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80524">
        <w:rPr>
          <w:sz w:val="24"/>
          <w:szCs w:val="24"/>
        </w:rPr>
        <w:t>80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80524">
        <w:rPr>
          <w:sz w:val="24"/>
          <w:szCs w:val="24"/>
        </w:rPr>
        <w:t>:22:000048</w:t>
      </w:r>
      <w:r w:rsidR="00816F73">
        <w:rPr>
          <w:sz w:val="24"/>
          <w:szCs w:val="24"/>
        </w:rPr>
        <w:t>:</w:t>
      </w:r>
      <w:r w:rsidR="00780524">
        <w:rPr>
          <w:sz w:val="24"/>
          <w:szCs w:val="24"/>
        </w:rPr>
        <w:t>45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80524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80524">
        <w:rPr>
          <w:sz w:val="24"/>
          <w:szCs w:val="24"/>
        </w:rPr>
        <w:t>194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80524">
        <w:rPr>
          <w:sz w:val="24"/>
          <w:szCs w:val="24"/>
        </w:rPr>
        <w:t>Касаткина Вера Томасовна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80524">
        <w:rPr>
          <w:sz w:val="24"/>
          <w:szCs w:val="24"/>
        </w:rPr>
        <w:t>Касаткиной Веры Томасовны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80524">
        <w:rPr>
          <w:sz w:val="24"/>
          <w:szCs w:val="24"/>
        </w:rPr>
        <w:t>02.07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92" w:rsidRDefault="00F52F92" w:rsidP="00155B27">
      <w:r>
        <w:separator/>
      </w:r>
    </w:p>
  </w:endnote>
  <w:endnote w:type="continuationSeparator" w:id="0">
    <w:p w:rsidR="00F52F92" w:rsidRDefault="00F52F9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92" w:rsidRDefault="00F52F92" w:rsidP="00155B27">
      <w:r>
        <w:separator/>
      </w:r>
    </w:p>
  </w:footnote>
  <w:footnote w:type="continuationSeparator" w:id="0">
    <w:p w:rsidR="00F52F92" w:rsidRDefault="00F52F9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A5659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52F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2023-11-08T03:32:00Z</dcterms:created>
  <dcterms:modified xsi:type="dcterms:W3CDTF">2023-11-10T01:02:00Z</dcterms:modified>
</cp:coreProperties>
</file>