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27385">
        <w:rPr>
          <w:sz w:val="24"/>
          <w:szCs w:val="24"/>
        </w:rPr>
        <w:t>67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27385">
        <w:rPr>
          <w:sz w:val="24"/>
          <w:szCs w:val="24"/>
        </w:rPr>
        <w:t>:22:000044</w:t>
      </w:r>
      <w:r w:rsidR="00816F73">
        <w:rPr>
          <w:sz w:val="24"/>
          <w:szCs w:val="24"/>
        </w:rPr>
        <w:t>:</w:t>
      </w:r>
      <w:r w:rsidR="00527385">
        <w:rPr>
          <w:sz w:val="24"/>
          <w:szCs w:val="24"/>
        </w:rPr>
        <w:t>64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27385">
        <w:rPr>
          <w:sz w:val="24"/>
          <w:szCs w:val="24"/>
        </w:rPr>
        <w:t>дческое</w:t>
      </w:r>
      <w:r w:rsidR="004F4017">
        <w:rPr>
          <w:sz w:val="24"/>
          <w:szCs w:val="24"/>
        </w:rPr>
        <w:t xml:space="preserve">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27385">
        <w:rPr>
          <w:sz w:val="24"/>
          <w:szCs w:val="24"/>
        </w:rPr>
        <w:t>Совхозный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27385">
        <w:rPr>
          <w:sz w:val="24"/>
          <w:szCs w:val="24"/>
        </w:rPr>
        <w:t>24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C421B">
        <w:rPr>
          <w:sz w:val="24"/>
          <w:szCs w:val="24"/>
        </w:rPr>
        <w:t>Карманова Светлана Федоровна</w:t>
      </w:r>
      <w:r w:rsidRPr="00194D19">
        <w:rPr>
          <w:sz w:val="24"/>
          <w:szCs w:val="24"/>
        </w:rPr>
        <w:t xml:space="preserve">, </w:t>
      </w:r>
      <w:r w:rsidR="0052689F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52689F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</w:t>
      </w:r>
      <w:r w:rsidR="002428B1">
        <w:rPr>
          <w:sz w:val="24"/>
          <w:szCs w:val="24"/>
          <w:lang w:val="en-US"/>
        </w:rPr>
        <w:t>CCC</w:t>
      </w:r>
      <w:r w:rsidR="002428B1">
        <w:rPr>
          <w:sz w:val="24"/>
          <w:szCs w:val="24"/>
        </w:rPr>
        <w:t>Р</w:t>
      </w:r>
      <w:r w:rsidRPr="00194D19">
        <w:rPr>
          <w:sz w:val="24"/>
          <w:szCs w:val="24"/>
        </w:rPr>
        <w:t xml:space="preserve"> серия </w:t>
      </w:r>
      <w:r w:rsidR="0052689F">
        <w:rPr>
          <w:sz w:val="24"/>
          <w:szCs w:val="24"/>
        </w:rPr>
        <w:t>ХХХХХХ</w:t>
      </w:r>
      <w:r w:rsidR="002428B1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№ </w:t>
      </w:r>
      <w:r w:rsidR="0052689F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52689F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="002428B1">
        <w:rPr>
          <w:sz w:val="24"/>
          <w:szCs w:val="24"/>
        </w:rPr>
        <w:t>а</w:t>
      </w:r>
      <w:r w:rsidRPr="00194D19">
        <w:rPr>
          <w:sz w:val="24"/>
          <w:szCs w:val="24"/>
        </w:rPr>
        <w:t xml:space="preserve"> по адресу: </w:t>
      </w:r>
      <w:r w:rsidR="0052689F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C421B">
        <w:rPr>
          <w:sz w:val="24"/>
          <w:szCs w:val="24"/>
        </w:rPr>
        <w:t>Кармановой Светланы Федоровны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C421B">
        <w:rPr>
          <w:sz w:val="24"/>
          <w:szCs w:val="24"/>
        </w:rPr>
        <w:t>2.04</w:t>
      </w:r>
      <w:r w:rsidR="00D7008D">
        <w:rPr>
          <w:sz w:val="24"/>
          <w:szCs w:val="24"/>
        </w:rPr>
        <w:t>.199</w:t>
      </w:r>
      <w:r w:rsidR="00BC421B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05" w:rsidRDefault="00996705" w:rsidP="00155B27">
      <w:r>
        <w:separator/>
      </w:r>
    </w:p>
  </w:endnote>
  <w:endnote w:type="continuationSeparator" w:id="0">
    <w:p w:rsidR="00996705" w:rsidRDefault="009967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05" w:rsidRDefault="00996705" w:rsidP="00155B27">
      <w:r>
        <w:separator/>
      </w:r>
    </w:p>
  </w:footnote>
  <w:footnote w:type="continuationSeparator" w:id="0">
    <w:p w:rsidR="00996705" w:rsidRDefault="009967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28B1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2689F"/>
    <w:rsid w:val="00527385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647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96705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C421B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2023-11-10T08:36:00Z</dcterms:created>
  <dcterms:modified xsi:type="dcterms:W3CDTF">2023-11-13T03:13:00Z</dcterms:modified>
</cp:coreProperties>
</file>