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5A03CE">
        <w:rPr>
          <w:sz w:val="24"/>
          <w:szCs w:val="24"/>
        </w:rPr>
        <w:t>6</w:t>
      </w:r>
      <w:r w:rsidR="00805C75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5A03CE">
        <w:rPr>
          <w:sz w:val="24"/>
          <w:szCs w:val="24"/>
        </w:rPr>
        <w:t>47:107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8306DE" w:rsidRPr="008306DE">
        <w:rPr>
          <w:sz w:val="24"/>
          <w:szCs w:val="24"/>
        </w:rPr>
        <w:t>обл. Иркутская г. Бодайбо садоводческое товарищество "Родник"</w:t>
      </w:r>
      <w:r w:rsidR="00EB18F0">
        <w:rPr>
          <w:sz w:val="24"/>
          <w:szCs w:val="24"/>
        </w:rPr>
        <w:t xml:space="preserve"> уч. </w:t>
      </w:r>
      <w:r w:rsidR="005A03CE">
        <w:rPr>
          <w:sz w:val="24"/>
          <w:szCs w:val="24"/>
        </w:rPr>
        <w:t>44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5A03CE">
        <w:rPr>
          <w:sz w:val="24"/>
          <w:szCs w:val="24"/>
        </w:rPr>
        <w:t>Еремин Николай Максимович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5A03CE">
        <w:rPr>
          <w:sz w:val="24"/>
          <w:szCs w:val="24"/>
        </w:rPr>
        <w:t>Еремина Николая Максимовича</w:t>
      </w:r>
      <w:bookmarkStart w:id="0" w:name="_GoBack"/>
      <w:bookmarkEnd w:id="0"/>
      <w:r w:rsidR="005A03CE">
        <w:rPr>
          <w:sz w:val="24"/>
          <w:szCs w:val="24"/>
        </w:rPr>
        <w:t xml:space="preserve"> 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8306DE">
        <w:rPr>
          <w:sz w:val="24"/>
          <w:szCs w:val="24"/>
        </w:rPr>
        <w:t>02.07.1993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83</cp:revision>
  <cp:lastPrinted>2023-09-18T05:56:00Z</cp:lastPrinted>
  <dcterms:created xsi:type="dcterms:W3CDTF">2023-09-08T03:39:00Z</dcterms:created>
  <dcterms:modified xsi:type="dcterms:W3CDTF">2023-11-09T05:54:00Z</dcterms:modified>
</cp:coreProperties>
</file>