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D0" w:rsidRPr="00E52818" w:rsidRDefault="007A3983" w:rsidP="00F105D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Внимание, действуют т</w:t>
      </w:r>
      <w:r w:rsidR="0052615F">
        <w:rPr>
          <w:rFonts w:ascii="Times New Roman" w:hAnsi="Times New Roman" w:cs="Times New Roman"/>
          <w:sz w:val="26"/>
          <w:szCs w:val="26"/>
        </w:rPr>
        <w:t>елефонные и интернет-мошенники</w:t>
      </w:r>
      <w:r w:rsidR="00F105D0">
        <w:rPr>
          <w:rFonts w:ascii="Times New Roman" w:hAnsi="Times New Roman" w:cs="Times New Roman"/>
          <w:sz w:val="26"/>
          <w:szCs w:val="26"/>
        </w:rPr>
        <w:t>.</w:t>
      </w:r>
    </w:p>
    <w:p w:rsidR="00062D0E" w:rsidRPr="00E52818" w:rsidRDefault="005F394A" w:rsidP="00F10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52818">
        <w:rPr>
          <w:rFonts w:ascii="Times New Roman" w:hAnsi="Times New Roman" w:cs="Times New Roman"/>
          <w:sz w:val="26"/>
          <w:szCs w:val="26"/>
        </w:rPr>
        <w:t>Несмотря на принимаемые правоохранительными органами меры, преступ</w:t>
      </w:r>
      <w:r w:rsidR="007A3983">
        <w:rPr>
          <w:rFonts w:ascii="Times New Roman" w:hAnsi="Times New Roman" w:cs="Times New Roman"/>
          <w:sz w:val="26"/>
          <w:szCs w:val="26"/>
        </w:rPr>
        <w:t xml:space="preserve">ления </w:t>
      </w:r>
      <w:r w:rsidRPr="00E52818">
        <w:rPr>
          <w:rFonts w:ascii="Times New Roman" w:hAnsi="Times New Roman" w:cs="Times New Roman"/>
          <w:sz w:val="26"/>
          <w:szCs w:val="26"/>
        </w:rPr>
        <w:t>в сфере телефонного мошенничества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 и мошенничества в сети Интернет</w:t>
      </w:r>
      <w:r w:rsidR="007A3983">
        <w:rPr>
          <w:rFonts w:ascii="Times New Roman" w:hAnsi="Times New Roman" w:cs="Times New Roman"/>
          <w:sz w:val="26"/>
          <w:szCs w:val="26"/>
        </w:rPr>
        <w:t>,</w:t>
      </w:r>
      <w:r w:rsidRPr="00E52818">
        <w:rPr>
          <w:rFonts w:ascii="Times New Roman" w:hAnsi="Times New Roman" w:cs="Times New Roman"/>
          <w:sz w:val="26"/>
          <w:szCs w:val="26"/>
        </w:rPr>
        <w:t xml:space="preserve"> по-прежнему</w:t>
      </w:r>
      <w:r w:rsidR="007A3983">
        <w:rPr>
          <w:rFonts w:ascii="Times New Roman" w:hAnsi="Times New Roman" w:cs="Times New Roman"/>
          <w:sz w:val="26"/>
          <w:szCs w:val="26"/>
        </w:rPr>
        <w:t>,</w:t>
      </w:r>
      <w:r w:rsidRPr="00E52818">
        <w:rPr>
          <w:rFonts w:ascii="Times New Roman" w:hAnsi="Times New Roman" w:cs="Times New Roman"/>
          <w:sz w:val="26"/>
          <w:szCs w:val="26"/>
        </w:rPr>
        <w:t xml:space="preserve"> оста</w:t>
      </w:r>
      <w:r w:rsidR="007A3983">
        <w:rPr>
          <w:rFonts w:ascii="Times New Roman" w:hAnsi="Times New Roman" w:cs="Times New Roman"/>
          <w:sz w:val="26"/>
          <w:szCs w:val="26"/>
        </w:rPr>
        <w:t>ю</w:t>
      </w:r>
      <w:r w:rsidR="004B2B28" w:rsidRPr="00E52818">
        <w:rPr>
          <w:rFonts w:ascii="Times New Roman" w:hAnsi="Times New Roman" w:cs="Times New Roman"/>
          <w:sz w:val="26"/>
          <w:szCs w:val="26"/>
        </w:rPr>
        <w:t>т</w:t>
      </w:r>
      <w:r w:rsidRPr="00E52818">
        <w:rPr>
          <w:rFonts w:ascii="Times New Roman" w:hAnsi="Times New Roman" w:cs="Times New Roman"/>
          <w:sz w:val="26"/>
          <w:szCs w:val="26"/>
        </w:rPr>
        <w:t>ся одним</w:t>
      </w:r>
      <w:r w:rsidR="007A3983">
        <w:rPr>
          <w:rFonts w:ascii="Times New Roman" w:hAnsi="Times New Roman" w:cs="Times New Roman"/>
          <w:sz w:val="26"/>
          <w:szCs w:val="26"/>
        </w:rPr>
        <w:t>и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из основных видов мошенничеств</w:t>
      </w:r>
      <w:r w:rsidRPr="00E52818">
        <w:rPr>
          <w:rFonts w:ascii="Times New Roman" w:hAnsi="Times New Roman" w:cs="Times New Roman"/>
          <w:sz w:val="26"/>
          <w:szCs w:val="26"/>
        </w:rPr>
        <w:t xml:space="preserve"> на территории Бодайбинского района.</w:t>
      </w:r>
    </w:p>
    <w:p w:rsidR="00062D0E" w:rsidRPr="00E52818" w:rsidRDefault="00F105D0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за 2018 год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 возбуждено 28 уголовных дел по фактам «телефонных» мошенничеств и мошенничеств в сети Интернет. Общая сумма ущерба составляет более 4 млн. рублей. За 4 месяца 2019 года возбуждено 6 аналогичных уголовных дел с ущербом более 200 000 рублей.</w:t>
      </w:r>
    </w:p>
    <w:p w:rsidR="00062D0E" w:rsidRPr="00E52818" w:rsidRDefault="007A3983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мелись случаи, </w:t>
      </w:r>
      <w:r>
        <w:rPr>
          <w:rFonts w:ascii="Times New Roman" w:hAnsi="Times New Roman" w:cs="Times New Roman"/>
          <w:sz w:val="26"/>
          <w:szCs w:val="26"/>
        </w:rPr>
        <w:t>когда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злоумышленники звонили потерпевшему по объявлению на сайте о продаже недвижимости, размещенному на определенном сайте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062D0E" w:rsidRPr="00E52818">
        <w:rPr>
          <w:rFonts w:ascii="Times New Roman" w:hAnsi="Times New Roman" w:cs="Times New Roman"/>
          <w:sz w:val="26"/>
          <w:szCs w:val="26"/>
        </w:rPr>
        <w:t>, после чего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«потенциальные покупатели»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сообщали потерпевшему о том, что готовы внести задаток, но для этого необходимо произвести определенные операции  в банкомате и сообщить пароль,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который пришел в смс-сообщении.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</w:t>
      </w:r>
      <w:r w:rsidR="00E52818" w:rsidRPr="00E52818">
        <w:rPr>
          <w:rFonts w:ascii="Times New Roman" w:hAnsi="Times New Roman" w:cs="Times New Roman"/>
          <w:sz w:val="26"/>
          <w:szCs w:val="26"/>
        </w:rPr>
        <w:t>В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результате </w:t>
      </w:r>
      <w:r w:rsidR="00E52818" w:rsidRPr="00E52818">
        <w:rPr>
          <w:rFonts w:ascii="Times New Roman" w:hAnsi="Times New Roman" w:cs="Times New Roman"/>
          <w:sz w:val="26"/>
          <w:szCs w:val="26"/>
        </w:rPr>
        <w:t>преступных действий</w:t>
      </w:r>
      <w:r w:rsidR="00062D0E" w:rsidRPr="00E52818">
        <w:rPr>
          <w:rFonts w:ascii="Times New Roman" w:hAnsi="Times New Roman" w:cs="Times New Roman"/>
          <w:sz w:val="26"/>
          <w:szCs w:val="26"/>
        </w:rPr>
        <w:t xml:space="preserve"> у потерпевшего были похищены все денежные средства, находящиеся на расчетном счете.</w:t>
      </w:r>
      <w:r w:rsidR="00E52818" w:rsidRPr="00E528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818" w:rsidRPr="00E52818" w:rsidRDefault="00E52818" w:rsidP="00E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 xml:space="preserve">Бывает и наоборот, когда добросовестный покупатель находит подходящий ему товар в объявлении, связывается с «потенциальным» продавцом и когда переводит задаток или всю сумму, продавец пропадает и на связь больше не выходит. </w:t>
      </w:r>
    </w:p>
    <w:p w:rsidR="00AF5DAF" w:rsidRPr="00E52818" w:rsidRDefault="00ED51FB" w:rsidP="00E5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>С</w:t>
      </w:r>
      <w:r w:rsidR="005F394A" w:rsidRPr="00E52818">
        <w:rPr>
          <w:rFonts w:ascii="Times New Roman" w:hAnsi="Times New Roman" w:cs="Times New Roman"/>
          <w:sz w:val="26"/>
          <w:szCs w:val="26"/>
        </w:rPr>
        <w:t>амым распространенным способом хищения денежных средств является обман потерпевших, с использованием фиктивного абонентского номера (</w:t>
      </w:r>
      <w:r w:rsidR="00A92170">
        <w:rPr>
          <w:rFonts w:ascii="Times New Roman" w:hAnsi="Times New Roman" w:cs="Times New Roman"/>
          <w:sz w:val="26"/>
          <w:szCs w:val="26"/>
        </w:rPr>
        <w:t>в т.ч. под видом банковского работника</w:t>
      </w:r>
      <w:r w:rsidR="005F394A" w:rsidRPr="00E52818">
        <w:rPr>
          <w:rFonts w:ascii="Times New Roman" w:hAnsi="Times New Roman" w:cs="Times New Roman"/>
          <w:sz w:val="26"/>
          <w:szCs w:val="26"/>
        </w:rPr>
        <w:t>), с которого лицу направляется смс-сообщение или осуществляется звонок</w:t>
      </w:r>
      <w:r w:rsidR="00AF5DAF" w:rsidRPr="00E52818">
        <w:rPr>
          <w:rFonts w:ascii="Times New Roman" w:hAnsi="Times New Roman" w:cs="Times New Roman"/>
          <w:sz w:val="26"/>
          <w:szCs w:val="26"/>
        </w:rPr>
        <w:t xml:space="preserve"> и сообщается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о том, что банковская карта заблокирована (</w:t>
      </w:r>
      <w:r w:rsidR="00AF5DAF" w:rsidRPr="00E52818">
        <w:rPr>
          <w:rFonts w:ascii="Times New Roman" w:hAnsi="Times New Roman" w:cs="Times New Roman"/>
          <w:sz w:val="26"/>
          <w:szCs w:val="26"/>
        </w:rPr>
        <w:t>зафиксирована подозрительная</w:t>
      </w:r>
      <w:r w:rsidR="005F394A" w:rsidRPr="00E52818">
        <w:rPr>
          <w:rFonts w:ascii="Times New Roman" w:hAnsi="Times New Roman" w:cs="Times New Roman"/>
          <w:sz w:val="26"/>
          <w:szCs w:val="26"/>
        </w:rPr>
        <w:t xml:space="preserve"> активность по вашей карте), а необходимую информацию можно получить по конкретно указанному номеру телефона. Гражданин, не подозревая об обмане и чьих-то преступных намерениях, производит телефонный звонок на указанный в SMS-сообщении номер, и в разговоре с преступником сообщает конфиденциальную информацию банковской карты</w:t>
      </w:r>
      <w:r w:rsidR="00AF5DAF" w:rsidRPr="00E52818">
        <w:rPr>
          <w:rFonts w:ascii="Times New Roman" w:hAnsi="Times New Roman" w:cs="Times New Roman"/>
          <w:sz w:val="26"/>
          <w:szCs w:val="26"/>
        </w:rPr>
        <w:t xml:space="preserve"> (пароль)</w:t>
      </w:r>
      <w:r w:rsidR="005F394A" w:rsidRPr="00E52818">
        <w:rPr>
          <w:rFonts w:ascii="Times New Roman" w:hAnsi="Times New Roman" w:cs="Times New Roman"/>
          <w:sz w:val="26"/>
          <w:szCs w:val="26"/>
        </w:rPr>
        <w:t>, а также свои персональные данные</w:t>
      </w:r>
      <w:r w:rsidR="00AF5DAF" w:rsidRPr="00E52818">
        <w:rPr>
          <w:rFonts w:ascii="Times New Roman" w:hAnsi="Times New Roman" w:cs="Times New Roman"/>
          <w:sz w:val="26"/>
          <w:szCs w:val="26"/>
        </w:rPr>
        <w:t>.</w:t>
      </w:r>
    </w:p>
    <w:p w:rsidR="00A92170" w:rsidRDefault="00ED51FB" w:rsidP="00F105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2818">
        <w:rPr>
          <w:rFonts w:ascii="Times New Roman" w:hAnsi="Times New Roman" w:cs="Times New Roman"/>
          <w:sz w:val="26"/>
          <w:szCs w:val="26"/>
        </w:rPr>
        <w:tab/>
        <w:t>Чтобы избежать подобных ситуаций необходимо знать, что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н</w:t>
      </w:r>
      <w:r w:rsidR="004B2B28" w:rsidRPr="00E52818">
        <w:rPr>
          <w:rFonts w:ascii="Times New Roman" w:hAnsi="Times New Roman" w:cs="Times New Roman"/>
          <w:sz w:val="26"/>
          <w:szCs w:val="26"/>
        </w:rPr>
        <w:t xml:space="preserve">и в коем случае сообщать пароли (которые приходят в смс-сообщениях), </w:t>
      </w:r>
      <w:proofErr w:type="spellStart"/>
      <w:r w:rsidR="0009341C" w:rsidRPr="00E52818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="0009341C" w:rsidRPr="00E52818">
        <w:rPr>
          <w:rFonts w:ascii="Times New Roman" w:hAnsi="Times New Roman" w:cs="Times New Roman"/>
          <w:sz w:val="26"/>
          <w:szCs w:val="26"/>
        </w:rPr>
        <w:t xml:space="preserve">-коды,  трехзначные номера на оборотной стороне карты, никому нельзя, действующие работники </w:t>
      </w:r>
      <w:r w:rsidRPr="00E52818">
        <w:rPr>
          <w:rFonts w:ascii="Times New Roman" w:hAnsi="Times New Roman" w:cs="Times New Roman"/>
          <w:sz w:val="26"/>
          <w:szCs w:val="26"/>
        </w:rPr>
        <w:t>банка не попросят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об этом. Звонки</w:t>
      </w:r>
      <w:r w:rsidRPr="00E52818">
        <w:rPr>
          <w:rFonts w:ascii="Times New Roman" w:hAnsi="Times New Roman" w:cs="Times New Roman"/>
          <w:sz w:val="26"/>
          <w:szCs w:val="26"/>
        </w:rPr>
        <w:t xml:space="preserve"> якобы</w:t>
      </w:r>
      <w:r w:rsidR="0009341C" w:rsidRPr="00E52818">
        <w:rPr>
          <w:rFonts w:ascii="Times New Roman" w:hAnsi="Times New Roman" w:cs="Times New Roman"/>
          <w:sz w:val="26"/>
          <w:szCs w:val="26"/>
        </w:rPr>
        <w:t xml:space="preserve"> с номеров банков не всегда являются таковыми, </w:t>
      </w:r>
      <w:r w:rsidRPr="00E52818">
        <w:rPr>
          <w:rFonts w:ascii="Times New Roman" w:hAnsi="Times New Roman" w:cs="Times New Roman"/>
          <w:sz w:val="26"/>
          <w:szCs w:val="26"/>
        </w:rPr>
        <w:t>так как существуют приложения</w:t>
      </w:r>
      <w:r w:rsidR="0009341C" w:rsidRPr="00E52818">
        <w:rPr>
          <w:rFonts w:ascii="Times New Roman" w:hAnsi="Times New Roman" w:cs="Times New Roman"/>
          <w:sz w:val="26"/>
          <w:szCs w:val="26"/>
        </w:rPr>
        <w:t>,</w:t>
      </w:r>
      <w:r w:rsidRPr="00E52818">
        <w:rPr>
          <w:rFonts w:ascii="Times New Roman" w:hAnsi="Times New Roman" w:cs="Times New Roman"/>
          <w:sz w:val="26"/>
          <w:szCs w:val="26"/>
        </w:rPr>
        <w:t xml:space="preserve"> благодаря которым можно заменить свой номер на любой другой.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398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7A398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7A3983" w:rsidRPr="00C96B2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Прокурор</w:t>
      </w:r>
      <w:r w:rsidRPr="00C96B23">
        <w:rPr>
          <w:rFonts w:ascii="Times New Roman" w:hAnsi="Times New Roman"/>
          <w:sz w:val="27"/>
          <w:szCs w:val="27"/>
        </w:rPr>
        <w:t xml:space="preserve"> города</w:t>
      </w:r>
    </w:p>
    <w:p w:rsidR="007A3983" w:rsidRPr="00C96B2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:rsidR="007A3983" w:rsidRDefault="007A3983" w:rsidP="007A3983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советник юстиции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С.А. Куницын</w:t>
      </w:r>
    </w:p>
    <w:p w:rsidR="007A3983" w:rsidRDefault="007A3983" w:rsidP="007A3983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997D7D" w:rsidRPr="00ED51FB" w:rsidRDefault="007A3983" w:rsidP="007A3983">
      <w:pPr>
        <w:spacing w:after="0" w:line="240" w:lineRule="auto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</w:rPr>
        <w:t>Матвеев А.</w:t>
      </w:r>
      <w:r w:rsidRPr="00C16E05">
        <w:rPr>
          <w:rFonts w:ascii="Times New Roman" w:hAnsi="Times New Roman"/>
        </w:rPr>
        <w:t>А., тел.: 5-1</w:t>
      </w:r>
      <w:r>
        <w:rPr>
          <w:rFonts w:ascii="Times New Roman" w:hAnsi="Times New Roman"/>
        </w:rPr>
        <w:t>2-82</w:t>
      </w:r>
    </w:p>
    <w:sectPr w:rsidR="00997D7D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A8"/>
    <w:rsid w:val="00062D0E"/>
    <w:rsid w:val="0009341C"/>
    <w:rsid w:val="003D25AD"/>
    <w:rsid w:val="004B2B28"/>
    <w:rsid w:val="0052615F"/>
    <w:rsid w:val="005F394A"/>
    <w:rsid w:val="007A3983"/>
    <w:rsid w:val="00997D7D"/>
    <w:rsid w:val="00A92170"/>
    <w:rsid w:val="00AF5DAF"/>
    <w:rsid w:val="00E52818"/>
    <w:rsid w:val="00E92DA8"/>
    <w:rsid w:val="00E94C70"/>
    <w:rsid w:val="00ED51FB"/>
    <w:rsid w:val="00F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4C2B5-AB49-4914-8391-8DD0AA48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Плешува Альмира Алексеевна</cp:lastModifiedBy>
  <cp:revision>2</cp:revision>
  <dcterms:created xsi:type="dcterms:W3CDTF">2019-05-06T02:25:00Z</dcterms:created>
  <dcterms:modified xsi:type="dcterms:W3CDTF">2019-05-06T02:25:00Z</dcterms:modified>
</cp:coreProperties>
</file>