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67" w:rsidRDefault="00E57067" w:rsidP="00E57067">
      <w:pPr>
        <w:pStyle w:val="a3"/>
      </w:pPr>
      <w:bookmarkStart w:id="0" w:name="_GoBack"/>
      <w:bookmarkEnd w:id="0"/>
      <w:r>
        <w:t>РОССИЙСКАЯ ФЕДЕРАЦИЯ</w:t>
      </w:r>
    </w:p>
    <w:p w:rsidR="00E57067" w:rsidRDefault="00E57067" w:rsidP="00E57067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E57067" w:rsidRDefault="00E57067" w:rsidP="00E57067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E57067" w:rsidRDefault="00E57067" w:rsidP="00E57067">
      <w:pPr>
        <w:jc w:val="center"/>
        <w:rPr>
          <w:b/>
          <w:sz w:val="24"/>
        </w:rPr>
      </w:pPr>
      <w:r>
        <w:rPr>
          <w:b/>
          <w:sz w:val="24"/>
        </w:rPr>
        <w:t xml:space="preserve">  ПОСТАНОВЛЕНИЕ</w:t>
      </w:r>
    </w:p>
    <w:p w:rsidR="00E57067" w:rsidRDefault="00E57067" w:rsidP="00E57067">
      <w:pPr>
        <w:jc w:val="center"/>
        <w:rPr>
          <w:sz w:val="24"/>
        </w:rPr>
      </w:pPr>
      <w:r>
        <w:rPr>
          <w:sz w:val="24"/>
        </w:rPr>
        <w:t xml:space="preserve">         </w:t>
      </w:r>
    </w:p>
    <w:p w:rsidR="00E57067" w:rsidRDefault="001238D4" w:rsidP="00E57067">
      <w:pPr>
        <w:rPr>
          <w:b/>
          <w:sz w:val="24"/>
        </w:rPr>
      </w:pPr>
      <w:r>
        <w:rPr>
          <w:sz w:val="24"/>
        </w:rPr>
        <w:t>05.09.</w:t>
      </w:r>
      <w:r w:rsidR="00E57067">
        <w:rPr>
          <w:sz w:val="24"/>
        </w:rPr>
        <w:t>2018 г.</w:t>
      </w:r>
      <w:r w:rsidR="00E57067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</w:t>
      </w:r>
      <w:r w:rsidR="00E57067">
        <w:rPr>
          <w:b/>
          <w:sz w:val="24"/>
        </w:rPr>
        <w:t xml:space="preserve">                    </w:t>
      </w:r>
      <w:r w:rsidR="00E57067" w:rsidRPr="00852047">
        <w:rPr>
          <w:sz w:val="24"/>
        </w:rPr>
        <w:t xml:space="preserve">г.Бодайбо </w:t>
      </w:r>
      <w:r w:rsidR="00E57067">
        <w:rPr>
          <w:b/>
          <w:sz w:val="24"/>
        </w:rPr>
        <w:t xml:space="preserve">                                                  </w:t>
      </w:r>
      <w:r w:rsidR="00E57067">
        <w:rPr>
          <w:sz w:val="24"/>
        </w:rPr>
        <w:t xml:space="preserve">№ </w:t>
      </w:r>
      <w:r>
        <w:rPr>
          <w:sz w:val="24"/>
        </w:rPr>
        <w:t>701-п</w:t>
      </w:r>
      <w:r w:rsidR="00E57067">
        <w:rPr>
          <w:sz w:val="24"/>
        </w:rPr>
        <w:t xml:space="preserve">   </w:t>
      </w:r>
      <w:r w:rsidR="00E57067">
        <w:rPr>
          <w:sz w:val="24"/>
          <w:u w:val="single"/>
        </w:rPr>
        <w:t xml:space="preserve"> </w:t>
      </w:r>
    </w:p>
    <w:p w:rsidR="00E57067" w:rsidRDefault="00E57067" w:rsidP="00E57067">
      <w:pPr>
        <w:pStyle w:val="3"/>
      </w:pPr>
    </w:p>
    <w:p w:rsidR="00E57067" w:rsidRPr="001454D3" w:rsidRDefault="00E57067" w:rsidP="00E57067"/>
    <w:p w:rsidR="00E57067" w:rsidRDefault="00E57067" w:rsidP="00E57067">
      <w:pPr>
        <w:pStyle w:val="3"/>
      </w:pPr>
      <w:r>
        <w:rPr>
          <w:szCs w:val="24"/>
        </w:rPr>
        <w:t xml:space="preserve">Об утверждении Порядка и условий финансирования проведения бывшим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капитального ремонта общего имущества в многоквартирном   доме за счет средств бюджета Бодайбинского муниципального образования </w:t>
      </w:r>
      <w:r>
        <w:t xml:space="preserve">                                </w:t>
      </w:r>
    </w:p>
    <w:p w:rsidR="00E57067" w:rsidRDefault="00E57067" w:rsidP="00E57067">
      <w:pPr>
        <w:pStyle w:val="3"/>
      </w:pPr>
      <w:r>
        <w:t xml:space="preserve">      </w:t>
      </w:r>
    </w:p>
    <w:p w:rsidR="00E57067" w:rsidRDefault="00E57067" w:rsidP="00E57067"/>
    <w:p w:rsidR="00E57067" w:rsidRDefault="00E57067" w:rsidP="00E57067">
      <w:pPr>
        <w:jc w:val="both"/>
        <w:rPr>
          <w:sz w:val="24"/>
          <w:szCs w:val="24"/>
        </w:rPr>
      </w:pPr>
      <w:r w:rsidRPr="005405D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В соответствии с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руководствуясь </w:t>
      </w:r>
      <w:r w:rsidR="00CC4B9F">
        <w:rPr>
          <w:sz w:val="24"/>
          <w:szCs w:val="24"/>
        </w:rPr>
        <w:t xml:space="preserve">частью 3 </w:t>
      </w:r>
      <w:r>
        <w:rPr>
          <w:sz w:val="24"/>
          <w:szCs w:val="24"/>
        </w:rPr>
        <w:t>стать</w:t>
      </w:r>
      <w:r w:rsidR="00CC4B9F">
        <w:rPr>
          <w:sz w:val="24"/>
          <w:szCs w:val="24"/>
        </w:rPr>
        <w:t>и</w:t>
      </w:r>
      <w:r>
        <w:rPr>
          <w:sz w:val="24"/>
          <w:szCs w:val="24"/>
        </w:rPr>
        <w:t xml:space="preserve"> 190.1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CC4B9F">
        <w:rPr>
          <w:sz w:val="24"/>
          <w:szCs w:val="24"/>
        </w:rPr>
        <w:t xml:space="preserve">Законом Иркутской области от 27.12.2013 года № 167-ОЗ «Об организации проведения капитального ремонта общего имущества в многоквартирных домах на территории Иркутской области», </w:t>
      </w:r>
      <w:r>
        <w:rPr>
          <w:sz w:val="24"/>
          <w:szCs w:val="24"/>
        </w:rPr>
        <w:t xml:space="preserve">статьями 6, </w:t>
      </w:r>
      <w:r w:rsidRPr="005405D2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5405D2">
        <w:rPr>
          <w:sz w:val="24"/>
          <w:szCs w:val="24"/>
        </w:rPr>
        <w:t xml:space="preserve">  Устава Бодайбинского муниципального образования,</w:t>
      </w:r>
      <w:r>
        <w:rPr>
          <w:sz w:val="24"/>
          <w:szCs w:val="24"/>
        </w:rPr>
        <w:t xml:space="preserve">  </w:t>
      </w:r>
    </w:p>
    <w:p w:rsidR="00E57067" w:rsidRPr="001B5DBC" w:rsidRDefault="00E57067" w:rsidP="00E57067">
      <w:pPr>
        <w:jc w:val="both"/>
        <w:rPr>
          <w:b/>
          <w:sz w:val="24"/>
          <w:szCs w:val="24"/>
        </w:rPr>
      </w:pPr>
      <w:r w:rsidRPr="001B5DBC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ЕТ</w:t>
      </w:r>
      <w:r w:rsidRPr="001B5DBC">
        <w:rPr>
          <w:b/>
          <w:sz w:val="24"/>
          <w:szCs w:val="24"/>
        </w:rPr>
        <w:t>:</w:t>
      </w:r>
    </w:p>
    <w:p w:rsidR="00E57067" w:rsidRDefault="00E57067" w:rsidP="00E57067">
      <w:pPr>
        <w:pStyle w:val="3"/>
        <w:rPr>
          <w:szCs w:val="24"/>
        </w:rPr>
      </w:pPr>
      <w:r w:rsidRPr="005A5175">
        <w:rPr>
          <w:szCs w:val="24"/>
        </w:rPr>
        <w:t xml:space="preserve">            </w:t>
      </w:r>
      <w:r>
        <w:rPr>
          <w:szCs w:val="24"/>
        </w:rPr>
        <w:t xml:space="preserve">1. Утвердить </w:t>
      </w:r>
      <w:proofErr w:type="gramStart"/>
      <w:r>
        <w:rPr>
          <w:szCs w:val="24"/>
        </w:rPr>
        <w:t>прилагаемый  Порядок</w:t>
      </w:r>
      <w:proofErr w:type="gramEnd"/>
      <w:r>
        <w:rPr>
          <w:szCs w:val="24"/>
        </w:rPr>
        <w:t xml:space="preserve"> и условия финансирования проведения бывшим </w:t>
      </w:r>
      <w:proofErr w:type="spellStart"/>
      <w:r>
        <w:rPr>
          <w:szCs w:val="24"/>
        </w:rPr>
        <w:t>наймодателем</w:t>
      </w:r>
      <w:proofErr w:type="spellEnd"/>
      <w:r>
        <w:rPr>
          <w:szCs w:val="24"/>
        </w:rPr>
        <w:t xml:space="preserve"> капитального ремонта общего имущества в многоквартирном   доме за счет средств бюджета Бодайбинского муниципального образования.</w:t>
      </w:r>
    </w:p>
    <w:p w:rsidR="00E57067" w:rsidRDefault="00E57067" w:rsidP="00E57067">
      <w:pPr>
        <w:pStyle w:val="3"/>
        <w:rPr>
          <w:rStyle w:val="a5"/>
          <w:szCs w:val="24"/>
        </w:rPr>
      </w:pPr>
      <w:r>
        <w:rPr>
          <w:szCs w:val="24"/>
        </w:rPr>
        <w:t xml:space="preserve">            2. Управляющему делами </w:t>
      </w:r>
      <w:proofErr w:type="spellStart"/>
      <w:r>
        <w:rPr>
          <w:szCs w:val="24"/>
        </w:rPr>
        <w:t>Плешувой</w:t>
      </w:r>
      <w:proofErr w:type="spellEnd"/>
      <w:r>
        <w:rPr>
          <w:szCs w:val="24"/>
        </w:rPr>
        <w:t xml:space="preserve"> А.А. опубликовать настоящее постановление в г</w:t>
      </w:r>
      <w:r>
        <w:t xml:space="preserve">азете </w:t>
      </w:r>
      <w:r w:rsidRPr="00D2609F">
        <w:t>«Бодайбинские ведомости»</w:t>
      </w:r>
      <w:r>
        <w:t xml:space="preserve"> и </w:t>
      </w:r>
      <w:r w:rsidR="004C31B2" w:rsidRPr="004C31B2">
        <w:rPr>
          <w:szCs w:val="24"/>
        </w:rPr>
        <w:t>разме</w:t>
      </w:r>
      <w:r w:rsidR="004C31B2">
        <w:rPr>
          <w:szCs w:val="24"/>
        </w:rPr>
        <w:t>стить</w:t>
      </w:r>
      <w:r w:rsidR="004C31B2" w:rsidRPr="004C31B2">
        <w:rPr>
          <w:szCs w:val="24"/>
        </w:rPr>
        <w:t xml:space="preserve"> на официальном сайте администрации Бодайбинского городского поселения в информационно-телекоммуникационной сети интернет </w:t>
      </w:r>
      <w:hyperlink r:id="rId6" w:history="1">
        <w:r w:rsidR="004C31B2" w:rsidRPr="004C31B2">
          <w:rPr>
            <w:rStyle w:val="a5"/>
            <w:szCs w:val="24"/>
            <w:lang w:val="en-US"/>
          </w:rPr>
          <w:t>www</w:t>
        </w:r>
        <w:r w:rsidR="004C31B2" w:rsidRPr="004C31B2">
          <w:rPr>
            <w:rStyle w:val="a5"/>
            <w:szCs w:val="24"/>
          </w:rPr>
          <w:t>.</w:t>
        </w:r>
        <w:proofErr w:type="spellStart"/>
        <w:r w:rsidR="004C31B2" w:rsidRPr="004C31B2">
          <w:rPr>
            <w:rStyle w:val="a5"/>
            <w:szCs w:val="24"/>
            <w:lang w:val="en-US"/>
          </w:rPr>
          <w:t>uprava</w:t>
        </w:r>
        <w:proofErr w:type="spellEnd"/>
        <w:r w:rsidR="004C31B2" w:rsidRPr="004C31B2">
          <w:rPr>
            <w:rStyle w:val="a5"/>
            <w:szCs w:val="24"/>
          </w:rPr>
          <w:t>-</w:t>
        </w:r>
        <w:proofErr w:type="spellStart"/>
        <w:r w:rsidR="004C31B2" w:rsidRPr="004C31B2">
          <w:rPr>
            <w:rStyle w:val="a5"/>
            <w:szCs w:val="24"/>
            <w:lang w:val="en-US"/>
          </w:rPr>
          <w:t>bodaibo</w:t>
        </w:r>
        <w:proofErr w:type="spellEnd"/>
        <w:r w:rsidR="004C31B2" w:rsidRPr="004C31B2">
          <w:rPr>
            <w:rStyle w:val="a5"/>
            <w:szCs w:val="24"/>
          </w:rPr>
          <w:t>.</w:t>
        </w:r>
        <w:proofErr w:type="spellStart"/>
        <w:r w:rsidR="004C31B2" w:rsidRPr="004C31B2">
          <w:rPr>
            <w:rStyle w:val="a5"/>
            <w:szCs w:val="24"/>
            <w:lang w:val="en-US"/>
          </w:rPr>
          <w:t>ru</w:t>
        </w:r>
        <w:proofErr w:type="spellEnd"/>
      </w:hyperlink>
      <w:r w:rsidR="004C31B2">
        <w:rPr>
          <w:rStyle w:val="a5"/>
          <w:szCs w:val="24"/>
        </w:rPr>
        <w:t>.</w:t>
      </w:r>
    </w:p>
    <w:p w:rsidR="00A556A7" w:rsidRPr="00A556A7" w:rsidRDefault="00A556A7" w:rsidP="00A556A7">
      <w:pPr>
        <w:rPr>
          <w:sz w:val="24"/>
          <w:szCs w:val="24"/>
        </w:rPr>
      </w:pPr>
      <w:r w:rsidRPr="00A556A7">
        <w:rPr>
          <w:sz w:val="24"/>
          <w:szCs w:val="24"/>
        </w:rPr>
        <w:t xml:space="preserve">            3. Контроль исполнения настоящего постановления возлагаю на заместителя главы Бодайбинского </w:t>
      </w:r>
      <w:r>
        <w:rPr>
          <w:sz w:val="24"/>
          <w:szCs w:val="24"/>
        </w:rPr>
        <w:t xml:space="preserve">городского поселения Кузнецову О.К. </w:t>
      </w:r>
    </w:p>
    <w:p w:rsidR="00E57067" w:rsidRPr="00A556A7" w:rsidRDefault="00E57067" w:rsidP="00E57067">
      <w:pPr>
        <w:jc w:val="both"/>
        <w:rPr>
          <w:sz w:val="24"/>
          <w:szCs w:val="24"/>
        </w:rPr>
      </w:pPr>
    </w:p>
    <w:p w:rsidR="00E57067" w:rsidRPr="00110EF0" w:rsidRDefault="00E57067" w:rsidP="00E57067">
      <w:pPr>
        <w:jc w:val="both"/>
        <w:rPr>
          <w:sz w:val="24"/>
          <w:szCs w:val="24"/>
        </w:rPr>
      </w:pPr>
    </w:p>
    <w:p w:rsidR="00E57067" w:rsidRPr="001E06CA" w:rsidRDefault="00E57067" w:rsidP="00E57067">
      <w:pPr>
        <w:jc w:val="both"/>
        <w:rPr>
          <w:sz w:val="24"/>
          <w:szCs w:val="24"/>
        </w:rPr>
      </w:pPr>
    </w:p>
    <w:p w:rsidR="00E57067" w:rsidRDefault="00E57067" w:rsidP="00E57067">
      <w:pPr>
        <w:pStyle w:val="6"/>
        <w:jc w:val="left"/>
      </w:pPr>
      <w:r>
        <w:t>ГЛАВА                                                                                                                    А.В. ДУБКОВ</w:t>
      </w:r>
    </w:p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E57067" w:rsidRDefault="00E57067" w:rsidP="00E57067"/>
    <w:p w:rsidR="0024412D" w:rsidRDefault="008F5676"/>
    <w:p w:rsidR="004C31B2" w:rsidRDefault="004C31B2"/>
    <w:p w:rsidR="004C31B2" w:rsidRDefault="004C31B2"/>
    <w:p w:rsidR="004C31B2" w:rsidRDefault="004C31B2"/>
    <w:p w:rsidR="004C31B2" w:rsidRDefault="004C31B2"/>
    <w:p w:rsidR="004C31B2" w:rsidRDefault="004C31B2"/>
    <w:p w:rsidR="004C31B2" w:rsidRDefault="004C31B2"/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Подготовил:</w:t>
      </w: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Главный специалист по вопросам управления</w:t>
      </w: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муниципальным имуществом                                                                                       Т.В. Шуб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Бодайбинского </w:t>
      </w: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     О.К. Кузнецова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Начальник отдела по управлению</w:t>
      </w: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муниципальным имуществом и жилищно-</w:t>
      </w: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социальным вопросам                                                                                          И.В. Верницкая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экономике                                                                            Т.В. Куклина 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Начальник отдела – главный бухгалтер                                                                  В.С. Ушаков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18"/>
          <w:szCs w:val="18"/>
        </w:rPr>
      </w:pPr>
      <w:r>
        <w:rPr>
          <w:sz w:val="24"/>
          <w:szCs w:val="24"/>
        </w:rPr>
        <w:t>Начальник финансового управления                                                                     Е.В. Харичева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начальника отдела по правовой работе                                                          Н.Ю. Зайцева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Управляющий делами                                                                                             А.А. Плешува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contextualSpacing/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p w:rsidR="00C33A52" w:rsidRDefault="00C33A52" w:rsidP="00C33A52">
      <w:pPr>
        <w:contextualSpacing/>
        <w:rPr>
          <w:sz w:val="24"/>
          <w:szCs w:val="24"/>
        </w:rPr>
      </w:pPr>
    </w:p>
    <w:p w:rsidR="00C33A52" w:rsidRDefault="00C33A52" w:rsidP="00C33A5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Отдел по управлению муниципальным имуществом</w:t>
      </w:r>
    </w:p>
    <w:p w:rsidR="00C33A52" w:rsidRDefault="00C33A52" w:rsidP="00C33A52">
      <w:pPr>
        <w:ind w:left="720"/>
        <w:rPr>
          <w:sz w:val="24"/>
          <w:szCs w:val="24"/>
        </w:rPr>
      </w:pPr>
      <w:r>
        <w:rPr>
          <w:sz w:val="24"/>
          <w:szCs w:val="24"/>
        </w:rPr>
        <w:t>и жилищно-социальным вопросам – 1 экз.</w:t>
      </w:r>
    </w:p>
    <w:p w:rsidR="00C33A52" w:rsidRDefault="00C33A52" w:rsidP="00C33A5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УД – 1 экз.</w:t>
      </w:r>
    </w:p>
    <w:p w:rsidR="00C33A52" w:rsidRDefault="00C33A52"/>
    <w:p w:rsidR="004C31B2" w:rsidRPr="004C31B2" w:rsidRDefault="004C31B2" w:rsidP="004C31B2">
      <w:pPr>
        <w:tabs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П</w:t>
      </w:r>
      <w:r w:rsidRPr="004C31B2">
        <w:rPr>
          <w:sz w:val="24"/>
          <w:szCs w:val="24"/>
        </w:rPr>
        <w:t>риложение № 1</w:t>
      </w:r>
    </w:p>
    <w:p w:rsidR="004C31B2" w:rsidRPr="004C31B2" w:rsidRDefault="004C31B2" w:rsidP="004C31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</w:t>
      </w:r>
      <w:r w:rsidRPr="004C31B2">
        <w:rPr>
          <w:sz w:val="24"/>
          <w:szCs w:val="24"/>
        </w:rPr>
        <w:t xml:space="preserve"> постановлению администрации </w:t>
      </w:r>
    </w:p>
    <w:p w:rsidR="004C31B2" w:rsidRPr="004C31B2" w:rsidRDefault="004C31B2" w:rsidP="004C31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4C31B2">
        <w:rPr>
          <w:sz w:val="24"/>
          <w:szCs w:val="24"/>
        </w:rPr>
        <w:t xml:space="preserve">Бодайбинского городского поселения </w:t>
      </w:r>
    </w:p>
    <w:p w:rsidR="004C31B2" w:rsidRDefault="004C31B2" w:rsidP="004C31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1572DB">
        <w:rPr>
          <w:sz w:val="24"/>
          <w:szCs w:val="24"/>
        </w:rPr>
        <w:t>о</w:t>
      </w:r>
      <w:r w:rsidRPr="004C31B2">
        <w:rPr>
          <w:sz w:val="24"/>
          <w:szCs w:val="24"/>
        </w:rPr>
        <w:t>т</w:t>
      </w:r>
      <w:r w:rsidR="001572DB">
        <w:rPr>
          <w:sz w:val="24"/>
          <w:szCs w:val="24"/>
        </w:rPr>
        <w:t xml:space="preserve"> 05.09.</w:t>
      </w:r>
      <w:r w:rsidRPr="004C31B2">
        <w:rPr>
          <w:sz w:val="24"/>
          <w:szCs w:val="24"/>
        </w:rPr>
        <w:t>2018 г. №</w:t>
      </w:r>
      <w:r w:rsidR="001572DB">
        <w:rPr>
          <w:sz w:val="24"/>
          <w:szCs w:val="24"/>
        </w:rPr>
        <w:t xml:space="preserve"> 701-п</w:t>
      </w:r>
    </w:p>
    <w:p w:rsidR="004C31B2" w:rsidRDefault="004C31B2" w:rsidP="004C31B2">
      <w:pPr>
        <w:jc w:val="both"/>
        <w:rPr>
          <w:sz w:val="24"/>
          <w:szCs w:val="24"/>
        </w:rPr>
      </w:pPr>
    </w:p>
    <w:p w:rsidR="004C31B2" w:rsidRDefault="004C31B2" w:rsidP="004C31B2">
      <w:pPr>
        <w:jc w:val="both"/>
        <w:rPr>
          <w:sz w:val="24"/>
          <w:szCs w:val="24"/>
        </w:rPr>
      </w:pPr>
    </w:p>
    <w:p w:rsidR="004C31B2" w:rsidRDefault="004C31B2" w:rsidP="004C31B2">
      <w:pPr>
        <w:jc w:val="both"/>
        <w:rPr>
          <w:sz w:val="24"/>
          <w:szCs w:val="24"/>
        </w:rPr>
      </w:pPr>
    </w:p>
    <w:p w:rsidR="004C31B2" w:rsidRPr="004C31B2" w:rsidRDefault="004C31B2" w:rsidP="004C31B2">
      <w:pPr>
        <w:jc w:val="center"/>
        <w:rPr>
          <w:b/>
          <w:sz w:val="24"/>
          <w:szCs w:val="24"/>
        </w:rPr>
      </w:pPr>
      <w:r w:rsidRPr="004C31B2">
        <w:rPr>
          <w:b/>
          <w:sz w:val="24"/>
          <w:szCs w:val="24"/>
        </w:rPr>
        <w:t xml:space="preserve">ПОРЯДОК </w:t>
      </w:r>
    </w:p>
    <w:p w:rsidR="004C31B2" w:rsidRPr="004C31B2" w:rsidRDefault="004C31B2" w:rsidP="004C31B2">
      <w:pPr>
        <w:jc w:val="center"/>
        <w:rPr>
          <w:b/>
          <w:sz w:val="24"/>
          <w:szCs w:val="24"/>
        </w:rPr>
      </w:pPr>
      <w:r w:rsidRPr="004C31B2">
        <w:rPr>
          <w:b/>
          <w:sz w:val="24"/>
          <w:szCs w:val="24"/>
        </w:rPr>
        <w:t xml:space="preserve">и условия финансирования проведения бывшим </w:t>
      </w:r>
      <w:proofErr w:type="spellStart"/>
      <w:r w:rsidRPr="004C31B2">
        <w:rPr>
          <w:b/>
          <w:sz w:val="24"/>
          <w:szCs w:val="24"/>
        </w:rPr>
        <w:t>наймодателем</w:t>
      </w:r>
      <w:proofErr w:type="spellEnd"/>
      <w:r w:rsidRPr="004C31B2">
        <w:rPr>
          <w:b/>
          <w:sz w:val="24"/>
          <w:szCs w:val="24"/>
        </w:rPr>
        <w:t xml:space="preserve"> капитального </w:t>
      </w:r>
    </w:p>
    <w:p w:rsidR="004C31B2" w:rsidRDefault="004C31B2" w:rsidP="004C31B2">
      <w:pPr>
        <w:jc w:val="center"/>
        <w:rPr>
          <w:b/>
          <w:sz w:val="24"/>
          <w:szCs w:val="24"/>
        </w:rPr>
      </w:pPr>
      <w:r w:rsidRPr="004C31B2">
        <w:rPr>
          <w:b/>
          <w:sz w:val="24"/>
          <w:szCs w:val="24"/>
        </w:rPr>
        <w:t xml:space="preserve">ремонта общего имущества в многоквартирном доме за счет средств </w:t>
      </w:r>
    </w:p>
    <w:p w:rsidR="004C31B2" w:rsidRDefault="004C31B2" w:rsidP="004C31B2">
      <w:pPr>
        <w:jc w:val="center"/>
        <w:rPr>
          <w:sz w:val="24"/>
          <w:szCs w:val="24"/>
        </w:rPr>
      </w:pPr>
      <w:r w:rsidRPr="004C31B2">
        <w:rPr>
          <w:b/>
          <w:sz w:val="24"/>
          <w:szCs w:val="24"/>
        </w:rPr>
        <w:t>местного бюджета</w:t>
      </w:r>
      <w:r>
        <w:rPr>
          <w:b/>
          <w:sz w:val="24"/>
          <w:szCs w:val="24"/>
        </w:rPr>
        <w:t xml:space="preserve"> </w:t>
      </w:r>
      <w:r w:rsidRPr="004C31B2">
        <w:rPr>
          <w:b/>
          <w:sz w:val="24"/>
          <w:szCs w:val="24"/>
        </w:rPr>
        <w:t>Бодайбинского муниципального образования</w:t>
      </w:r>
      <w:r>
        <w:rPr>
          <w:sz w:val="24"/>
          <w:szCs w:val="24"/>
        </w:rPr>
        <w:t xml:space="preserve"> </w:t>
      </w:r>
    </w:p>
    <w:p w:rsidR="004C31B2" w:rsidRDefault="004C31B2" w:rsidP="004C31B2">
      <w:pPr>
        <w:jc w:val="center"/>
        <w:rPr>
          <w:sz w:val="24"/>
          <w:szCs w:val="24"/>
        </w:rPr>
      </w:pPr>
    </w:p>
    <w:p w:rsidR="004C31B2" w:rsidRDefault="004C31B2" w:rsidP="004C31B2">
      <w:pPr>
        <w:jc w:val="center"/>
        <w:rPr>
          <w:sz w:val="24"/>
          <w:szCs w:val="24"/>
        </w:rPr>
      </w:pPr>
    </w:p>
    <w:p w:rsidR="004C31B2" w:rsidRDefault="004C31B2" w:rsidP="004C31B2">
      <w:pPr>
        <w:pStyle w:val="a6"/>
        <w:numPr>
          <w:ilvl w:val="0"/>
          <w:numId w:val="1"/>
        </w:numPr>
        <w:tabs>
          <w:tab w:val="left" w:pos="993"/>
        </w:tabs>
        <w:ind w:left="0" w:firstLine="660"/>
        <w:jc w:val="both"/>
        <w:rPr>
          <w:sz w:val="24"/>
          <w:szCs w:val="24"/>
        </w:rPr>
      </w:pPr>
      <w:r w:rsidRPr="004C31B2">
        <w:rPr>
          <w:sz w:val="24"/>
          <w:szCs w:val="24"/>
        </w:rPr>
        <w:t xml:space="preserve">Настоящий Порядок определяет последовательность действий и </w:t>
      </w:r>
      <w:r>
        <w:rPr>
          <w:sz w:val="24"/>
          <w:szCs w:val="24"/>
        </w:rPr>
        <w:t xml:space="preserve">условия финансирования проведения бывшим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капитального ремонта общего имущества в многоквартирном доме за счет средств бюджета Бодайбинского муниципального образования (далее- Порядок).</w:t>
      </w:r>
    </w:p>
    <w:p w:rsidR="004C31B2" w:rsidRDefault="004C31B2" w:rsidP="004C31B2">
      <w:pPr>
        <w:pStyle w:val="a6"/>
        <w:numPr>
          <w:ilvl w:val="0"/>
          <w:numId w:val="1"/>
        </w:numPr>
        <w:tabs>
          <w:tab w:val="left" w:pos="993"/>
        </w:tabs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Капитальный ремонт общего имущества в многоквартирном доме –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 технического обеспечения и сетей инженерно-технического обеспечения объектов </w:t>
      </w:r>
      <w:r w:rsidR="00E5168D">
        <w:rPr>
          <w:sz w:val="24"/>
          <w:szCs w:val="24"/>
        </w:rPr>
        <w:t>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696849" w:rsidRPr="00F37CCD" w:rsidRDefault="00E5168D" w:rsidP="00696849">
      <w:pPr>
        <w:pStyle w:val="a6"/>
        <w:numPr>
          <w:ilvl w:val="0"/>
          <w:numId w:val="1"/>
        </w:numPr>
        <w:tabs>
          <w:tab w:val="left" w:pos="993"/>
        </w:tabs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бывшего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 xml:space="preserve"> по настоящему </w:t>
      </w:r>
      <w:r w:rsidR="001137BA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возлагаются на </w:t>
      </w:r>
      <w:r w:rsidRPr="00F37CCD">
        <w:rPr>
          <w:sz w:val="24"/>
          <w:szCs w:val="24"/>
        </w:rPr>
        <w:t xml:space="preserve">администрацию Бодайбинского городского поселения (далее-бывший </w:t>
      </w:r>
      <w:proofErr w:type="spellStart"/>
      <w:r w:rsidRPr="00F37CCD">
        <w:rPr>
          <w:sz w:val="24"/>
          <w:szCs w:val="24"/>
        </w:rPr>
        <w:t>наймодатель</w:t>
      </w:r>
      <w:proofErr w:type="spellEnd"/>
      <w:r w:rsidRPr="00F37CCD">
        <w:rPr>
          <w:sz w:val="24"/>
          <w:szCs w:val="24"/>
        </w:rPr>
        <w:t xml:space="preserve">). </w:t>
      </w:r>
    </w:p>
    <w:p w:rsidR="00696849" w:rsidRPr="00F37CCD" w:rsidRDefault="00696849" w:rsidP="00696849">
      <w:pPr>
        <w:jc w:val="both"/>
        <w:rPr>
          <w:sz w:val="24"/>
          <w:szCs w:val="24"/>
        </w:rPr>
      </w:pPr>
      <w:r w:rsidRPr="00F37CCD">
        <w:rPr>
          <w:sz w:val="24"/>
          <w:szCs w:val="24"/>
        </w:rPr>
        <w:tab/>
        <w:t xml:space="preserve">Полномочия бывшего </w:t>
      </w:r>
      <w:proofErr w:type="spellStart"/>
      <w:r w:rsidRPr="00F37CCD">
        <w:rPr>
          <w:sz w:val="24"/>
          <w:szCs w:val="24"/>
        </w:rPr>
        <w:t>наймодателя</w:t>
      </w:r>
      <w:proofErr w:type="spellEnd"/>
      <w:r w:rsidRPr="00F37CCD">
        <w:rPr>
          <w:sz w:val="24"/>
          <w:szCs w:val="24"/>
        </w:rPr>
        <w:t xml:space="preserve"> возникают с момента возникновения полномочий по решению вопросов местного значения в соответствии с Федеральным законом от 06.10.2003 г. № 131-ФЗ «Об общих принципах организации местного самоуправления в Российской Федерации», но не ранее государственной регистрации администрации Бодайбинского городского поселения как юридического лица, и государственной регистрации права собственности на многоквартирный дом в установленном порядке.</w:t>
      </w:r>
    </w:p>
    <w:p w:rsidR="000B67D0" w:rsidRDefault="000B67D0" w:rsidP="000B67D0">
      <w:pPr>
        <w:pStyle w:val="a9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7CCD">
        <w:rPr>
          <w:rFonts w:ascii="Times New Roman" w:hAnsi="Times New Roman" w:cs="Times New Roman"/>
          <w:sz w:val="24"/>
          <w:szCs w:val="24"/>
        </w:rPr>
        <w:t xml:space="preserve">В случае, если многоквартирный дом не был передан в собственность Бодайбинского муниципального образования в установленном порядке, капитальный ремонт общего имущества многоквартирного дома осуществляется путем заключения соглашения о капитальном ремонте жилищного фонда, находящегося на территории Бодайбинского муниципального образования между администрацией Бодайбинского городского поселения и </w:t>
      </w:r>
      <w:proofErr w:type="spellStart"/>
      <w:r w:rsidRPr="00F37CCD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37CCD">
        <w:rPr>
          <w:rFonts w:ascii="Times New Roman" w:hAnsi="Times New Roman" w:cs="Times New Roman"/>
          <w:sz w:val="24"/>
          <w:szCs w:val="24"/>
        </w:rPr>
        <w:t>, осуществляющим таковые полномочия ранее срока, установленного настоящим пунктом.</w:t>
      </w:r>
    </w:p>
    <w:p w:rsidR="002722E8" w:rsidRDefault="00E5168D" w:rsidP="004C31B2">
      <w:pPr>
        <w:pStyle w:val="a6"/>
        <w:numPr>
          <w:ilvl w:val="0"/>
          <w:numId w:val="1"/>
        </w:numPr>
        <w:tabs>
          <w:tab w:val="left" w:pos="993"/>
        </w:tabs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бывшим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капитального ремонта общего имущества в многоквартирном доме осуществляется в случае, если</w:t>
      </w:r>
      <w:r w:rsidR="002722E8">
        <w:rPr>
          <w:sz w:val="24"/>
          <w:szCs w:val="24"/>
        </w:rPr>
        <w:t>:</w:t>
      </w:r>
    </w:p>
    <w:p w:rsidR="002722E8" w:rsidRPr="002722E8" w:rsidRDefault="002722E8" w:rsidP="002722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137BA">
        <w:rPr>
          <w:sz w:val="24"/>
          <w:szCs w:val="24"/>
        </w:rPr>
        <w:t>до</w:t>
      </w:r>
      <w:r w:rsidR="00E5168D" w:rsidRPr="002722E8">
        <w:rPr>
          <w:sz w:val="24"/>
          <w:szCs w:val="24"/>
        </w:rPr>
        <w:t xml:space="preserve">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</w:t>
      </w:r>
      <w:r w:rsidRPr="002722E8">
        <w:rPr>
          <w:sz w:val="24"/>
          <w:szCs w:val="24"/>
        </w:rPr>
        <w:t>ействовавшими на указанную дату;</w:t>
      </w:r>
    </w:p>
    <w:p w:rsidR="002722E8" w:rsidRPr="002722E8" w:rsidRDefault="002722E8" w:rsidP="002722E8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б) </w:t>
      </w:r>
      <w:r w:rsidR="001137BA">
        <w:rPr>
          <w:sz w:val="24"/>
          <w:szCs w:val="24"/>
        </w:rPr>
        <w:t>к</w:t>
      </w:r>
      <w:r w:rsidR="00E5168D" w:rsidRPr="002722E8">
        <w:rPr>
          <w:sz w:val="24"/>
          <w:szCs w:val="24"/>
        </w:rPr>
        <w:t xml:space="preserve">апитальный ремонт на дату приватизации первого жилого помещения </w:t>
      </w:r>
      <w:r w:rsidRPr="002722E8">
        <w:rPr>
          <w:sz w:val="24"/>
          <w:szCs w:val="24"/>
        </w:rPr>
        <w:t xml:space="preserve">в таком доме </w:t>
      </w:r>
      <w:r w:rsidR="00E5168D" w:rsidRPr="002722E8">
        <w:rPr>
          <w:sz w:val="24"/>
          <w:szCs w:val="24"/>
        </w:rPr>
        <w:t>проведен не был</w:t>
      </w:r>
      <w:r w:rsidRPr="002722E8">
        <w:rPr>
          <w:sz w:val="24"/>
          <w:szCs w:val="24"/>
        </w:rPr>
        <w:t>;</w:t>
      </w:r>
    </w:p>
    <w:p w:rsidR="002722E8" w:rsidRDefault="002722E8" w:rsidP="002722E8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в) </w:t>
      </w:r>
      <w:r w:rsidR="001137BA">
        <w:rPr>
          <w:sz w:val="24"/>
          <w:szCs w:val="24"/>
        </w:rPr>
        <w:t>к</w:t>
      </w:r>
      <w:r w:rsidRPr="002722E8">
        <w:rPr>
          <w:sz w:val="24"/>
          <w:szCs w:val="24"/>
        </w:rPr>
        <w:t xml:space="preserve">апитальный ремонт общего имущества в таком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</w:t>
      </w:r>
      <w:proofErr w:type="gramStart"/>
      <w:r w:rsidRPr="002722E8">
        <w:rPr>
          <w:sz w:val="24"/>
          <w:szCs w:val="24"/>
        </w:rPr>
        <w:t xml:space="preserve">средств </w:t>
      </w:r>
      <w:r w:rsidR="00D200B4" w:rsidRPr="002722E8">
        <w:rPr>
          <w:sz w:val="24"/>
          <w:szCs w:val="24"/>
        </w:rPr>
        <w:t xml:space="preserve"> </w:t>
      </w:r>
      <w:r w:rsidR="00D200B4" w:rsidRPr="002722E8">
        <w:rPr>
          <w:sz w:val="24"/>
          <w:szCs w:val="24"/>
        </w:rPr>
        <w:lastRenderedPageBreak/>
        <w:t>федерального</w:t>
      </w:r>
      <w:proofErr w:type="gramEnd"/>
      <w:r w:rsidRPr="002722E8">
        <w:rPr>
          <w:sz w:val="24"/>
          <w:szCs w:val="24"/>
        </w:rPr>
        <w:t xml:space="preserve">, областного </w:t>
      </w:r>
      <w:r w:rsidR="00D200B4" w:rsidRPr="002722E8">
        <w:rPr>
          <w:sz w:val="24"/>
          <w:szCs w:val="24"/>
        </w:rPr>
        <w:t>бюджет</w:t>
      </w:r>
      <w:r w:rsidRPr="002722E8">
        <w:rPr>
          <w:sz w:val="24"/>
          <w:szCs w:val="24"/>
        </w:rPr>
        <w:t>ов и (или) бюджета Бодайбинского муниципального образования;</w:t>
      </w:r>
    </w:p>
    <w:p w:rsidR="002B1856" w:rsidRPr="002722E8" w:rsidRDefault="002B1856" w:rsidP="002722E8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г) </w:t>
      </w:r>
      <w:r w:rsidR="001137BA">
        <w:rPr>
          <w:sz w:val="24"/>
          <w:szCs w:val="24"/>
        </w:rPr>
        <w:t>п</w:t>
      </w:r>
      <w:r>
        <w:rPr>
          <w:sz w:val="24"/>
          <w:szCs w:val="24"/>
        </w:rPr>
        <w:t>роведен капитальный ремонт за счет средств федерального, областного бюджетов и (или)</w:t>
      </w:r>
      <w:r w:rsidR="00DE7EBA">
        <w:rPr>
          <w:sz w:val="24"/>
          <w:szCs w:val="24"/>
        </w:rPr>
        <w:t xml:space="preserve"> </w:t>
      </w:r>
      <w:r w:rsidR="00DE7EBA" w:rsidRPr="00F37CCD">
        <w:rPr>
          <w:sz w:val="24"/>
          <w:szCs w:val="24"/>
        </w:rPr>
        <w:t>бюджета муниципального образования г.Бодайбо и района,</w:t>
      </w:r>
      <w:r w:rsidR="00DE7E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бюджета Бодайбинского муниципального образования отдельных элементов общего имущества в многоквартирном доме. Обязанность бывшего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 xml:space="preserve"> по проведению капитального ремонта в данном случае распространяется только на те элементы общего имущества в многоквартирном доме, капитальный ремонт которых не был проведен. </w:t>
      </w:r>
    </w:p>
    <w:p w:rsidR="00E5168D" w:rsidRDefault="00E46AA1" w:rsidP="004C31B2">
      <w:pPr>
        <w:pStyle w:val="a6"/>
        <w:numPr>
          <w:ilvl w:val="0"/>
          <w:numId w:val="1"/>
        </w:numPr>
        <w:tabs>
          <w:tab w:val="left" w:pos="993"/>
        </w:tabs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бывшим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капитального</w:t>
      </w:r>
      <w:r w:rsidR="00D200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ремонта общего имущества в многоквартирном доме осуществляется путем финансирования за счет средств бюджета Бодайбинского муниципального образования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пунктом 6 настоящего Порядка, на счет регионального оператора либо специальный счет в порядке и на условиях, предусмотренных действующим законодательством. </w:t>
      </w:r>
    </w:p>
    <w:p w:rsidR="00AB67BA" w:rsidRDefault="00E46AA1" w:rsidP="004C31B2">
      <w:pPr>
        <w:pStyle w:val="a6"/>
        <w:numPr>
          <w:ilvl w:val="0"/>
          <w:numId w:val="1"/>
        </w:numPr>
        <w:tabs>
          <w:tab w:val="left" w:pos="993"/>
        </w:tabs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</w:t>
      </w:r>
      <w:r w:rsidR="002B1856">
        <w:rPr>
          <w:sz w:val="24"/>
          <w:szCs w:val="24"/>
        </w:rPr>
        <w:t>, определяется в соответствии с Законом Иркутской области от 27.12.2013 № 167-ОЗ «Об организации проведения капитального ремонта общего имущества в многоквартирных домах на территории Иркутской области».</w:t>
      </w:r>
    </w:p>
    <w:p w:rsidR="00AB67BA" w:rsidRDefault="00AB67BA" w:rsidP="00AB67BA">
      <w:pPr>
        <w:tabs>
          <w:tab w:val="left" w:pos="993"/>
        </w:tabs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 определяется бывшим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капитальный ремонт жилищного фонда до даты приватизации первого жилого помещения в таком доме, в котором капитальный ремонт на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областного бюджетов и (или) бюджета Бодайбинского муниципального образования.</w:t>
      </w:r>
    </w:p>
    <w:p w:rsidR="004B766B" w:rsidRDefault="004B766B" w:rsidP="004B766B">
      <w:pPr>
        <w:pStyle w:val="a6"/>
        <w:numPr>
          <w:ilvl w:val="0"/>
          <w:numId w:val="1"/>
        </w:numPr>
        <w:tabs>
          <w:tab w:val="left" w:pos="993"/>
        </w:tabs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Иркутской области в соответствии с требованиями части 4 статьи 190 Жилищного кодекса Российской Федерации. Срок проведения капитального </w:t>
      </w:r>
      <w:proofErr w:type="gramStart"/>
      <w:r>
        <w:rPr>
          <w:sz w:val="24"/>
          <w:szCs w:val="24"/>
        </w:rPr>
        <w:t>ремонта  общего</w:t>
      </w:r>
      <w:proofErr w:type="gramEnd"/>
      <w:r>
        <w:rPr>
          <w:sz w:val="24"/>
          <w:szCs w:val="24"/>
        </w:rPr>
        <w:t xml:space="preserve"> имущества в многоквартирном доме определяется в соответствии с региональной программой капитального ремонта.</w:t>
      </w:r>
    </w:p>
    <w:p w:rsidR="00D37353" w:rsidRDefault="00D37353" w:rsidP="004B766B">
      <w:pPr>
        <w:pStyle w:val="a6"/>
        <w:numPr>
          <w:ilvl w:val="0"/>
          <w:numId w:val="1"/>
        </w:numPr>
        <w:tabs>
          <w:tab w:val="left" w:pos="993"/>
        </w:tabs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>Инициатором по рассмотрению вопроса проведения капитального ремонта общего имущества в многоквартирном доме могут выступать органы местного самоуправления, организации, осуществляющие управление многоквартирными домами, собственники или наниматели жилых помещений в многоквартирном доме, который до даты приватизации первого жилого помещения был включен в перспективный и (или) годовой план капитального ремонта жилищного фонда Бодайбинского муниципального образования</w:t>
      </w:r>
      <w:r w:rsidR="000644A8">
        <w:rPr>
          <w:sz w:val="24"/>
          <w:szCs w:val="24"/>
        </w:rPr>
        <w:t xml:space="preserve"> или </w:t>
      </w:r>
      <w:r w:rsidR="002A5251">
        <w:rPr>
          <w:sz w:val="24"/>
          <w:szCs w:val="24"/>
        </w:rPr>
        <w:t xml:space="preserve">если </w:t>
      </w:r>
      <w:r w:rsidR="000644A8">
        <w:rPr>
          <w:sz w:val="24"/>
          <w:szCs w:val="24"/>
        </w:rPr>
        <w:t xml:space="preserve">капитальный ремонт общего имущества в таком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областного бюджетов и (или) бюджета Бодайбинского муниципального образования. </w:t>
      </w:r>
    </w:p>
    <w:p w:rsidR="00D37353" w:rsidRDefault="00D37353" w:rsidP="004B766B">
      <w:pPr>
        <w:pStyle w:val="a6"/>
        <w:numPr>
          <w:ilvl w:val="0"/>
          <w:numId w:val="1"/>
        </w:numPr>
        <w:tabs>
          <w:tab w:val="left" w:pos="993"/>
        </w:tabs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>Конечным результатом капитального ремонта многоквартирного дома является:</w:t>
      </w:r>
    </w:p>
    <w:p w:rsidR="00D37353" w:rsidRDefault="00D37353" w:rsidP="00D37353">
      <w:pPr>
        <w:tabs>
          <w:tab w:val="left" w:pos="993"/>
        </w:tabs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>а) обеспечение безопасных и комфортных условий для проживания граждан;</w:t>
      </w:r>
    </w:p>
    <w:p w:rsidR="00D37353" w:rsidRDefault="00D37353" w:rsidP="00D3735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б) восстановление и целесообразное улучшение эксплуатационных показателей многоквартирных </w:t>
      </w:r>
      <w:proofErr w:type="gramStart"/>
      <w:r>
        <w:rPr>
          <w:sz w:val="24"/>
          <w:szCs w:val="24"/>
        </w:rPr>
        <w:t>домов  или</w:t>
      </w:r>
      <w:proofErr w:type="gramEnd"/>
      <w:r>
        <w:rPr>
          <w:sz w:val="24"/>
          <w:szCs w:val="24"/>
        </w:rPr>
        <w:t xml:space="preserve"> их элементов в части надежности их функционирования;</w:t>
      </w:r>
    </w:p>
    <w:p w:rsidR="00D37353" w:rsidRDefault="002F0167" w:rsidP="00D3735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в) снижение уровня физического и функционального (морального) износа многоквартирных домов;</w:t>
      </w:r>
    </w:p>
    <w:p w:rsidR="002F0167" w:rsidRPr="00D37353" w:rsidRDefault="002F0167" w:rsidP="00D3735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г)  снижение</w:t>
      </w:r>
      <w:proofErr w:type="gramEnd"/>
      <w:r>
        <w:rPr>
          <w:sz w:val="24"/>
          <w:szCs w:val="24"/>
        </w:rPr>
        <w:t xml:space="preserve"> риска возникновения аварийных ситуаций.</w:t>
      </w:r>
    </w:p>
    <w:p w:rsidR="001238D4" w:rsidRPr="004B766B" w:rsidRDefault="004B766B" w:rsidP="002F016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8D4" w:rsidRPr="004B766B">
        <w:rPr>
          <w:sz w:val="24"/>
          <w:szCs w:val="24"/>
        </w:rPr>
        <w:t xml:space="preserve">Обязательство бывшего </w:t>
      </w:r>
      <w:proofErr w:type="spellStart"/>
      <w:r w:rsidR="001238D4" w:rsidRPr="004B766B">
        <w:rPr>
          <w:sz w:val="24"/>
          <w:szCs w:val="24"/>
        </w:rPr>
        <w:t>наймодателя</w:t>
      </w:r>
      <w:proofErr w:type="spellEnd"/>
      <w:r w:rsidR="001238D4" w:rsidRPr="004B766B">
        <w:rPr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</w:t>
      </w:r>
      <w:r w:rsidR="00C33A52" w:rsidRPr="004B766B">
        <w:rPr>
          <w:sz w:val="24"/>
          <w:szCs w:val="24"/>
        </w:rPr>
        <w:t xml:space="preserve">, используется на проведение капитального ремонта общего имущества в этом многоквартирном </w:t>
      </w:r>
      <w:proofErr w:type="gramStart"/>
      <w:r w:rsidR="00C33A52" w:rsidRPr="004B766B">
        <w:rPr>
          <w:sz w:val="24"/>
          <w:szCs w:val="24"/>
        </w:rPr>
        <w:t xml:space="preserve">доме </w:t>
      </w:r>
      <w:r w:rsidR="001238D4" w:rsidRPr="004B766B">
        <w:rPr>
          <w:sz w:val="24"/>
          <w:szCs w:val="24"/>
        </w:rPr>
        <w:t xml:space="preserve"> </w:t>
      </w:r>
      <w:r w:rsidR="00C33A52" w:rsidRPr="004B766B">
        <w:rPr>
          <w:sz w:val="24"/>
          <w:szCs w:val="24"/>
        </w:rPr>
        <w:t>в</w:t>
      </w:r>
      <w:proofErr w:type="gramEnd"/>
      <w:r w:rsidR="00C33A52" w:rsidRPr="004B766B">
        <w:rPr>
          <w:sz w:val="24"/>
          <w:szCs w:val="24"/>
        </w:rPr>
        <w:t xml:space="preserve"> соответствии с региональной программой капитального ремонта.</w:t>
      </w:r>
    </w:p>
    <w:p w:rsidR="00C33A52" w:rsidRDefault="00C33A52" w:rsidP="002F0167">
      <w:pPr>
        <w:pStyle w:val="a6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</w:t>
      </w:r>
      <w:proofErr w:type="gramStart"/>
      <w:r>
        <w:rPr>
          <w:sz w:val="24"/>
          <w:szCs w:val="24"/>
        </w:rPr>
        <w:t>капитального  ремонта</w:t>
      </w:r>
      <w:proofErr w:type="gramEnd"/>
      <w:r>
        <w:rPr>
          <w:sz w:val="24"/>
          <w:szCs w:val="24"/>
        </w:rPr>
        <w:t xml:space="preserve">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  </w:t>
      </w:r>
    </w:p>
    <w:p w:rsidR="00B65132" w:rsidRPr="002F0167" w:rsidRDefault="000644A8" w:rsidP="0033697A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65132">
        <w:rPr>
          <w:sz w:val="24"/>
          <w:szCs w:val="24"/>
        </w:rPr>
        <w:t>астоящ</w:t>
      </w:r>
      <w:r>
        <w:rPr>
          <w:sz w:val="24"/>
          <w:szCs w:val="24"/>
        </w:rPr>
        <w:t>ий</w:t>
      </w:r>
      <w:r w:rsidR="00B65132">
        <w:rPr>
          <w:sz w:val="24"/>
          <w:szCs w:val="24"/>
        </w:rPr>
        <w:t xml:space="preserve"> </w:t>
      </w:r>
      <w:proofErr w:type="spellStart"/>
      <w:r w:rsidR="00B65132">
        <w:rPr>
          <w:sz w:val="24"/>
          <w:szCs w:val="24"/>
        </w:rPr>
        <w:t>Порядк</w:t>
      </w:r>
      <w:proofErr w:type="spellEnd"/>
      <w:r w:rsidR="00B65132">
        <w:rPr>
          <w:sz w:val="24"/>
          <w:szCs w:val="24"/>
        </w:rPr>
        <w:t xml:space="preserve"> применяется к многоквартирным домам, находящимся в собственности Бодайбинского муниципального образования, а также   переданным   администрации   Бодайбинского    городского    поселения   администрацией г. Бодайбо и района по договору безвозмездного пользования </w:t>
      </w:r>
      <w:r>
        <w:rPr>
          <w:sz w:val="24"/>
          <w:szCs w:val="24"/>
        </w:rPr>
        <w:t>с даты такой передачи.</w:t>
      </w:r>
      <w:r w:rsidR="00B65132">
        <w:rPr>
          <w:sz w:val="24"/>
          <w:szCs w:val="24"/>
        </w:rPr>
        <w:t xml:space="preserve">  </w:t>
      </w:r>
    </w:p>
    <w:p w:rsidR="00A556A7" w:rsidRDefault="00A556A7" w:rsidP="00A556A7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A556A7" w:rsidRDefault="00A556A7" w:rsidP="00A556A7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A556A7" w:rsidRDefault="00A556A7" w:rsidP="00A556A7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A556A7" w:rsidRDefault="00A556A7" w:rsidP="00A556A7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A556A7" w:rsidRDefault="00A556A7" w:rsidP="00A556A7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A556A7" w:rsidRDefault="00A556A7" w:rsidP="00A556A7">
      <w:pPr>
        <w:tabs>
          <w:tab w:val="left" w:pos="709"/>
          <w:tab w:val="left" w:pos="993"/>
        </w:tabs>
        <w:jc w:val="both"/>
      </w:pPr>
      <w:r w:rsidRPr="00A556A7">
        <w:t xml:space="preserve">Подготовил: </w:t>
      </w:r>
    </w:p>
    <w:p w:rsidR="00A556A7" w:rsidRDefault="00A556A7" w:rsidP="00A556A7">
      <w:pPr>
        <w:tabs>
          <w:tab w:val="left" w:pos="709"/>
          <w:tab w:val="left" w:pos="993"/>
        </w:tabs>
        <w:jc w:val="both"/>
      </w:pPr>
      <w:r>
        <w:t>Главный специалист по вопросам управления</w:t>
      </w:r>
    </w:p>
    <w:p w:rsidR="00A556A7" w:rsidRDefault="00A556A7" w:rsidP="00A556A7">
      <w:pPr>
        <w:tabs>
          <w:tab w:val="left" w:pos="709"/>
          <w:tab w:val="left" w:pos="993"/>
        </w:tabs>
        <w:jc w:val="both"/>
      </w:pPr>
      <w:r>
        <w:t>муниципальным имуществом отдела по</w:t>
      </w:r>
    </w:p>
    <w:p w:rsidR="00A556A7" w:rsidRDefault="00A556A7" w:rsidP="00A556A7">
      <w:pPr>
        <w:tabs>
          <w:tab w:val="left" w:pos="709"/>
          <w:tab w:val="left" w:pos="993"/>
        </w:tabs>
        <w:jc w:val="both"/>
      </w:pPr>
      <w:r>
        <w:t xml:space="preserve">управлению муниципальным имуществом </w:t>
      </w:r>
    </w:p>
    <w:p w:rsidR="00A556A7" w:rsidRDefault="00A556A7" w:rsidP="00A556A7">
      <w:pPr>
        <w:tabs>
          <w:tab w:val="left" w:pos="709"/>
          <w:tab w:val="left" w:pos="993"/>
        </w:tabs>
        <w:jc w:val="both"/>
      </w:pPr>
      <w:r>
        <w:t>и жилищно-социальным вопросам</w:t>
      </w:r>
    </w:p>
    <w:p w:rsidR="00A556A7" w:rsidRPr="00A556A7" w:rsidRDefault="00A556A7" w:rsidP="00A556A7">
      <w:pPr>
        <w:tabs>
          <w:tab w:val="left" w:pos="709"/>
          <w:tab w:val="left" w:pos="993"/>
        </w:tabs>
        <w:jc w:val="both"/>
      </w:pPr>
      <w:r w:rsidRPr="00A556A7">
        <w:t xml:space="preserve">Шуб Т.В. </w:t>
      </w:r>
    </w:p>
    <w:sectPr w:rsidR="00A556A7" w:rsidRPr="00A5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A0CE5"/>
    <w:multiLevelType w:val="hybridMultilevel"/>
    <w:tmpl w:val="121C042C"/>
    <w:lvl w:ilvl="0" w:tplc="35BA8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0704F"/>
    <w:multiLevelType w:val="hybridMultilevel"/>
    <w:tmpl w:val="214492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76D2D"/>
    <w:multiLevelType w:val="hybridMultilevel"/>
    <w:tmpl w:val="89A056CC"/>
    <w:lvl w:ilvl="0" w:tplc="33049D5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67"/>
    <w:rsid w:val="000644A8"/>
    <w:rsid w:val="000B3FEB"/>
    <w:rsid w:val="000B67D0"/>
    <w:rsid w:val="001137BA"/>
    <w:rsid w:val="001238D4"/>
    <w:rsid w:val="001572DB"/>
    <w:rsid w:val="002722E8"/>
    <w:rsid w:val="002A5251"/>
    <w:rsid w:val="002B1856"/>
    <w:rsid w:val="002F0167"/>
    <w:rsid w:val="0033697A"/>
    <w:rsid w:val="004B766B"/>
    <w:rsid w:val="004C31B2"/>
    <w:rsid w:val="00696849"/>
    <w:rsid w:val="008F5676"/>
    <w:rsid w:val="00A42A73"/>
    <w:rsid w:val="00A556A7"/>
    <w:rsid w:val="00A939CE"/>
    <w:rsid w:val="00AB67BA"/>
    <w:rsid w:val="00B65132"/>
    <w:rsid w:val="00C33A52"/>
    <w:rsid w:val="00CC4B9F"/>
    <w:rsid w:val="00D200B4"/>
    <w:rsid w:val="00D37353"/>
    <w:rsid w:val="00DE7EBA"/>
    <w:rsid w:val="00E46AA1"/>
    <w:rsid w:val="00E5168D"/>
    <w:rsid w:val="00E57067"/>
    <w:rsid w:val="00E9108D"/>
    <w:rsid w:val="00F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85DB9-E204-4110-9657-BE39E29B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7067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E57067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0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70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5706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570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4C31B2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C31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72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2D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696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16B4-1EDB-4E3E-BD9C-3F20B9D1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2018-10-03T08:31:00Z</cp:lastPrinted>
  <dcterms:created xsi:type="dcterms:W3CDTF">2018-10-03T09:15:00Z</dcterms:created>
  <dcterms:modified xsi:type="dcterms:W3CDTF">2018-10-03T09:15:00Z</dcterms:modified>
</cp:coreProperties>
</file>