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2CD" w:rsidRPr="00B4539F" w:rsidRDefault="005E6A96" w:rsidP="006502C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ГОДОВОЙ ОТЧЕТ </w:t>
      </w:r>
    </w:p>
    <w:p w:rsidR="006502CD" w:rsidRPr="00B4539F" w:rsidRDefault="005E6A96" w:rsidP="006502C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6502CD" w:rsidRPr="00B4539F">
        <w:rPr>
          <w:rFonts w:ascii="Times New Roman" w:hAnsi="Times New Roman" w:cs="Times New Roman"/>
          <w:b/>
          <w:sz w:val="24"/>
          <w:szCs w:val="24"/>
        </w:rPr>
        <w:t xml:space="preserve">реализации </w:t>
      </w:r>
    </w:p>
    <w:p w:rsidR="006502CD" w:rsidRPr="00B4539F" w:rsidRDefault="006502CD" w:rsidP="006502C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39F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6502CD" w:rsidRPr="00B4539F" w:rsidRDefault="006502CD" w:rsidP="006502C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39F">
        <w:rPr>
          <w:rFonts w:ascii="Times New Roman" w:hAnsi="Times New Roman" w:cs="Times New Roman"/>
          <w:b/>
          <w:sz w:val="24"/>
          <w:szCs w:val="24"/>
        </w:rPr>
        <w:t>«Муниципальн</w:t>
      </w:r>
      <w:r>
        <w:rPr>
          <w:rFonts w:ascii="Times New Roman" w:hAnsi="Times New Roman" w:cs="Times New Roman"/>
          <w:b/>
          <w:sz w:val="24"/>
          <w:szCs w:val="24"/>
        </w:rPr>
        <w:t>ое</w:t>
      </w:r>
      <w:r w:rsidRPr="00B453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управление</w:t>
      </w:r>
      <w:r w:rsidRPr="00B4539F">
        <w:rPr>
          <w:rFonts w:ascii="Times New Roman" w:hAnsi="Times New Roman" w:cs="Times New Roman"/>
          <w:b/>
          <w:sz w:val="24"/>
          <w:szCs w:val="24"/>
        </w:rPr>
        <w:t>» на 2015-20</w:t>
      </w:r>
      <w:r w:rsidR="005E6A96">
        <w:rPr>
          <w:rFonts w:ascii="Times New Roman" w:hAnsi="Times New Roman" w:cs="Times New Roman"/>
          <w:b/>
          <w:sz w:val="24"/>
          <w:szCs w:val="24"/>
        </w:rPr>
        <w:t>22</w:t>
      </w:r>
      <w:r w:rsidRPr="00B4539F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6502CD" w:rsidRPr="00B4539F" w:rsidRDefault="006502CD" w:rsidP="006502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02CD" w:rsidRDefault="006502CD" w:rsidP="006502CD">
      <w:pPr>
        <w:jc w:val="center"/>
        <w:rPr>
          <w:rFonts w:ascii="Times New Roman" w:hAnsi="Times New Roman" w:cs="Times New Roman"/>
          <w:sz w:val="24"/>
          <w:szCs w:val="24"/>
        </w:rPr>
      </w:pPr>
      <w:r w:rsidRPr="00B4539F">
        <w:rPr>
          <w:rFonts w:ascii="Times New Roman" w:hAnsi="Times New Roman" w:cs="Times New Roman"/>
          <w:sz w:val="24"/>
          <w:szCs w:val="24"/>
        </w:rPr>
        <w:t>от ___________ 2016 г.</w:t>
      </w:r>
      <w:r w:rsidRPr="00B4539F">
        <w:rPr>
          <w:rFonts w:ascii="Times New Roman" w:hAnsi="Times New Roman" w:cs="Times New Roman"/>
          <w:sz w:val="24"/>
          <w:szCs w:val="24"/>
        </w:rPr>
        <w:tab/>
      </w:r>
      <w:r w:rsidRPr="00B4539F">
        <w:rPr>
          <w:rFonts w:ascii="Times New Roman" w:hAnsi="Times New Roman" w:cs="Times New Roman"/>
          <w:sz w:val="24"/>
          <w:szCs w:val="24"/>
        </w:rPr>
        <w:tab/>
      </w:r>
      <w:r w:rsidRPr="00B4539F">
        <w:rPr>
          <w:rFonts w:ascii="Times New Roman" w:hAnsi="Times New Roman" w:cs="Times New Roman"/>
          <w:sz w:val="24"/>
          <w:szCs w:val="24"/>
        </w:rPr>
        <w:tab/>
      </w:r>
      <w:r w:rsidRPr="00B4539F">
        <w:rPr>
          <w:rFonts w:ascii="Times New Roman" w:hAnsi="Times New Roman" w:cs="Times New Roman"/>
          <w:sz w:val="24"/>
          <w:szCs w:val="24"/>
        </w:rPr>
        <w:tab/>
      </w:r>
      <w:r w:rsidRPr="00B4539F">
        <w:rPr>
          <w:rFonts w:ascii="Times New Roman" w:hAnsi="Times New Roman" w:cs="Times New Roman"/>
          <w:sz w:val="24"/>
          <w:szCs w:val="24"/>
        </w:rPr>
        <w:tab/>
      </w:r>
      <w:r w:rsidRPr="00B4539F">
        <w:rPr>
          <w:rFonts w:ascii="Times New Roman" w:hAnsi="Times New Roman" w:cs="Times New Roman"/>
          <w:sz w:val="24"/>
          <w:szCs w:val="24"/>
        </w:rPr>
        <w:tab/>
      </w:r>
      <w:r w:rsidRPr="00B4539F">
        <w:rPr>
          <w:rFonts w:ascii="Times New Roman" w:hAnsi="Times New Roman" w:cs="Times New Roman"/>
          <w:sz w:val="24"/>
          <w:szCs w:val="24"/>
        </w:rPr>
        <w:tab/>
      </w:r>
      <w:r w:rsidRPr="00B4539F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4539F">
        <w:rPr>
          <w:rFonts w:ascii="Times New Roman" w:hAnsi="Times New Roman" w:cs="Times New Roman"/>
          <w:sz w:val="24"/>
          <w:szCs w:val="24"/>
        </w:rPr>
        <w:t xml:space="preserve"> № _____</w:t>
      </w:r>
    </w:p>
    <w:p w:rsidR="006502CD" w:rsidRPr="00B4539F" w:rsidRDefault="006502CD" w:rsidP="006502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02CD" w:rsidRPr="00B4539F" w:rsidRDefault="006502CD" w:rsidP="000959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539F">
        <w:rPr>
          <w:rFonts w:ascii="Times New Roman" w:hAnsi="Times New Roman" w:cs="Times New Roman"/>
          <w:sz w:val="24"/>
          <w:szCs w:val="24"/>
        </w:rPr>
        <w:t>Муниципальная  программа «</w:t>
      </w:r>
      <w:r>
        <w:rPr>
          <w:rFonts w:ascii="Times New Roman" w:hAnsi="Times New Roman" w:cs="Times New Roman"/>
          <w:sz w:val="24"/>
          <w:szCs w:val="24"/>
        </w:rPr>
        <w:t>Муниципальное управление</w:t>
      </w:r>
      <w:r w:rsidRPr="00B4539F">
        <w:rPr>
          <w:rFonts w:ascii="Times New Roman" w:hAnsi="Times New Roman" w:cs="Times New Roman"/>
          <w:sz w:val="24"/>
          <w:szCs w:val="24"/>
        </w:rPr>
        <w:t>» на 2015-2017 годы утверждена постановлением администрации Бодайбинского городского поселения от 20.10.2014 г. № 47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4539F">
        <w:rPr>
          <w:rFonts w:ascii="Times New Roman" w:hAnsi="Times New Roman" w:cs="Times New Roman"/>
          <w:sz w:val="24"/>
          <w:szCs w:val="24"/>
        </w:rPr>
        <w:t>-п</w:t>
      </w:r>
    </w:p>
    <w:p w:rsidR="006502CD" w:rsidRDefault="006502CD" w:rsidP="000959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539F">
        <w:rPr>
          <w:rFonts w:ascii="Times New Roman" w:hAnsi="Times New Roman" w:cs="Times New Roman"/>
          <w:sz w:val="24"/>
          <w:szCs w:val="24"/>
        </w:rPr>
        <w:t xml:space="preserve">Целью программы является: </w:t>
      </w:r>
      <w:r>
        <w:rPr>
          <w:rFonts w:ascii="Times New Roman" w:hAnsi="Times New Roman" w:cs="Times New Roman"/>
          <w:sz w:val="24"/>
          <w:szCs w:val="24"/>
        </w:rPr>
        <w:t>Повышение открытости и эффективности деятельности администрации Бодайбинского городского поселения.</w:t>
      </w:r>
    </w:p>
    <w:p w:rsidR="006502CD" w:rsidRDefault="006502CD" w:rsidP="000959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539F">
        <w:rPr>
          <w:rFonts w:ascii="Times New Roman" w:hAnsi="Times New Roman" w:cs="Times New Roman"/>
          <w:sz w:val="24"/>
          <w:szCs w:val="24"/>
        </w:rPr>
        <w:t xml:space="preserve">Ответственный исполнитель: </w:t>
      </w:r>
      <w:r>
        <w:rPr>
          <w:rFonts w:ascii="Times New Roman" w:hAnsi="Times New Roman" w:cs="Times New Roman"/>
          <w:sz w:val="24"/>
          <w:szCs w:val="24"/>
        </w:rPr>
        <w:t>Администрация Бодайбинского городского поселения.</w:t>
      </w:r>
    </w:p>
    <w:p w:rsidR="006502CD" w:rsidRDefault="006502CD" w:rsidP="000959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539F">
        <w:rPr>
          <w:rFonts w:ascii="Times New Roman" w:hAnsi="Times New Roman" w:cs="Times New Roman"/>
          <w:sz w:val="24"/>
          <w:szCs w:val="24"/>
        </w:rPr>
        <w:t>Комплексный анализ реализации Программы в 201</w:t>
      </w:r>
      <w:r w:rsidR="002404FA">
        <w:rPr>
          <w:rFonts w:ascii="Times New Roman" w:hAnsi="Times New Roman" w:cs="Times New Roman"/>
          <w:sz w:val="24"/>
          <w:szCs w:val="24"/>
        </w:rPr>
        <w:t>6</w:t>
      </w:r>
      <w:r w:rsidRPr="00B4539F">
        <w:rPr>
          <w:rFonts w:ascii="Times New Roman" w:hAnsi="Times New Roman" w:cs="Times New Roman"/>
          <w:sz w:val="24"/>
          <w:szCs w:val="24"/>
        </w:rPr>
        <w:t xml:space="preserve"> году выполнен на основе анализа составляющих подпрограмм:</w:t>
      </w:r>
    </w:p>
    <w:p w:rsidR="006502CD" w:rsidRPr="00B4539F" w:rsidRDefault="006502CD" w:rsidP="0009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4539F">
        <w:rPr>
          <w:rFonts w:ascii="Times New Roman" w:hAnsi="Times New Roman" w:cs="Times New Roman"/>
          <w:sz w:val="24"/>
          <w:szCs w:val="24"/>
        </w:rPr>
        <w:t>Подпрограмма 1 «</w:t>
      </w:r>
      <w:r>
        <w:rPr>
          <w:rFonts w:ascii="Times New Roman" w:hAnsi="Times New Roman" w:cs="Times New Roman"/>
          <w:sz w:val="24"/>
          <w:szCs w:val="24"/>
        </w:rPr>
        <w:t>Обеспечение деятельности главы Бодайбинского муниципального образования и администрации Бодайбинского городского поселения</w:t>
      </w:r>
      <w:r w:rsidRPr="00B4539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502CD" w:rsidRPr="00B4539F" w:rsidRDefault="006502CD" w:rsidP="0009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4539F">
        <w:rPr>
          <w:rFonts w:ascii="Times New Roman" w:hAnsi="Times New Roman" w:cs="Times New Roman"/>
          <w:sz w:val="24"/>
          <w:szCs w:val="24"/>
        </w:rPr>
        <w:t>Подпрограмма 2 «</w:t>
      </w:r>
      <w:r>
        <w:rPr>
          <w:rFonts w:ascii="Times New Roman" w:hAnsi="Times New Roman" w:cs="Times New Roman"/>
          <w:sz w:val="24"/>
          <w:szCs w:val="24"/>
        </w:rPr>
        <w:t>Повышение качества предоставления муниципальных услуг и исполнения муниципальных функций</w:t>
      </w:r>
      <w:r w:rsidRPr="00B4539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502CD" w:rsidRPr="00B4539F" w:rsidRDefault="006502CD" w:rsidP="0009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4539F">
        <w:rPr>
          <w:rFonts w:ascii="Times New Roman" w:hAnsi="Times New Roman" w:cs="Times New Roman"/>
          <w:sz w:val="24"/>
          <w:szCs w:val="24"/>
        </w:rPr>
        <w:t>Подпрограмма 3 «</w:t>
      </w:r>
      <w:r>
        <w:rPr>
          <w:rFonts w:ascii="Times New Roman" w:hAnsi="Times New Roman" w:cs="Times New Roman"/>
          <w:sz w:val="24"/>
          <w:szCs w:val="24"/>
        </w:rPr>
        <w:t>Управление муниципальной собственностью Бодайбинского муниципального образования</w:t>
      </w:r>
      <w:r w:rsidRPr="00B4539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02CD" w:rsidRPr="00341543" w:rsidRDefault="006502CD" w:rsidP="000959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1543">
        <w:rPr>
          <w:rFonts w:ascii="Times New Roman" w:hAnsi="Times New Roman" w:cs="Times New Roman"/>
          <w:sz w:val="24"/>
          <w:szCs w:val="24"/>
        </w:rPr>
        <w:t>Источники финансирования Программы: Бюджет Бодайбинского муници</w:t>
      </w:r>
      <w:r>
        <w:rPr>
          <w:rFonts w:ascii="Times New Roman" w:hAnsi="Times New Roman" w:cs="Times New Roman"/>
          <w:sz w:val="24"/>
          <w:szCs w:val="24"/>
        </w:rPr>
        <w:t>пального образования.</w:t>
      </w:r>
    </w:p>
    <w:p w:rsidR="006502CD" w:rsidRPr="00341543" w:rsidRDefault="006502CD" w:rsidP="000959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1543">
        <w:rPr>
          <w:rFonts w:ascii="Times New Roman" w:hAnsi="Times New Roman" w:cs="Times New Roman"/>
          <w:sz w:val="24"/>
          <w:szCs w:val="24"/>
        </w:rPr>
        <w:t xml:space="preserve">Уровень финансирования Программы  составляет </w:t>
      </w:r>
      <w:proofErr w:type="gramStart"/>
      <w:r w:rsidRPr="00341543">
        <w:rPr>
          <w:rFonts w:ascii="Times New Roman" w:hAnsi="Times New Roman" w:cs="Times New Roman"/>
          <w:sz w:val="24"/>
          <w:szCs w:val="24"/>
        </w:rPr>
        <w:t>1,</w:t>
      </w:r>
      <w:r w:rsidR="002E610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341543">
        <w:rPr>
          <w:rFonts w:ascii="Times New Roman" w:hAnsi="Times New Roman" w:cs="Times New Roman"/>
          <w:sz w:val="24"/>
          <w:szCs w:val="24"/>
        </w:rPr>
        <w:t xml:space="preserve"> в том числе по подпрограммам: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"/>
        <w:gridCol w:w="3516"/>
        <w:gridCol w:w="2107"/>
        <w:gridCol w:w="1673"/>
        <w:gridCol w:w="2056"/>
      </w:tblGrid>
      <w:tr w:rsidR="006502CD" w:rsidRPr="00341543" w:rsidTr="00C30F8A">
        <w:trPr>
          <w:cantSplit/>
          <w:trHeight w:val="1107"/>
          <w:tblHeader/>
        </w:trPr>
        <w:tc>
          <w:tcPr>
            <w:tcW w:w="577" w:type="dxa"/>
            <w:vAlign w:val="center"/>
          </w:tcPr>
          <w:p w:rsidR="006502CD" w:rsidRPr="00341543" w:rsidRDefault="006502CD" w:rsidP="00C30F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5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415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415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16" w:type="dxa"/>
            <w:vAlign w:val="center"/>
          </w:tcPr>
          <w:p w:rsidR="006502CD" w:rsidRPr="00341543" w:rsidRDefault="006502CD" w:rsidP="00C30F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5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  <w:p w:rsidR="006502CD" w:rsidRPr="00341543" w:rsidRDefault="006502CD" w:rsidP="00C30F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5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</w:t>
            </w:r>
          </w:p>
        </w:tc>
        <w:tc>
          <w:tcPr>
            <w:tcW w:w="2107" w:type="dxa"/>
            <w:vAlign w:val="center"/>
          </w:tcPr>
          <w:p w:rsidR="006502CD" w:rsidRPr="00341543" w:rsidRDefault="006502CD" w:rsidP="00286A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5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Плановый объем финансирования на 201</w:t>
            </w:r>
            <w:r w:rsidR="00286A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3415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год, тыс.руб.</w:t>
            </w:r>
          </w:p>
        </w:tc>
        <w:tc>
          <w:tcPr>
            <w:tcW w:w="1673" w:type="dxa"/>
            <w:vAlign w:val="center"/>
          </w:tcPr>
          <w:p w:rsidR="006502CD" w:rsidRPr="00341543" w:rsidRDefault="006502CD" w:rsidP="00286A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5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Исполнение за 201</w:t>
            </w:r>
            <w:r w:rsidR="00286A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3415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год, тыс.руб.</w:t>
            </w:r>
          </w:p>
        </w:tc>
        <w:tc>
          <w:tcPr>
            <w:tcW w:w="2056" w:type="dxa"/>
            <w:vAlign w:val="center"/>
          </w:tcPr>
          <w:p w:rsidR="006502CD" w:rsidRPr="00341543" w:rsidRDefault="006502CD" w:rsidP="00C30F8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5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финансирования</w:t>
            </w:r>
          </w:p>
        </w:tc>
      </w:tr>
      <w:tr w:rsidR="006502CD" w:rsidRPr="00341543" w:rsidTr="00C30F8A">
        <w:trPr>
          <w:trHeight w:val="1210"/>
        </w:trPr>
        <w:tc>
          <w:tcPr>
            <w:tcW w:w="577" w:type="dxa"/>
            <w:vAlign w:val="center"/>
          </w:tcPr>
          <w:p w:rsidR="006502CD" w:rsidRPr="00341543" w:rsidRDefault="006502CD" w:rsidP="00C30F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5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16" w:type="dxa"/>
          </w:tcPr>
          <w:p w:rsidR="006502CD" w:rsidRPr="00341543" w:rsidRDefault="006502CD" w:rsidP="00C30F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3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главы Бодайбинского муниципального образования и администрации Бодайбинского городского поселения</w:t>
            </w:r>
            <w:r w:rsidRPr="00B453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07" w:type="dxa"/>
            <w:vAlign w:val="center"/>
          </w:tcPr>
          <w:p w:rsidR="006502CD" w:rsidRPr="002404FA" w:rsidRDefault="002404FA" w:rsidP="00C30F8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04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35 037,8</w:t>
            </w:r>
          </w:p>
        </w:tc>
        <w:tc>
          <w:tcPr>
            <w:tcW w:w="1673" w:type="dxa"/>
            <w:vAlign w:val="center"/>
          </w:tcPr>
          <w:p w:rsidR="006502CD" w:rsidRPr="002404FA" w:rsidRDefault="002404FA" w:rsidP="00C30F8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04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32 262,2</w:t>
            </w:r>
          </w:p>
        </w:tc>
        <w:tc>
          <w:tcPr>
            <w:tcW w:w="2056" w:type="dxa"/>
            <w:vAlign w:val="center"/>
          </w:tcPr>
          <w:p w:rsidR="006502CD" w:rsidRPr="00341543" w:rsidRDefault="002E610B" w:rsidP="00C31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</w:t>
            </w:r>
            <w:r w:rsidR="00C316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6502CD" w:rsidRPr="00341543" w:rsidTr="00C30F8A">
        <w:trPr>
          <w:trHeight w:val="633"/>
        </w:trPr>
        <w:tc>
          <w:tcPr>
            <w:tcW w:w="577" w:type="dxa"/>
            <w:vAlign w:val="center"/>
          </w:tcPr>
          <w:p w:rsidR="006502CD" w:rsidRPr="00341543" w:rsidRDefault="006502CD" w:rsidP="00C30F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5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16" w:type="dxa"/>
          </w:tcPr>
          <w:p w:rsidR="006502CD" w:rsidRPr="00341543" w:rsidRDefault="006502CD" w:rsidP="006502CD">
            <w:pPr>
              <w:widowControl w:val="0"/>
              <w:tabs>
                <w:tab w:val="left" w:pos="311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53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предоставления муниципальных услуг и исполнения муниципальных функций</w:t>
            </w:r>
            <w:r w:rsidRPr="00B453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07" w:type="dxa"/>
            <w:vAlign w:val="center"/>
          </w:tcPr>
          <w:p w:rsidR="006502CD" w:rsidRPr="00341543" w:rsidRDefault="00C316EB" w:rsidP="00C30F8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4 884,4</w:t>
            </w:r>
          </w:p>
        </w:tc>
        <w:tc>
          <w:tcPr>
            <w:tcW w:w="1673" w:type="dxa"/>
            <w:vAlign w:val="center"/>
          </w:tcPr>
          <w:p w:rsidR="006502CD" w:rsidRPr="00341543" w:rsidRDefault="00C316EB" w:rsidP="00C30F8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3 895,6</w:t>
            </w:r>
          </w:p>
        </w:tc>
        <w:tc>
          <w:tcPr>
            <w:tcW w:w="2056" w:type="dxa"/>
            <w:vAlign w:val="center"/>
          </w:tcPr>
          <w:p w:rsidR="006502CD" w:rsidRPr="00341543" w:rsidRDefault="002E610B" w:rsidP="00C31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</w:t>
            </w:r>
            <w:r w:rsidR="00C316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6502CD" w:rsidRPr="00341543" w:rsidTr="00C30F8A">
        <w:trPr>
          <w:trHeight w:val="553"/>
        </w:trPr>
        <w:tc>
          <w:tcPr>
            <w:tcW w:w="577" w:type="dxa"/>
            <w:vAlign w:val="center"/>
          </w:tcPr>
          <w:p w:rsidR="006502CD" w:rsidRPr="00341543" w:rsidRDefault="006502CD" w:rsidP="00C30F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5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16" w:type="dxa"/>
          </w:tcPr>
          <w:p w:rsidR="006502CD" w:rsidRPr="00341543" w:rsidRDefault="006502CD" w:rsidP="00C30F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3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собственностью Бодайбинского муниципального образования</w:t>
            </w:r>
            <w:r w:rsidRPr="00B453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07" w:type="dxa"/>
            <w:vAlign w:val="center"/>
          </w:tcPr>
          <w:p w:rsidR="006502CD" w:rsidRPr="00341543" w:rsidRDefault="00C316EB" w:rsidP="00C30F8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5 849,0</w:t>
            </w:r>
          </w:p>
        </w:tc>
        <w:tc>
          <w:tcPr>
            <w:tcW w:w="1673" w:type="dxa"/>
            <w:vAlign w:val="center"/>
          </w:tcPr>
          <w:p w:rsidR="006502CD" w:rsidRPr="00341543" w:rsidRDefault="00C316EB" w:rsidP="00C30F8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4 612,2</w:t>
            </w:r>
          </w:p>
        </w:tc>
        <w:tc>
          <w:tcPr>
            <w:tcW w:w="2056" w:type="dxa"/>
            <w:vAlign w:val="center"/>
          </w:tcPr>
          <w:p w:rsidR="006502CD" w:rsidRPr="00341543" w:rsidRDefault="00C316EB" w:rsidP="00C30F8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1,3</w:t>
            </w:r>
          </w:p>
        </w:tc>
      </w:tr>
      <w:tr w:rsidR="006502CD" w:rsidRPr="00341543" w:rsidTr="00C30F8A">
        <w:trPr>
          <w:trHeight w:val="289"/>
        </w:trPr>
        <w:tc>
          <w:tcPr>
            <w:tcW w:w="577" w:type="dxa"/>
          </w:tcPr>
          <w:p w:rsidR="006502CD" w:rsidRPr="00341543" w:rsidRDefault="006502CD" w:rsidP="00C30F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</w:tcPr>
          <w:p w:rsidR="006502CD" w:rsidRPr="00341543" w:rsidRDefault="006502CD" w:rsidP="00C30F8A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 по Программе</w:t>
            </w:r>
          </w:p>
        </w:tc>
        <w:tc>
          <w:tcPr>
            <w:tcW w:w="2107" w:type="dxa"/>
            <w:vAlign w:val="center"/>
          </w:tcPr>
          <w:p w:rsidR="006502CD" w:rsidRPr="00341543" w:rsidRDefault="00B7739A" w:rsidP="00C30F8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45 771,2</w:t>
            </w:r>
          </w:p>
        </w:tc>
        <w:tc>
          <w:tcPr>
            <w:tcW w:w="1673" w:type="dxa"/>
            <w:vAlign w:val="center"/>
          </w:tcPr>
          <w:p w:rsidR="006502CD" w:rsidRPr="00341543" w:rsidRDefault="00B7739A" w:rsidP="00C30F8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40 770,0</w:t>
            </w:r>
          </w:p>
        </w:tc>
        <w:tc>
          <w:tcPr>
            <w:tcW w:w="2056" w:type="dxa"/>
            <w:vAlign w:val="center"/>
          </w:tcPr>
          <w:p w:rsidR="006502CD" w:rsidRPr="00341543" w:rsidRDefault="002E610B" w:rsidP="00C30F8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1,1</w:t>
            </w:r>
          </w:p>
        </w:tc>
      </w:tr>
    </w:tbl>
    <w:p w:rsidR="0049411B" w:rsidRDefault="0049411B" w:rsidP="00095992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49411B" w:rsidRDefault="0049411B" w:rsidP="0049411B">
      <w:pPr>
        <w:pStyle w:val="a4"/>
        <w:numPr>
          <w:ilvl w:val="0"/>
          <w:numId w:val="4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Краткое описание выполненных в отчетном году основных мероприятий и мероприятий, а также результатов достигнутых в отчетном периоде и анализ показателей результативности достигнутых в отчетном периоде.</w:t>
      </w:r>
    </w:p>
    <w:p w:rsidR="00095992" w:rsidRPr="0049411B" w:rsidRDefault="00095992" w:rsidP="0009599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502CD" w:rsidRPr="0049411B" w:rsidRDefault="0049411B" w:rsidP="0049411B">
      <w:pPr>
        <w:pStyle w:val="a4"/>
        <w:widowControl w:val="0"/>
        <w:numPr>
          <w:ilvl w:val="1"/>
          <w:numId w:val="4"/>
        </w:num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 xml:space="preserve"> </w:t>
      </w:r>
      <w:r w:rsidR="006502CD" w:rsidRPr="0049411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Показатели результативности муниципальной программы</w:t>
      </w: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"/>
        <w:gridCol w:w="2971"/>
        <w:gridCol w:w="656"/>
        <w:gridCol w:w="1012"/>
        <w:gridCol w:w="1095"/>
        <w:gridCol w:w="6"/>
        <w:gridCol w:w="1431"/>
        <w:gridCol w:w="2091"/>
      </w:tblGrid>
      <w:tr w:rsidR="006502CD" w:rsidRPr="00500A5C" w:rsidTr="00C30F8A">
        <w:trPr>
          <w:trHeight w:val="899"/>
        </w:trPr>
        <w:tc>
          <w:tcPr>
            <w:tcW w:w="48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02CD" w:rsidRPr="00500A5C" w:rsidRDefault="006502CD" w:rsidP="00C3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00A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N </w:t>
            </w:r>
            <w:proofErr w:type="gramStart"/>
            <w:r w:rsidRPr="00500A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500A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2CD" w:rsidRPr="00500A5C" w:rsidRDefault="006502CD" w:rsidP="00C3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00A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 показателя результативности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2CD" w:rsidRPr="00500A5C" w:rsidRDefault="006502CD" w:rsidP="00C3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00A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Ед. изм.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CD" w:rsidRDefault="006502CD" w:rsidP="00C3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Значение показателя результативности</w:t>
            </w:r>
          </w:p>
          <w:p w:rsidR="006502CD" w:rsidRPr="00500A5C" w:rsidRDefault="006502CD" w:rsidP="00C3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502CD" w:rsidRPr="00500A5C" w:rsidRDefault="006502CD" w:rsidP="00C3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Степень достижения показателя результативности</w:t>
            </w:r>
          </w:p>
        </w:tc>
      </w:tr>
      <w:tr w:rsidR="006502CD" w:rsidRPr="00500A5C" w:rsidTr="00C30F8A">
        <w:trPr>
          <w:trHeight w:val="598"/>
        </w:trPr>
        <w:tc>
          <w:tcPr>
            <w:tcW w:w="48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502CD" w:rsidRPr="00500A5C" w:rsidRDefault="006502CD" w:rsidP="00C3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CD" w:rsidRPr="00500A5C" w:rsidRDefault="006502CD" w:rsidP="00C3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CD" w:rsidRPr="00500A5C" w:rsidRDefault="006502CD" w:rsidP="00C3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CD" w:rsidRDefault="006502CD" w:rsidP="00C3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502CD" w:rsidRPr="00500A5C" w:rsidRDefault="006502CD" w:rsidP="00286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План 201</w:t>
            </w:r>
            <w:r w:rsidR="00286A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02CD" w:rsidRDefault="006502CD" w:rsidP="00C3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502CD" w:rsidRPr="00500A5C" w:rsidRDefault="006502CD" w:rsidP="00286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Факт 201</w:t>
            </w:r>
            <w:r w:rsidR="00286A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CD" w:rsidRPr="00500A5C" w:rsidRDefault="006502CD" w:rsidP="00C3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Исполнение,%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502CD" w:rsidRPr="00500A5C" w:rsidRDefault="006502CD" w:rsidP="00C3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502CD" w:rsidRPr="00500A5C" w:rsidTr="00C30F8A">
        <w:trPr>
          <w:trHeight w:val="255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CD" w:rsidRPr="00500A5C" w:rsidRDefault="006502CD" w:rsidP="00C3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00A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CD" w:rsidRPr="00500A5C" w:rsidRDefault="006502CD" w:rsidP="00C3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00A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CD" w:rsidRPr="00500A5C" w:rsidRDefault="006502CD" w:rsidP="00C3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00A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CD" w:rsidRPr="00500A5C" w:rsidRDefault="006502CD" w:rsidP="00C3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00A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CD" w:rsidRPr="00500A5C" w:rsidRDefault="006502CD" w:rsidP="00C3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00A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CD" w:rsidRPr="00500A5C" w:rsidRDefault="006502CD" w:rsidP="00C3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02CD" w:rsidRPr="00500A5C" w:rsidRDefault="006502CD" w:rsidP="00C3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</w:tr>
      <w:tr w:rsidR="006502CD" w:rsidRPr="00500A5C" w:rsidTr="00C30F8A">
        <w:trPr>
          <w:trHeight w:val="1066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CD" w:rsidRPr="00500A5C" w:rsidRDefault="006502CD" w:rsidP="00C3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00A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CD" w:rsidRPr="00500A5C" w:rsidRDefault="004D6385" w:rsidP="00C3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Доля исполненных полномочий Главы Бодайбинского муниципального образования и администрации Бодайбинского городского поселения без нарушений к общему количеству полномочий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CD" w:rsidRPr="00500A5C" w:rsidRDefault="006502CD" w:rsidP="00C3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00A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CD" w:rsidRPr="00500A5C" w:rsidRDefault="004D6385" w:rsidP="00C3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CD" w:rsidRPr="00500A5C" w:rsidRDefault="00914789" w:rsidP="00C3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CD" w:rsidRPr="00500A5C" w:rsidRDefault="00914789" w:rsidP="00C3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02CD" w:rsidRPr="00500A5C" w:rsidRDefault="00914789" w:rsidP="00C3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1,0</w:t>
            </w:r>
          </w:p>
        </w:tc>
      </w:tr>
      <w:tr w:rsidR="006502CD" w:rsidRPr="00500A5C" w:rsidTr="00C30F8A">
        <w:trPr>
          <w:trHeight w:val="1066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CD" w:rsidRPr="00500A5C" w:rsidRDefault="006502CD" w:rsidP="00C3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00A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CD" w:rsidRPr="00500A5C" w:rsidRDefault="004D6385" w:rsidP="00C3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Индекс качества предоставления муниципальных услуг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CD" w:rsidRPr="00500A5C" w:rsidRDefault="004D6385" w:rsidP="00C3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00A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CD" w:rsidRPr="00500A5C" w:rsidRDefault="00286AF8" w:rsidP="00C3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CD" w:rsidRPr="00500A5C" w:rsidRDefault="00286AF8" w:rsidP="00C3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  <w:r w:rsidR="004D638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CD" w:rsidRPr="00500A5C" w:rsidRDefault="006502CD" w:rsidP="004D6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4D638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02CD" w:rsidRPr="00500A5C" w:rsidRDefault="004D6385" w:rsidP="00C3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1,0</w:t>
            </w:r>
          </w:p>
        </w:tc>
      </w:tr>
    </w:tbl>
    <w:p w:rsidR="006502CD" w:rsidRPr="00D92C30" w:rsidRDefault="006502CD" w:rsidP="0049411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2C30">
        <w:rPr>
          <w:rFonts w:ascii="Times New Roman" w:hAnsi="Times New Roman" w:cs="Times New Roman"/>
          <w:sz w:val="24"/>
          <w:szCs w:val="24"/>
        </w:rPr>
        <w:t xml:space="preserve">Степень достижения показателя результативности </w:t>
      </w:r>
      <w:r w:rsidR="004D6385">
        <w:rPr>
          <w:rFonts w:ascii="Times New Roman" w:hAnsi="Times New Roman" w:cs="Times New Roman"/>
          <w:sz w:val="24"/>
          <w:szCs w:val="24"/>
        </w:rPr>
        <w:t>соответствует</w:t>
      </w:r>
      <w:r w:rsidRPr="00D92C30">
        <w:rPr>
          <w:rFonts w:ascii="Times New Roman" w:hAnsi="Times New Roman" w:cs="Times New Roman"/>
          <w:sz w:val="24"/>
          <w:szCs w:val="24"/>
        </w:rPr>
        <w:t xml:space="preserve"> запланированны</w:t>
      </w:r>
      <w:r w:rsidR="004D6385">
        <w:rPr>
          <w:rFonts w:ascii="Times New Roman" w:hAnsi="Times New Roman" w:cs="Times New Roman"/>
          <w:sz w:val="24"/>
          <w:szCs w:val="24"/>
        </w:rPr>
        <w:t>м</w:t>
      </w:r>
      <w:r w:rsidRPr="00D92C30">
        <w:rPr>
          <w:rFonts w:ascii="Times New Roman" w:hAnsi="Times New Roman" w:cs="Times New Roman"/>
          <w:sz w:val="24"/>
          <w:szCs w:val="24"/>
        </w:rPr>
        <w:t xml:space="preserve"> значения</w:t>
      </w:r>
      <w:r w:rsidR="004D6385">
        <w:rPr>
          <w:rFonts w:ascii="Times New Roman" w:hAnsi="Times New Roman" w:cs="Times New Roman"/>
          <w:sz w:val="24"/>
          <w:szCs w:val="24"/>
        </w:rPr>
        <w:t>м</w:t>
      </w:r>
      <w:r w:rsidRPr="00D92C30">
        <w:rPr>
          <w:rFonts w:ascii="Times New Roman" w:hAnsi="Times New Roman" w:cs="Times New Roman"/>
          <w:sz w:val="24"/>
          <w:szCs w:val="24"/>
        </w:rPr>
        <w:t>.</w:t>
      </w:r>
    </w:p>
    <w:p w:rsidR="006502CD" w:rsidRPr="0049411B" w:rsidRDefault="0049411B" w:rsidP="0049411B">
      <w:pPr>
        <w:pStyle w:val="a4"/>
        <w:numPr>
          <w:ilvl w:val="1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02CD" w:rsidRPr="0049411B">
        <w:rPr>
          <w:rFonts w:ascii="Times New Roman" w:hAnsi="Times New Roman" w:cs="Times New Roman"/>
          <w:b/>
          <w:sz w:val="24"/>
          <w:szCs w:val="24"/>
        </w:rPr>
        <w:t>Показатели результативности подпрограммы 1 «</w:t>
      </w:r>
      <w:r w:rsidR="004D6385" w:rsidRPr="0049411B">
        <w:rPr>
          <w:rFonts w:ascii="Times New Roman" w:hAnsi="Times New Roman" w:cs="Times New Roman"/>
          <w:b/>
          <w:sz w:val="24"/>
          <w:szCs w:val="24"/>
        </w:rPr>
        <w:t>Обеспечение деятельности главы Бодайбинского муниципального образования и администрации Бодайбинского городского поселения</w:t>
      </w:r>
      <w:r w:rsidR="006502CD" w:rsidRPr="0049411B">
        <w:rPr>
          <w:rFonts w:ascii="Times New Roman" w:hAnsi="Times New Roman" w:cs="Times New Roman"/>
          <w:b/>
          <w:sz w:val="24"/>
          <w:szCs w:val="24"/>
        </w:rPr>
        <w:t>».</w:t>
      </w:r>
    </w:p>
    <w:p w:rsidR="006502CD" w:rsidRDefault="006502CD" w:rsidP="006502CD">
      <w:pPr>
        <w:jc w:val="both"/>
        <w:rPr>
          <w:rFonts w:ascii="Times New Roman" w:hAnsi="Times New Roman" w:cs="Times New Roman"/>
          <w:sz w:val="24"/>
          <w:szCs w:val="24"/>
        </w:rPr>
      </w:pPr>
      <w:r w:rsidRPr="00914491">
        <w:rPr>
          <w:rFonts w:ascii="Times New Roman" w:hAnsi="Times New Roman" w:cs="Times New Roman"/>
          <w:sz w:val="24"/>
          <w:szCs w:val="24"/>
        </w:rPr>
        <w:t>Для достижения плановых показателей результативности в рамках Подпрограммы  в 201</w:t>
      </w:r>
      <w:r w:rsidR="00295690">
        <w:rPr>
          <w:rFonts w:ascii="Times New Roman" w:hAnsi="Times New Roman" w:cs="Times New Roman"/>
          <w:sz w:val="24"/>
          <w:szCs w:val="24"/>
        </w:rPr>
        <w:t>6</w:t>
      </w:r>
      <w:r w:rsidRPr="00914491">
        <w:rPr>
          <w:rFonts w:ascii="Times New Roman" w:hAnsi="Times New Roman" w:cs="Times New Roman"/>
          <w:sz w:val="24"/>
          <w:szCs w:val="24"/>
        </w:rPr>
        <w:t xml:space="preserve"> году реализованы мероприятия по следующим направлениям:</w:t>
      </w:r>
    </w:p>
    <w:p w:rsidR="006502CD" w:rsidRDefault="004D6385" w:rsidP="006502C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Отсутствует просроченная кредиторская задолженность по заработной плате и начислениям на нее, коммунальным услугам.</w:t>
      </w:r>
    </w:p>
    <w:p w:rsidR="004D6385" w:rsidRDefault="004D6385" w:rsidP="006502C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Увеличилась доля исполненных </w:t>
      </w:r>
      <w:r w:rsidR="00295690">
        <w:rPr>
          <w:rFonts w:ascii="Times New Roman" w:hAnsi="Times New Roman" w:cs="Times New Roman"/>
          <w:sz w:val="24"/>
          <w:szCs w:val="24"/>
        </w:rPr>
        <w:t xml:space="preserve"> без нарушений </w:t>
      </w:r>
      <w:r>
        <w:rPr>
          <w:rFonts w:ascii="Times New Roman" w:hAnsi="Times New Roman" w:cs="Times New Roman"/>
          <w:sz w:val="24"/>
          <w:szCs w:val="24"/>
        </w:rPr>
        <w:t>полномочий Главы Бодайбинского городского поселения, и администрации Бодайбинского городского поселения</w:t>
      </w:r>
      <w:r w:rsidR="00295690">
        <w:rPr>
          <w:rFonts w:ascii="Times New Roman" w:hAnsi="Times New Roman" w:cs="Times New Roman"/>
          <w:sz w:val="24"/>
          <w:szCs w:val="24"/>
        </w:rPr>
        <w:t xml:space="preserve"> к общему количеству полномочий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6385" w:rsidRPr="00C16CC9" w:rsidRDefault="004D6385" w:rsidP="006502C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Активное </w:t>
      </w:r>
      <w:r w:rsidR="00B95ABA">
        <w:rPr>
          <w:rFonts w:ascii="Times New Roman" w:hAnsi="Times New Roman" w:cs="Times New Roman"/>
          <w:sz w:val="24"/>
          <w:szCs w:val="24"/>
        </w:rPr>
        <w:t>взаимодействие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Бодайбинского городского поселения</w:t>
      </w:r>
      <w:r w:rsidR="00B95ABA">
        <w:rPr>
          <w:rFonts w:ascii="Times New Roman" w:hAnsi="Times New Roman" w:cs="Times New Roman"/>
          <w:sz w:val="24"/>
          <w:szCs w:val="24"/>
        </w:rPr>
        <w:t xml:space="preserve"> с органами государственной власти, а также с организациями.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2778"/>
        <w:gridCol w:w="693"/>
        <w:gridCol w:w="964"/>
        <w:gridCol w:w="1134"/>
        <w:gridCol w:w="1276"/>
        <w:gridCol w:w="2126"/>
      </w:tblGrid>
      <w:tr w:rsidR="006502CD" w:rsidRPr="00D037C8" w:rsidTr="00C30F8A">
        <w:trPr>
          <w:trHeight w:val="1214"/>
        </w:trPr>
        <w:tc>
          <w:tcPr>
            <w:tcW w:w="6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02CD" w:rsidRPr="00D037C8" w:rsidRDefault="006502CD" w:rsidP="00C3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37C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N </w:t>
            </w:r>
            <w:proofErr w:type="gramStart"/>
            <w:r w:rsidRPr="00D037C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D037C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2CD" w:rsidRPr="00D037C8" w:rsidRDefault="006502CD" w:rsidP="00C3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37C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 показателя результативности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2CD" w:rsidRPr="00D037C8" w:rsidRDefault="006502CD" w:rsidP="00C3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37C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Ед. изм.</w:t>
            </w:r>
          </w:p>
        </w:tc>
        <w:tc>
          <w:tcPr>
            <w:tcW w:w="33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2CD" w:rsidRPr="00D037C8" w:rsidRDefault="006502CD" w:rsidP="00C3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Значение показателя результативности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502CD" w:rsidRDefault="006502CD" w:rsidP="00C3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16C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Степень достижения показателя результативности</w:t>
            </w:r>
          </w:p>
        </w:tc>
      </w:tr>
      <w:tr w:rsidR="006502CD" w:rsidRPr="00D037C8" w:rsidTr="00C30F8A">
        <w:trPr>
          <w:trHeight w:val="1002"/>
        </w:trPr>
        <w:tc>
          <w:tcPr>
            <w:tcW w:w="6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502CD" w:rsidRPr="00D037C8" w:rsidRDefault="006502CD" w:rsidP="00C3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CD" w:rsidRPr="00D037C8" w:rsidRDefault="006502CD" w:rsidP="00C3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CD" w:rsidRPr="00D037C8" w:rsidRDefault="006502CD" w:rsidP="00C3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CD" w:rsidRDefault="006502CD" w:rsidP="00C3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502CD" w:rsidRDefault="006502CD" w:rsidP="00C3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502CD" w:rsidRDefault="006502CD" w:rsidP="00C3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План 201</w:t>
            </w:r>
            <w:r w:rsidR="002956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  <w:p w:rsidR="006502CD" w:rsidRPr="00D037C8" w:rsidRDefault="006502CD" w:rsidP="00C3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CD" w:rsidRDefault="006502CD" w:rsidP="00C3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502CD" w:rsidRPr="00D037C8" w:rsidRDefault="006502CD" w:rsidP="00295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Факт 201</w:t>
            </w:r>
            <w:r w:rsidR="002956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02CD" w:rsidRPr="00D037C8" w:rsidRDefault="006502CD" w:rsidP="00C3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Исполнение,%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502CD" w:rsidRPr="00D037C8" w:rsidRDefault="006502CD" w:rsidP="00C3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502CD" w:rsidRPr="00D037C8" w:rsidTr="00C30F8A">
        <w:trPr>
          <w:trHeight w:val="266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CD" w:rsidRPr="00D037C8" w:rsidRDefault="006502CD" w:rsidP="00C3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37C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CD" w:rsidRPr="00D037C8" w:rsidRDefault="006502CD" w:rsidP="00C3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37C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CD" w:rsidRPr="00D037C8" w:rsidRDefault="006502CD" w:rsidP="00C3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37C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CD" w:rsidRPr="00D037C8" w:rsidRDefault="006502CD" w:rsidP="00C3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37C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CD" w:rsidRPr="00D037C8" w:rsidRDefault="006502CD" w:rsidP="00C3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37C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02CD" w:rsidRPr="00D037C8" w:rsidRDefault="006502CD" w:rsidP="00C3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37C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02CD" w:rsidRPr="00D037C8" w:rsidRDefault="006502CD" w:rsidP="00C3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</w:tr>
      <w:tr w:rsidR="006502CD" w:rsidRPr="00D037C8" w:rsidTr="00B95ABA">
        <w:trPr>
          <w:trHeight w:val="60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CD" w:rsidRPr="00D037C8" w:rsidRDefault="006502CD" w:rsidP="00C30F8A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03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89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ABA" w:rsidRDefault="00B95ABA" w:rsidP="00B95A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</w:t>
            </w:r>
            <w:r w:rsidRPr="00D037C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деятельности главы Бодайбинского муниципального образования и администрации Бодайбинского городского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поселения</w:t>
            </w:r>
            <w:r w:rsidRPr="00D037C8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6502CD" w:rsidRPr="00D037C8" w:rsidRDefault="006502CD" w:rsidP="00C3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6502CD" w:rsidRPr="00D037C8" w:rsidTr="00B95ABA">
        <w:trPr>
          <w:trHeight w:val="1422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CD" w:rsidRPr="00D037C8" w:rsidRDefault="006502CD" w:rsidP="00C3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37C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1.1.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CD" w:rsidRPr="00D037C8" w:rsidRDefault="00B95ABA" w:rsidP="00C3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Обеспечение деятельности главы Бодайбинского муниципального образования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CD" w:rsidRPr="00D037C8" w:rsidRDefault="006502CD" w:rsidP="00C3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37C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CD" w:rsidRPr="00D037C8" w:rsidRDefault="00B95ABA" w:rsidP="00C3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CD" w:rsidRPr="00D037C8" w:rsidRDefault="00B95ABA" w:rsidP="00C3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CD" w:rsidRPr="00D037C8" w:rsidRDefault="00B95ABA" w:rsidP="00C3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02CD" w:rsidRPr="00D037C8" w:rsidRDefault="00B95ABA" w:rsidP="00C3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1,0</w:t>
            </w:r>
          </w:p>
        </w:tc>
      </w:tr>
    </w:tbl>
    <w:p w:rsidR="006502CD" w:rsidRPr="003F07A6" w:rsidRDefault="006502CD" w:rsidP="008868B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7A6">
        <w:rPr>
          <w:rFonts w:ascii="Times New Roman" w:hAnsi="Times New Roman" w:cs="Times New Roman"/>
          <w:sz w:val="24"/>
          <w:szCs w:val="24"/>
        </w:rPr>
        <w:t xml:space="preserve">Степень достижения показателя результативности </w:t>
      </w:r>
      <w:r w:rsidR="00B95ABA">
        <w:rPr>
          <w:rFonts w:ascii="Times New Roman" w:hAnsi="Times New Roman" w:cs="Times New Roman"/>
          <w:sz w:val="24"/>
          <w:szCs w:val="24"/>
        </w:rPr>
        <w:t xml:space="preserve">соответствует </w:t>
      </w:r>
      <w:r w:rsidRPr="003F07A6">
        <w:rPr>
          <w:rFonts w:ascii="Times New Roman" w:hAnsi="Times New Roman" w:cs="Times New Roman"/>
          <w:sz w:val="24"/>
          <w:szCs w:val="24"/>
        </w:rPr>
        <w:t>запланированны</w:t>
      </w:r>
      <w:r w:rsidR="00B95ABA">
        <w:rPr>
          <w:rFonts w:ascii="Times New Roman" w:hAnsi="Times New Roman" w:cs="Times New Roman"/>
          <w:sz w:val="24"/>
          <w:szCs w:val="24"/>
        </w:rPr>
        <w:t>м</w:t>
      </w:r>
      <w:r w:rsidRPr="003F07A6">
        <w:rPr>
          <w:rFonts w:ascii="Times New Roman" w:hAnsi="Times New Roman" w:cs="Times New Roman"/>
          <w:sz w:val="24"/>
          <w:szCs w:val="24"/>
        </w:rPr>
        <w:t xml:space="preserve"> значения</w:t>
      </w:r>
      <w:r w:rsidR="00B95ABA">
        <w:rPr>
          <w:rFonts w:ascii="Times New Roman" w:hAnsi="Times New Roman" w:cs="Times New Roman"/>
          <w:sz w:val="24"/>
          <w:szCs w:val="24"/>
        </w:rPr>
        <w:t>м</w:t>
      </w:r>
      <w:r w:rsidRPr="003F07A6">
        <w:rPr>
          <w:rFonts w:ascii="Times New Roman" w:hAnsi="Times New Roman" w:cs="Times New Roman"/>
          <w:sz w:val="24"/>
          <w:szCs w:val="24"/>
        </w:rPr>
        <w:t>.</w:t>
      </w:r>
    </w:p>
    <w:p w:rsidR="006502CD" w:rsidRPr="0049411B" w:rsidRDefault="0049411B" w:rsidP="0049411B">
      <w:pPr>
        <w:pStyle w:val="a4"/>
        <w:numPr>
          <w:ilvl w:val="1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02CD" w:rsidRPr="0049411B">
        <w:rPr>
          <w:rFonts w:ascii="Times New Roman" w:hAnsi="Times New Roman" w:cs="Times New Roman"/>
          <w:b/>
          <w:sz w:val="24"/>
          <w:szCs w:val="24"/>
        </w:rPr>
        <w:t>Показатели результативности подпрограммы 2 «</w:t>
      </w:r>
      <w:r w:rsidR="00B95ABA" w:rsidRPr="0049411B">
        <w:rPr>
          <w:rFonts w:ascii="Times New Roman" w:hAnsi="Times New Roman" w:cs="Times New Roman"/>
          <w:b/>
          <w:sz w:val="24"/>
          <w:szCs w:val="24"/>
        </w:rPr>
        <w:t>Повышение качества предоставления муниципальных услуг и исполнения муниципальных функций</w:t>
      </w:r>
      <w:r w:rsidR="006502CD" w:rsidRPr="0049411B">
        <w:rPr>
          <w:rFonts w:ascii="Times New Roman" w:hAnsi="Times New Roman" w:cs="Times New Roman"/>
          <w:b/>
          <w:sz w:val="24"/>
          <w:szCs w:val="24"/>
        </w:rPr>
        <w:t>».</w:t>
      </w:r>
    </w:p>
    <w:p w:rsidR="006502CD" w:rsidRDefault="006502CD" w:rsidP="006502CD">
      <w:pPr>
        <w:jc w:val="both"/>
        <w:rPr>
          <w:rFonts w:ascii="Times New Roman" w:hAnsi="Times New Roman" w:cs="Times New Roman"/>
          <w:sz w:val="24"/>
          <w:szCs w:val="24"/>
        </w:rPr>
      </w:pPr>
      <w:r w:rsidRPr="00046873">
        <w:rPr>
          <w:rFonts w:ascii="Times New Roman" w:hAnsi="Times New Roman" w:cs="Times New Roman"/>
          <w:sz w:val="24"/>
          <w:szCs w:val="24"/>
        </w:rPr>
        <w:t>Для достижения плановых показателей результативности в рамках Подпрограммы  в 201</w:t>
      </w:r>
      <w:r w:rsidR="0049411B">
        <w:rPr>
          <w:rFonts w:ascii="Times New Roman" w:hAnsi="Times New Roman" w:cs="Times New Roman"/>
          <w:sz w:val="24"/>
          <w:szCs w:val="24"/>
        </w:rPr>
        <w:t>6</w:t>
      </w:r>
      <w:r w:rsidRPr="00046873">
        <w:rPr>
          <w:rFonts w:ascii="Times New Roman" w:hAnsi="Times New Roman" w:cs="Times New Roman"/>
          <w:sz w:val="24"/>
          <w:szCs w:val="24"/>
        </w:rPr>
        <w:t xml:space="preserve"> году реализованы мероприятия по следующим направлениям:</w:t>
      </w:r>
    </w:p>
    <w:p w:rsidR="006502CD" w:rsidRDefault="007E3F70" w:rsidP="006502C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201</w:t>
      </w:r>
      <w:r w:rsidR="004B4A3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года размещалась полная и актуальная социально-значимая информация на официальном сайте администрации Бодайбинского городского поселения</w:t>
      </w:r>
      <w:r w:rsidR="00E86170">
        <w:rPr>
          <w:rFonts w:ascii="Times New Roman" w:hAnsi="Times New Roman" w:cs="Times New Roman"/>
          <w:sz w:val="24"/>
          <w:szCs w:val="24"/>
        </w:rPr>
        <w:t xml:space="preserve"> в сети «Интернет».</w:t>
      </w:r>
      <w:r w:rsidR="004B4A33">
        <w:rPr>
          <w:rFonts w:ascii="Times New Roman" w:hAnsi="Times New Roman" w:cs="Times New Roman"/>
          <w:sz w:val="24"/>
          <w:szCs w:val="24"/>
        </w:rPr>
        <w:t xml:space="preserve"> Постоянное расширение перечня опубликованных нормативных актов администрации Бодайбинского городского поселения.</w:t>
      </w:r>
    </w:p>
    <w:p w:rsidR="00E86170" w:rsidRDefault="007E3F70" w:rsidP="006502C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Нормативные и правовые акты органов местного самоуправления</w:t>
      </w:r>
      <w:r w:rsidR="005F61FD">
        <w:rPr>
          <w:rFonts w:ascii="Times New Roman" w:hAnsi="Times New Roman" w:cs="Times New Roman"/>
          <w:sz w:val="24"/>
          <w:szCs w:val="24"/>
        </w:rPr>
        <w:t xml:space="preserve"> публикуются в средствах массовой информации.</w:t>
      </w:r>
    </w:p>
    <w:p w:rsidR="005F61FD" w:rsidRDefault="004B4A33" w:rsidP="006502C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F61FD">
        <w:rPr>
          <w:rFonts w:ascii="Times New Roman" w:hAnsi="Times New Roman" w:cs="Times New Roman"/>
          <w:sz w:val="24"/>
          <w:szCs w:val="24"/>
        </w:rPr>
        <w:t>бновл</w:t>
      </w:r>
      <w:r>
        <w:rPr>
          <w:rFonts w:ascii="Times New Roman" w:hAnsi="Times New Roman" w:cs="Times New Roman"/>
          <w:sz w:val="24"/>
          <w:szCs w:val="24"/>
        </w:rPr>
        <w:t>яется</w:t>
      </w:r>
      <w:r w:rsidR="005F61FD">
        <w:rPr>
          <w:rFonts w:ascii="Times New Roman" w:hAnsi="Times New Roman" w:cs="Times New Roman"/>
          <w:sz w:val="24"/>
          <w:szCs w:val="24"/>
        </w:rPr>
        <w:t xml:space="preserve"> вычислительная техника и оргтехника.</w:t>
      </w:r>
    </w:p>
    <w:p w:rsidR="005F61FD" w:rsidRDefault="005F61FD" w:rsidP="006502C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профессиональной подготовки, квалификации муниципальных служащих.</w:t>
      </w:r>
    </w:p>
    <w:p w:rsidR="004B4A33" w:rsidRPr="00931A0F" w:rsidRDefault="004B4A33" w:rsidP="006502C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Обеспечено подключение автоматизированных рабочих мест должностных лиц к сети передачи данных, обеспечена работа программных комплексов.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2728"/>
        <w:gridCol w:w="709"/>
        <w:gridCol w:w="1046"/>
        <w:gridCol w:w="1080"/>
        <w:gridCol w:w="1134"/>
        <w:gridCol w:w="2268"/>
      </w:tblGrid>
      <w:tr w:rsidR="006502CD" w:rsidRPr="003E0863" w:rsidTr="00C30F8A">
        <w:trPr>
          <w:trHeight w:val="276"/>
        </w:trPr>
        <w:tc>
          <w:tcPr>
            <w:tcW w:w="67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CD" w:rsidRPr="003E0863" w:rsidRDefault="006502CD" w:rsidP="00C3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E08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N </w:t>
            </w:r>
            <w:proofErr w:type="gramStart"/>
            <w:r w:rsidRPr="003E08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3E08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2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CD" w:rsidRPr="003E0863" w:rsidRDefault="006502CD" w:rsidP="00C3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E08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 показателя результативности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CD" w:rsidRPr="003E0863" w:rsidRDefault="006502CD" w:rsidP="00C3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E08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Ед. изм.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02CD" w:rsidRPr="003E0863" w:rsidRDefault="006502CD" w:rsidP="00C3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Значение показателя результативности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502CD" w:rsidRDefault="006502CD" w:rsidP="00C3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16C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Степень достижения показателя результативности</w:t>
            </w:r>
          </w:p>
        </w:tc>
      </w:tr>
      <w:tr w:rsidR="006502CD" w:rsidRPr="003E0863" w:rsidTr="00C30F8A">
        <w:trPr>
          <w:trHeight w:val="145"/>
        </w:trPr>
        <w:tc>
          <w:tcPr>
            <w:tcW w:w="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CD" w:rsidRPr="003E0863" w:rsidRDefault="006502CD" w:rsidP="00C3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CD" w:rsidRPr="003E0863" w:rsidRDefault="006502CD" w:rsidP="00C3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CD" w:rsidRPr="003E0863" w:rsidRDefault="006502CD" w:rsidP="00C3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CD" w:rsidRPr="003E0863" w:rsidRDefault="006502CD" w:rsidP="00FE5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План 201</w:t>
            </w:r>
            <w:r w:rsidR="00FE56A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CD" w:rsidRPr="003E0863" w:rsidRDefault="006502CD" w:rsidP="00FE5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Факт 201</w:t>
            </w:r>
            <w:r w:rsidR="00FE56A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02CD" w:rsidRPr="00C16CC9" w:rsidRDefault="006502CD" w:rsidP="00C30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C9">
              <w:rPr>
                <w:rFonts w:ascii="Times New Roman" w:hAnsi="Times New Roman" w:cs="Times New Roman"/>
                <w:sz w:val="24"/>
                <w:szCs w:val="24"/>
              </w:rPr>
              <w:t>Исполнение,%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502CD" w:rsidRPr="004129DC" w:rsidRDefault="006502CD" w:rsidP="00C30F8A">
            <w:pPr>
              <w:jc w:val="center"/>
            </w:pPr>
          </w:p>
        </w:tc>
      </w:tr>
      <w:tr w:rsidR="006502CD" w:rsidRPr="003E0863" w:rsidTr="00C30F8A">
        <w:trPr>
          <w:trHeight w:val="264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CD" w:rsidRPr="003E0863" w:rsidRDefault="006502CD" w:rsidP="00C3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E08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CD" w:rsidRPr="003E0863" w:rsidRDefault="006502CD" w:rsidP="00C3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E08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CD" w:rsidRPr="003E0863" w:rsidRDefault="006502CD" w:rsidP="00C3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E08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CD" w:rsidRPr="003E0863" w:rsidRDefault="006502CD" w:rsidP="00C3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E08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CD" w:rsidRPr="003E0863" w:rsidRDefault="006502CD" w:rsidP="00C3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E08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2CD" w:rsidRPr="003E0863" w:rsidRDefault="006502CD" w:rsidP="00C3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E08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2CD" w:rsidRPr="003E0863" w:rsidRDefault="006502CD" w:rsidP="00C3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</w:tr>
      <w:tr w:rsidR="006502CD" w:rsidRPr="003E0863" w:rsidTr="00C30F8A">
        <w:trPr>
          <w:trHeight w:val="1107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CD" w:rsidRPr="003E0863" w:rsidRDefault="00A97658" w:rsidP="00A97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CD" w:rsidRPr="003E0863" w:rsidRDefault="00A97658" w:rsidP="00A97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76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Доля опубликованной в печатных СМИ информации о деятельности администрации Бодайбинского   городского поселения и иной социально значимой информации в общем объеме публикаций в изданиях города Бодайбо и Иркутской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CD" w:rsidRPr="003E0863" w:rsidRDefault="00A97658" w:rsidP="00C3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76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CD" w:rsidRPr="003E0863" w:rsidRDefault="00FE56AF" w:rsidP="00C3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CD" w:rsidRPr="003E0863" w:rsidRDefault="00FE56AF" w:rsidP="00C3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CD" w:rsidRPr="003E0863" w:rsidRDefault="00A97658" w:rsidP="00FE5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FE56A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02CD" w:rsidRPr="003E0863" w:rsidRDefault="00A97658" w:rsidP="00FE5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1,</w:t>
            </w:r>
            <w:r w:rsidR="00FE56A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FE56AF" w:rsidRPr="003E0863" w:rsidTr="00C30F8A">
        <w:trPr>
          <w:trHeight w:val="1119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AF" w:rsidRDefault="00FE56AF" w:rsidP="00A97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AF" w:rsidRPr="00A97658" w:rsidRDefault="00FE56AF" w:rsidP="00C3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Доля опубликованных нормативных правовых актов на официальном сайте администрации Бодайбинского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6AF" w:rsidRPr="003E0863" w:rsidRDefault="00FE56AF" w:rsidP="00C3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6AF" w:rsidRDefault="00FE56AF" w:rsidP="00C3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6AF" w:rsidRDefault="00FE56AF" w:rsidP="00C3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6AF" w:rsidRDefault="00FE56AF" w:rsidP="00C3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56AF" w:rsidRDefault="00FE56AF" w:rsidP="00A97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2,6</w:t>
            </w:r>
          </w:p>
        </w:tc>
      </w:tr>
      <w:tr w:rsidR="006502CD" w:rsidRPr="003E0863" w:rsidTr="00C30F8A">
        <w:trPr>
          <w:trHeight w:val="1119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CD" w:rsidRPr="003E0863" w:rsidRDefault="00FE56AF" w:rsidP="00A97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3</w:t>
            </w:r>
            <w:r w:rsidR="00A976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CD" w:rsidRPr="003E0863" w:rsidRDefault="00A97658" w:rsidP="00C3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76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Доля опубликованных нормативных правовых актов от общего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объема, подлежащих публикации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CD" w:rsidRPr="003E0863" w:rsidRDefault="006502CD" w:rsidP="00C3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E08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CD" w:rsidRPr="003E0863" w:rsidRDefault="00A97658" w:rsidP="00C3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CD" w:rsidRPr="003E0863" w:rsidRDefault="0049411B" w:rsidP="00C3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CD" w:rsidRPr="003E0863" w:rsidRDefault="0049411B" w:rsidP="00C3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02CD" w:rsidRPr="003E0863" w:rsidRDefault="0049411B" w:rsidP="00A97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1,0</w:t>
            </w:r>
          </w:p>
        </w:tc>
      </w:tr>
      <w:tr w:rsidR="00A97658" w:rsidRPr="003E0863" w:rsidTr="00C30F8A">
        <w:trPr>
          <w:trHeight w:val="1119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58" w:rsidRDefault="00FE56AF" w:rsidP="00A97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="00A976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58" w:rsidRPr="003E0863" w:rsidRDefault="00A97658" w:rsidP="00A97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76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Доля оснащенности автоматизированных рабочих мест, подключенных к корпоративной сети администрации Бодайбинского городского поселения, современными персональными компьютерами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658" w:rsidRPr="003E0863" w:rsidRDefault="00A97658" w:rsidP="00C3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76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658" w:rsidRDefault="00FE56AF" w:rsidP="00C3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658" w:rsidRDefault="00FE56AF" w:rsidP="00C3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658" w:rsidRDefault="00FE56AF" w:rsidP="00C3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7658" w:rsidRDefault="00FE56AF" w:rsidP="00C3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1,66</w:t>
            </w:r>
          </w:p>
        </w:tc>
      </w:tr>
      <w:tr w:rsidR="00A97658" w:rsidRPr="003E0863" w:rsidTr="00C30F8A">
        <w:trPr>
          <w:trHeight w:val="1119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58" w:rsidRDefault="00FE56AF" w:rsidP="00A97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="00A976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58" w:rsidRPr="003E0863" w:rsidRDefault="00A97658" w:rsidP="00A97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76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Доля оснащенности системным и прикладным программным обеспечением, необходимым для эффективного обеспечения муниципальных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658" w:rsidRPr="003E0863" w:rsidRDefault="00A97658" w:rsidP="00C3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76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658" w:rsidRDefault="00A97658" w:rsidP="00FE5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="00FE56A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658" w:rsidRDefault="00FE56AF" w:rsidP="00C3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658" w:rsidRDefault="00A97658" w:rsidP="00FE5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  <w:r w:rsidR="00FE56A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7658" w:rsidRDefault="00A97658" w:rsidP="00C3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1,1</w:t>
            </w:r>
          </w:p>
        </w:tc>
      </w:tr>
      <w:tr w:rsidR="00A97658" w:rsidRPr="003E0863" w:rsidTr="00C30F8A">
        <w:trPr>
          <w:trHeight w:val="1119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58" w:rsidRDefault="00FE56AF" w:rsidP="00A97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="00A976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58" w:rsidRPr="003E0863" w:rsidRDefault="00A97658" w:rsidP="00A97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76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Количество муниципальных служащих, прошедших  профессиональную подготовку, переподготовку или повышение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658" w:rsidRPr="003E0863" w:rsidRDefault="00A97658" w:rsidP="00C3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Чел.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658" w:rsidRDefault="00FE56AF" w:rsidP="00C3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658" w:rsidRDefault="00FE56AF" w:rsidP="00C3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658" w:rsidRDefault="00FE56AF" w:rsidP="00C3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7658" w:rsidRDefault="00FE56AF" w:rsidP="00C3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1,1</w:t>
            </w:r>
          </w:p>
        </w:tc>
      </w:tr>
    </w:tbl>
    <w:p w:rsidR="008868BB" w:rsidRDefault="006502CD" w:rsidP="008868B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7A6">
        <w:rPr>
          <w:rFonts w:ascii="Times New Roman" w:hAnsi="Times New Roman" w:cs="Times New Roman"/>
          <w:sz w:val="24"/>
          <w:szCs w:val="24"/>
        </w:rPr>
        <w:t>Степень достижения показателя результативности</w:t>
      </w:r>
      <w:r w:rsidR="00914789">
        <w:rPr>
          <w:rFonts w:ascii="Times New Roman" w:hAnsi="Times New Roman" w:cs="Times New Roman"/>
          <w:sz w:val="24"/>
          <w:szCs w:val="24"/>
        </w:rPr>
        <w:t xml:space="preserve"> </w:t>
      </w:r>
      <w:r w:rsidR="008868BB">
        <w:rPr>
          <w:rFonts w:ascii="Times New Roman" w:hAnsi="Times New Roman" w:cs="Times New Roman"/>
          <w:sz w:val="24"/>
          <w:szCs w:val="24"/>
        </w:rPr>
        <w:t>соответствует запланированным значениям.</w:t>
      </w:r>
    </w:p>
    <w:p w:rsidR="006502CD" w:rsidRPr="008868BB" w:rsidRDefault="008868BB" w:rsidP="008868BB">
      <w:pPr>
        <w:pStyle w:val="a4"/>
        <w:numPr>
          <w:ilvl w:val="1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02CD" w:rsidRPr="008868BB">
        <w:rPr>
          <w:rFonts w:ascii="Times New Roman" w:hAnsi="Times New Roman" w:cs="Times New Roman"/>
          <w:b/>
          <w:sz w:val="24"/>
          <w:szCs w:val="24"/>
        </w:rPr>
        <w:t>Показатели результативности подпрограммы 3 «</w:t>
      </w:r>
      <w:r w:rsidR="00914789" w:rsidRPr="008868BB">
        <w:rPr>
          <w:rFonts w:ascii="Times New Roman" w:hAnsi="Times New Roman" w:cs="Times New Roman"/>
          <w:b/>
          <w:sz w:val="24"/>
          <w:szCs w:val="24"/>
        </w:rPr>
        <w:t>Управление муниципальной собственностью Бодайбинского муниципального образования</w:t>
      </w:r>
      <w:r w:rsidR="006502CD" w:rsidRPr="008868BB">
        <w:rPr>
          <w:rFonts w:ascii="Times New Roman" w:hAnsi="Times New Roman" w:cs="Times New Roman"/>
          <w:b/>
          <w:sz w:val="24"/>
          <w:szCs w:val="24"/>
        </w:rPr>
        <w:t>».</w:t>
      </w:r>
    </w:p>
    <w:p w:rsidR="006502CD" w:rsidRPr="003F07A6" w:rsidRDefault="006502CD" w:rsidP="006502CD">
      <w:pPr>
        <w:jc w:val="both"/>
        <w:rPr>
          <w:rFonts w:ascii="Times New Roman" w:hAnsi="Times New Roman" w:cs="Times New Roman"/>
          <w:sz w:val="24"/>
          <w:szCs w:val="24"/>
        </w:rPr>
      </w:pPr>
      <w:r w:rsidRPr="003F07A6">
        <w:rPr>
          <w:rFonts w:ascii="Times New Roman" w:hAnsi="Times New Roman" w:cs="Times New Roman"/>
          <w:sz w:val="24"/>
          <w:szCs w:val="24"/>
        </w:rPr>
        <w:t>Для достижения плановых показателей результативнос</w:t>
      </w:r>
      <w:r w:rsidR="00DB5F07">
        <w:rPr>
          <w:rFonts w:ascii="Times New Roman" w:hAnsi="Times New Roman" w:cs="Times New Roman"/>
          <w:sz w:val="24"/>
          <w:szCs w:val="24"/>
        </w:rPr>
        <w:t xml:space="preserve">ти в рамках Подпрограммы  </w:t>
      </w:r>
      <w:r w:rsidR="00DB5F07" w:rsidRPr="009931B3">
        <w:rPr>
          <w:rFonts w:ascii="Times New Roman" w:hAnsi="Times New Roman" w:cs="Times New Roman"/>
          <w:sz w:val="24"/>
          <w:szCs w:val="24"/>
        </w:rPr>
        <w:t>в 2016</w:t>
      </w:r>
      <w:r w:rsidRPr="009931B3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3F07A6">
        <w:rPr>
          <w:rFonts w:ascii="Times New Roman" w:hAnsi="Times New Roman" w:cs="Times New Roman"/>
          <w:sz w:val="24"/>
          <w:szCs w:val="24"/>
        </w:rPr>
        <w:t xml:space="preserve"> реализованы мероприятия по следующим направлениям:</w:t>
      </w:r>
    </w:p>
    <w:p w:rsidR="006502CD" w:rsidRDefault="009931B3" w:rsidP="00A82BA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работ по установлению границ и формированию меже</w:t>
      </w:r>
      <w:r w:rsidR="00C016CC">
        <w:rPr>
          <w:rFonts w:ascii="Times New Roman" w:hAnsi="Times New Roman" w:cs="Times New Roman"/>
          <w:sz w:val="24"/>
          <w:szCs w:val="24"/>
        </w:rPr>
        <w:t>вого плана земельных участков (12</w:t>
      </w:r>
      <w:r>
        <w:rPr>
          <w:rFonts w:ascii="Times New Roman" w:hAnsi="Times New Roman" w:cs="Times New Roman"/>
          <w:sz w:val="24"/>
          <w:szCs w:val="24"/>
        </w:rPr>
        <w:t xml:space="preserve"> земельных участков);</w:t>
      </w:r>
    </w:p>
    <w:p w:rsidR="00A82BAB" w:rsidRDefault="00C016CC" w:rsidP="00A82BA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Постановка на кадастровый учет земельных участков под объектами, находящимися в муниципальной собственности или для последующей регистрации собственности на них.</w:t>
      </w:r>
    </w:p>
    <w:p w:rsidR="00A82BAB" w:rsidRDefault="004C6C12" w:rsidP="00A82BA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отчетов рыночной стоимости земельных участков для предоставления их с аукциона.</w:t>
      </w:r>
    </w:p>
    <w:p w:rsidR="004C6C12" w:rsidRDefault="007537B0" w:rsidP="00A82BA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рыночной оценки приватизируемых или предоставляемых в аренду земельных участков.</w:t>
      </w:r>
    </w:p>
    <w:p w:rsidR="007537B0" w:rsidRDefault="007537B0" w:rsidP="00A82BA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инженерных изысканий на земельных участках, отводимых в целях строительства объектов муниципальной собственности. </w:t>
      </w:r>
    </w:p>
    <w:p w:rsidR="005B3B13" w:rsidRPr="005B3B13" w:rsidRDefault="00CB203F" w:rsidP="005B3B1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03F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Администрацией проводилась работа по выявлению арендаторов, которые имеют задолженность по арендной плате, также </w:t>
      </w:r>
      <w:r>
        <w:rPr>
          <w:rFonts w:ascii="Times New Roman" w:hAnsi="Times New Roman" w:cs="Times New Roman"/>
          <w:sz w:val="24"/>
          <w:szCs w:val="24"/>
        </w:rPr>
        <w:t>частично выплачена задолженность</w:t>
      </w:r>
      <w:r w:rsidRPr="00CB203F">
        <w:t xml:space="preserve"> </w:t>
      </w:r>
      <w:r w:rsidRPr="00CB203F">
        <w:rPr>
          <w:rFonts w:ascii="Times New Roman" w:hAnsi="Times New Roman" w:cs="Times New Roman"/>
          <w:sz w:val="24"/>
          <w:szCs w:val="24"/>
        </w:rPr>
        <w:t>прошлых лет по арендным платежам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485"/>
        <w:gridCol w:w="700"/>
        <w:gridCol w:w="1067"/>
        <w:gridCol w:w="1134"/>
        <w:gridCol w:w="1134"/>
        <w:gridCol w:w="2694"/>
      </w:tblGrid>
      <w:tr w:rsidR="006502CD" w:rsidRPr="00E34772" w:rsidTr="007537B0">
        <w:trPr>
          <w:trHeight w:val="275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CD" w:rsidRPr="00E34772" w:rsidRDefault="006502CD" w:rsidP="00C3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34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N </w:t>
            </w:r>
            <w:proofErr w:type="gramStart"/>
            <w:r w:rsidRPr="00E34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E34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CD" w:rsidRPr="00E34772" w:rsidRDefault="006502CD" w:rsidP="00C3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34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 показателя результативности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CD" w:rsidRPr="00E34772" w:rsidRDefault="006502CD" w:rsidP="00C3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34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Ед. изм.</w:t>
            </w:r>
          </w:p>
        </w:tc>
        <w:tc>
          <w:tcPr>
            <w:tcW w:w="3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2CD" w:rsidRPr="00E34772" w:rsidRDefault="006502CD" w:rsidP="00C3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Значение показателя результативности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6502CD" w:rsidRDefault="006502CD" w:rsidP="00C3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68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Степень достижения показателя результативности</w:t>
            </w:r>
          </w:p>
        </w:tc>
      </w:tr>
      <w:tr w:rsidR="006502CD" w:rsidRPr="00E34772" w:rsidTr="007537B0">
        <w:trPr>
          <w:trHeight w:val="144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CD" w:rsidRPr="00E34772" w:rsidRDefault="006502CD" w:rsidP="00C3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CD" w:rsidRPr="00E34772" w:rsidRDefault="006502CD" w:rsidP="00C3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CD" w:rsidRPr="00E34772" w:rsidRDefault="006502CD" w:rsidP="00C3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CD" w:rsidRPr="00E34772" w:rsidRDefault="006502CD" w:rsidP="00C3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План 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CD" w:rsidRPr="00E34772" w:rsidRDefault="006502CD" w:rsidP="00C3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Факт 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02CD" w:rsidRPr="003F07A6" w:rsidRDefault="006502CD" w:rsidP="00C30F8A">
            <w:pPr>
              <w:jc w:val="center"/>
              <w:rPr>
                <w:rFonts w:ascii="Times New Roman" w:hAnsi="Times New Roman" w:cs="Times New Roman"/>
              </w:rPr>
            </w:pPr>
            <w:r w:rsidRPr="003F07A6">
              <w:rPr>
                <w:rFonts w:ascii="Times New Roman" w:hAnsi="Times New Roman" w:cs="Times New Roman"/>
              </w:rPr>
              <w:t>Исполнение,%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:rsidR="006502CD" w:rsidRPr="00A24F84" w:rsidRDefault="006502CD" w:rsidP="00C30F8A">
            <w:pPr>
              <w:jc w:val="center"/>
            </w:pPr>
          </w:p>
        </w:tc>
      </w:tr>
      <w:tr w:rsidR="006502CD" w:rsidRPr="00E34772" w:rsidTr="007537B0">
        <w:trPr>
          <w:trHeight w:val="27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CD" w:rsidRPr="00E34772" w:rsidRDefault="006502CD" w:rsidP="00C3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34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CD" w:rsidRPr="00E34772" w:rsidRDefault="006502CD" w:rsidP="00C3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34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CD" w:rsidRPr="00E34772" w:rsidRDefault="006502CD" w:rsidP="00C3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34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CD" w:rsidRPr="00E34772" w:rsidRDefault="006502CD" w:rsidP="00C3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34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CD" w:rsidRPr="00E34772" w:rsidRDefault="006502CD" w:rsidP="00C3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34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CD" w:rsidRPr="00E34772" w:rsidRDefault="006502CD" w:rsidP="00C3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34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2CD" w:rsidRPr="00E34772" w:rsidRDefault="006502CD" w:rsidP="00C3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34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</w:tr>
      <w:tr w:rsidR="006502CD" w:rsidRPr="00E34772" w:rsidTr="007537B0">
        <w:trPr>
          <w:trHeight w:val="69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CD" w:rsidRPr="00E34772" w:rsidRDefault="006502CD" w:rsidP="00C30F8A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E347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2CD" w:rsidRDefault="006502CD" w:rsidP="0091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E347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Задача 1: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="009147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Обеспечение полноты и достоверности учета муниципального имущества Бодайбинского муниципального образования</w:t>
            </w:r>
          </w:p>
          <w:p w:rsidR="00914789" w:rsidRPr="00E34772" w:rsidRDefault="00914789" w:rsidP="0091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Задача 2. Обеспечение повышения эффективности использования муниципального имущества, в том числе земельными участками</w:t>
            </w:r>
          </w:p>
        </w:tc>
      </w:tr>
      <w:tr w:rsidR="00914789" w:rsidRPr="00E34772" w:rsidTr="007537B0">
        <w:trPr>
          <w:trHeight w:val="42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89" w:rsidRPr="00E34772" w:rsidRDefault="00914789" w:rsidP="00C3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34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1.1.</w:t>
            </w: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4789" w:rsidRPr="00E34772" w:rsidRDefault="00914789" w:rsidP="0091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Организация процесса управления и распоряжения муниципальным имуществом</w:t>
            </w:r>
          </w:p>
        </w:tc>
      </w:tr>
      <w:tr w:rsidR="006502CD" w:rsidRPr="00E34772" w:rsidTr="007537B0">
        <w:trPr>
          <w:trHeight w:val="165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CD" w:rsidRPr="00E34772" w:rsidRDefault="00914789" w:rsidP="0091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1.1.1.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CD" w:rsidRPr="00E34772" w:rsidRDefault="00914789" w:rsidP="00C3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Количество объектов недвижимости, по которым проведена техническая инвентаризация и паспортизация, на которые зарегистрировано право муниципальной собственности (хозяйственного ведения, оперативного управления) в общем количестве объектов недвижимости, учитываемых в реестре муниципального имущества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CD" w:rsidRPr="00E34772" w:rsidRDefault="00914789" w:rsidP="00C3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CD" w:rsidRPr="00E34772" w:rsidRDefault="0046336A" w:rsidP="00C3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CD" w:rsidRPr="00E34772" w:rsidRDefault="0046336A" w:rsidP="00C3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CD" w:rsidRPr="00E34772" w:rsidRDefault="0046336A" w:rsidP="00C3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B441F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02CD" w:rsidRPr="00E34772" w:rsidRDefault="00B441F9" w:rsidP="00C3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1,0</w:t>
            </w:r>
          </w:p>
        </w:tc>
      </w:tr>
      <w:tr w:rsidR="006502CD" w:rsidRPr="00E34772" w:rsidTr="007537B0">
        <w:trPr>
          <w:trHeight w:val="137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CD" w:rsidRPr="00E34772" w:rsidRDefault="006502CD" w:rsidP="0091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34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  <w:r w:rsidR="0091478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Pr="00E34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91478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CD" w:rsidRPr="00E34772" w:rsidRDefault="0017181C" w:rsidP="00C3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Протяженность автомобильных дорог, по которым проведена техническая инвентаризация и паспортизация, на которые зарегистрировано право муниципальной собственности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CD" w:rsidRPr="00E34772" w:rsidRDefault="0017181C" w:rsidP="00C3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CD" w:rsidRPr="0046336A" w:rsidRDefault="0046336A" w:rsidP="00C3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CD" w:rsidRPr="00132EC6" w:rsidRDefault="00132EC6" w:rsidP="00C3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32EC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CD" w:rsidRPr="00132EC6" w:rsidRDefault="00132EC6" w:rsidP="00C3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02CD" w:rsidRPr="00132EC6" w:rsidRDefault="00132EC6" w:rsidP="00C3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1,1</w:t>
            </w:r>
          </w:p>
        </w:tc>
      </w:tr>
      <w:tr w:rsidR="006502CD" w:rsidRPr="00E34772" w:rsidTr="007537B0">
        <w:trPr>
          <w:trHeight w:val="81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CD" w:rsidRPr="00E34772" w:rsidRDefault="0017181C" w:rsidP="00C3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1.1.3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CD" w:rsidRPr="00E34772" w:rsidRDefault="0017181C" w:rsidP="00C3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Доходы от сдачи в аренду (найм) муниципального имущества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CD" w:rsidRPr="00E34772" w:rsidRDefault="0017181C" w:rsidP="00171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тыс.руб.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CD" w:rsidRPr="00E34772" w:rsidRDefault="00865BD8" w:rsidP="00171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6 003,1</w:t>
            </w:r>
            <w:r w:rsidR="001718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CD" w:rsidRPr="00E34772" w:rsidRDefault="00865BD8" w:rsidP="00171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6 197,0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CD" w:rsidRPr="00E34772" w:rsidRDefault="00CB203F" w:rsidP="00865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865BD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02CD" w:rsidRPr="00E34772" w:rsidRDefault="00E87619" w:rsidP="00171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1,0</w:t>
            </w:r>
          </w:p>
        </w:tc>
      </w:tr>
      <w:tr w:rsidR="0017181C" w:rsidRPr="00E34772" w:rsidTr="007537B0">
        <w:trPr>
          <w:trHeight w:val="319"/>
        </w:trPr>
        <w:tc>
          <w:tcPr>
            <w:tcW w:w="1006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7181C" w:rsidRPr="00E34772" w:rsidRDefault="0017181C" w:rsidP="00171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1.2.Организация процесса управления и распоряжения земельными участками</w:t>
            </w:r>
          </w:p>
        </w:tc>
      </w:tr>
      <w:tr w:rsidR="006502CD" w:rsidRPr="00E34772" w:rsidTr="007537B0">
        <w:trPr>
          <w:trHeight w:val="82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CD" w:rsidRPr="00E34772" w:rsidRDefault="0017181C" w:rsidP="00C3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1.2.1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CD" w:rsidRPr="00E34772" w:rsidRDefault="0017181C" w:rsidP="00C3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Количество сформированных и поставленных на государственный кадастровый учет земельных участков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CD" w:rsidRPr="00E34772" w:rsidRDefault="0017181C" w:rsidP="00C3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CD" w:rsidRPr="00E34772" w:rsidRDefault="0017181C" w:rsidP="00C3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CD" w:rsidRPr="00E34772" w:rsidRDefault="00A82BAB" w:rsidP="00E87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E8761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CD" w:rsidRPr="00E34772" w:rsidRDefault="00A82BAB" w:rsidP="00E87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  <w:r w:rsidR="00E8761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02CD" w:rsidRPr="00E34772" w:rsidRDefault="00A82BAB" w:rsidP="00C3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1,2</w:t>
            </w:r>
          </w:p>
        </w:tc>
      </w:tr>
      <w:tr w:rsidR="006502CD" w:rsidRPr="00E34772" w:rsidTr="007537B0">
        <w:trPr>
          <w:trHeight w:val="166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CD" w:rsidRPr="00E34772" w:rsidRDefault="0017181C" w:rsidP="00C3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1.2.2.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CD" w:rsidRPr="00E34772" w:rsidRDefault="0017181C" w:rsidP="00C3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Процент подготовки и доработки проектов схем территориального планирования, град. и тех. регламентов, градостроительного зонирования, планировка территорий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CD" w:rsidRPr="00E34772" w:rsidRDefault="006502CD" w:rsidP="00C3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34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CD" w:rsidRPr="00E34772" w:rsidRDefault="0017181C" w:rsidP="00C3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CD" w:rsidRPr="00E34772" w:rsidRDefault="00A82BAB" w:rsidP="00C3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CD" w:rsidRPr="00E34772" w:rsidRDefault="00A82BAB" w:rsidP="00C3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02CD" w:rsidRPr="00E34772" w:rsidRDefault="00A82BAB" w:rsidP="00C3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1,0</w:t>
            </w:r>
          </w:p>
        </w:tc>
      </w:tr>
    </w:tbl>
    <w:p w:rsidR="007E3F70" w:rsidRDefault="006502CD" w:rsidP="0049411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7A6">
        <w:rPr>
          <w:rFonts w:ascii="Times New Roman" w:hAnsi="Times New Roman" w:cs="Times New Roman"/>
          <w:sz w:val="24"/>
          <w:szCs w:val="24"/>
        </w:rPr>
        <w:t xml:space="preserve">Степень достижения показателя результативности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4F4000">
        <w:rPr>
          <w:rFonts w:ascii="Times New Roman" w:hAnsi="Times New Roman" w:cs="Times New Roman"/>
          <w:sz w:val="24"/>
          <w:szCs w:val="24"/>
        </w:rPr>
        <w:t>отдельным пунктам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07A6">
        <w:rPr>
          <w:rFonts w:ascii="Times New Roman" w:hAnsi="Times New Roman" w:cs="Times New Roman"/>
          <w:sz w:val="24"/>
          <w:szCs w:val="24"/>
        </w:rPr>
        <w:t>превышает запланированные значения.</w:t>
      </w:r>
    </w:p>
    <w:p w:rsidR="0049411B" w:rsidRPr="000F6F0C" w:rsidRDefault="0049411B" w:rsidP="0049411B">
      <w:pPr>
        <w:pStyle w:val="a4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F0C">
        <w:rPr>
          <w:rFonts w:ascii="Times New Roman" w:hAnsi="Times New Roman" w:cs="Times New Roman"/>
          <w:b/>
          <w:sz w:val="24"/>
          <w:szCs w:val="24"/>
        </w:rPr>
        <w:t>Перечень нереализованных или частично нереализованных мероприятий.</w:t>
      </w:r>
    </w:p>
    <w:p w:rsidR="0049411B" w:rsidRPr="000B0B5D" w:rsidRDefault="008868BB" w:rsidP="0049411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реализованы в отчетном периоде в соответствии с запланированными показателями.</w:t>
      </w:r>
    </w:p>
    <w:p w:rsidR="008868BB" w:rsidRPr="008868BB" w:rsidRDefault="008868BB" w:rsidP="008868BB">
      <w:pPr>
        <w:pStyle w:val="a4"/>
        <w:numPr>
          <w:ilvl w:val="0"/>
          <w:numId w:val="4"/>
        </w:numPr>
        <w:jc w:val="center"/>
        <w:rPr>
          <w:rStyle w:val="a7"/>
          <w:rFonts w:ascii="Times New Roman" w:hAnsi="Times New Roman" w:cs="Times New Roman"/>
          <w:bCs w:val="0"/>
          <w:color w:val="auto"/>
          <w:sz w:val="24"/>
          <w:szCs w:val="24"/>
        </w:rPr>
      </w:pPr>
      <w:r w:rsidRPr="008868BB">
        <w:rPr>
          <w:rFonts w:ascii="Times New Roman" w:hAnsi="Times New Roman" w:cs="Times New Roman"/>
          <w:b/>
          <w:sz w:val="24"/>
          <w:szCs w:val="24"/>
        </w:rPr>
        <w:t>Анализ объема финансирования муниципальной программы «Муниципальн</w:t>
      </w:r>
      <w:r>
        <w:rPr>
          <w:rFonts w:ascii="Times New Roman" w:hAnsi="Times New Roman" w:cs="Times New Roman"/>
          <w:b/>
          <w:sz w:val="24"/>
          <w:szCs w:val="24"/>
        </w:rPr>
        <w:t>ое</w:t>
      </w:r>
      <w:r w:rsidRPr="008868B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управление</w:t>
      </w:r>
      <w:r w:rsidRPr="008868BB">
        <w:rPr>
          <w:rFonts w:ascii="Times New Roman" w:hAnsi="Times New Roman" w:cs="Times New Roman"/>
          <w:b/>
          <w:sz w:val="24"/>
          <w:szCs w:val="24"/>
        </w:rPr>
        <w:t>» за 2016 год.</w:t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674"/>
        <w:gridCol w:w="1842"/>
        <w:gridCol w:w="1134"/>
        <w:gridCol w:w="1134"/>
        <w:gridCol w:w="1134"/>
        <w:gridCol w:w="1136"/>
        <w:gridCol w:w="1134"/>
        <w:gridCol w:w="2268"/>
      </w:tblGrid>
      <w:tr w:rsidR="008868BB" w:rsidRPr="006903C7" w:rsidTr="005E72F4">
        <w:trPr>
          <w:trHeight w:val="774"/>
        </w:trPr>
        <w:tc>
          <w:tcPr>
            <w:tcW w:w="674" w:type="dxa"/>
            <w:vMerge w:val="restart"/>
          </w:tcPr>
          <w:p w:rsidR="008868BB" w:rsidRPr="006903C7" w:rsidRDefault="008868BB" w:rsidP="005E7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3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N </w:t>
            </w:r>
            <w:proofErr w:type="gramStart"/>
            <w:r w:rsidRPr="006903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6903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1842" w:type="dxa"/>
            <w:vMerge w:val="restart"/>
          </w:tcPr>
          <w:p w:rsidR="008868BB" w:rsidRPr="006903C7" w:rsidRDefault="008868BB" w:rsidP="005E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C7">
              <w:rPr>
                <w:rFonts w:ascii="Times New Roman" w:hAnsi="Times New Roman" w:cs="Times New Roman"/>
                <w:sz w:val="24"/>
                <w:szCs w:val="24"/>
              </w:rPr>
              <w:t>Наименование основных мероприятий</w:t>
            </w:r>
          </w:p>
        </w:tc>
        <w:tc>
          <w:tcPr>
            <w:tcW w:w="1134" w:type="dxa"/>
            <w:vMerge w:val="restart"/>
          </w:tcPr>
          <w:p w:rsidR="008868BB" w:rsidRPr="006903C7" w:rsidRDefault="008868BB" w:rsidP="005E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C7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268" w:type="dxa"/>
            <w:gridSpan w:val="2"/>
          </w:tcPr>
          <w:p w:rsidR="008868BB" w:rsidRPr="006903C7" w:rsidRDefault="008868BB" w:rsidP="005E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C7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тыс.руб.</w:t>
            </w:r>
          </w:p>
        </w:tc>
        <w:tc>
          <w:tcPr>
            <w:tcW w:w="2270" w:type="dxa"/>
            <w:gridSpan w:val="2"/>
            <w:vAlign w:val="center"/>
          </w:tcPr>
          <w:p w:rsidR="008868BB" w:rsidRPr="006903C7" w:rsidRDefault="008868BB" w:rsidP="005E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C7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  <w:tc>
          <w:tcPr>
            <w:tcW w:w="2268" w:type="dxa"/>
            <w:vMerge w:val="restart"/>
          </w:tcPr>
          <w:p w:rsidR="008868BB" w:rsidRPr="006903C7" w:rsidRDefault="008868BB" w:rsidP="005E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C7">
              <w:rPr>
                <w:rFonts w:ascii="Times New Roman" w:hAnsi="Times New Roman" w:cs="Times New Roman"/>
                <w:sz w:val="24"/>
                <w:szCs w:val="24"/>
              </w:rPr>
              <w:t>Пояснения по освоению объемов финансирования</w:t>
            </w:r>
          </w:p>
        </w:tc>
      </w:tr>
      <w:tr w:rsidR="008868BB" w:rsidRPr="006903C7" w:rsidTr="005E72F4">
        <w:trPr>
          <w:trHeight w:val="601"/>
        </w:trPr>
        <w:tc>
          <w:tcPr>
            <w:tcW w:w="674" w:type="dxa"/>
            <w:vMerge/>
          </w:tcPr>
          <w:p w:rsidR="008868BB" w:rsidRPr="006903C7" w:rsidRDefault="008868BB" w:rsidP="005E7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868BB" w:rsidRPr="006903C7" w:rsidRDefault="008868BB" w:rsidP="005E7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68BB" w:rsidRPr="006903C7" w:rsidRDefault="008868BB" w:rsidP="005E7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868BB" w:rsidRPr="006903C7" w:rsidRDefault="008868BB" w:rsidP="005E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C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vAlign w:val="center"/>
          </w:tcPr>
          <w:p w:rsidR="008868BB" w:rsidRPr="006903C7" w:rsidRDefault="008868BB" w:rsidP="005E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C7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136" w:type="dxa"/>
            <w:vAlign w:val="center"/>
          </w:tcPr>
          <w:p w:rsidR="008868BB" w:rsidRPr="006903C7" w:rsidRDefault="008868BB" w:rsidP="005E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C7">
              <w:rPr>
                <w:rFonts w:ascii="Times New Roman" w:hAnsi="Times New Roman" w:cs="Times New Roman"/>
                <w:sz w:val="24"/>
                <w:szCs w:val="24"/>
              </w:rPr>
              <w:t>-/+</w:t>
            </w:r>
          </w:p>
        </w:tc>
        <w:tc>
          <w:tcPr>
            <w:tcW w:w="1134" w:type="dxa"/>
            <w:vAlign w:val="center"/>
          </w:tcPr>
          <w:p w:rsidR="008868BB" w:rsidRPr="006903C7" w:rsidRDefault="008868BB" w:rsidP="005E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  <w:vMerge/>
          </w:tcPr>
          <w:p w:rsidR="008868BB" w:rsidRPr="006903C7" w:rsidRDefault="008868BB" w:rsidP="005E7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68BB" w:rsidRPr="006903C7" w:rsidTr="005E72F4">
        <w:tc>
          <w:tcPr>
            <w:tcW w:w="674" w:type="dxa"/>
          </w:tcPr>
          <w:p w:rsidR="008868BB" w:rsidRPr="006903C7" w:rsidRDefault="008868BB" w:rsidP="005E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8868BB" w:rsidRPr="006903C7" w:rsidRDefault="008868BB" w:rsidP="005E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868BB" w:rsidRPr="006903C7" w:rsidRDefault="008868BB" w:rsidP="005E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868BB" w:rsidRPr="006903C7" w:rsidRDefault="008868BB" w:rsidP="005E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868BB" w:rsidRPr="006903C7" w:rsidRDefault="008868BB" w:rsidP="005E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6" w:type="dxa"/>
          </w:tcPr>
          <w:p w:rsidR="008868BB" w:rsidRPr="006903C7" w:rsidRDefault="008868BB" w:rsidP="005E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8868BB" w:rsidRPr="006903C7" w:rsidRDefault="008868BB" w:rsidP="005E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868BB" w:rsidRPr="006903C7" w:rsidRDefault="008868BB" w:rsidP="005E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868BB" w:rsidRPr="006903C7" w:rsidTr="005E72F4">
        <w:tc>
          <w:tcPr>
            <w:tcW w:w="674" w:type="dxa"/>
          </w:tcPr>
          <w:p w:rsidR="008868BB" w:rsidRPr="006903C7" w:rsidRDefault="008868BB" w:rsidP="005E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8868BB" w:rsidRPr="006903C7" w:rsidRDefault="008868BB" w:rsidP="005E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C7">
              <w:rPr>
                <w:rFonts w:ascii="Times New Roman" w:hAnsi="Times New Roman" w:cs="Times New Roman"/>
                <w:sz w:val="24"/>
                <w:szCs w:val="24"/>
              </w:rPr>
              <w:t>Подпрограмма 1: «Обеспечение деятельности главы Бодайбинского муниципального образования и администрации Бодайбинского городского поселения»</w:t>
            </w:r>
          </w:p>
        </w:tc>
        <w:tc>
          <w:tcPr>
            <w:tcW w:w="1134" w:type="dxa"/>
            <w:vAlign w:val="center"/>
          </w:tcPr>
          <w:p w:rsidR="008868BB" w:rsidRPr="006903C7" w:rsidRDefault="008868BB" w:rsidP="005E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C7">
              <w:rPr>
                <w:rFonts w:ascii="Times New Roman" w:hAnsi="Times New Roman" w:cs="Times New Roman"/>
                <w:sz w:val="24"/>
                <w:szCs w:val="24"/>
              </w:rPr>
              <w:t>Бюджет БМО</w:t>
            </w:r>
          </w:p>
        </w:tc>
        <w:tc>
          <w:tcPr>
            <w:tcW w:w="1134" w:type="dxa"/>
            <w:vAlign w:val="center"/>
          </w:tcPr>
          <w:p w:rsidR="008868BB" w:rsidRPr="006903C7" w:rsidRDefault="008868BB" w:rsidP="005E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C7">
              <w:rPr>
                <w:rFonts w:ascii="Times New Roman" w:hAnsi="Times New Roman" w:cs="Times New Roman"/>
                <w:sz w:val="24"/>
                <w:szCs w:val="24"/>
              </w:rPr>
              <w:t>35 037,8</w:t>
            </w:r>
          </w:p>
        </w:tc>
        <w:tc>
          <w:tcPr>
            <w:tcW w:w="1134" w:type="dxa"/>
            <w:vAlign w:val="center"/>
          </w:tcPr>
          <w:p w:rsidR="008868BB" w:rsidRPr="006903C7" w:rsidRDefault="008868BB" w:rsidP="005E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C7">
              <w:rPr>
                <w:rFonts w:ascii="Times New Roman" w:hAnsi="Times New Roman" w:cs="Times New Roman"/>
                <w:sz w:val="24"/>
                <w:szCs w:val="24"/>
              </w:rPr>
              <w:t>32 262,2</w:t>
            </w:r>
          </w:p>
        </w:tc>
        <w:tc>
          <w:tcPr>
            <w:tcW w:w="1136" w:type="dxa"/>
            <w:vAlign w:val="center"/>
          </w:tcPr>
          <w:p w:rsidR="008868BB" w:rsidRPr="006903C7" w:rsidRDefault="008868BB" w:rsidP="005E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C7">
              <w:rPr>
                <w:rFonts w:ascii="Times New Roman" w:hAnsi="Times New Roman" w:cs="Times New Roman"/>
                <w:sz w:val="24"/>
                <w:szCs w:val="24"/>
              </w:rPr>
              <w:t>- 2 775,6</w:t>
            </w:r>
          </w:p>
        </w:tc>
        <w:tc>
          <w:tcPr>
            <w:tcW w:w="1134" w:type="dxa"/>
            <w:vAlign w:val="center"/>
          </w:tcPr>
          <w:p w:rsidR="008868BB" w:rsidRPr="006903C7" w:rsidRDefault="008868BB" w:rsidP="005E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C7">
              <w:rPr>
                <w:rFonts w:ascii="Times New Roman" w:hAnsi="Times New Roman" w:cs="Times New Roman"/>
                <w:sz w:val="24"/>
                <w:szCs w:val="24"/>
              </w:rPr>
              <w:t>7,93</w:t>
            </w:r>
          </w:p>
        </w:tc>
        <w:tc>
          <w:tcPr>
            <w:tcW w:w="2268" w:type="dxa"/>
          </w:tcPr>
          <w:p w:rsidR="008868BB" w:rsidRPr="006903C7" w:rsidRDefault="008868BB" w:rsidP="005E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C7">
              <w:rPr>
                <w:rFonts w:ascii="Times New Roman" w:hAnsi="Times New Roman" w:cs="Times New Roman"/>
                <w:sz w:val="24"/>
                <w:szCs w:val="24"/>
              </w:rPr>
              <w:t>Экономия средств по фонду оплаты труда за счет сумм превышающих предельную величину базы для начисления страховых взносов</w:t>
            </w:r>
          </w:p>
        </w:tc>
      </w:tr>
      <w:tr w:rsidR="008868BB" w:rsidRPr="006903C7" w:rsidTr="005E72F4">
        <w:tc>
          <w:tcPr>
            <w:tcW w:w="674" w:type="dxa"/>
          </w:tcPr>
          <w:p w:rsidR="008868BB" w:rsidRPr="006903C7" w:rsidRDefault="008868BB" w:rsidP="005E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8868BB" w:rsidRPr="006903C7" w:rsidRDefault="008868BB" w:rsidP="005E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C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2: «Повышение качества предоставления муниципальных услуг и исполнения </w:t>
            </w:r>
            <w:r w:rsidRPr="006903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функций»</w:t>
            </w:r>
          </w:p>
        </w:tc>
        <w:tc>
          <w:tcPr>
            <w:tcW w:w="1134" w:type="dxa"/>
            <w:vAlign w:val="center"/>
          </w:tcPr>
          <w:p w:rsidR="008868BB" w:rsidRPr="006903C7" w:rsidRDefault="008868BB" w:rsidP="005E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 БМО</w:t>
            </w:r>
          </w:p>
        </w:tc>
        <w:tc>
          <w:tcPr>
            <w:tcW w:w="1134" w:type="dxa"/>
            <w:vAlign w:val="center"/>
          </w:tcPr>
          <w:p w:rsidR="008868BB" w:rsidRPr="006903C7" w:rsidRDefault="008868BB" w:rsidP="005E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C7">
              <w:rPr>
                <w:rFonts w:ascii="Times New Roman" w:hAnsi="Times New Roman" w:cs="Times New Roman"/>
                <w:sz w:val="24"/>
                <w:szCs w:val="24"/>
              </w:rPr>
              <w:t>4 884,4</w:t>
            </w:r>
          </w:p>
        </w:tc>
        <w:tc>
          <w:tcPr>
            <w:tcW w:w="1134" w:type="dxa"/>
            <w:vAlign w:val="center"/>
          </w:tcPr>
          <w:p w:rsidR="008868BB" w:rsidRPr="006903C7" w:rsidRDefault="008868BB" w:rsidP="005E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C7">
              <w:rPr>
                <w:rFonts w:ascii="Times New Roman" w:hAnsi="Times New Roman" w:cs="Times New Roman"/>
                <w:sz w:val="24"/>
                <w:szCs w:val="24"/>
              </w:rPr>
              <w:t>3 895,6</w:t>
            </w:r>
          </w:p>
        </w:tc>
        <w:tc>
          <w:tcPr>
            <w:tcW w:w="1136" w:type="dxa"/>
            <w:vAlign w:val="center"/>
          </w:tcPr>
          <w:p w:rsidR="008868BB" w:rsidRPr="006903C7" w:rsidRDefault="008868BB" w:rsidP="005E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C7">
              <w:rPr>
                <w:rFonts w:ascii="Times New Roman" w:hAnsi="Times New Roman" w:cs="Times New Roman"/>
                <w:sz w:val="24"/>
                <w:szCs w:val="24"/>
              </w:rPr>
              <w:t>-988,8</w:t>
            </w:r>
          </w:p>
        </w:tc>
        <w:tc>
          <w:tcPr>
            <w:tcW w:w="1134" w:type="dxa"/>
            <w:vAlign w:val="center"/>
          </w:tcPr>
          <w:p w:rsidR="008868BB" w:rsidRPr="006903C7" w:rsidRDefault="008868BB" w:rsidP="005E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C7">
              <w:rPr>
                <w:rFonts w:ascii="Times New Roman" w:hAnsi="Times New Roman" w:cs="Times New Roman"/>
                <w:sz w:val="24"/>
                <w:szCs w:val="24"/>
              </w:rPr>
              <w:t>20,25</w:t>
            </w:r>
          </w:p>
        </w:tc>
        <w:tc>
          <w:tcPr>
            <w:tcW w:w="2268" w:type="dxa"/>
          </w:tcPr>
          <w:p w:rsidR="008868BB" w:rsidRPr="006903C7" w:rsidRDefault="008868BB" w:rsidP="005E7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3C7">
              <w:rPr>
                <w:rFonts w:ascii="Times New Roman" w:hAnsi="Times New Roman" w:cs="Times New Roman"/>
                <w:sz w:val="24"/>
                <w:szCs w:val="24"/>
              </w:rPr>
              <w:t>Экономия в связи с уменьшением стоимости контрактов по результатам аукциона</w:t>
            </w:r>
          </w:p>
        </w:tc>
      </w:tr>
      <w:tr w:rsidR="008868BB" w:rsidRPr="006903C7" w:rsidTr="005E72F4">
        <w:tc>
          <w:tcPr>
            <w:tcW w:w="674" w:type="dxa"/>
          </w:tcPr>
          <w:p w:rsidR="008868BB" w:rsidRPr="006903C7" w:rsidRDefault="008868BB" w:rsidP="005E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2" w:type="dxa"/>
          </w:tcPr>
          <w:p w:rsidR="008868BB" w:rsidRPr="006903C7" w:rsidRDefault="008868BB" w:rsidP="005E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C7">
              <w:rPr>
                <w:rFonts w:ascii="Times New Roman" w:hAnsi="Times New Roman" w:cs="Times New Roman"/>
                <w:sz w:val="24"/>
                <w:szCs w:val="24"/>
              </w:rPr>
              <w:t>Подпрограмма 3: «Управление муниципальной собственностью Бодайбинского муниципального образования»</w:t>
            </w:r>
          </w:p>
        </w:tc>
        <w:tc>
          <w:tcPr>
            <w:tcW w:w="1134" w:type="dxa"/>
            <w:vAlign w:val="center"/>
          </w:tcPr>
          <w:p w:rsidR="008868BB" w:rsidRPr="006903C7" w:rsidRDefault="008868BB" w:rsidP="005E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C7">
              <w:rPr>
                <w:rFonts w:ascii="Times New Roman" w:hAnsi="Times New Roman" w:cs="Times New Roman"/>
                <w:sz w:val="24"/>
                <w:szCs w:val="24"/>
              </w:rPr>
              <w:t>Бюджет БМО</w:t>
            </w:r>
          </w:p>
        </w:tc>
        <w:tc>
          <w:tcPr>
            <w:tcW w:w="1134" w:type="dxa"/>
            <w:vAlign w:val="center"/>
          </w:tcPr>
          <w:p w:rsidR="008868BB" w:rsidRPr="006903C7" w:rsidRDefault="008868BB" w:rsidP="005E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C7">
              <w:rPr>
                <w:rFonts w:ascii="Times New Roman" w:hAnsi="Times New Roman" w:cs="Times New Roman"/>
                <w:sz w:val="24"/>
                <w:szCs w:val="24"/>
              </w:rPr>
              <w:t>5 849,0</w:t>
            </w:r>
          </w:p>
        </w:tc>
        <w:tc>
          <w:tcPr>
            <w:tcW w:w="1134" w:type="dxa"/>
            <w:vAlign w:val="center"/>
          </w:tcPr>
          <w:p w:rsidR="008868BB" w:rsidRPr="006903C7" w:rsidRDefault="008868BB" w:rsidP="005E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C7">
              <w:rPr>
                <w:rFonts w:ascii="Times New Roman" w:hAnsi="Times New Roman" w:cs="Times New Roman"/>
                <w:sz w:val="24"/>
                <w:szCs w:val="24"/>
              </w:rPr>
              <w:t>4 612,2</w:t>
            </w:r>
          </w:p>
        </w:tc>
        <w:tc>
          <w:tcPr>
            <w:tcW w:w="1136" w:type="dxa"/>
            <w:vAlign w:val="center"/>
          </w:tcPr>
          <w:p w:rsidR="008868BB" w:rsidRPr="006903C7" w:rsidRDefault="008868BB" w:rsidP="005E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C7">
              <w:rPr>
                <w:rFonts w:ascii="Times New Roman" w:hAnsi="Times New Roman" w:cs="Times New Roman"/>
                <w:sz w:val="24"/>
                <w:szCs w:val="24"/>
              </w:rPr>
              <w:t>-1 236,8</w:t>
            </w:r>
          </w:p>
        </w:tc>
        <w:tc>
          <w:tcPr>
            <w:tcW w:w="1134" w:type="dxa"/>
            <w:vAlign w:val="center"/>
          </w:tcPr>
          <w:p w:rsidR="008868BB" w:rsidRPr="006903C7" w:rsidRDefault="008868BB" w:rsidP="005E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C7">
              <w:rPr>
                <w:rFonts w:ascii="Times New Roman" w:hAnsi="Times New Roman" w:cs="Times New Roman"/>
                <w:sz w:val="24"/>
                <w:szCs w:val="24"/>
              </w:rPr>
              <w:t>21,15</w:t>
            </w:r>
          </w:p>
        </w:tc>
        <w:tc>
          <w:tcPr>
            <w:tcW w:w="2268" w:type="dxa"/>
          </w:tcPr>
          <w:p w:rsidR="008868BB" w:rsidRPr="006903C7" w:rsidRDefault="008868BB" w:rsidP="005E7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3C7">
              <w:rPr>
                <w:rFonts w:ascii="Times New Roman" w:hAnsi="Times New Roman" w:cs="Times New Roman"/>
                <w:sz w:val="24"/>
                <w:szCs w:val="24"/>
              </w:rPr>
              <w:t>Экономия в связи с уменьшением стоимости контрактов по результатам аукциона и не проведения части запланированных работ.</w:t>
            </w:r>
          </w:p>
        </w:tc>
      </w:tr>
      <w:tr w:rsidR="008868BB" w:rsidRPr="006903C7" w:rsidTr="005E72F4">
        <w:tc>
          <w:tcPr>
            <w:tcW w:w="674" w:type="dxa"/>
          </w:tcPr>
          <w:p w:rsidR="008868BB" w:rsidRPr="006903C7" w:rsidRDefault="008868BB" w:rsidP="005E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C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2" w:type="dxa"/>
          </w:tcPr>
          <w:p w:rsidR="008868BB" w:rsidRPr="006903C7" w:rsidRDefault="008868BB" w:rsidP="005E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C7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программе, в том числе:</w:t>
            </w:r>
          </w:p>
        </w:tc>
        <w:tc>
          <w:tcPr>
            <w:tcW w:w="1134" w:type="dxa"/>
          </w:tcPr>
          <w:p w:rsidR="008868BB" w:rsidRPr="006903C7" w:rsidRDefault="008868BB" w:rsidP="005E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868BB" w:rsidRPr="006903C7" w:rsidRDefault="008868BB" w:rsidP="005E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C7">
              <w:rPr>
                <w:rFonts w:ascii="Times New Roman" w:hAnsi="Times New Roman" w:cs="Times New Roman"/>
                <w:sz w:val="24"/>
                <w:szCs w:val="24"/>
              </w:rPr>
              <w:t>45 771,2</w:t>
            </w:r>
          </w:p>
        </w:tc>
        <w:tc>
          <w:tcPr>
            <w:tcW w:w="1134" w:type="dxa"/>
            <w:vAlign w:val="center"/>
          </w:tcPr>
          <w:p w:rsidR="008868BB" w:rsidRPr="006903C7" w:rsidRDefault="008868BB" w:rsidP="005E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C7">
              <w:rPr>
                <w:rFonts w:ascii="Times New Roman" w:hAnsi="Times New Roman" w:cs="Times New Roman"/>
                <w:sz w:val="24"/>
                <w:szCs w:val="24"/>
              </w:rPr>
              <w:t>40 770,0</w:t>
            </w:r>
          </w:p>
        </w:tc>
        <w:tc>
          <w:tcPr>
            <w:tcW w:w="1136" w:type="dxa"/>
            <w:vAlign w:val="center"/>
          </w:tcPr>
          <w:p w:rsidR="008868BB" w:rsidRPr="006903C7" w:rsidRDefault="008868BB" w:rsidP="005E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C7">
              <w:rPr>
                <w:rFonts w:ascii="Times New Roman" w:hAnsi="Times New Roman" w:cs="Times New Roman"/>
                <w:sz w:val="24"/>
                <w:szCs w:val="24"/>
              </w:rPr>
              <w:t>-5 001,2</w:t>
            </w:r>
          </w:p>
        </w:tc>
        <w:tc>
          <w:tcPr>
            <w:tcW w:w="1134" w:type="dxa"/>
            <w:vAlign w:val="center"/>
          </w:tcPr>
          <w:p w:rsidR="008868BB" w:rsidRPr="006903C7" w:rsidRDefault="008868BB" w:rsidP="005E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C7">
              <w:rPr>
                <w:rFonts w:ascii="Times New Roman" w:hAnsi="Times New Roman" w:cs="Times New Roman"/>
                <w:sz w:val="24"/>
                <w:szCs w:val="24"/>
              </w:rPr>
              <w:t>10,93</w:t>
            </w:r>
          </w:p>
        </w:tc>
        <w:tc>
          <w:tcPr>
            <w:tcW w:w="2268" w:type="dxa"/>
          </w:tcPr>
          <w:p w:rsidR="008868BB" w:rsidRPr="006903C7" w:rsidRDefault="008868BB" w:rsidP="005E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BB" w:rsidRPr="006903C7" w:rsidTr="005E72F4">
        <w:tc>
          <w:tcPr>
            <w:tcW w:w="674" w:type="dxa"/>
          </w:tcPr>
          <w:p w:rsidR="008868BB" w:rsidRPr="006903C7" w:rsidRDefault="008868BB" w:rsidP="005E7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3C7">
              <w:rPr>
                <w:rFonts w:ascii="Times New Roman" w:hAnsi="Times New Roman" w:cs="Times New Roman"/>
                <w:b/>
                <w:sz w:val="24"/>
                <w:szCs w:val="24"/>
              </w:rPr>
              <w:t>4.1.</w:t>
            </w:r>
          </w:p>
        </w:tc>
        <w:tc>
          <w:tcPr>
            <w:tcW w:w="1842" w:type="dxa"/>
          </w:tcPr>
          <w:p w:rsidR="008868BB" w:rsidRPr="006903C7" w:rsidRDefault="008868BB" w:rsidP="005E7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3C7">
              <w:rPr>
                <w:rFonts w:ascii="Times New Roman" w:hAnsi="Times New Roman" w:cs="Times New Roman"/>
                <w:b/>
                <w:sz w:val="24"/>
                <w:szCs w:val="24"/>
              </w:rPr>
              <w:t>Бюджет БМО</w:t>
            </w:r>
          </w:p>
        </w:tc>
        <w:tc>
          <w:tcPr>
            <w:tcW w:w="1134" w:type="dxa"/>
          </w:tcPr>
          <w:p w:rsidR="008868BB" w:rsidRPr="006903C7" w:rsidRDefault="008868BB" w:rsidP="005E7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868BB" w:rsidRPr="006903C7" w:rsidRDefault="008868BB" w:rsidP="005E7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3C7">
              <w:rPr>
                <w:rFonts w:ascii="Times New Roman" w:hAnsi="Times New Roman" w:cs="Times New Roman"/>
                <w:b/>
                <w:sz w:val="24"/>
                <w:szCs w:val="24"/>
              </w:rPr>
              <w:t>45 771,2</w:t>
            </w:r>
          </w:p>
        </w:tc>
        <w:tc>
          <w:tcPr>
            <w:tcW w:w="1134" w:type="dxa"/>
            <w:vAlign w:val="center"/>
          </w:tcPr>
          <w:p w:rsidR="008868BB" w:rsidRPr="006903C7" w:rsidRDefault="008868BB" w:rsidP="005E7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3C7">
              <w:rPr>
                <w:rFonts w:ascii="Times New Roman" w:hAnsi="Times New Roman" w:cs="Times New Roman"/>
                <w:b/>
                <w:sz w:val="24"/>
                <w:szCs w:val="24"/>
              </w:rPr>
              <w:t>40 770,0</w:t>
            </w:r>
          </w:p>
        </w:tc>
        <w:tc>
          <w:tcPr>
            <w:tcW w:w="1136" w:type="dxa"/>
            <w:vAlign w:val="center"/>
          </w:tcPr>
          <w:p w:rsidR="008868BB" w:rsidRPr="006903C7" w:rsidRDefault="008868BB" w:rsidP="005E7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3C7">
              <w:rPr>
                <w:rFonts w:ascii="Times New Roman" w:hAnsi="Times New Roman" w:cs="Times New Roman"/>
                <w:b/>
                <w:sz w:val="24"/>
                <w:szCs w:val="24"/>
              </w:rPr>
              <w:t>-5 001,2</w:t>
            </w:r>
          </w:p>
        </w:tc>
        <w:tc>
          <w:tcPr>
            <w:tcW w:w="1134" w:type="dxa"/>
            <w:vAlign w:val="center"/>
          </w:tcPr>
          <w:p w:rsidR="008868BB" w:rsidRPr="006903C7" w:rsidRDefault="008868BB" w:rsidP="005E7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3C7">
              <w:rPr>
                <w:rFonts w:ascii="Times New Roman" w:hAnsi="Times New Roman" w:cs="Times New Roman"/>
                <w:b/>
                <w:sz w:val="24"/>
                <w:szCs w:val="24"/>
              </w:rPr>
              <w:t>10,93</w:t>
            </w:r>
          </w:p>
        </w:tc>
        <w:tc>
          <w:tcPr>
            <w:tcW w:w="2268" w:type="dxa"/>
          </w:tcPr>
          <w:p w:rsidR="008868BB" w:rsidRPr="006903C7" w:rsidRDefault="008868BB" w:rsidP="005E7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868BB" w:rsidRPr="008868BB" w:rsidRDefault="008868BB" w:rsidP="008868BB">
      <w:pPr>
        <w:rPr>
          <w:rFonts w:ascii="Times New Roman" w:hAnsi="Times New Roman" w:cs="Times New Roman"/>
          <w:b/>
          <w:sz w:val="24"/>
          <w:szCs w:val="24"/>
        </w:rPr>
      </w:pPr>
    </w:p>
    <w:p w:rsidR="0049411B" w:rsidRPr="008868BB" w:rsidRDefault="008868BB" w:rsidP="008868BB">
      <w:pPr>
        <w:pStyle w:val="a4"/>
        <w:numPr>
          <w:ilvl w:val="0"/>
          <w:numId w:val="3"/>
        </w:numPr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эффективности реализации муниципальной программы.</w:t>
      </w:r>
    </w:p>
    <w:p w:rsidR="006502CD" w:rsidRPr="007E3F70" w:rsidRDefault="006502CD" w:rsidP="007E3F7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</w:t>
      </w:r>
      <w:proofErr w:type="gramStart"/>
      <w:r w:rsidRPr="004C05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Pr="00A83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оценки эффективности реализации Программы</w:t>
      </w:r>
      <w:proofErr w:type="gramEnd"/>
      <w:r w:rsidRPr="00A83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201</w:t>
      </w:r>
      <w:r w:rsidR="004C051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83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выполнена о</w:t>
      </w:r>
      <w:r w:rsidRPr="00A836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ценка степени соответствия запланированному уровню затрат и эффективности использования средств, направленных на реализацию Программы и составляющих ее Подпрограмм, которая рассчитана исходя из сопоставления плановых и фактических объемов финансирования и составляет </w:t>
      </w:r>
      <w:r w:rsidRPr="004C051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1,</w:t>
      </w:r>
      <w:r w:rsidR="00113604" w:rsidRPr="004C051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="00113604" w:rsidRPr="004C05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(</w:t>
      </w:r>
      <w:r w:rsidR="004C051E">
        <w:rPr>
          <w:rFonts w:ascii="Times New Roman" w:eastAsia="Times New Roman" w:hAnsi="Times New Roman" w:cs="Times New Roman"/>
          <w:sz w:val="24"/>
          <w:szCs w:val="24"/>
          <w:lang w:eastAsia="ar-SA"/>
        </w:rPr>
        <w:t>45 771,2</w:t>
      </w:r>
      <w:r w:rsidRPr="004C051E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="004C051E">
        <w:rPr>
          <w:rFonts w:ascii="Times New Roman" w:eastAsia="Times New Roman" w:hAnsi="Times New Roman" w:cs="Times New Roman"/>
          <w:sz w:val="24"/>
          <w:szCs w:val="24"/>
          <w:lang w:eastAsia="ar-SA"/>
        </w:rPr>
        <w:t>40 770,0</w:t>
      </w:r>
      <w:r w:rsidRPr="004C051E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:rsidR="006502CD" w:rsidRPr="00A836F0" w:rsidRDefault="006502CD" w:rsidP="006502C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36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Общий показатель степени достижения целей (решения задач) Программы и составляющих ее Подпрограмм составляет </w:t>
      </w:r>
      <w:r w:rsidRPr="00A836F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1,</w:t>
      </w:r>
      <w:r w:rsidR="004C051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A836F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A836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836F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Данный показатель рассчитан исходя из соотношения итогового </w:t>
      </w:r>
      <w:proofErr w:type="gramStart"/>
      <w:r w:rsidRPr="00A836F0">
        <w:rPr>
          <w:rFonts w:ascii="Times New Roman" w:eastAsia="Arial" w:hAnsi="Times New Roman" w:cs="Times New Roman"/>
          <w:sz w:val="24"/>
          <w:szCs w:val="24"/>
          <w:lang w:eastAsia="ar-SA"/>
        </w:rPr>
        <w:t>значения степени достижения всех показателей результативности</w:t>
      </w:r>
      <w:proofErr w:type="gramEnd"/>
      <w:r w:rsidRPr="00A836F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в объеме </w:t>
      </w:r>
      <w:r w:rsidR="004C051E">
        <w:rPr>
          <w:rFonts w:ascii="Times New Roman" w:eastAsia="Arial" w:hAnsi="Times New Roman" w:cs="Times New Roman"/>
          <w:sz w:val="24"/>
          <w:szCs w:val="24"/>
          <w:lang w:eastAsia="ar-SA"/>
        </w:rPr>
        <w:t>16,6</w:t>
      </w:r>
      <w:r w:rsidRPr="00A836F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и их количества</w:t>
      </w:r>
      <w:r w:rsidR="00113604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в размере 1</w:t>
      </w:r>
      <w:r w:rsidR="004C051E">
        <w:rPr>
          <w:rFonts w:ascii="Times New Roman" w:eastAsia="Arial" w:hAnsi="Times New Roman" w:cs="Times New Roman"/>
          <w:sz w:val="24"/>
          <w:szCs w:val="24"/>
          <w:lang w:eastAsia="ar-SA"/>
        </w:rPr>
        <w:t>4</w:t>
      </w:r>
      <w:r w:rsidRPr="00A836F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A836F0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4C051E">
        <w:rPr>
          <w:rFonts w:ascii="Times New Roman" w:eastAsia="Times New Roman" w:hAnsi="Times New Roman" w:cs="Times New Roman"/>
          <w:sz w:val="24"/>
          <w:szCs w:val="24"/>
          <w:lang w:eastAsia="ar-SA"/>
        </w:rPr>
        <w:t>16,6</w:t>
      </w:r>
      <w:r w:rsidRPr="00A836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/1</w:t>
      </w:r>
      <w:r w:rsidR="004C05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A836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). </w:t>
      </w:r>
    </w:p>
    <w:p w:rsidR="006502CD" w:rsidRPr="00A836F0" w:rsidRDefault="006502CD" w:rsidP="006502C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A836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Эффективность реализации Программы составила </w:t>
      </w:r>
      <w:r w:rsidRPr="00A836F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1,</w:t>
      </w:r>
      <w:r w:rsidR="004C051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Pr="00A836F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A836F0">
        <w:rPr>
          <w:rFonts w:ascii="Times New Roman" w:eastAsia="Times New Roman" w:hAnsi="Times New Roman" w:cs="Times New Roman"/>
          <w:sz w:val="24"/>
          <w:szCs w:val="24"/>
          <w:lang w:eastAsia="ar-SA"/>
        </w:rPr>
        <w:t>(1,</w:t>
      </w:r>
      <w:r w:rsidR="008B59A0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A836F0">
        <w:rPr>
          <w:rFonts w:ascii="Times New Roman" w:eastAsia="Times New Roman" w:hAnsi="Times New Roman" w:cs="Times New Roman"/>
          <w:sz w:val="24"/>
          <w:szCs w:val="24"/>
          <w:lang w:eastAsia="ar-SA"/>
        </w:rPr>
        <w:t>*1,</w:t>
      </w:r>
      <w:r w:rsidR="004C051E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A836F0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:rsidR="006502CD" w:rsidRPr="00A836F0" w:rsidRDefault="006502CD" w:rsidP="006502CD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A836F0">
        <w:rPr>
          <w:rFonts w:ascii="Times New Roman" w:eastAsia="Calibri" w:hAnsi="Times New Roman" w:cs="Times New Roman"/>
          <w:sz w:val="24"/>
          <w:szCs w:val="24"/>
        </w:rPr>
        <w:t>Учитывая показатель эффективности реализации Программы за 201</w:t>
      </w:r>
      <w:r w:rsidR="004C051E">
        <w:rPr>
          <w:rFonts w:ascii="Times New Roman" w:eastAsia="Calibri" w:hAnsi="Times New Roman" w:cs="Times New Roman"/>
          <w:sz w:val="24"/>
          <w:szCs w:val="24"/>
        </w:rPr>
        <w:t>6</w:t>
      </w:r>
      <w:r w:rsidRPr="00A836F0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Pr="00A836F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 в соответствии с установленными Методикой оценки эффективности реализации муниципальных программ критериями, утвержденной постановлением администрации Бодайбинского городского поселения от 17.04.2014 г. № 216-п</w:t>
      </w:r>
      <w:r w:rsidRPr="00A836F0">
        <w:rPr>
          <w:rFonts w:ascii="Times New Roman" w:eastAsia="Calibri" w:hAnsi="Times New Roman" w:cs="Times New Roman"/>
          <w:sz w:val="24"/>
          <w:szCs w:val="24"/>
        </w:rPr>
        <w:t xml:space="preserve">  «Об утверждении Порядка принятия решений о разработке муниципальных программ  Бодайбинского муниципального образования и их формирования и реализации»</w:t>
      </w:r>
      <w:r w:rsidRPr="00A836F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Программа оценивается как эффективная и </w:t>
      </w:r>
      <w:r w:rsidRPr="00A836F0">
        <w:rPr>
          <w:rFonts w:ascii="Times New Roman" w:eastAsia="Arial" w:hAnsi="Times New Roman" w:cs="Times New Roman"/>
          <w:sz w:val="24"/>
          <w:szCs w:val="24"/>
        </w:rPr>
        <w:t>рекомендуется для дальнейшей реализации на последующие периоды  с учетом</w:t>
      </w:r>
      <w:proofErr w:type="gramEnd"/>
      <w:r w:rsidRPr="00A836F0">
        <w:rPr>
          <w:rFonts w:ascii="Times New Roman" w:eastAsia="Arial" w:hAnsi="Times New Roman" w:cs="Times New Roman"/>
          <w:sz w:val="24"/>
          <w:szCs w:val="24"/>
        </w:rPr>
        <w:t xml:space="preserve"> корректировки </w:t>
      </w:r>
      <w:r w:rsidR="008B59A0">
        <w:rPr>
          <w:rFonts w:ascii="Times New Roman" w:eastAsia="Arial" w:hAnsi="Times New Roman" w:cs="Times New Roman"/>
          <w:sz w:val="24"/>
          <w:szCs w:val="24"/>
        </w:rPr>
        <w:t>отдельных показателей по Подпрограммам.</w:t>
      </w:r>
      <w:r w:rsidRPr="00A836F0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6502CD" w:rsidRPr="00A836F0" w:rsidRDefault="006502CD" w:rsidP="006502CD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868BB" w:rsidRDefault="008868BB" w:rsidP="008868BB">
      <w:pPr>
        <w:pStyle w:val="a4"/>
        <w:numPr>
          <w:ilvl w:val="0"/>
          <w:numId w:val="3"/>
        </w:numPr>
        <w:tabs>
          <w:tab w:val="left" w:pos="1701"/>
        </w:tabs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763ABD">
        <w:rPr>
          <w:rFonts w:ascii="Times New Roman" w:eastAsia="Arial" w:hAnsi="Times New Roman" w:cs="Times New Roman"/>
          <w:b/>
          <w:sz w:val="24"/>
          <w:szCs w:val="24"/>
        </w:rPr>
        <w:t>Информация о внесенных в муниципальную программу изменениях.</w:t>
      </w:r>
    </w:p>
    <w:p w:rsidR="006502CD" w:rsidRPr="00A836F0" w:rsidRDefault="006502CD" w:rsidP="006502CD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868BB" w:rsidRPr="006903C7" w:rsidRDefault="008868BB" w:rsidP="008868BB">
      <w:pPr>
        <w:pStyle w:val="a9"/>
        <w:ind w:firstLine="708"/>
        <w:rPr>
          <w:rFonts w:ascii="Times New Roman" w:hAnsi="Times New Roman" w:cs="Times New Roman"/>
        </w:rPr>
      </w:pPr>
      <w:r w:rsidRPr="006903C7">
        <w:rPr>
          <w:rFonts w:ascii="Times New Roman" w:hAnsi="Times New Roman" w:cs="Times New Roman"/>
        </w:rPr>
        <w:t>В муниципальную программу «Муниципальное управление» в 2016 году вносились изменения 2 раза (Постановление администрации Бодайбинского городского поселения №374-п от 26.05.2016 г., №1130-п от 12.12.2016 г.) в связи с внесением изменений в бюджет Бодайбинского муниципального образования и сводную бюджетную роспись.</w:t>
      </w:r>
    </w:p>
    <w:p w:rsidR="006502CD" w:rsidRDefault="006502CD" w:rsidP="006502CD">
      <w:pPr>
        <w:rPr>
          <w:rFonts w:ascii="Times New Roman" w:hAnsi="Times New Roman" w:cs="Times New Roman"/>
          <w:sz w:val="24"/>
          <w:szCs w:val="24"/>
        </w:rPr>
      </w:pPr>
    </w:p>
    <w:p w:rsidR="006502CD" w:rsidRPr="009031D0" w:rsidRDefault="009031D0" w:rsidP="006502CD">
      <w:pPr>
        <w:spacing w:line="240" w:lineRule="auto"/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sz w:val="24"/>
          <w:szCs w:val="16"/>
        </w:rPr>
        <w:t xml:space="preserve">Исполнитель                                                                                                          </w:t>
      </w:r>
      <w:r w:rsidR="006502CD" w:rsidRPr="009031D0">
        <w:rPr>
          <w:rFonts w:ascii="Times New Roman" w:hAnsi="Times New Roman" w:cs="Times New Roman"/>
          <w:sz w:val="24"/>
          <w:szCs w:val="16"/>
        </w:rPr>
        <w:t>Нижегородцева Е.Ю.</w:t>
      </w:r>
    </w:p>
    <w:p w:rsidR="009031D0" w:rsidRDefault="006502CD" w:rsidP="006502CD">
      <w:pPr>
        <w:spacing w:line="240" w:lineRule="auto"/>
        <w:rPr>
          <w:rFonts w:ascii="Times New Roman" w:hAnsi="Times New Roman" w:cs="Times New Roman"/>
          <w:sz w:val="24"/>
          <w:szCs w:val="16"/>
        </w:rPr>
      </w:pPr>
      <w:r w:rsidRPr="009031D0">
        <w:rPr>
          <w:rFonts w:ascii="Times New Roman" w:hAnsi="Times New Roman" w:cs="Times New Roman"/>
          <w:sz w:val="24"/>
          <w:szCs w:val="16"/>
        </w:rPr>
        <w:t>5-19-75</w:t>
      </w:r>
    </w:p>
    <w:p w:rsidR="009031D0" w:rsidRDefault="009031D0" w:rsidP="009031D0">
      <w:pPr>
        <w:rPr>
          <w:rFonts w:ascii="Times New Roman" w:hAnsi="Times New Roman" w:cs="Times New Roman"/>
          <w:sz w:val="24"/>
          <w:szCs w:val="16"/>
        </w:rPr>
      </w:pPr>
    </w:p>
    <w:p w:rsidR="006502CD" w:rsidRPr="009031D0" w:rsidRDefault="009031D0" w:rsidP="009031D0">
      <w:pPr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sz w:val="24"/>
          <w:szCs w:val="16"/>
        </w:rPr>
        <w:t>13.02.2017 г.</w:t>
      </w:r>
      <w:bookmarkStart w:id="0" w:name="_GoBack"/>
      <w:bookmarkEnd w:id="0"/>
    </w:p>
    <w:sectPr w:rsidR="006502CD" w:rsidRPr="009031D0" w:rsidSect="00B4539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68A5"/>
    <w:multiLevelType w:val="hybridMultilevel"/>
    <w:tmpl w:val="97784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06C9F"/>
    <w:multiLevelType w:val="hybridMultilevel"/>
    <w:tmpl w:val="9BA8E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D71CDD"/>
    <w:multiLevelType w:val="hybridMultilevel"/>
    <w:tmpl w:val="0E343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50CD4"/>
    <w:multiLevelType w:val="hybridMultilevel"/>
    <w:tmpl w:val="97784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4265BF"/>
    <w:multiLevelType w:val="multilevel"/>
    <w:tmpl w:val="987ECA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36F"/>
    <w:rsid w:val="00095992"/>
    <w:rsid w:val="00113604"/>
    <w:rsid w:val="00132EC6"/>
    <w:rsid w:val="0017181C"/>
    <w:rsid w:val="002404FA"/>
    <w:rsid w:val="00286AF8"/>
    <w:rsid w:val="00295690"/>
    <w:rsid w:val="002A4CB0"/>
    <w:rsid w:val="002E610B"/>
    <w:rsid w:val="00376502"/>
    <w:rsid w:val="003E5B4C"/>
    <w:rsid w:val="0046336A"/>
    <w:rsid w:val="0049411B"/>
    <w:rsid w:val="004A788C"/>
    <w:rsid w:val="004B4A33"/>
    <w:rsid w:val="004C051E"/>
    <w:rsid w:val="004C6C12"/>
    <w:rsid w:val="004D4B72"/>
    <w:rsid w:val="004D6385"/>
    <w:rsid w:val="004F4000"/>
    <w:rsid w:val="005B3B13"/>
    <w:rsid w:val="005D2EA5"/>
    <w:rsid w:val="005E6A96"/>
    <w:rsid w:val="005F61FD"/>
    <w:rsid w:val="006502CD"/>
    <w:rsid w:val="00655638"/>
    <w:rsid w:val="007537B0"/>
    <w:rsid w:val="007E3F70"/>
    <w:rsid w:val="00865BD8"/>
    <w:rsid w:val="008868BB"/>
    <w:rsid w:val="008B59A0"/>
    <w:rsid w:val="008D3FD4"/>
    <w:rsid w:val="009031D0"/>
    <w:rsid w:val="00914789"/>
    <w:rsid w:val="00917191"/>
    <w:rsid w:val="009931B3"/>
    <w:rsid w:val="00A3336F"/>
    <w:rsid w:val="00A460AF"/>
    <w:rsid w:val="00A64C97"/>
    <w:rsid w:val="00A704DE"/>
    <w:rsid w:val="00A82BAB"/>
    <w:rsid w:val="00A97658"/>
    <w:rsid w:val="00B4279C"/>
    <w:rsid w:val="00B441F9"/>
    <w:rsid w:val="00B66989"/>
    <w:rsid w:val="00B7739A"/>
    <w:rsid w:val="00B95ABA"/>
    <w:rsid w:val="00C016CC"/>
    <w:rsid w:val="00C316EB"/>
    <w:rsid w:val="00CB203F"/>
    <w:rsid w:val="00CB2042"/>
    <w:rsid w:val="00CF6AC2"/>
    <w:rsid w:val="00DB5F07"/>
    <w:rsid w:val="00E86170"/>
    <w:rsid w:val="00E87619"/>
    <w:rsid w:val="00F4469F"/>
    <w:rsid w:val="00F47943"/>
    <w:rsid w:val="00FE56AF"/>
    <w:rsid w:val="00FF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3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02C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E3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3F70"/>
    <w:rPr>
      <w:rFonts w:ascii="Tahoma" w:hAnsi="Tahoma" w:cs="Tahoma"/>
      <w:sz w:val="16"/>
      <w:szCs w:val="16"/>
    </w:rPr>
  </w:style>
  <w:style w:type="character" w:customStyle="1" w:styleId="a7">
    <w:name w:val="Цветовое выделение"/>
    <w:uiPriority w:val="99"/>
    <w:rsid w:val="008868BB"/>
    <w:rPr>
      <w:b/>
      <w:bCs/>
      <w:color w:val="26282F"/>
    </w:rPr>
  </w:style>
  <w:style w:type="paragraph" w:customStyle="1" w:styleId="a8">
    <w:name w:val="Таблицы (моноширинный)"/>
    <w:basedOn w:val="a"/>
    <w:next w:val="a"/>
    <w:uiPriority w:val="99"/>
    <w:rsid w:val="008868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9">
    <w:name w:val="No Spacing"/>
    <w:uiPriority w:val="1"/>
    <w:qFormat/>
    <w:rsid w:val="008868B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3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02C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E3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3F70"/>
    <w:rPr>
      <w:rFonts w:ascii="Tahoma" w:hAnsi="Tahoma" w:cs="Tahoma"/>
      <w:sz w:val="16"/>
      <w:szCs w:val="16"/>
    </w:rPr>
  </w:style>
  <w:style w:type="character" w:customStyle="1" w:styleId="a7">
    <w:name w:val="Цветовое выделение"/>
    <w:uiPriority w:val="99"/>
    <w:rsid w:val="008868BB"/>
    <w:rPr>
      <w:b/>
      <w:bCs/>
      <w:color w:val="26282F"/>
    </w:rPr>
  </w:style>
  <w:style w:type="paragraph" w:customStyle="1" w:styleId="a8">
    <w:name w:val="Таблицы (моноширинный)"/>
    <w:basedOn w:val="a"/>
    <w:next w:val="a"/>
    <w:uiPriority w:val="99"/>
    <w:rsid w:val="008868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9">
    <w:name w:val="No Spacing"/>
    <w:uiPriority w:val="1"/>
    <w:qFormat/>
    <w:rsid w:val="008868B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7</Pages>
  <Words>1777</Words>
  <Characters>10130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Нижегородцева Елена Юрьевна</dc:creator>
  <cp:lastModifiedBy>Нижегородцева Елена Юрьевна</cp:lastModifiedBy>
  <cp:revision>24</cp:revision>
  <cp:lastPrinted>2016-03-02T00:16:00Z</cp:lastPrinted>
  <dcterms:created xsi:type="dcterms:W3CDTF">2017-03-13T08:01:00Z</dcterms:created>
  <dcterms:modified xsi:type="dcterms:W3CDTF">2017-04-05T05:59:00Z</dcterms:modified>
</cp:coreProperties>
</file>