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EC" w:rsidRPr="003070EF" w:rsidRDefault="005D0EEC" w:rsidP="005D0EEC">
      <w:pPr>
        <w:ind w:right="-766"/>
        <w:jc w:val="center"/>
        <w:rPr>
          <w:b/>
        </w:rPr>
      </w:pPr>
      <w:r>
        <w:rPr>
          <w:b/>
        </w:rPr>
        <w:t>Р</w:t>
      </w:r>
      <w:r w:rsidRPr="003070EF">
        <w:rPr>
          <w:b/>
        </w:rPr>
        <w:t>ОССИЙСКАЯ ФЕДЕРАЦИЯ</w:t>
      </w:r>
    </w:p>
    <w:p w:rsidR="005D0EEC" w:rsidRDefault="005D0EEC" w:rsidP="005D0EEC">
      <w:pPr>
        <w:ind w:right="-766"/>
        <w:jc w:val="center"/>
        <w:rPr>
          <w:b/>
        </w:rPr>
      </w:pPr>
      <w:r w:rsidRPr="003070EF">
        <w:rPr>
          <w:b/>
        </w:rPr>
        <w:t xml:space="preserve">ИРКУТСКАЯ ОБЛАСТЬ </w:t>
      </w:r>
      <w:r>
        <w:rPr>
          <w:b/>
        </w:rPr>
        <w:t>БОДАЙБИНСКИЙ РАЙОН</w:t>
      </w:r>
    </w:p>
    <w:p w:rsidR="005D0EEC" w:rsidRPr="003070EF" w:rsidRDefault="005D0EEC" w:rsidP="005D0EEC">
      <w:pPr>
        <w:ind w:right="-766"/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D0EEC" w:rsidRDefault="005D0EEC" w:rsidP="005D0EEC">
      <w:pPr>
        <w:tabs>
          <w:tab w:val="center" w:pos="5060"/>
          <w:tab w:val="left" w:pos="7071"/>
        </w:tabs>
        <w:ind w:right="-766"/>
        <w:jc w:val="center"/>
        <w:rPr>
          <w:b/>
        </w:rPr>
      </w:pPr>
      <w:r>
        <w:rPr>
          <w:b/>
        </w:rPr>
        <w:t>ПОСТАНОВЛЕНИЕ</w:t>
      </w:r>
    </w:p>
    <w:p w:rsidR="005D0EEC" w:rsidRDefault="005D0EEC" w:rsidP="005D0EEC">
      <w:pPr>
        <w:tabs>
          <w:tab w:val="left" w:pos="5349"/>
        </w:tabs>
        <w:jc w:val="center"/>
        <w:rPr>
          <w:b/>
        </w:rPr>
      </w:pPr>
      <w:r>
        <w:t xml:space="preserve"> </w:t>
      </w:r>
    </w:p>
    <w:p w:rsidR="005D0EEC" w:rsidRPr="00F9328A" w:rsidRDefault="005D0EEC" w:rsidP="005D0EEC">
      <w:pPr>
        <w:ind w:right="-766"/>
        <w:jc w:val="both"/>
      </w:pPr>
      <w:r>
        <w:t>12.07.2016</w:t>
      </w:r>
      <w:r>
        <w:t xml:space="preserve"> </w:t>
      </w:r>
      <w:r w:rsidRPr="00F9328A">
        <w:t xml:space="preserve">г.                         </w:t>
      </w:r>
      <w:r>
        <w:t xml:space="preserve">         </w:t>
      </w:r>
      <w:r w:rsidRPr="00F9328A">
        <w:t xml:space="preserve">  </w:t>
      </w:r>
      <w:r>
        <w:t xml:space="preserve">      </w:t>
      </w:r>
      <w:r w:rsidRPr="00F9328A">
        <w:t xml:space="preserve"> </w:t>
      </w:r>
      <w:r>
        <w:t xml:space="preserve">    </w:t>
      </w:r>
      <w:r w:rsidRPr="00F9328A">
        <w:t xml:space="preserve">  г. Бодайбо      </w:t>
      </w:r>
      <w:r>
        <w:t xml:space="preserve"> </w:t>
      </w:r>
      <w:r w:rsidRPr="00F9328A">
        <w:t xml:space="preserve">                                             №</w:t>
      </w:r>
      <w:r>
        <w:t xml:space="preserve"> </w:t>
      </w:r>
      <w:r>
        <w:t>531-пп</w:t>
      </w:r>
      <w:r w:rsidRPr="00F9328A">
        <w:t xml:space="preserve">                                      </w:t>
      </w:r>
    </w:p>
    <w:p w:rsidR="005D0EEC" w:rsidRPr="00F9328A" w:rsidRDefault="005D0EEC" w:rsidP="005D0EEC">
      <w:pPr>
        <w:jc w:val="both"/>
      </w:pPr>
    </w:p>
    <w:p w:rsidR="005D0EEC" w:rsidRDefault="005D0EEC" w:rsidP="005D0EEC">
      <w:pPr>
        <w:jc w:val="both"/>
        <w:rPr>
          <w:b/>
        </w:rPr>
      </w:pPr>
    </w:p>
    <w:p w:rsidR="005D0EEC" w:rsidRPr="006E4B24" w:rsidRDefault="005D0EEC" w:rsidP="005D0EEC">
      <w:pPr>
        <w:tabs>
          <w:tab w:val="left" w:pos="567"/>
        </w:tabs>
        <w:jc w:val="center"/>
      </w:pPr>
      <w:r w:rsidRPr="006E4B24">
        <w:t xml:space="preserve">Об утверждении </w:t>
      </w:r>
      <w:r>
        <w:t>П</w:t>
      </w:r>
      <w:r w:rsidRPr="006E4B24">
        <w:t>оряд</w:t>
      </w:r>
      <w:r>
        <w:t>ка</w:t>
      </w:r>
      <w:r w:rsidRPr="006E4B24">
        <w:t xml:space="preserve"> утверждения устава </w:t>
      </w:r>
      <w:r>
        <w:t xml:space="preserve">муниципального </w:t>
      </w:r>
      <w:r w:rsidRPr="006E4B24">
        <w:t>унитарного предприятия</w:t>
      </w:r>
      <w:r>
        <w:t xml:space="preserve"> Бодайбинского муниципального образования и</w:t>
      </w:r>
      <w:r w:rsidRPr="006E4B24">
        <w:t xml:space="preserve"> заключения контракта с </w:t>
      </w:r>
      <w:r>
        <w:t xml:space="preserve">его </w:t>
      </w:r>
      <w:r w:rsidRPr="006E4B24">
        <w:t>руководителем</w:t>
      </w:r>
    </w:p>
    <w:p w:rsidR="005D0EEC" w:rsidRDefault="005D0EEC" w:rsidP="005D0EEC">
      <w:pPr>
        <w:jc w:val="center"/>
      </w:pPr>
    </w:p>
    <w:p w:rsidR="005D0EEC" w:rsidRDefault="005D0EEC" w:rsidP="005D0EEC"/>
    <w:p w:rsidR="005D0EEC" w:rsidRDefault="005D0EEC" w:rsidP="005D0EEC">
      <w:pPr>
        <w:jc w:val="both"/>
      </w:pPr>
      <w:r>
        <w:t xml:space="preserve">           В целях совершенствования правового регулирования вопросов, касающихся утверждения устава муниципального унитарного предприятия Бодайбинского муниципального образования, а также заключения контракта с его </w:t>
      </w:r>
      <w:proofErr w:type="gramStart"/>
      <w:r>
        <w:t>руководителем,  руководствуясь</w:t>
      </w:r>
      <w:proofErr w:type="gramEnd"/>
      <w:r>
        <w:t xml:space="preserve"> Федеральным законом от 14.11.2002 г. № 161-ФЗ «О государственных и муниципальных унитарных предприятиях», Федеральным законом от 06.10.2003 г.             № 131-ФЗ «Об общих принципах организации местного самоуправления в Российской Федерации», статьей 6, 26 Устава Бодайбинского муниципального образования,</w:t>
      </w:r>
    </w:p>
    <w:p w:rsidR="005D0EEC" w:rsidRPr="00513A40" w:rsidRDefault="005D0EEC" w:rsidP="005D0EEC">
      <w:pPr>
        <w:jc w:val="both"/>
        <w:rPr>
          <w:b/>
        </w:rPr>
      </w:pPr>
      <w:r w:rsidRPr="00513A40">
        <w:rPr>
          <w:b/>
        </w:rPr>
        <w:t>ПОСТАНОВЛЯЕТ:</w:t>
      </w:r>
    </w:p>
    <w:p w:rsidR="005D0EEC" w:rsidRDefault="005D0EEC" w:rsidP="005D0EEC">
      <w:pPr>
        <w:jc w:val="both"/>
      </w:pPr>
      <w:r>
        <w:t xml:space="preserve">           1. Утвердить Порядок утверждения устава муниципального унитарного предприятия Бодайбинского муниципального образования и заключения</w:t>
      </w:r>
      <w:r w:rsidRPr="006E4B24">
        <w:t xml:space="preserve"> </w:t>
      </w:r>
      <w:r>
        <w:t xml:space="preserve">контракта с его руководителем (прилагается).  </w:t>
      </w:r>
    </w:p>
    <w:p w:rsidR="005D0EEC" w:rsidRPr="007C7D0D" w:rsidRDefault="005D0EEC" w:rsidP="005D0EEC">
      <w:pPr>
        <w:jc w:val="both"/>
        <w:textAlignment w:val="baseline"/>
      </w:pPr>
      <w:r>
        <w:t xml:space="preserve">           2</w:t>
      </w:r>
      <w:r>
        <w:rPr>
          <w:bCs/>
        </w:rPr>
        <w:t>. Настоящее постановление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</w:t>
      </w:r>
      <w:r w:rsidRPr="007C7D0D">
        <w:rPr>
          <w:bCs/>
        </w:rPr>
        <w:t xml:space="preserve"> </w:t>
      </w:r>
      <w:r>
        <w:rPr>
          <w:bCs/>
          <w:lang w:val="en-US"/>
        </w:rPr>
        <w:t>www</w:t>
      </w:r>
      <w:r w:rsidRPr="007C7D0D">
        <w:rPr>
          <w:bCs/>
        </w:rPr>
        <w:t>.</w:t>
      </w:r>
      <w:proofErr w:type="spellStart"/>
      <w:r>
        <w:rPr>
          <w:bCs/>
          <w:lang w:val="en-US"/>
        </w:rPr>
        <w:t>uprava</w:t>
      </w:r>
      <w:proofErr w:type="spellEnd"/>
      <w:r w:rsidRPr="007C7D0D">
        <w:rPr>
          <w:bCs/>
        </w:rPr>
        <w:t>-</w:t>
      </w:r>
      <w:proofErr w:type="spellStart"/>
      <w:r>
        <w:rPr>
          <w:bCs/>
          <w:lang w:val="en-US"/>
        </w:rPr>
        <w:t>bodaibo</w:t>
      </w:r>
      <w:proofErr w:type="spellEnd"/>
      <w:r w:rsidRPr="007C7D0D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Pr="007C7D0D">
        <w:rPr>
          <w:bCs/>
        </w:rPr>
        <w:t>.</w:t>
      </w:r>
    </w:p>
    <w:p w:rsidR="005D0EEC" w:rsidRDefault="005D0EEC" w:rsidP="005D0EEC">
      <w:pPr>
        <w:pStyle w:val="a3"/>
      </w:pPr>
    </w:p>
    <w:p w:rsidR="005D0EEC" w:rsidRDefault="005D0EEC" w:rsidP="005D0EEC">
      <w:pPr>
        <w:pStyle w:val="a3"/>
      </w:pPr>
    </w:p>
    <w:p w:rsidR="005D0EEC" w:rsidRDefault="005D0EEC" w:rsidP="005D0EEC">
      <w:pPr>
        <w:pStyle w:val="a3"/>
      </w:pPr>
    </w:p>
    <w:p w:rsidR="005D0EEC" w:rsidRDefault="005D0EEC" w:rsidP="005D0EEC">
      <w:pPr>
        <w:rPr>
          <w:b/>
        </w:rPr>
      </w:pPr>
      <w:r>
        <w:rPr>
          <w:b/>
        </w:rPr>
        <w:t xml:space="preserve">И.О. ГЛАВЫ                                                                                              Г.И. БОГИНСКАЯ                                                                                             </w:t>
      </w:r>
    </w:p>
    <w:p w:rsidR="005D0EEC" w:rsidRDefault="005D0EEC" w:rsidP="005D0EEC">
      <w:pPr>
        <w:jc w:val="center"/>
        <w:rPr>
          <w:b/>
        </w:rPr>
      </w:pPr>
    </w:p>
    <w:p w:rsidR="005D0EEC" w:rsidRDefault="005D0EEC" w:rsidP="005D0EEC">
      <w:pPr>
        <w:jc w:val="center"/>
        <w:rPr>
          <w:b/>
        </w:rPr>
      </w:pPr>
    </w:p>
    <w:p w:rsidR="005D0EEC" w:rsidRDefault="005D0EEC" w:rsidP="005D0EEC">
      <w:pPr>
        <w:jc w:val="center"/>
        <w:rPr>
          <w:b/>
        </w:rPr>
      </w:pPr>
    </w:p>
    <w:p w:rsidR="005D0EEC" w:rsidRDefault="005D0EEC" w:rsidP="005D0EEC">
      <w:pPr>
        <w:jc w:val="both"/>
      </w:pPr>
    </w:p>
    <w:p w:rsidR="005D0EEC" w:rsidRDefault="005D0EEC" w:rsidP="005D0EEC">
      <w:pPr>
        <w:rPr>
          <w:b/>
        </w:rPr>
      </w:pPr>
    </w:p>
    <w:p w:rsidR="005D0EEC" w:rsidRDefault="005D0EEC" w:rsidP="005D0EEC">
      <w:pPr>
        <w:rPr>
          <w:b/>
        </w:rPr>
      </w:pPr>
      <w:r>
        <w:rPr>
          <w:b/>
        </w:rPr>
        <w:t xml:space="preserve">     </w:t>
      </w: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Pr="006E4B24" w:rsidRDefault="005D0EEC" w:rsidP="005D0EEC">
      <w:pPr>
        <w:tabs>
          <w:tab w:val="left" w:pos="1889"/>
        </w:tabs>
        <w:rPr>
          <w:sz w:val="28"/>
          <w:szCs w:val="20"/>
        </w:rPr>
      </w:pPr>
    </w:p>
    <w:p w:rsidR="005D0EEC" w:rsidRDefault="005D0EEC" w:rsidP="005D0EEC">
      <w:pPr>
        <w:jc w:val="center"/>
      </w:pPr>
      <w:r>
        <w:t xml:space="preserve">                                                                                                  УТВЕРЖДЕН</w:t>
      </w:r>
    </w:p>
    <w:p w:rsidR="005D0EEC" w:rsidRDefault="005D0EEC" w:rsidP="005D0EEC">
      <w:pPr>
        <w:jc w:val="center"/>
      </w:pPr>
      <w:r>
        <w:t xml:space="preserve">                                                                                                   </w:t>
      </w:r>
      <w:proofErr w:type="gramStart"/>
      <w:r>
        <w:t>постановлением  администрации</w:t>
      </w:r>
      <w:proofErr w:type="gramEnd"/>
    </w:p>
    <w:p w:rsidR="005D0EEC" w:rsidRDefault="005D0EEC" w:rsidP="005D0EEC">
      <w:pPr>
        <w:jc w:val="center"/>
      </w:pPr>
      <w:r>
        <w:t xml:space="preserve">                                                                                          Бодайбинского </w:t>
      </w:r>
      <w:proofErr w:type="gramStart"/>
      <w:r>
        <w:t>городского  поселения</w:t>
      </w:r>
      <w:proofErr w:type="gramEnd"/>
    </w:p>
    <w:p w:rsidR="005D0EEC" w:rsidRDefault="005D0EEC" w:rsidP="005D0EEC">
      <w:pPr>
        <w:jc w:val="center"/>
      </w:pPr>
      <w:r>
        <w:t xml:space="preserve">                                                                                         </w:t>
      </w:r>
      <w:bookmarkStart w:id="0" w:name="_GoBack"/>
      <w:bookmarkEnd w:id="0"/>
      <w:r>
        <w:t>о</w:t>
      </w:r>
      <w:r>
        <w:t>т</w:t>
      </w:r>
      <w:r>
        <w:t xml:space="preserve"> 12.07.</w:t>
      </w:r>
      <w:r>
        <w:t>2016 г. №</w:t>
      </w:r>
      <w:r>
        <w:t xml:space="preserve"> 531-пп</w:t>
      </w:r>
      <w:r>
        <w:t xml:space="preserve"> </w:t>
      </w:r>
    </w:p>
    <w:p w:rsidR="005D0EEC" w:rsidRDefault="005D0EEC" w:rsidP="005D0EEC">
      <w:pPr>
        <w:ind w:firstLine="540"/>
        <w:jc w:val="center"/>
        <w:rPr>
          <w:b/>
        </w:rPr>
      </w:pPr>
    </w:p>
    <w:p w:rsidR="005D0EEC" w:rsidRDefault="005D0EEC" w:rsidP="005D0EEC">
      <w:pPr>
        <w:ind w:firstLine="540"/>
        <w:jc w:val="center"/>
        <w:rPr>
          <w:b/>
        </w:rPr>
      </w:pPr>
    </w:p>
    <w:p w:rsidR="005D0EEC" w:rsidRDefault="005D0EEC" w:rsidP="005D0EEC">
      <w:pPr>
        <w:ind w:firstLine="540"/>
        <w:jc w:val="center"/>
        <w:rPr>
          <w:b/>
        </w:rPr>
      </w:pPr>
    </w:p>
    <w:p w:rsidR="005D0EEC" w:rsidRDefault="005D0EEC" w:rsidP="005D0EEC">
      <w:pPr>
        <w:jc w:val="center"/>
        <w:rPr>
          <w:b/>
        </w:rPr>
      </w:pPr>
      <w:r w:rsidRPr="00705AD9">
        <w:rPr>
          <w:b/>
        </w:rPr>
        <w:t>Порядок</w:t>
      </w:r>
      <w:r>
        <w:rPr>
          <w:b/>
        </w:rPr>
        <w:t xml:space="preserve"> </w:t>
      </w:r>
    </w:p>
    <w:p w:rsidR="005D0EEC" w:rsidRDefault="005D0EEC" w:rsidP="005D0EEC">
      <w:pPr>
        <w:jc w:val="center"/>
        <w:rPr>
          <w:b/>
        </w:rPr>
      </w:pPr>
      <w:proofErr w:type="gramStart"/>
      <w:r>
        <w:rPr>
          <w:b/>
        </w:rPr>
        <w:t>утверждения  устава</w:t>
      </w:r>
      <w:proofErr w:type="gramEnd"/>
      <w:r>
        <w:rPr>
          <w:b/>
        </w:rPr>
        <w:t xml:space="preserve">  муниципального  унитарного  предприятия Бодайбинского муниципального образования</w:t>
      </w:r>
      <w:r w:rsidRPr="006E4B24">
        <w:rPr>
          <w:b/>
        </w:rPr>
        <w:t xml:space="preserve"> </w:t>
      </w:r>
      <w:r>
        <w:rPr>
          <w:b/>
        </w:rPr>
        <w:t xml:space="preserve"> и заключения контракта </w:t>
      </w:r>
      <w:r w:rsidRPr="00DE764C">
        <w:rPr>
          <w:b/>
        </w:rPr>
        <w:t xml:space="preserve">с </w:t>
      </w:r>
      <w:r>
        <w:rPr>
          <w:b/>
        </w:rPr>
        <w:t xml:space="preserve">его </w:t>
      </w:r>
      <w:r w:rsidRPr="00DE764C">
        <w:rPr>
          <w:b/>
        </w:rPr>
        <w:t>руководителе</w:t>
      </w:r>
      <w:r>
        <w:rPr>
          <w:b/>
        </w:rPr>
        <w:t>м</w:t>
      </w:r>
      <w:r w:rsidRPr="00DE764C">
        <w:rPr>
          <w:b/>
        </w:rPr>
        <w:t xml:space="preserve"> </w:t>
      </w:r>
      <w:r>
        <w:rPr>
          <w:b/>
        </w:rPr>
        <w:t xml:space="preserve"> </w:t>
      </w:r>
    </w:p>
    <w:p w:rsidR="005D0EEC" w:rsidRDefault="005D0EEC" w:rsidP="005D0EEC">
      <w:pPr>
        <w:ind w:firstLine="540"/>
        <w:jc w:val="center"/>
        <w:rPr>
          <w:b/>
        </w:rPr>
      </w:pPr>
    </w:p>
    <w:p w:rsidR="005D0EEC" w:rsidRDefault="005D0EEC" w:rsidP="005D0EEC">
      <w:pPr>
        <w:ind w:firstLine="540"/>
        <w:jc w:val="center"/>
        <w:rPr>
          <w:b/>
        </w:rPr>
      </w:pPr>
      <w:r w:rsidRPr="006E4B24">
        <w:rPr>
          <w:b/>
        </w:rPr>
        <w:t>1. Общие положения</w:t>
      </w:r>
    </w:p>
    <w:p w:rsidR="005D0EEC" w:rsidRPr="006E4B24" w:rsidRDefault="005D0EEC" w:rsidP="005D0EEC">
      <w:pPr>
        <w:ind w:firstLine="540"/>
        <w:jc w:val="center"/>
        <w:rPr>
          <w:b/>
        </w:rPr>
      </w:pPr>
    </w:p>
    <w:p w:rsidR="005D0EEC" w:rsidRPr="006E4B24" w:rsidRDefault="005D0EEC" w:rsidP="005D0EEC">
      <w:pPr>
        <w:ind w:firstLine="540"/>
        <w:jc w:val="both"/>
      </w:pPr>
      <w:r w:rsidRPr="006E4B24">
        <w:t>1.1. Настоящий</w:t>
      </w:r>
      <w:r>
        <w:t xml:space="preserve"> П</w:t>
      </w:r>
      <w:r w:rsidRPr="006E4B24">
        <w:t xml:space="preserve">орядок утверждения устава муниципального унитарного предприятия </w:t>
      </w:r>
      <w:r>
        <w:t>Бодайбинского муниципального образования</w:t>
      </w:r>
      <w:r w:rsidRPr="006E4B24">
        <w:t xml:space="preserve">  и заключения контракта с </w:t>
      </w:r>
      <w:r>
        <w:t xml:space="preserve">его </w:t>
      </w:r>
      <w:r w:rsidRPr="006E4B24">
        <w:t>руководителем</w:t>
      </w:r>
      <w:r>
        <w:t xml:space="preserve"> </w:t>
      </w:r>
      <w:r w:rsidRPr="006E4B24">
        <w:t xml:space="preserve">(далее - </w:t>
      </w:r>
      <w:r>
        <w:t>П</w:t>
      </w:r>
      <w:r w:rsidRPr="006E4B24">
        <w:t>орядок) разработан в соответствии с Трудовым кодексом Российской Федерации, частью 5 статьи 8 Федерального закона Российской Федерации от 14.11.2002</w:t>
      </w:r>
      <w:r>
        <w:t xml:space="preserve"> г.</w:t>
      </w:r>
      <w:r w:rsidRPr="006E4B24">
        <w:t xml:space="preserve"> № 161-ФЗ </w:t>
      </w:r>
      <w:r>
        <w:t>«</w:t>
      </w:r>
      <w:r w:rsidRPr="006E4B24">
        <w:t>О государственных и муниципальных унитарных предприятиях</w:t>
      </w:r>
      <w:r>
        <w:t>»</w:t>
      </w:r>
      <w:r w:rsidRPr="006E4B24">
        <w:t xml:space="preserve"> и устанавливает порядок подготовки, утверждения и регистрации устава муниципального унитарного предприятия (далее - </w:t>
      </w:r>
      <w:r>
        <w:t>п</w:t>
      </w:r>
      <w:r w:rsidRPr="006E4B24">
        <w:t xml:space="preserve">редприятие) и заключения контракта </w:t>
      </w:r>
      <w:r>
        <w:t>с руководителем предприятия.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1.2. Основанием для подготовки </w:t>
      </w:r>
      <w:r>
        <w:t xml:space="preserve">проекта </w:t>
      </w:r>
      <w:r w:rsidRPr="006E4B24">
        <w:t xml:space="preserve">и </w:t>
      </w:r>
      <w:proofErr w:type="gramStart"/>
      <w:r w:rsidRPr="006E4B24">
        <w:t>утверждения  устава</w:t>
      </w:r>
      <w:proofErr w:type="gramEnd"/>
      <w:r w:rsidRPr="006E4B24">
        <w:t xml:space="preserve"> вновь создаваемого </w:t>
      </w:r>
      <w:r>
        <w:t>п</w:t>
      </w:r>
      <w:r w:rsidRPr="006E4B24">
        <w:t xml:space="preserve">редприятия является </w:t>
      </w:r>
      <w:r>
        <w:t xml:space="preserve"> постановление администрации Бодайбинского городского</w:t>
      </w:r>
      <w:r w:rsidRPr="006E4B24">
        <w:t xml:space="preserve"> поселения</w:t>
      </w:r>
      <w:r>
        <w:t xml:space="preserve"> (далее- администрация)</w:t>
      </w:r>
      <w:r w:rsidRPr="006E4B24">
        <w:t xml:space="preserve"> о создании </w:t>
      </w:r>
      <w:r>
        <w:t>п</w:t>
      </w:r>
      <w:r w:rsidRPr="006E4B24">
        <w:t>редприятия с обоснованием его необходимости и целесообразности.</w:t>
      </w:r>
    </w:p>
    <w:p w:rsidR="005D0EEC" w:rsidRDefault="005D0EEC" w:rsidP="005D0EEC">
      <w:pPr>
        <w:ind w:firstLine="540"/>
        <w:jc w:val="both"/>
      </w:pPr>
      <w:r w:rsidRPr="006E4B24">
        <w:t>1.</w:t>
      </w:r>
      <w:r>
        <w:t>3</w:t>
      </w:r>
      <w:r w:rsidRPr="006E4B24">
        <w:t xml:space="preserve">. Основанием для подготовки и утверждения изменений и (или) дополнений в устав </w:t>
      </w:r>
      <w:r>
        <w:t>п</w:t>
      </w:r>
      <w:r w:rsidRPr="006E4B24">
        <w:t xml:space="preserve">редприятия либо устава </w:t>
      </w:r>
      <w:r>
        <w:t>п</w:t>
      </w:r>
      <w:r w:rsidRPr="006E4B24">
        <w:t>редприятия в новой редакции являются предложения учреди</w:t>
      </w:r>
      <w:r>
        <w:t xml:space="preserve">теля </w:t>
      </w:r>
      <w:proofErr w:type="gramStart"/>
      <w:r>
        <w:t>предприятия  либо</w:t>
      </w:r>
      <w:proofErr w:type="gramEnd"/>
      <w:r>
        <w:t xml:space="preserve">  руководителя  предприятия.</w:t>
      </w:r>
    </w:p>
    <w:p w:rsidR="005D0EEC" w:rsidRPr="006E4B24" w:rsidRDefault="005D0EEC" w:rsidP="005D0EEC">
      <w:pPr>
        <w:ind w:firstLine="540"/>
        <w:jc w:val="both"/>
      </w:pPr>
      <w:r>
        <w:t>Учредителем предприятия является Бодайбинское муниципальное образование в лице администрации.</w:t>
      </w:r>
    </w:p>
    <w:p w:rsidR="005D0EEC" w:rsidRDefault="005D0EEC" w:rsidP="005D0EEC">
      <w:pPr>
        <w:ind w:firstLine="540"/>
        <w:jc w:val="center"/>
        <w:rPr>
          <w:b/>
        </w:rPr>
      </w:pPr>
    </w:p>
    <w:p w:rsidR="005D0EEC" w:rsidRDefault="005D0EEC" w:rsidP="005D0EEC">
      <w:pPr>
        <w:ind w:firstLine="540"/>
        <w:jc w:val="center"/>
        <w:rPr>
          <w:b/>
        </w:rPr>
      </w:pPr>
      <w:r w:rsidRPr="006E4B24">
        <w:rPr>
          <w:b/>
        </w:rPr>
        <w:t xml:space="preserve">2. Порядок утверждения устава </w:t>
      </w:r>
      <w:r>
        <w:rPr>
          <w:b/>
        </w:rPr>
        <w:t>п</w:t>
      </w:r>
      <w:r w:rsidRPr="006E4B24">
        <w:rPr>
          <w:b/>
        </w:rPr>
        <w:t>редприятия</w:t>
      </w:r>
    </w:p>
    <w:p w:rsidR="005D0EEC" w:rsidRDefault="005D0EEC" w:rsidP="005D0EEC">
      <w:pPr>
        <w:ind w:firstLine="540"/>
        <w:jc w:val="center"/>
        <w:rPr>
          <w:b/>
        </w:rPr>
      </w:pPr>
    </w:p>
    <w:p w:rsidR="005D0EEC" w:rsidRPr="006E4B24" w:rsidRDefault="005D0EEC" w:rsidP="005D0EEC">
      <w:pPr>
        <w:tabs>
          <w:tab w:val="left" w:pos="567"/>
        </w:tabs>
        <w:ind w:firstLine="540"/>
        <w:jc w:val="both"/>
      </w:pPr>
      <w:r w:rsidRPr="006E4B24">
        <w:t xml:space="preserve">2.1. Устав вновь создаваемого </w:t>
      </w:r>
      <w:r>
        <w:t>п</w:t>
      </w:r>
      <w:r w:rsidRPr="006E4B24">
        <w:t xml:space="preserve">редприятия утверждается постановлением </w:t>
      </w:r>
      <w:r>
        <w:t>а</w:t>
      </w:r>
      <w:r w:rsidRPr="006E4B24">
        <w:t>дминистра</w:t>
      </w:r>
      <w:r>
        <w:t>ции</w:t>
      </w:r>
      <w:r w:rsidRPr="006E4B24">
        <w:t>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2.2. </w:t>
      </w:r>
      <w:proofErr w:type="gramStart"/>
      <w:r w:rsidRPr="006E4B24">
        <w:t xml:space="preserve">Устав </w:t>
      </w:r>
      <w:r>
        <w:t xml:space="preserve"> п</w:t>
      </w:r>
      <w:r w:rsidRPr="006E4B24">
        <w:t>редприятия</w:t>
      </w:r>
      <w:proofErr w:type="gramEnd"/>
      <w:r w:rsidRPr="006E4B24">
        <w:t xml:space="preserve"> </w:t>
      </w:r>
      <w:r>
        <w:t xml:space="preserve"> </w:t>
      </w:r>
      <w:r w:rsidRPr="006E4B24">
        <w:t>должен содержать: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полное и сокращенное фирменные наименования </w:t>
      </w:r>
      <w:r>
        <w:t>п</w:t>
      </w:r>
      <w:r w:rsidRPr="006E4B24">
        <w:t>редприятия;</w:t>
      </w:r>
    </w:p>
    <w:p w:rsidR="005D0EEC" w:rsidRPr="006E4B24" w:rsidRDefault="005D0EEC" w:rsidP="005D0EEC">
      <w:pPr>
        <w:ind w:firstLine="540"/>
        <w:jc w:val="both"/>
      </w:pPr>
      <w:r>
        <w:t>- указание на место нахождения</w:t>
      </w:r>
      <w:r w:rsidRPr="006E4B24">
        <w:t xml:space="preserve"> </w:t>
      </w:r>
      <w:r>
        <w:t>п</w:t>
      </w:r>
      <w:r w:rsidRPr="006E4B24">
        <w:t>редприятия;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цели, предмет, виды деятельности </w:t>
      </w:r>
      <w:r>
        <w:t>п</w:t>
      </w:r>
      <w:r w:rsidRPr="006E4B24">
        <w:t>редприятия;</w:t>
      </w:r>
    </w:p>
    <w:p w:rsidR="005D0EEC" w:rsidRPr="006E4B24" w:rsidRDefault="005D0EEC" w:rsidP="005D0EEC">
      <w:pPr>
        <w:ind w:firstLine="540"/>
        <w:jc w:val="both"/>
      </w:pPr>
      <w:r w:rsidRPr="006E4B24">
        <w:t>-</w:t>
      </w:r>
      <w:r>
        <w:t xml:space="preserve"> </w:t>
      </w:r>
      <w:r w:rsidRPr="006E4B24">
        <w:t xml:space="preserve">сведения об органе или органах, осуществляющих полномочия собственника имущества </w:t>
      </w:r>
      <w:r>
        <w:t>п</w:t>
      </w:r>
      <w:r w:rsidRPr="006E4B24">
        <w:t>редприятия;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наименование органа </w:t>
      </w:r>
      <w:r>
        <w:t>п</w:t>
      </w:r>
      <w:r w:rsidRPr="006E4B24">
        <w:t>редприятия (руководитель, директор, генеральный директор);</w:t>
      </w:r>
    </w:p>
    <w:p w:rsidR="005D0EEC" w:rsidRPr="006E4B24" w:rsidRDefault="005D0EEC" w:rsidP="005D0EEC">
      <w:pPr>
        <w:ind w:firstLine="540"/>
        <w:jc w:val="both"/>
      </w:pPr>
      <w:r w:rsidRPr="006E4B24">
        <w:t>-</w:t>
      </w:r>
      <w:r>
        <w:t xml:space="preserve"> </w:t>
      </w:r>
      <w:r w:rsidRPr="006E4B24">
        <w:t xml:space="preserve">порядок назначения на должность руководителя </w:t>
      </w:r>
      <w:r>
        <w:t>п</w:t>
      </w:r>
      <w:r w:rsidRPr="006E4B24">
        <w:t xml:space="preserve">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</w:t>
      </w:r>
      <w:proofErr w:type="gramStart"/>
      <w:r w:rsidRPr="006E4B24">
        <w:t xml:space="preserve">нормативными </w:t>
      </w:r>
      <w:r>
        <w:t xml:space="preserve"> </w:t>
      </w:r>
      <w:r w:rsidRPr="006E4B24">
        <w:t>правовыми</w:t>
      </w:r>
      <w:proofErr w:type="gramEnd"/>
      <w:r w:rsidRPr="006E4B24">
        <w:t xml:space="preserve"> </w:t>
      </w:r>
      <w:r>
        <w:t xml:space="preserve"> </w:t>
      </w:r>
      <w:r w:rsidRPr="006E4B24">
        <w:t>актами;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иные, предусмотренные </w:t>
      </w:r>
      <w:r>
        <w:t>федеральным законодательством</w:t>
      </w:r>
      <w:r w:rsidRPr="006E4B24">
        <w:t>, сведения.</w:t>
      </w:r>
    </w:p>
    <w:p w:rsidR="005D0EEC" w:rsidRDefault="005D0EEC" w:rsidP="005D0EEC">
      <w:pPr>
        <w:ind w:firstLine="540"/>
        <w:jc w:val="both"/>
      </w:pPr>
      <w:r w:rsidRPr="006E4B24">
        <w:t xml:space="preserve">2.3. </w:t>
      </w:r>
      <w:r>
        <w:t xml:space="preserve">Устав предприятия, основанного на праве хозяйственного ведения, кроме сведений, указанных </w:t>
      </w:r>
      <w:proofErr w:type="gramStart"/>
      <w:r>
        <w:t>в  пункте</w:t>
      </w:r>
      <w:proofErr w:type="gramEnd"/>
      <w:r>
        <w:t xml:space="preserve"> 2.2. настоящего раздела, должен содержать сведения о размере уставного фонда, о порядке и источниках его формирования, а также о направлениях использования прибыли.</w:t>
      </w:r>
    </w:p>
    <w:p w:rsidR="005D0EEC" w:rsidRDefault="005D0EEC" w:rsidP="005D0EEC">
      <w:pPr>
        <w:ind w:firstLine="540"/>
        <w:jc w:val="both"/>
      </w:pPr>
      <w:r>
        <w:lastRenderedPageBreak/>
        <w:t xml:space="preserve">Устав предприятия, основанного на праве оперативного управления (казенное предприятие), кроме сведений, указанных в пункте 2.2. настоящего раздела, должен содержать сведения о порядке </w:t>
      </w:r>
      <w:proofErr w:type="gramStart"/>
      <w:r>
        <w:t>распределения  и</w:t>
      </w:r>
      <w:proofErr w:type="gramEnd"/>
      <w:r>
        <w:t xml:space="preserve">  использования доходов. </w:t>
      </w:r>
    </w:p>
    <w:p w:rsidR="005D0EEC" w:rsidRPr="006E4B24" w:rsidRDefault="005D0EEC" w:rsidP="005D0EEC">
      <w:pPr>
        <w:ind w:firstLine="540"/>
        <w:jc w:val="both"/>
      </w:pPr>
      <w:r w:rsidRPr="006E4B24">
        <w:t>2.</w:t>
      </w:r>
      <w:r>
        <w:t>4</w:t>
      </w:r>
      <w:r w:rsidRPr="006E4B24">
        <w:t xml:space="preserve">. На титульном листе устава </w:t>
      </w:r>
      <w:r>
        <w:t>п</w:t>
      </w:r>
      <w:r w:rsidRPr="006E4B24">
        <w:t xml:space="preserve">редприятия в верхнем правом углу располагаются реквизиты постановления </w:t>
      </w:r>
      <w:r>
        <w:t>а</w:t>
      </w:r>
      <w:r w:rsidRPr="006E4B24">
        <w:t xml:space="preserve">дминистрации, утверждающего данный устав, </w:t>
      </w:r>
      <w:proofErr w:type="gramStart"/>
      <w:r w:rsidRPr="006E4B24">
        <w:t xml:space="preserve">заверенные </w:t>
      </w:r>
      <w:r>
        <w:t xml:space="preserve"> печатью</w:t>
      </w:r>
      <w:proofErr w:type="gramEnd"/>
      <w:r>
        <w:t xml:space="preserve"> администрации</w:t>
      </w:r>
      <w:r w:rsidRPr="006E4B24">
        <w:t>.</w:t>
      </w:r>
    </w:p>
    <w:p w:rsidR="005D0EEC" w:rsidRPr="006E4B24" w:rsidRDefault="005D0EEC" w:rsidP="005D0EEC">
      <w:pPr>
        <w:ind w:firstLine="540"/>
        <w:jc w:val="both"/>
      </w:pPr>
      <w:r w:rsidRPr="006E4B24">
        <w:t>2.</w:t>
      </w:r>
      <w:r>
        <w:t>5</w:t>
      </w:r>
      <w:r w:rsidRPr="006E4B24">
        <w:t xml:space="preserve">. В течение тридцати дней с момента издания постановления </w:t>
      </w:r>
      <w:proofErr w:type="gramStart"/>
      <w:r>
        <w:t>а</w:t>
      </w:r>
      <w:r w:rsidRPr="006E4B24">
        <w:t>дминистрации  об</w:t>
      </w:r>
      <w:proofErr w:type="gramEnd"/>
      <w:r w:rsidRPr="006E4B24">
        <w:t xml:space="preserve"> утверждении устава </w:t>
      </w:r>
      <w:r>
        <w:t>п</w:t>
      </w:r>
      <w:r w:rsidRPr="006E4B24">
        <w:t xml:space="preserve">редприятия ответственное лицо, указанное в постановлении (далее - ответственное лицо), осуществляет государственную регистрацию устава </w:t>
      </w:r>
      <w:r>
        <w:t>п</w:t>
      </w:r>
      <w:r w:rsidRPr="006E4B24">
        <w:t xml:space="preserve">редприятия в  Федеральной налоговой службы </w:t>
      </w:r>
      <w:r>
        <w:t>Иркутской области</w:t>
      </w:r>
      <w:r w:rsidRPr="006E4B24">
        <w:t xml:space="preserve">  </w:t>
      </w:r>
      <w:r>
        <w:t xml:space="preserve">в </w:t>
      </w:r>
      <w:r w:rsidRPr="006E4B24">
        <w:t>установленном законодательством Российской Федерации порядке.</w:t>
      </w:r>
    </w:p>
    <w:p w:rsidR="005D0EEC" w:rsidRPr="006E4B24" w:rsidRDefault="005D0EEC" w:rsidP="005D0EEC">
      <w:pPr>
        <w:ind w:firstLine="540"/>
        <w:jc w:val="both"/>
      </w:pPr>
      <w:r w:rsidRPr="006E4B24">
        <w:t>2.</w:t>
      </w:r>
      <w:r>
        <w:t>6</w:t>
      </w:r>
      <w:r w:rsidRPr="006E4B24">
        <w:t xml:space="preserve">. В течение </w:t>
      </w:r>
      <w:r>
        <w:t>10-</w:t>
      </w:r>
      <w:proofErr w:type="gramStart"/>
      <w:r>
        <w:t xml:space="preserve">ти </w:t>
      </w:r>
      <w:r w:rsidRPr="006E4B24">
        <w:t xml:space="preserve"> дней</w:t>
      </w:r>
      <w:proofErr w:type="gramEnd"/>
      <w:r w:rsidRPr="006E4B24">
        <w:t xml:space="preserve"> с момента государственной регистрации устава </w:t>
      </w:r>
      <w:r>
        <w:t>п</w:t>
      </w:r>
      <w:r w:rsidRPr="006E4B24">
        <w:t xml:space="preserve">редприятия ответственное лицо предоставляет в </w:t>
      </w:r>
      <w:r>
        <w:t>а</w:t>
      </w:r>
      <w:r w:rsidRPr="006E4B24">
        <w:t>дминистрацию документы, подтверждающие государственную регистрацию.</w:t>
      </w:r>
    </w:p>
    <w:p w:rsidR="005D0EEC" w:rsidRPr="006E4B24" w:rsidRDefault="005D0EEC" w:rsidP="005D0EEC">
      <w:pPr>
        <w:ind w:firstLine="540"/>
        <w:jc w:val="both"/>
      </w:pPr>
      <w:r w:rsidRPr="006E4B24">
        <w:t>2.</w:t>
      </w:r>
      <w:r>
        <w:t>7</w:t>
      </w:r>
      <w:r w:rsidRPr="006E4B24">
        <w:t xml:space="preserve">. Контроль за своевременной регистрацией устава </w:t>
      </w:r>
      <w:r>
        <w:t>п</w:t>
      </w:r>
      <w:r w:rsidRPr="006E4B24">
        <w:t xml:space="preserve">редприятия осуществляет </w:t>
      </w:r>
      <w:r>
        <w:t>а</w:t>
      </w:r>
      <w:r w:rsidRPr="006E4B24">
        <w:t>дминистрация</w:t>
      </w:r>
      <w:r>
        <w:t>.</w:t>
      </w:r>
    </w:p>
    <w:p w:rsidR="005D0EEC" w:rsidRPr="006E4B24" w:rsidRDefault="005D0EEC" w:rsidP="005D0EEC">
      <w:pPr>
        <w:ind w:firstLine="540"/>
        <w:jc w:val="both"/>
      </w:pPr>
    </w:p>
    <w:p w:rsidR="005D0EEC" w:rsidRDefault="005D0EEC" w:rsidP="005D0EEC">
      <w:pPr>
        <w:ind w:firstLine="540"/>
        <w:jc w:val="center"/>
        <w:rPr>
          <w:b/>
        </w:rPr>
      </w:pPr>
      <w:r w:rsidRPr="006E4B24">
        <w:rPr>
          <w:b/>
        </w:rPr>
        <w:t>3. Порядок подготовки и утверждения изменений</w:t>
      </w:r>
      <w:r>
        <w:rPr>
          <w:b/>
        </w:rPr>
        <w:t xml:space="preserve"> </w:t>
      </w:r>
      <w:r w:rsidRPr="006E4B24">
        <w:rPr>
          <w:b/>
        </w:rPr>
        <w:t xml:space="preserve">в устав </w:t>
      </w:r>
      <w:r>
        <w:rPr>
          <w:b/>
        </w:rPr>
        <w:t>п</w:t>
      </w:r>
      <w:r w:rsidRPr="006E4B24">
        <w:rPr>
          <w:b/>
        </w:rPr>
        <w:t xml:space="preserve">редприятия либо устава </w:t>
      </w:r>
      <w:r>
        <w:rPr>
          <w:b/>
        </w:rPr>
        <w:t>п</w:t>
      </w:r>
      <w:r w:rsidRPr="006E4B24">
        <w:rPr>
          <w:b/>
        </w:rPr>
        <w:t>редприятия в новой редакции</w:t>
      </w:r>
    </w:p>
    <w:p w:rsidR="005D0EEC" w:rsidRPr="006E4B24" w:rsidRDefault="005D0EEC" w:rsidP="005D0EEC">
      <w:pPr>
        <w:ind w:firstLine="540"/>
        <w:jc w:val="center"/>
        <w:rPr>
          <w:b/>
        </w:rPr>
      </w:pPr>
    </w:p>
    <w:p w:rsidR="005D0EEC" w:rsidRPr="006E4B24" w:rsidRDefault="005D0EEC" w:rsidP="005D0EEC">
      <w:pPr>
        <w:ind w:firstLine="540"/>
        <w:jc w:val="both"/>
      </w:pPr>
      <w:r w:rsidRPr="006E4B24">
        <w:t xml:space="preserve">3.1. Подготовка </w:t>
      </w:r>
      <w:r>
        <w:t xml:space="preserve">проекта </w:t>
      </w:r>
      <w:proofErr w:type="gramStart"/>
      <w:r w:rsidRPr="006E4B24">
        <w:t xml:space="preserve">изменений </w:t>
      </w:r>
      <w:r>
        <w:t xml:space="preserve"> в</w:t>
      </w:r>
      <w:proofErr w:type="gramEnd"/>
      <w:r w:rsidRPr="006E4B24">
        <w:t xml:space="preserve"> устав </w:t>
      </w:r>
      <w:r>
        <w:t>п</w:t>
      </w:r>
      <w:r w:rsidRPr="006E4B24">
        <w:t xml:space="preserve">редприятия, а также устава </w:t>
      </w:r>
      <w:r>
        <w:t>п</w:t>
      </w:r>
      <w:r w:rsidRPr="006E4B24">
        <w:t xml:space="preserve">редприятия в новой редакции осуществляется </w:t>
      </w:r>
      <w:r>
        <w:t>п</w:t>
      </w:r>
      <w:r w:rsidRPr="006E4B24">
        <w:t>редприятием по согласованию с администрацией</w:t>
      </w:r>
      <w:r>
        <w:t>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3.2. Изменения в устав </w:t>
      </w:r>
      <w:r>
        <w:t>п</w:t>
      </w:r>
      <w:r w:rsidRPr="006E4B24">
        <w:t xml:space="preserve">редприятия, а также устав </w:t>
      </w:r>
      <w:r>
        <w:t>п</w:t>
      </w:r>
      <w:r w:rsidRPr="006E4B24">
        <w:t xml:space="preserve">редприятия в новой редакции утверждаются постановлением </w:t>
      </w:r>
      <w:r>
        <w:t>администрации</w:t>
      </w:r>
      <w:r w:rsidRPr="006E4B24">
        <w:t>.</w:t>
      </w:r>
    </w:p>
    <w:p w:rsidR="005D0EEC" w:rsidRPr="006E4B24" w:rsidRDefault="005D0EEC" w:rsidP="005D0EEC">
      <w:pPr>
        <w:ind w:firstLine="540"/>
        <w:jc w:val="both"/>
      </w:pPr>
      <w:r w:rsidRPr="006E4B24">
        <w:t>3.3. Для утверждения вносимых изменений</w:t>
      </w:r>
      <w:r>
        <w:t xml:space="preserve"> </w:t>
      </w:r>
      <w:r w:rsidRPr="006E4B24">
        <w:t xml:space="preserve">в устав </w:t>
      </w:r>
      <w:r>
        <w:t>п</w:t>
      </w:r>
      <w:r w:rsidRPr="006E4B24">
        <w:t xml:space="preserve">редприятия или устава </w:t>
      </w:r>
      <w:r>
        <w:t>п</w:t>
      </w:r>
      <w:r w:rsidRPr="006E4B24">
        <w:t>редприятия в новой редакции</w:t>
      </w:r>
      <w:r>
        <w:t>,</w:t>
      </w:r>
      <w:r w:rsidRPr="006E4B24">
        <w:t xml:space="preserve"> </w:t>
      </w:r>
      <w:r>
        <w:t>п</w:t>
      </w:r>
      <w:r w:rsidRPr="006E4B24">
        <w:t xml:space="preserve">редприятие предоставляет в </w:t>
      </w:r>
      <w:proofErr w:type="gramStart"/>
      <w:r w:rsidRPr="006E4B24">
        <w:t>администрацию  следующие</w:t>
      </w:r>
      <w:proofErr w:type="gramEnd"/>
      <w:r w:rsidRPr="006E4B24">
        <w:t xml:space="preserve"> документы: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</w:t>
      </w:r>
      <w:r>
        <w:t xml:space="preserve">обращение, подписанное руководителем предприятия </w:t>
      </w:r>
      <w:r w:rsidRPr="006E4B24">
        <w:t xml:space="preserve">о внесении </w:t>
      </w:r>
      <w:proofErr w:type="gramStart"/>
      <w:r w:rsidRPr="006E4B24">
        <w:t>изменений  в</w:t>
      </w:r>
      <w:proofErr w:type="gramEnd"/>
      <w:r w:rsidRPr="006E4B24">
        <w:t xml:space="preserve"> устав </w:t>
      </w:r>
      <w:r>
        <w:t>п</w:t>
      </w:r>
      <w:r w:rsidRPr="006E4B24">
        <w:t xml:space="preserve">редприятия или утверждения устава </w:t>
      </w:r>
      <w:r>
        <w:t>п</w:t>
      </w:r>
      <w:r w:rsidRPr="006E4B24">
        <w:t>редприятия в новой редакции;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проект вносимых </w:t>
      </w:r>
      <w:proofErr w:type="gramStart"/>
      <w:r w:rsidRPr="006E4B24">
        <w:t>изменений  в</w:t>
      </w:r>
      <w:proofErr w:type="gramEnd"/>
      <w:r w:rsidRPr="006E4B24">
        <w:t xml:space="preserve"> устав </w:t>
      </w:r>
      <w:r>
        <w:t>п</w:t>
      </w:r>
      <w:r w:rsidRPr="006E4B24">
        <w:t xml:space="preserve">редприятия или устава </w:t>
      </w:r>
      <w:r>
        <w:t>п</w:t>
      </w:r>
      <w:r w:rsidRPr="006E4B24">
        <w:t>редприятия в новой редакции в 2-х экземплярах;</w:t>
      </w:r>
    </w:p>
    <w:p w:rsidR="005D0EEC" w:rsidRDefault="005D0EEC" w:rsidP="005D0EEC">
      <w:pPr>
        <w:ind w:firstLine="540"/>
        <w:jc w:val="both"/>
      </w:pPr>
      <w:r w:rsidRPr="006E4B24">
        <w:t xml:space="preserve">- копия действующего устава </w:t>
      </w:r>
      <w:r>
        <w:t>п</w:t>
      </w:r>
      <w:r w:rsidRPr="006E4B24">
        <w:t>редприятия со всеми зарегистрированными в установленном порядке изменениями</w:t>
      </w:r>
      <w:r>
        <w:t>;</w:t>
      </w:r>
    </w:p>
    <w:p w:rsidR="005D0EEC" w:rsidRPr="006E4B24" w:rsidRDefault="005D0EEC" w:rsidP="005D0EEC">
      <w:pPr>
        <w:ind w:firstLine="540"/>
        <w:jc w:val="both"/>
      </w:pPr>
      <w:r>
        <w:t xml:space="preserve">-  </w:t>
      </w:r>
      <w:r w:rsidRPr="006E4B24">
        <w:t xml:space="preserve"> копия свидетельства о государственной регистрации </w:t>
      </w:r>
      <w:r>
        <w:t>п</w:t>
      </w:r>
      <w:r w:rsidRPr="006E4B24">
        <w:t>редприятия;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- письменное обоснование внесения изменений в устав </w:t>
      </w:r>
      <w:r>
        <w:t>п</w:t>
      </w:r>
      <w:r w:rsidRPr="006E4B24">
        <w:t xml:space="preserve">редприятия или устава </w:t>
      </w:r>
      <w:r>
        <w:t>п</w:t>
      </w:r>
      <w:r w:rsidRPr="006E4B24">
        <w:t>редприятия в новой редакции (пояснительную записку).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3.4. На титульном листе изменений в устав </w:t>
      </w:r>
      <w:r>
        <w:t>п</w:t>
      </w:r>
      <w:r w:rsidRPr="006E4B24">
        <w:t xml:space="preserve">редприятия или устава </w:t>
      </w:r>
      <w:r>
        <w:t>п</w:t>
      </w:r>
      <w:r w:rsidRPr="006E4B24">
        <w:t>редприятия в новой редакции в правом верхнем углу располагаются реквизиты постановления ад</w:t>
      </w:r>
      <w:r>
        <w:t>министрации</w:t>
      </w:r>
      <w:r w:rsidRPr="006E4B24">
        <w:t xml:space="preserve">, утверждающего данные изменения в устав </w:t>
      </w:r>
      <w:r>
        <w:t>п</w:t>
      </w:r>
      <w:r w:rsidRPr="006E4B24">
        <w:t xml:space="preserve">редприятия или устав </w:t>
      </w:r>
      <w:r>
        <w:t>п</w:t>
      </w:r>
      <w:r w:rsidRPr="006E4B24">
        <w:t>редприятия в новой редакции, заверенные печатью администрации</w:t>
      </w:r>
      <w:r>
        <w:t>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3.5. В трехдневный срок с момента издания постановления </w:t>
      </w:r>
      <w:proofErr w:type="gramStart"/>
      <w:r>
        <w:t>а</w:t>
      </w:r>
      <w:r w:rsidRPr="006E4B24">
        <w:t>дминистрации  об</w:t>
      </w:r>
      <w:proofErr w:type="gramEnd"/>
      <w:r w:rsidRPr="006E4B24">
        <w:t xml:space="preserve"> утверждении изменений в устав </w:t>
      </w:r>
      <w:r>
        <w:t>п</w:t>
      </w:r>
      <w:r w:rsidRPr="006E4B24">
        <w:t xml:space="preserve">редприятия или об утверждении устава </w:t>
      </w:r>
      <w:r>
        <w:t>п</w:t>
      </w:r>
      <w:r w:rsidRPr="006E4B24">
        <w:t xml:space="preserve">редприятия в новой редакции руководитель </w:t>
      </w:r>
      <w:r>
        <w:t>п</w:t>
      </w:r>
      <w:r w:rsidRPr="006E4B24">
        <w:t xml:space="preserve">редприятия уведомляет Инспекцию Федеральной налоговой службы </w:t>
      </w:r>
      <w:r>
        <w:t xml:space="preserve">Иркутской области  об утверждении изменений </w:t>
      </w:r>
      <w:r w:rsidRPr="006E4B24">
        <w:t xml:space="preserve">в устав </w:t>
      </w:r>
      <w:r>
        <w:t>п</w:t>
      </w:r>
      <w:r w:rsidRPr="006E4B24">
        <w:t xml:space="preserve">редприятия или об утверждении устава </w:t>
      </w:r>
      <w:r>
        <w:t>п</w:t>
      </w:r>
      <w:r w:rsidRPr="006E4B24">
        <w:t>редприятия в новой редакции в установленном законодательством Российской Федерации порядке.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3.6. В течение тридцати дней с момента издания постановления администрации об утверждении изменений в устав </w:t>
      </w:r>
      <w:r>
        <w:t>п</w:t>
      </w:r>
      <w:r w:rsidRPr="006E4B24">
        <w:t xml:space="preserve">редприятия или об утверждении устава </w:t>
      </w:r>
      <w:r>
        <w:t>п</w:t>
      </w:r>
      <w:r w:rsidRPr="006E4B24">
        <w:t xml:space="preserve">редприятия в новой редакции руководитель </w:t>
      </w:r>
      <w:r>
        <w:t>п</w:t>
      </w:r>
      <w:r w:rsidRPr="006E4B24">
        <w:t xml:space="preserve">редприятия обеспечивает государственную регистрацию в Инспекции Федеральной налоговой службы </w:t>
      </w:r>
      <w:r>
        <w:t>Иркутской области</w:t>
      </w:r>
      <w:r w:rsidRPr="006E4B24">
        <w:t xml:space="preserve"> в установленном законодательством Российской Федерации порядке.</w:t>
      </w:r>
    </w:p>
    <w:p w:rsidR="005D0EEC" w:rsidRPr="006E4B24" w:rsidRDefault="005D0EEC" w:rsidP="005D0EEC">
      <w:pPr>
        <w:ind w:firstLine="540"/>
        <w:jc w:val="both"/>
      </w:pPr>
      <w:r w:rsidRPr="006E4B24">
        <w:lastRenderedPageBreak/>
        <w:t xml:space="preserve">3.7. В течение </w:t>
      </w:r>
      <w:r>
        <w:t>10-ти</w:t>
      </w:r>
      <w:r w:rsidRPr="006E4B24">
        <w:t xml:space="preserve"> дней с момента государственной регистрации изменений и дополнений в устав </w:t>
      </w:r>
      <w:r>
        <w:t>п</w:t>
      </w:r>
      <w:r w:rsidRPr="006E4B24">
        <w:t xml:space="preserve">редприятия или устава </w:t>
      </w:r>
      <w:r>
        <w:t>п</w:t>
      </w:r>
      <w:r w:rsidRPr="006E4B24">
        <w:t xml:space="preserve">редприятия в новой редакции руководитель </w:t>
      </w:r>
      <w:r>
        <w:t>п</w:t>
      </w:r>
      <w:r w:rsidRPr="006E4B24">
        <w:t xml:space="preserve">редприятия предоставляет в </w:t>
      </w:r>
      <w:r>
        <w:t>а</w:t>
      </w:r>
      <w:r w:rsidRPr="006E4B24">
        <w:t>дминистрацию</w:t>
      </w:r>
      <w:r>
        <w:t xml:space="preserve"> </w:t>
      </w:r>
      <w:r w:rsidRPr="006E4B24">
        <w:t xml:space="preserve">документы, подтверждающие государственную регистрацию изменений в устав </w:t>
      </w:r>
      <w:r>
        <w:t>п</w:t>
      </w:r>
      <w:r w:rsidRPr="006E4B24">
        <w:t xml:space="preserve">редприятия или устав </w:t>
      </w:r>
      <w:r>
        <w:t>п</w:t>
      </w:r>
      <w:r w:rsidRPr="006E4B24">
        <w:t>редприятия в новой редакции.</w:t>
      </w:r>
    </w:p>
    <w:p w:rsidR="005D0EEC" w:rsidRPr="006E4B24" w:rsidRDefault="005D0EEC" w:rsidP="005D0EEC">
      <w:pPr>
        <w:ind w:firstLine="540"/>
        <w:jc w:val="both"/>
      </w:pPr>
      <w:r w:rsidRPr="006E4B24">
        <w:t xml:space="preserve">3.8. Контроль за своевременным внесением изменений в устав </w:t>
      </w:r>
      <w:r>
        <w:t>п</w:t>
      </w:r>
      <w:r w:rsidRPr="006E4B24">
        <w:t>редприятия осуществляет администрация.</w:t>
      </w:r>
    </w:p>
    <w:p w:rsidR="005D0EEC" w:rsidRPr="006E4B24" w:rsidRDefault="005D0EEC" w:rsidP="005D0EEC">
      <w:pPr>
        <w:ind w:firstLine="540"/>
        <w:jc w:val="both"/>
      </w:pPr>
    </w:p>
    <w:p w:rsidR="005D0EEC" w:rsidRDefault="005D0EEC" w:rsidP="005D0EEC">
      <w:pPr>
        <w:ind w:firstLine="540"/>
        <w:jc w:val="center"/>
        <w:rPr>
          <w:b/>
        </w:rPr>
      </w:pPr>
      <w:r w:rsidRPr="006E4B24">
        <w:rPr>
          <w:b/>
        </w:rPr>
        <w:t xml:space="preserve">4. </w:t>
      </w:r>
      <w:r>
        <w:rPr>
          <w:b/>
        </w:rPr>
        <w:t>Порядок з</w:t>
      </w:r>
      <w:r w:rsidRPr="006E4B24">
        <w:rPr>
          <w:b/>
        </w:rPr>
        <w:t>аключени</w:t>
      </w:r>
      <w:r>
        <w:rPr>
          <w:b/>
        </w:rPr>
        <w:t>я</w:t>
      </w:r>
      <w:r w:rsidRPr="006E4B24">
        <w:rPr>
          <w:b/>
        </w:rPr>
        <w:t xml:space="preserve"> контракта (трудового договора) </w:t>
      </w:r>
      <w:proofErr w:type="gramStart"/>
      <w:r w:rsidRPr="006E4B24">
        <w:rPr>
          <w:b/>
        </w:rPr>
        <w:t>с  руководителем</w:t>
      </w:r>
      <w:proofErr w:type="gramEnd"/>
      <w:r>
        <w:rPr>
          <w:b/>
        </w:rPr>
        <w:t xml:space="preserve"> предприятия</w:t>
      </w:r>
    </w:p>
    <w:p w:rsidR="005D0EEC" w:rsidRPr="006E4B24" w:rsidRDefault="005D0EEC" w:rsidP="005D0EEC">
      <w:pPr>
        <w:ind w:firstLine="540"/>
        <w:jc w:val="center"/>
        <w:rPr>
          <w:b/>
        </w:rPr>
      </w:pPr>
    </w:p>
    <w:p w:rsidR="005D0EEC" w:rsidRPr="006E4B24" w:rsidRDefault="005D0EEC" w:rsidP="005D0EEC">
      <w:pPr>
        <w:tabs>
          <w:tab w:val="left" w:pos="567"/>
          <w:tab w:val="left" w:pos="709"/>
        </w:tabs>
        <w:ind w:firstLine="540"/>
        <w:jc w:val="both"/>
      </w:pPr>
      <w:r w:rsidRPr="006E4B24">
        <w:t xml:space="preserve">4.1. </w:t>
      </w:r>
      <w:proofErr w:type="gramStart"/>
      <w:r w:rsidRPr="006E4B24">
        <w:t xml:space="preserve">Сторонами </w:t>
      </w:r>
      <w:r>
        <w:t xml:space="preserve"> </w:t>
      </w:r>
      <w:r w:rsidRPr="006E4B24">
        <w:t>трудовых</w:t>
      </w:r>
      <w:proofErr w:type="gramEnd"/>
      <w:r w:rsidRPr="006E4B24">
        <w:t xml:space="preserve"> </w:t>
      </w:r>
      <w:r>
        <w:t xml:space="preserve"> </w:t>
      </w:r>
      <w:r w:rsidRPr="006E4B24">
        <w:t xml:space="preserve">отношений  являются </w:t>
      </w:r>
      <w:r>
        <w:t xml:space="preserve"> </w:t>
      </w:r>
      <w:r w:rsidRPr="006E4B24">
        <w:t>работник и</w:t>
      </w:r>
      <w:r>
        <w:t xml:space="preserve"> </w:t>
      </w:r>
      <w:r w:rsidRPr="006E4B24">
        <w:t xml:space="preserve"> работодатель.</w:t>
      </w:r>
    </w:p>
    <w:p w:rsidR="005D0EEC" w:rsidRPr="006E4B24" w:rsidRDefault="005D0EEC" w:rsidP="005D0EEC">
      <w:pPr>
        <w:jc w:val="both"/>
      </w:pPr>
      <w:r>
        <w:t xml:space="preserve">         </w:t>
      </w:r>
      <w:r w:rsidRPr="006E4B24">
        <w:t xml:space="preserve">4.2. </w:t>
      </w:r>
      <w:proofErr w:type="gramStart"/>
      <w:r w:rsidRPr="006E4B24">
        <w:t>Работодател</w:t>
      </w:r>
      <w:r>
        <w:t>ем</w:t>
      </w:r>
      <w:r w:rsidRPr="006E4B24">
        <w:t xml:space="preserve"> </w:t>
      </w:r>
      <w:r>
        <w:t xml:space="preserve"> </w:t>
      </w:r>
      <w:r w:rsidRPr="006E4B24">
        <w:t>при</w:t>
      </w:r>
      <w:proofErr w:type="gramEnd"/>
      <w:r w:rsidRPr="006E4B24">
        <w:t xml:space="preserve"> заключении трудов</w:t>
      </w:r>
      <w:r>
        <w:t>ого</w:t>
      </w:r>
      <w:r w:rsidRPr="006E4B24">
        <w:t xml:space="preserve"> договор</w:t>
      </w:r>
      <w:r>
        <w:t>а</w:t>
      </w:r>
      <w:r w:rsidRPr="006E4B24">
        <w:t xml:space="preserve"> с руководител</w:t>
      </w:r>
      <w:r>
        <w:t>ем</w:t>
      </w:r>
      <w:r w:rsidRPr="006E4B24">
        <w:t xml:space="preserve">  предприяти</w:t>
      </w:r>
      <w:r>
        <w:t>я</w:t>
      </w:r>
      <w:r w:rsidRPr="006E4B24">
        <w:t xml:space="preserve"> в соответствии с настоящим </w:t>
      </w:r>
      <w:r>
        <w:t xml:space="preserve">порядком </w:t>
      </w:r>
      <w:r w:rsidRPr="006E4B24">
        <w:t xml:space="preserve"> явля</w:t>
      </w:r>
      <w:r>
        <w:t>е</w:t>
      </w:r>
      <w:r w:rsidRPr="006E4B24">
        <w:t>тся администрация, наделенная статусом юридического лица, в ведении которой</w:t>
      </w:r>
      <w:r>
        <w:t xml:space="preserve"> находятся  п</w:t>
      </w:r>
      <w:r w:rsidRPr="006E4B24">
        <w:t>редприятия.</w:t>
      </w:r>
    </w:p>
    <w:p w:rsidR="005D0EEC" w:rsidRDefault="005D0EEC" w:rsidP="005D0EEC">
      <w:pPr>
        <w:ind w:firstLine="540"/>
        <w:jc w:val="both"/>
      </w:pPr>
      <w:r w:rsidRPr="006E4B24">
        <w:t xml:space="preserve">4.3. Трудовой договор с руководителем предприятия </w:t>
      </w:r>
      <w:proofErr w:type="gramStart"/>
      <w:r w:rsidRPr="006E4B24">
        <w:t xml:space="preserve">заключается  </w:t>
      </w:r>
      <w:r>
        <w:t>по</w:t>
      </w:r>
      <w:proofErr w:type="gramEnd"/>
      <w:r>
        <w:t xml:space="preserve"> результатам конкурса на замещение вакантной  должности  руководителя  предприятия.</w:t>
      </w:r>
      <w:r w:rsidRPr="006E4B24">
        <w:t xml:space="preserve"> 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4.4. Конкурс на замещение вакантной должности </w:t>
      </w:r>
      <w:proofErr w:type="gramStart"/>
      <w:r w:rsidRPr="007E2799">
        <w:rPr>
          <w:color w:val="000000"/>
        </w:rPr>
        <w:t>руководителя  предприятия</w:t>
      </w:r>
      <w:proofErr w:type="gramEnd"/>
      <w:r w:rsidRPr="007E2799">
        <w:rPr>
          <w:color w:val="000000"/>
        </w:rPr>
        <w:t xml:space="preserve">  является открытым </w:t>
      </w:r>
      <w:r>
        <w:rPr>
          <w:color w:val="000000"/>
        </w:rPr>
        <w:t xml:space="preserve"> </w:t>
      </w:r>
      <w:r w:rsidRPr="007E2799">
        <w:rPr>
          <w:color w:val="000000"/>
        </w:rPr>
        <w:t>по</w:t>
      </w:r>
      <w:r>
        <w:rPr>
          <w:color w:val="000000"/>
        </w:rPr>
        <w:t xml:space="preserve"> </w:t>
      </w:r>
      <w:r w:rsidRPr="007E2799">
        <w:rPr>
          <w:color w:val="000000"/>
        </w:rPr>
        <w:t xml:space="preserve"> составу</w:t>
      </w:r>
      <w:r>
        <w:rPr>
          <w:color w:val="000000"/>
        </w:rPr>
        <w:t xml:space="preserve"> </w:t>
      </w:r>
      <w:r w:rsidRPr="007E2799">
        <w:rPr>
          <w:color w:val="000000"/>
        </w:rPr>
        <w:t xml:space="preserve"> участников.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Решение о проведении конкурса оформляется правовым актом администрации</w:t>
      </w:r>
      <w:r>
        <w:rPr>
          <w:color w:val="000000"/>
        </w:rPr>
        <w:t xml:space="preserve"> в форме распоряжения.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 4.</w:t>
      </w:r>
      <w:r>
        <w:rPr>
          <w:color w:val="000000"/>
        </w:rPr>
        <w:t>5</w:t>
      </w:r>
      <w:r w:rsidRPr="007E2799">
        <w:rPr>
          <w:color w:val="000000"/>
        </w:rPr>
        <w:t>. Организатором конкурса является администрация в лице отдела по правовой работе администрации (далее - организатор конкурса).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 Организатор конкурса: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 1)  </w:t>
      </w:r>
      <w:proofErr w:type="gramStart"/>
      <w:r w:rsidRPr="007E2799">
        <w:rPr>
          <w:color w:val="000000"/>
        </w:rPr>
        <w:t>инициирует  проведение</w:t>
      </w:r>
      <w:proofErr w:type="gramEnd"/>
      <w:r w:rsidRPr="007E2799">
        <w:rPr>
          <w:color w:val="000000"/>
        </w:rPr>
        <w:t xml:space="preserve"> конкурса, готовит проект правового акта администрации  о проведении конкурса;</w:t>
      </w:r>
    </w:p>
    <w:p w:rsidR="005D0EEC" w:rsidRPr="007E2799" w:rsidRDefault="005D0EEC" w:rsidP="005D0EEC">
      <w:pPr>
        <w:jc w:val="both"/>
        <w:rPr>
          <w:color w:val="000000"/>
        </w:rPr>
      </w:pPr>
      <w:r w:rsidRPr="007E2799">
        <w:rPr>
          <w:color w:val="000000"/>
        </w:rPr>
        <w:t xml:space="preserve">          2) готовит информационное сообщение о проведении конкурса и организует его публикацию в </w:t>
      </w:r>
      <w:r>
        <w:rPr>
          <w:color w:val="000000"/>
        </w:rPr>
        <w:t>средствах массовой информации</w:t>
      </w:r>
      <w:r w:rsidRPr="007E2799">
        <w:rPr>
          <w:bCs/>
          <w:color w:val="000000"/>
        </w:rPr>
        <w:t xml:space="preserve"> и размещению в сети Интернет на официальном сайте администрации Бодайбинского городского поселения </w:t>
      </w:r>
      <w:hyperlink r:id="rId4" w:history="1">
        <w:proofErr w:type="gramStart"/>
        <w:r w:rsidRPr="007E2799">
          <w:rPr>
            <w:rStyle w:val="a5"/>
            <w:bCs/>
            <w:color w:val="000000"/>
            <w:lang w:val="en-US"/>
          </w:rPr>
          <w:t>www</w:t>
        </w:r>
        <w:r w:rsidRPr="007E2799">
          <w:rPr>
            <w:rStyle w:val="a5"/>
            <w:bCs/>
            <w:color w:val="000000"/>
          </w:rPr>
          <w:t>.</w:t>
        </w:r>
        <w:proofErr w:type="spellStart"/>
        <w:r w:rsidRPr="007E2799">
          <w:rPr>
            <w:rStyle w:val="a5"/>
            <w:bCs/>
            <w:color w:val="000000"/>
            <w:lang w:val="en-US"/>
          </w:rPr>
          <w:t>uprava</w:t>
        </w:r>
        <w:proofErr w:type="spellEnd"/>
        <w:r w:rsidRPr="007E2799">
          <w:rPr>
            <w:rStyle w:val="a5"/>
            <w:bCs/>
            <w:color w:val="000000"/>
          </w:rPr>
          <w:t>-</w:t>
        </w:r>
        <w:proofErr w:type="spellStart"/>
        <w:r w:rsidRPr="007E2799">
          <w:rPr>
            <w:rStyle w:val="a5"/>
            <w:bCs/>
            <w:color w:val="000000"/>
            <w:lang w:val="en-US"/>
          </w:rPr>
          <w:t>bodaibo</w:t>
        </w:r>
        <w:proofErr w:type="spellEnd"/>
        <w:r w:rsidRPr="007E2799">
          <w:rPr>
            <w:rStyle w:val="a5"/>
            <w:bCs/>
            <w:color w:val="000000"/>
          </w:rPr>
          <w:t>.</w:t>
        </w:r>
        <w:proofErr w:type="spellStart"/>
        <w:r w:rsidRPr="007E2799">
          <w:rPr>
            <w:rStyle w:val="a5"/>
            <w:bCs/>
            <w:color w:val="000000"/>
            <w:lang w:val="en-US"/>
          </w:rPr>
          <w:t>ru</w:t>
        </w:r>
        <w:proofErr w:type="spellEnd"/>
      </w:hyperlink>
      <w:r w:rsidRPr="007E2799">
        <w:rPr>
          <w:bCs/>
          <w:color w:val="000000"/>
        </w:rPr>
        <w:t>.(</w:t>
      </w:r>
      <w:proofErr w:type="gramEnd"/>
      <w:r w:rsidRPr="007E2799">
        <w:rPr>
          <w:bCs/>
          <w:color w:val="000000"/>
        </w:rPr>
        <w:t>далее- официальный сайт администрации)</w:t>
      </w:r>
      <w:r>
        <w:rPr>
          <w:bCs/>
          <w:color w:val="000000"/>
        </w:rPr>
        <w:t>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3) принимает заявки от претендентов на участие в конкурсе и ведет их учет;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4) проверяет правильность оформления заявок и прилагаемых к ним документов;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5) передает в конкурсную комиссию по окончании срока приема поступившие заявки с прилагаемыми к ним документами;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6) вносит предложения о методе оценки профессиональных и личностных качеств претендентов (индивидуальное собеседование, </w:t>
      </w:r>
      <w:proofErr w:type="gramStart"/>
      <w:r w:rsidRPr="007E2799">
        <w:rPr>
          <w:color w:val="000000"/>
        </w:rPr>
        <w:t>анкетирование,  тестирование</w:t>
      </w:r>
      <w:proofErr w:type="gramEnd"/>
      <w:r w:rsidRPr="007E2799">
        <w:rPr>
          <w:color w:val="000000"/>
        </w:rPr>
        <w:t xml:space="preserve"> по вопросам, связанным с выполнением должностных обязанностей по должности руководителя предприятия, на замещение которой претендуют претенденты), готовит перечень вопросов для тестовых испытаний претендентов и обеспечивает его доступность для всеобщего ознакомления;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7) обеспечивает опубликование в   информации в </w:t>
      </w:r>
      <w:r>
        <w:rPr>
          <w:color w:val="000000"/>
        </w:rPr>
        <w:t>средствах массовой информации</w:t>
      </w:r>
      <w:r w:rsidRPr="007E2799">
        <w:rPr>
          <w:bCs/>
          <w:color w:val="000000"/>
        </w:rPr>
        <w:t xml:space="preserve"> и </w:t>
      </w:r>
      <w:proofErr w:type="gramStart"/>
      <w:r w:rsidRPr="007E2799">
        <w:rPr>
          <w:bCs/>
          <w:color w:val="000000"/>
        </w:rPr>
        <w:t>размещению  на</w:t>
      </w:r>
      <w:proofErr w:type="gramEnd"/>
      <w:r w:rsidRPr="007E2799">
        <w:rPr>
          <w:bCs/>
          <w:color w:val="000000"/>
        </w:rPr>
        <w:t xml:space="preserve"> официальном сайте администрации о результатах  кон</w:t>
      </w:r>
      <w:r w:rsidRPr="007E2799">
        <w:rPr>
          <w:color w:val="000000"/>
        </w:rPr>
        <w:t>курса на замещение должности руководителя предприятия.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4.7. Информационное сообщение о проведении конкурса публикуется в </w:t>
      </w:r>
      <w:r>
        <w:rPr>
          <w:color w:val="000000"/>
        </w:rPr>
        <w:t xml:space="preserve">средствах массовой </w:t>
      </w:r>
      <w:proofErr w:type="gramStart"/>
      <w:r>
        <w:rPr>
          <w:color w:val="000000"/>
        </w:rPr>
        <w:t>информации</w:t>
      </w:r>
      <w:r w:rsidRPr="007E2799">
        <w:rPr>
          <w:bCs/>
          <w:color w:val="000000"/>
        </w:rPr>
        <w:t xml:space="preserve"> </w:t>
      </w:r>
      <w:r w:rsidRPr="007E2799">
        <w:rPr>
          <w:color w:val="000000"/>
        </w:rPr>
        <w:t xml:space="preserve"> и</w:t>
      </w:r>
      <w:proofErr w:type="gramEnd"/>
      <w:r w:rsidRPr="007E2799">
        <w:rPr>
          <w:color w:val="000000"/>
        </w:rPr>
        <w:t xml:space="preserve"> размещается на официальном сайте администрации  не позднее  чем  за  30 дней до объявленной в нем даты проведения конкурса.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4.8. Информационное сообщение о проведении конкурса должно содержать: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 1) наименование должности руководителя предприятия, в отношении которой проводится конкурс, а также наименование, основные характеристики и све</w:t>
      </w:r>
      <w:r>
        <w:rPr>
          <w:color w:val="000000"/>
        </w:rPr>
        <w:t xml:space="preserve">дения о месте </w:t>
      </w:r>
      <w:proofErr w:type="gramStart"/>
      <w:r>
        <w:rPr>
          <w:color w:val="000000"/>
        </w:rPr>
        <w:t>нахождения  предприятия</w:t>
      </w:r>
      <w:proofErr w:type="gramEnd"/>
      <w:r w:rsidRPr="007E2799">
        <w:rPr>
          <w:color w:val="000000"/>
        </w:rPr>
        <w:t>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2) квалификационные требования, предъявляемые к претенденту на замещение должности руководителя предприятия;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lastRenderedPageBreak/>
        <w:t>3) дату и время начала и окончания приема заявок с прилагаемыми к ним документами;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4) адрес места приема заявок и документов, факс, телефон, электронную почту организатора конкурса;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5) форму заявки на участие в конкурсе, перечень документов, подаваемых претендентами для участия в конкурсе, подтверждающих соответствие претендентов квалификационным требованиям;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6)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7) существо задания для претендента и порядок определения победителя конкурса;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8) основные условия трудового договора;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9) адрес либо сайт, на которых претенденты могут ознакомиться со всеми сведениями о конкурсе, и порядок ознакомления с этими сведениями.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4.9. Право на участие в конкурсе имеют физические лица, имеющие высшее образование, </w:t>
      </w:r>
      <w:r>
        <w:rPr>
          <w:color w:val="000000"/>
        </w:rPr>
        <w:t>стаж</w:t>
      </w:r>
      <w:r w:rsidRPr="007E2799">
        <w:rPr>
          <w:color w:val="000000"/>
        </w:rPr>
        <w:t xml:space="preserve"> работы в сфере деятельности предприятия</w:t>
      </w:r>
      <w:r>
        <w:rPr>
          <w:color w:val="000000"/>
        </w:rPr>
        <w:t xml:space="preserve"> не менее пяти лет или стаж работы</w:t>
      </w:r>
      <w:r w:rsidRPr="007E2799">
        <w:rPr>
          <w:color w:val="000000"/>
        </w:rPr>
        <w:t xml:space="preserve"> на руководящих должностях</w:t>
      </w:r>
      <w:r>
        <w:rPr>
          <w:color w:val="000000"/>
        </w:rPr>
        <w:t xml:space="preserve"> не менее трех лет</w:t>
      </w:r>
      <w:r w:rsidRPr="007E2799">
        <w:rPr>
          <w:color w:val="000000"/>
        </w:rPr>
        <w:t xml:space="preserve"> и отвечающие требованиям, предъявляемым к кандидатуре руководителя предприятия, установленным в информационном сообщении в соответствии с федеральным законодательством.</w:t>
      </w:r>
    </w:p>
    <w:p w:rsidR="005D0EEC" w:rsidRPr="007E2799" w:rsidRDefault="005D0EEC" w:rsidP="005D0EEC">
      <w:pPr>
        <w:autoSpaceDE w:val="0"/>
        <w:autoSpaceDN w:val="0"/>
        <w:adjustRightInd w:val="0"/>
        <w:jc w:val="both"/>
        <w:rPr>
          <w:color w:val="000000"/>
        </w:rPr>
      </w:pPr>
      <w:r w:rsidRPr="007E2799">
        <w:rPr>
          <w:color w:val="000000"/>
        </w:rPr>
        <w:t xml:space="preserve">         4.10. Для участия в конкурсе претендент подает заявку организатору конкурса. К заявке прилагаются следующие документы: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1) собственноручно подписанная автобиография, составленная в свободной форме;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2) копия паспорта или заменяющего его документа (оригинал документа предъявляется лично по прибытии на конкурс);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3) копия документа о высшем профессиональном образовании (оригинал документа предъявляется лично по прибытии на конкурс);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4) копия трудовой книжки, заверенная в установленном законодательством порядке;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5)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связанная с деятельностью, к осуществлению которой в соответствии с Трудовым </w:t>
      </w:r>
      <w:hyperlink r:id="rId5" w:history="1">
        <w:r w:rsidRPr="007E2799">
          <w:rPr>
            <w:color w:val="000000"/>
          </w:rPr>
          <w:t>кодексом</w:t>
        </w:r>
      </w:hyperlink>
      <w:r w:rsidRPr="007E2799">
        <w:rPr>
          <w:color w:val="000000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6) копии документов, перечисленных в информационном сообщении о проведении конкурса, подтверждающих соответствие претендента требованиям, установленным в информационном сообщении в соответствии с федеральным законодательством;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По желанию претендента могут представляться иные документы, подтверждающие, по его мнению, его право на замещение должности руководителя предприятия.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4.11. Документы, указанные в </w:t>
      </w:r>
      <w:hyperlink w:anchor="Par27" w:history="1">
        <w:r w:rsidRPr="007E2799">
          <w:rPr>
            <w:color w:val="000000"/>
          </w:rPr>
          <w:t xml:space="preserve">пункте </w:t>
        </w:r>
      </w:hyperlink>
      <w:r>
        <w:rPr>
          <w:color w:val="000000"/>
        </w:rPr>
        <w:t>4.10.</w:t>
      </w:r>
      <w:r w:rsidRPr="007E2799">
        <w:rPr>
          <w:color w:val="000000"/>
        </w:rPr>
        <w:t xml:space="preserve"> настоящего порядка, представляются претендентом организатору конкурса в срок, указанный в информационном сообщении о проведении конкурса.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После истечения срока приема заявок, указанного в информационном сообщении, заявки не принимаются.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4.12. Претендент не допускается к участию в конкурсе в случае, если: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1) он не соответствует квалификационным требованиям к должности руководителя предприятия, установленным в информационном сообщении о проведении конкурса в соответствии с требованиями федерального законодательства;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2) представлены не все документы, перечисленные в информационном сообщении, либо представленные документы оформлены с нарушением требований к их оформлению, установленных информационным сообщением.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lastRenderedPageBreak/>
        <w:t>Проверка соответствия претендента квалификационным требованиям, установленным в информационном сообщении о проведении конкурса, полноты состава представленных документов, а также соответствия документов, представленных претендентом, требованиям к их оформлению, установленным информационным сообщением, осуществляется организатором конкурса до даты заседания конкурсной комиссии.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4.13. Решение об отказе в допуске к участию в конкурсе претендента принимается конкурсной комиссией на основании мотивированного предложения организатора конкурса при наличии оснований, предусмотренных </w:t>
      </w:r>
      <w:hyperlink w:anchor="Par38" w:history="1">
        <w:r w:rsidRPr="007E2799">
          <w:rPr>
            <w:color w:val="000000"/>
          </w:rPr>
          <w:t xml:space="preserve">пунктом </w:t>
        </w:r>
      </w:hyperlink>
      <w:r w:rsidRPr="007E2799">
        <w:rPr>
          <w:color w:val="000000"/>
        </w:rPr>
        <w:t>4.12. настоящего порядка.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4.14.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4.15. Если в результате проведения конкурса не были выявлены претенденты, отвечающие квалификационным требованиям к должности руководителя предприятия, на замещение которой он был объявлен, а также представившие в полном объеме надлежащим образом оформленные документы, перечисленные в информационном сообщении, в результате чего конкурс признан несостоявшимся, организатор конкурса вносит главе Бодайбинского </w:t>
      </w:r>
      <w:r>
        <w:rPr>
          <w:color w:val="000000"/>
        </w:rPr>
        <w:t>муниципального образования</w:t>
      </w:r>
      <w:r w:rsidRPr="007E2799">
        <w:rPr>
          <w:color w:val="000000"/>
        </w:rPr>
        <w:t xml:space="preserve"> представление о проведении повторного конкурса в порядке, установленном настоящим Порядком.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4.16. Для проведения конкурса правовым актом </w:t>
      </w:r>
      <w:proofErr w:type="gramStart"/>
      <w:r w:rsidRPr="007E2799">
        <w:rPr>
          <w:color w:val="000000"/>
        </w:rPr>
        <w:t>администрации  создается</w:t>
      </w:r>
      <w:proofErr w:type="gramEnd"/>
      <w:r w:rsidRPr="007E2799">
        <w:rPr>
          <w:color w:val="000000"/>
        </w:rPr>
        <w:t xml:space="preserve"> конкурсная комиссия. Конкурсная комиссия состоит из председателя, заместителя председателя, секретаря и членов комиссии.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Секретарь не является членом конкурсной комиссии и не имеет права голоса.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В состав конкурсной комиссии включаются: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1) глава поселения - председатель конкурсной комиссии;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2)  заместитель главы поселения - заместитель председателя конкурсной комиссии;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3)  управляющий делами администрации - секретарь конкурсной комиссии;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4) начальник отдела по правовой работе, в его отсутствие - иной сотрудник отдела по правовой работе;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5) начальник отдела по управлению муниципальным имуществом и жилищно- социальным вопросам администрации, в его отсутствие – иной сотрудник отдела;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6)  начальник отдела по </w:t>
      </w:r>
      <w:proofErr w:type="gramStart"/>
      <w:r w:rsidRPr="007E2799">
        <w:rPr>
          <w:color w:val="000000"/>
        </w:rPr>
        <w:t>экономике  администрации</w:t>
      </w:r>
      <w:proofErr w:type="gramEnd"/>
      <w:r w:rsidRPr="007E2799">
        <w:rPr>
          <w:color w:val="000000"/>
        </w:rPr>
        <w:t>, в его отсутствие - иной сотрудник отдела  по экономике.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В случае временного отсутствия председателя конкурсной комиссии его функции исполняет заместитель председателя конкурсной комиссии.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В случае временного отсутствия председателя конкурсной комиссии и его заместителя конкурс переносится.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4.17. Заседание конкурсной комиссии проводится при наличии не менее двух претендентов в отношении одной должности руководителя предприятия.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Заседание конкурсной комиссии считается правомочным, если на нем присутствуют не менее половины ее членов.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Каждый член конкурсной комиссии имеет один голос. При равенстве голосов решающим является голос председателя конкурсной комиссии.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4.18. На заседании конкурсной комиссии организатор конкурса оглашает сведения обо всех претендентах, подавших заявки на участие в конкурсе, о составе представленных ими документов, о соответствии претендентов квалификационным требованиям, установленным в информационном сообщении о проведении конкурса и их соответствии требованиям к их оформлению, установленным информационным сообщением.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lastRenderedPageBreak/>
        <w:t>На заседание конкурсной комиссии приглашаются все претенденты, допущенные к участию в конкурсе.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4.19. Конкурс заключается в оценке профессионального уровня претендентов на замещение должности руководителя предприятия, их соответствия квалификационным требованиям к этой должности.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Конкурс проводится в один этап в течение одного рабочего дня.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4.20. При проведении конкурса конкурсная комиссия оценивает претендентов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тестирование по вопросам, связанным с выполнением должностных обязанностей по должности руководителя предприятия, на замещение которой  претендуют претенденты.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При оценке профессиональных и личностных качеств кандидатов конкурсная комиссия исходит из квалификационных требований к должности руководителя предприятия.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4.21. Победителем конкурса признается претендент, набравший наибольшее </w:t>
      </w:r>
      <w:proofErr w:type="gramStart"/>
      <w:r w:rsidRPr="007E2799">
        <w:rPr>
          <w:color w:val="000000"/>
        </w:rPr>
        <w:t>количество  голосов</w:t>
      </w:r>
      <w:proofErr w:type="gramEnd"/>
      <w:r w:rsidRPr="007E2799">
        <w:rPr>
          <w:color w:val="000000"/>
        </w:rPr>
        <w:t xml:space="preserve"> членов конкурсной комиссии по итогам  конкурса.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4.22 . Решение конкурсной комиссии принимается в отсутствие претендентов.</w:t>
      </w:r>
    </w:p>
    <w:p w:rsidR="005D0EEC" w:rsidRPr="007E2799" w:rsidRDefault="005D0EEC" w:rsidP="005D0EEC">
      <w:pPr>
        <w:ind w:firstLine="540"/>
        <w:jc w:val="both"/>
        <w:rPr>
          <w:color w:val="000000"/>
        </w:rPr>
      </w:pPr>
      <w:r w:rsidRPr="007E2799">
        <w:rPr>
          <w:color w:val="000000"/>
        </w:rPr>
        <w:t>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По результатам конкурса конкурсная комиссия принимает одно из следующих решений: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1) об избрании претендента на вакантную должность руководителя предприятия;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2) об отказе претенденту в избрании на вакантную должность руководителя предприятия;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4.23. Конкурс признается несостоявшимся: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1) в случае, если не подано ни одной заявки на участие в конкурсе либо подана одна заявка на участие в конкурсе;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2) в случае, если по результатам рассмотрения представленных претендентами заявок с прилагаемыми документами установлено, что менее двух претендентов соответствуют квалификационным требованиям, установленным в информационном сообщении о проведении конкурса, либо ими не представлены в полном объеме документы, перечисленные в информационном сообщении, либо такие документы оформлены с нарушением требований к их оформлению, установленных информационным сообщением.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4.24. Решение конкурсной комиссии о результатах голосования оглашается претендентам в день проведения конкурса.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Информация о результатах конкурса публикуется в </w:t>
      </w:r>
      <w:r>
        <w:rPr>
          <w:color w:val="000000"/>
        </w:rPr>
        <w:t>средствах массовой информации</w:t>
      </w:r>
      <w:r w:rsidRPr="007E2799">
        <w:rPr>
          <w:color w:val="000000"/>
        </w:rPr>
        <w:t xml:space="preserve"> и размещается на официальном сайте администрации.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Выписка из протокола конкурсной комиссии выдается организатором конкурса претендентам по их требованию в течение </w:t>
      </w:r>
      <w:proofErr w:type="gramStart"/>
      <w:r w:rsidRPr="007E2799">
        <w:rPr>
          <w:color w:val="000000"/>
        </w:rPr>
        <w:t xml:space="preserve">трех </w:t>
      </w:r>
      <w:r>
        <w:rPr>
          <w:color w:val="000000"/>
        </w:rPr>
        <w:t xml:space="preserve"> рабочих</w:t>
      </w:r>
      <w:proofErr w:type="gramEnd"/>
      <w:r>
        <w:rPr>
          <w:color w:val="000000"/>
        </w:rPr>
        <w:t xml:space="preserve">  </w:t>
      </w:r>
      <w:r w:rsidRPr="007E2799">
        <w:rPr>
          <w:color w:val="000000"/>
        </w:rPr>
        <w:t>дней.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>4.25. Претендент, не допущенный к участию в конкурсе либо не согласный с его результатом, вправе обжаловать решение конкурсной комиссии в соответствии с законодательством Российской Федерации.</w:t>
      </w:r>
    </w:p>
    <w:p w:rsidR="005D0EEC" w:rsidRPr="007E2799" w:rsidRDefault="005D0EEC" w:rsidP="005D0E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E2799">
        <w:rPr>
          <w:color w:val="000000"/>
        </w:rPr>
        <w:t xml:space="preserve">4.26. На основании решения конкурсной комиссии организатор конкурса оформляет проект трудового договора и проект </w:t>
      </w:r>
      <w:proofErr w:type="gramStart"/>
      <w:r w:rsidRPr="007E2799">
        <w:rPr>
          <w:color w:val="000000"/>
        </w:rPr>
        <w:t>распоряжения  администрации</w:t>
      </w:r>
      <w:proofErr w:type="gramEnd"/>
      <w:r w:rsidRPr="007E2799">
        <w:rPr>
          <w:color w:val="000000"/>
        </w:rPr>
        <w:t xml:space="preserve">  о назначении претендента на должность руководителя предприятия по конкурсу и обеспечивает его согласование в установленном порядке не позднее </w:t>
      </w:r>
      <w:r>
        <w:rPr>
          <w:color w:val="000000"/>
        </w:rPr>
        <w:t>трех</w:t>
      </w:r>
      <w:r w:rsidRPr="007E2799">
        <w:rPr>
          <w:color w:val="000000"/>
        </w:rPr>
        <w:t xml:space="preserve"> рабочих дней со дня проведения конкурса.</w:t>
      </w:r>
    </w:p>
    <w:p w:rsidR="005D0EEC" w:rsidRPr="007E2799" w:rsidRDefault="005D0EEC" w:rsidP="005D0EEC">
      <w:pPr>
        <w:tabs>
          <w:tab w:val="left" w:pos="567"/>
        </w:tabs>
        <w:ind w:firstLine="540"/>
        <w:jc w:val="both"/>
        <w:rPr>
          <w:color w:val="000000"/>
        </w:rPr>
      </w:pPr>
      <w:r w:rsidRPr="007E2799">
        <w:rPr>
          <w:color w:val="000000"/>
        </w:rPr>
        <w:lastRenderedPageBreak/>
        <w:t xml:space="preserve">4.27. Трудовой договор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 предприятия, а другой хранится </w:t>
      </w:r>
      <w:r>
        <w:rPr>
          <w:color w:val="000000"/>
        </w:rPr>
        <w:t>в администрации</w:t>
      </w:r>
      <w:r w:rsidRPr="007E2799">
        <w:rPr>
          <w:color w:val="000000"/>
        </w:rPr>
        <w:t>.</w:t>
      </w:r>
    </w:p>
    <w:p w:rsidR="005D0EEC" w:rsidRPr="007E2799" w:rsidRDefault="005D0EEC" w:rsidP="005D0EEC">
      <w:pPr>
        <w:ind w:firstLine="540"/>
        <w:jc w:val="both"/>
        <w:rPr>
          <w:color w:val="000000"/>
        </w:rPr>
      </w:pPr>
      <w:r w:rsidRPr="007E2799">
        <w:rPr>
          <w:color w:val="000000"/>
        </w:rPr>
        <w:t>4.28. Трудовой договор вступает в силу с момента его подписания сторонами.</w:t>
      </w:r>
    </w:p>
    <w:p w:rsidR="005D0EEC" w:rsidRPr="007E2799" w:rsidRDefault="005D0EEC" w:rsidP="005D0EEC">
      <w:pPr>
        <w:ind w:firstLine="540"/>
        <w:jc w:val="both"/>
        <w:rPr>
          <w:color w:val="000000"/>
        </w:rPr>
      </w:pPr>
      <w:r w:rsidRPr="007E2799">
        <w:rPr>
          <w:color w:val="000000"/>
        </w:rPr>
        <w:t>4.29. Изменение условий трудового договора производится по соглашению сторон в письменной форме. Изменения и дополнения вносятся в трудовой договор путем оформления дополнительного соглашения, которое является неотъемлемой частью трудового договора.</w:t>
      </w:r>
    </w:p>
    <w:p w:rsidR="005D0EEC" w:rsidRPr="007E2799" w:rsidRDefault="005D0EEC" w:rsidP="005D0EEC">
      <w:pPr>
        <w:tabs>
          <w:tab w:val="left" w:pos="567"/>
        </w:tabs>
        <w:jc w:val="both"/>
        <w:rPr>
          <w:color w:val="000000"/>
        </w:rPr>
      </w:pPr>
      <w:r w:rsidRPr="007E2799">
        <w:rPr>
          <w:color w:val="000000"/>
        </w:rPr>
        <w:t xml:space="preserve">        4.30. Изменение условий трудового договора в одностороннем порядке по инициативе администрации допускается в случаях и в порядке, установленных действующим законодательством Российской Федерации. </w:t>
      </w:r>
    </w:p>
    <w:p w:rsidR="005D0EEC" w:rsidRPr="007E2799" w:rsidRDefault="005D0EEC" w:rsidP="005D0EEC">
      <w:pPr>
        <w:tabs>
          <w:tab w:val="left" w:pos="567"/>
        </w:tabs>
        <w:jc w:val="both"/>
        <w:rPr>
          <w:color w:val="000000"/>
        </w:rPr>
      </w:pPr>
      <w:r w:rsidRPr="007E2799">
        <w:rPr>
          <w:color w:val="000000"/>
        </w:rPr>
        <w:t xml:space="preserve">         4.31. Трудовой договор может быть расторгнут по соглашению сторон, а также по инициативе одной из сторон в случаях, предусмотренных Трудовым кодексом Р</w:t>
      </w:r>
      <w:r>
        <w:rPr>
          <w:color w:val="000000"/>
        </w:rPr>
        <w:t xml:space="preserve">оссийской </w:t>
      </w:r>
      <w:r w:rsidRPr="007E2799">
        <w:rPr>
          <w:color w:val="000000"/>
        </w:rPr>
        <w:t>Ф</w:t>
      </w:r>
      <w:r>
        <w:rPr>
          <w:color w:val="000000"/>
        </w:rPr>
        <w:t>едерации</w:t>
      </w:r>
      <w:r w:rsidRPr="007E2799">
        <w:rPr>
          <w:color w:val="000000"/>
        </w:rPr>
        <w:t xml:space="preserve"> и условиями договора.</w:t>
      </w:r>
    </w:p>
    <w:p w:rsidR="005D0EEC" w:rsidRPr="007E2799" w:rsidRDefault="005D0EEC" w:rsidP="005D0EEC">
      <w:pPr>
        <w:tabs>
          <w:tab w:val="left" w:pos="567"/>
        </w:tabs>
        <w:jc w:val="both"/>
        <w:rPr>
          <w:color w:val="000000"/>
        </w:rPr>
      </w:pPr>
      <w:r w:rsidRPr="007E2799">
        <w:rPr>
          <w:color w:val="000000"/>
        </w:rPr>
        <w:t xml:space="preserve">          4.32. О прекращении трудового договора в связи с истечением срока его действия руководитель предприятия должен быть предупрежден в письменной форме не менее чем за </w:t>
      </w:r>
      <w:proofErr w:type="gramStart"/>
      <w:r w:rsidRPr="007E2799">
        <w:rPr>
          <w:color w:val="000000"/>
        </w:rPr>
        <w:t>3  календарных</w:t>
      </w:r>
      <w:proofErr w:type="gramEnd"/>
      <w:r w:rsidRPr="007E2799">
        <w:rPr>
          <w:color w:val="000000"/>
        </w:rPr>
        <w:t xml:space="preserve"> дня до увольнения.</w:t>
      </w:r>
    </w:p>
    <w:p w:rsidR="005D0EEC" w:rsidRPr="007E2799" w:rsidRDefault="005D0EEC" w:rsidP="005D0EEC">
      <w:pPr>
        <w:tabs>
          <w:tab w:val="left" w:pos="567"/>
        </w:tabs>
        <w:jc w:val="both"/>
        <w:rPr>
          <w:color w:val="000000"/>
        </w:rPr>
      </w:pPr>
      <w:r w:rsidRPr="007E2799">
        <w:rPr>
          <w:color w:val="000000"/>
        </w:rPr>
        <w:t xml:space="preserve">         4.33. По </w:t>
      </w:r>
      <w:proofErr w:type="gramStart"/>
      <w:r w:rsidRPr="007E2799">
        <w:rPr>
          <w:color w:val="000000"/>
        </w:rPr>
        <w:t>истечении  срока</w:t>
      </w:r>
      <w:proofErr w:type="gramEnd"/>
      <w:r w:rsidRPr="007E2799">
        <w:rPr>
          <w:color w:val="000000"/>
        </w:rPr>
        <w:t xml:space="preserve"> трудового договора </w:t>
      </w:r>
      <w:r>
        <w:rPr>
          <w:color w:val="000000"/>
        </w:rPr>
        <w:t>г</w:t>
      </w:r>
      <w:r w:rsidRPr="007E2799">
        <w:rPr>
          <w:color w:val="000000"/>
        </w:rPr>
        <w:t xml:space="preserve">лавой Бодайбинского </w:t>
      </w:r>
      <w:r>
        <w:rPr>
          <w:color w:val="000000"/>
        </w:rPr>
        <w:t>муниципального образования</w:t>
      </w:r>
      <w:r w:rsidRPr="007E2799">
        <w:rPr>
          <w:color w:val="000000"/>
        </w:rPr>
        <w:t xml:space="preserve"> может быть принято решение о назначении руководителя предприятия на новый срок</w:t>
      </w:r>
      <w:r>
        <w:rPr>
          <w:color w:val="000000"/>
        </w:rPr>
        <w:t>.</w:t>
      </w:r>
    </w:p>
    <w:p w:rsidR="005D0EEC" w:rsidRPr="007E2799" w:rsidRDefault="005D0EEC" w:rsidP="005D0EEC">
      <w:pPr>
        <w:jc w:val="both"/>
        <w:rPr>
          <w:color w:val="000000"/>
        </w:rPr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Default="005D0EEC" w:rsidP="005D0EEC">
      <w:pPr>
        <w:jc w:val="right"/>
      </w:pPr>
    </w:p>
    <w:p w:rsidR="005D0EEC" w:rsidRPr="00734D32" w:rsidRDefault="005D0EEC" w:rsidP="005D0EEC">
      <w:pPr>
        <w:ind w:right="-766"/>
        <w:rPr>
          <w:sz w:val="18"/>
          <w:szCs w:val="18"/>
        </w:rPr>
      </w:pPr>
      <w:proofErr w:type="gramStart"/>
      <w:r w:rsidRPr="00734D32">
        <w:rPr>
          <w:sz w:val="18"/>
          <w:szCs w:val="18"/>
        </w:rPr>
        <w:t>Подготовил :</w:t>
      </w:r>
      <w:proofErr w:type="gramEnd"/>
    </w:p>
    <w:p w:rsidR="005D0EEC" w:rsidRPr="00734D32" w:rsidRDefault="005D0EEC" w:rsidP="005D0EEC">
      <w:pPr>
        <w:ind w:right="-766"/>
        <w:rPr>
          <w:sz w:val="18"/>
          <w:szCs w:val="18"/>
        </w:rPr>
      </w:pPr>
      <w:r w:rsidRPr="00734D32">
        <w:rPr>
          <w:sz w:val="18"/>
          <w:szCs w:val="18"/>
        </w:rPr>
        <w:t xml:space="preserve">Начальник отдела по управлению </w:t>
      </w:r>
    </w:p>
    <w:p w:rsidR="005D0EEC" w:rsidRPr="00734D32" w:rsidRDefault="005D0EEC" w:rsidP="005D0EEC">
      <w:pPr>
        <w:ind w:right="-766"/>
        <w:rPr>
          <w:sz w:val="18"/>
          <w:szCs w:val="18"/>
        </w:rPr>
      </w:pPr>
      <w:r w:rsidRPr="00734D32">
        <w:rPr>
          <w:sz w:val="18"/>
          <w:szCs w:val="18"/>
        </w:rPr>
        <w:t>муниципальным имуществом и</w:t>
      </w:r>
    </w:p>
    <w:p w:rsidR="005D0EEC" w:rsidRPr="00734D32" w:rsidRDefault="005D0EEC" w:rsidP="005D0EEC">
      <w:pPr>
        <w:ind w:right="-766"/>
        <w:rPr>
          <w:sz w:val="18"/>
          <w:szCs w:val="18"/>
        </w:rPr>
      </w:pPr>
      <w:r w:rsidRPr="00734D32">
        <w:rPr>
          <w:sz w:val="18"/>
          <w:szCs w:val="18"/>
        </w:rPr>
        <w:t>жилищно- социальным вопросам – Верницкая И.В.</w:t>
      </w:r>
    </w:p>
    <w:p w:rsidR="005219DA" w:rsidRDefault="005D0EEC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EC"/>
    <w:rsid w:val="003C0C35"/>
    <w:rsid w:val="005D0EEC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E5BC-FF9B-48DE-93FC-E6DE0F7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EEC"/>
    <w:pPr>
      <w:jc w:val="both"/>
    </w:pPr>
  </w:style>
  <w:style w:type="character" w:customStyle="1" w:styleId="a4">
    <w:name w:val="Основной текст Знак"/>
    <w:basedOn w:val="a0"/>
    <w:link w:val="a3"/>
    <w:rsid w:val="005D0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D0EEC"/>
    <w:rPr>
      <w:strike w:val="0"/>
      <w:dstrike w:val="0"/>
      <w:color w:val="1F8E9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9BB805B4C6C7F8B5D24CB09DEE2B0D9CAB20427548360ABC379A7378C602A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2016-07-13T01:50:00Z</dcterms:created>
  <dcterms:modified xsi:type="dcterms:W3CDTF">2016-07-13T01:56:00Z</dcterms:modified>
</cp:coreProperties>
</file>