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C4" w:rsidRPr="002D4DC4" w:rsidRDefault="002D4DC4" w:rsidP="002D4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DC4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2D4DC4" w:rsidRPr="002D4DC4" w:rsidRDefault="002D4DC4" w:rsidP="002D4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DC4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2D4DC4" w:rsidRPr="002D4DC4" w:rsidRDefault="002D4DC4" w:rsidP="002D4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DC4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2D4DC4" w:rsidRPr="002D4DC4" w:rsidRDefault="002D4DC4" w:rsidP="002D4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DC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D4DC4" w:rsidRPr="00FF5AB7" w:rsidRDefault="002D4DC4" w:rsidP="00FF5AB7">
      <w:pPr>
        <w:pStyle w:val="a7"/>
        <w:rPr>
          <w:rFonts w:ascii="Times New Roman" w:hAnsi="Times New Roman"/>
          <w:sz w:val="24"/>
          <w:szCs w:val="24"/>
        </w:rPr>
      </w:pPr>
    </w:p>
    <w:p w:rsidR="002D4DC4" w:rsidRPr="00FF5AB7" w:rsidRDefault="004429F6" w:rsidP="00FF5AB7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12.09.</w:t>
      </w:r>
      <w:r w:rsidR="00C51C96" w:rsidRPr="00FF5AB7">
        <w:rPr>
          <w:rFonts w:ascii="Times New Roman" w:hAnsi="Times New Roman"/>
          <w:b/>
          <w:sz w:val="24"/>
          <w:szCs w:val="24"/>
        </w:rPr>
        <w:t>2016</w:t>
      </w:r>
      <w:r w:rsidR="002D4DC4" w:rsidRPr="00FF5AB7">
        <w:rPr>
          <w:rFonts w:ascii="Times New Roman" w:hAnsi="Times New Roman"/>
          <w:b/>
          <w:sz w:val="24"/>
          <w:szCs w:val="24"/>
        </w:rPr>
        <w:t xml:space="preserve"> г.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2D4DC4" w:rsidRPr="00FF5AB7">
        <w:rPr>
          <w:rFonts w:ascii="Times New Roman" w:hAnsi="Times New Roman"/>
          <w:b/>
          <w:sz w:val="24"/>
          <w:szCs w:val="24"/>
        </w:rPr>
        <w:t xml:space="preserve"> г. Бодайбо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721-п</w:t>
      </w:r>
      <w:r w:rsidR="002D4DC4" w:rsidRPr="00FF5AB7">
        <w:rPr>
          <w:rFonts w:ascii="Times New Roman" w:hAnsi="Times New Roman"/>
          <w:b/>
          <w:sz w:val="24"/>
          <w:szCs w:val="24"/>
        </w:rPr>
        <w:t xml:space="preserve">___                                             </w:t>
      </w:r>
    </w:p>
    <w:p w:rsidR="002D4DC4" w:rsidRDefault="002D4DC4" w:rsidP="00FF5AB7">
      <w:pPr>
        <w:pStyle w:val="a7"/>
        <w:rPr>
          <w:rFonts w:ascii="Times New Roman" w:hAnsi="Times New Roman"/>
          <w:b/>
          <w:sz w:val="24"/>
          <w:szCs w:val="24"/>
        </w:rPr>
      </w:pPr>
    </w:p>
    <w:p w:rsidR="00FF5AB7" w:rsidRPr="00FF5AB7" w:rsidRDefault="00FF5AB7" w:rsidP="00FF5AB7">
      <w:pPr>
        <w:pStyle w:val="a7"/>
        <w:rPr>
          <w:rFonts w:ascii="Times New Roman" w:hAnsi="Times New Roman"/>
          <w:b/>
          <w:sz w:val="24"/>
          <w:szCs w:val="24"/>
        </w:rPr>
      </w:pPr>
    </w:p>
    <w:p w:rsidR="00FF5AB7" w:rsidRDefault="002D4DC4" w:rsidP="00FF5AB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F5AB7">
        <w:rPr>
          <w:rFonts w:ascii="Times New Roman" w:hAnsi="Times New Roman"/>
          <w:sz w:val="24"/>
          <w:szCs w:val="24"/>
        </w:rPr>
        <w:t xml:space="preserve">Об утверждении Положения о Контрактной службе </w:t>
      </w:r>
    </w:p>
    <w:p w:rsidR="002D4DC4" w:rsidRPr="00FF5AB7" w:rsidRDefault="002D4DC4" w:rsidP="00FF5AB7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FF5AB7">
        <w:rPr>
          <w:rFonts w:ascii="Times New Roman" w:hAnsi="Times New Roman"/>
          <w:sz w:val="24"/>
          <w:szCs w:val="24"/>
        </w:rPr>
        <w:t>администрации Бодайбинского городского поселения</w:t>
      </w:r>
    </w:p>
    <w:p w:rsidR="002D4DC4" w:rsidRDefault="002D4DC4" w:rsidP="00FF5AB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F5AB7" w:rsidRPr="00FF5AB7" w:rsidRDefault="00FF5AB7" w:rsidP="00FF5AB7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2D4DC4" w:rsidRPr="005C16B9" w:rsidRDefault="002D4DC4" w:rsidP="002D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6B9">
        <w:rPr>
          <w:rFonts w:ascii="Times New Roman" w:hAnsi="Times New Roman" w:cs="Times New Roman"/>
          <w:sz w:val="24"/>
          <w:szCs w:val="24"/>
        </w:rPr>
        <w:t>В соответствии с Федера</w:t>
      </w:r>
      <w:r w:rsidR="00FF5AB7" w:rsidRPr="005C16B9">
        <w:rPr>
          <w:rFonts w:ascii="Times New Roman" w:hAnsi="Times New Roman" w:cs="Times New Roman"/>
          <w:sz w:val="24"/>
          <w:szCs w:val="24"/>
        </w:rPr>
        <w:t xml:space="preserve">льным законом от 05.04.2013 г. </w:t>
      </w:r>
      <w:r w:rsidRPr="005C16B9">
        <w:rPr>
          <w:rFonts w:ascii="Times New Roman" w:hAnsi="Times New Roman" w:cs="Times New Roman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</w:t>
      </w:r>
      <w:r w:rsidR="00C66D8E" w:rsidRPr="005C16B9">
        <w:rPr>
          <w:rFonts w:ascii="Times New Roman" w:hAnsi="Times New Roman" w:cs="Times New Roman"/>
          <w:sz w:val="24"/>
          <w:szCs w:val="24"/>
        </w:rPr>
        <w:t>ных нужд», руководствуясь ст. 26</w:t>
      </w:r>
      <w:r w:rsidRPr="005C16B9">
        <w:rPr>
          <w:rFonts w:ascii="Times New Roman" w:hAnsi="Times New Roman" w:cs="Times New Roman"/>
          <w:sz w:val="24"/>
          <w:szCs w:val="24"/>
        </w:rPr>
        <w:t xml:space="preserve"> Устава Бодайбинского муниципального образования,</w:t>
      </w:r>
    </w:p>
    <w:p w:rsidR="002D4DC4" w:rsidRPr="005C16B9" w:rsidRDefault="002D4DC4" w:rsidP="002D4D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16B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D4DC4" w:rsidRPr="005C16B9" w:rsidRDefault="002D4DC4" w:rsidP="002D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6B9">
        <w:rPr>
          <w:rFonts w:ascii="Times New Roman" w:hAnsi="Times New Roman" w:cs="Times New Roman"/>
          <w:sz w:val="24"/>
          <w:szCs w:val="24"/>
        </w:rPr>
        <w:t>1. Утвердить Положение о Контрактной службе администрации Бодайбинского городского поселения (прилагается).</w:t>
      </w:r>
    </w:p>
    <w:p w:rsidR="00124F2C" w:rsidRPr="005C16B9" w:rsidRDefault="002D4DC4" w:rsidP="00C51C96">
      <w:pPr>
        <w:pStyle w:val="a5"/>
        <w:ind w:left="0" w:firstLine="708"/>
        <w:jc w:val="both"/>
        <w:rPr>
          <w:rFonts w:ascii="Times New Roman" w:hAnsi="Times New Roman"/>
          <w:lang w:val="ru-RU"/>
        </w:rPr>
      </w:pPr>
      <w:r w:rsidRPr="005C16B9">
        <w:rPr>
          <w:rFonts w:ascii="Times New Roman" w:hAnsi="Times New Roman"/>
          <w:lang w:val="ru-RU"/>
        </w:rPr>
        <w:t xml:space="preserve">2. </w:t>
      </w:r>
      <w:r w:rsidR="00124F2C" w:rsidRPr="005C16B9">
        <w:rPr>
          <w:rFonts w:ascii="Times New Roman" w:hAnsi="Times New Roman"/>
          <w:lang w:val="ru-RU"/>
        </w:rPr>
        <w:t>Считать утратившим силу постановление администрации Бодайбинского городского поселения от 01.12.2014 г. №</w:t>
      </w:r>
      <w:r w:rsidR="00FC12FD" w:rsidRPr="005C16B9">
        <w:rPr>
          <w:rFonts w:ascii="Times New Roman" w:hAnsi="Times New Roman"/>
          <w:lang w:val="ru-RU"/>
        </w:rPr>
        <w:t xml:space="preserve"> </w:t>
      </w:r>
      <w:r w:rsidR="00FF5AB7" w:rsidRPr="005C16B9">
        <w:rPr>
          <w:rFonts w:ascii="Times New Roman" w:hAnsi="Times New Roman"/>
          <w:lang w:val="ru-RU"/>
        </w:rPr>
        <w:t>560-п</w:t>
      </w:r>
      <w:r w:rsidR="001C6C81" w:rsidRPr="005C16B9">
        <w:rPr>
          <w:rFonts w:ascii="Times New Roman" w:hAnsi="Times New Roman"/>
          <w:lang w:val="ru-RU"/>
        </w:rPr>
        <w:t xml:space="preserve"> </w:t>
      </w:r>
      <w:r w:rsidR="00FC12FD" w:rsidRPr="005C16B9">
        <w:rPr>
          <w:rFonts w:ascii="Times New Roman" w:hAnsi="Times New Roman"/>
          <w:lang w:val="ru-RU"/>
        </w:rPr>
        <w:t>«</w:t>
      </w:r>
      <w:r w:rsidR="00124F2C" w:rsidRPr="005C16B9">
        <w:rPr>
          <w:rFonts w:ascii="Times New Roman" w:hAnsi="Times New Roman"/>
          <w:lang w:val="ru-RU"/>
        </w:rPr>
        <w:t>Об утверждении положения о Контрактной службе администрации Бодайбинского городского поселения».</w:t>
      </w:r>
    </w:p>
    <w:p w:rsidR="00FF5AB7" w:rsidRPr="005C16B9" w:rsidRDefault="00FF5AB7" w:rsidP="00FF5AB7">
      <w:pPr>
        <w:pStyle w:val="a5"/>
        <w:ind w:left="0" w:firstLine="708"/>
        <w:jc w:val="both"/>
        <w:rPr>
          <w:rFonts w:ascii="Times New Roman" w:hAnsi="Times New Roman"/>
          <w:lang w:val="ru-RU"/>
        </w:rPr>
      </w:pPr>
      <w:r w:rsidRPr="005C16B9">
        <w:rPr>
          <w:rFonts w:ascii="Times New Roman" w:hAnsi="Times New Roman"/>
          <w:lang w:val="ru-RU"/>
        </w:rPr>
        <w:t xml:space="preserve">3. Настоящее постановление подлежит опубликованию в газете «Бодайбинские ведомости» и размещению на официальном сайте администрации Бодайбинского городского поселения в сети Интернет </w:t>
      </w:r>
      <w:hyperlink r:id="rId5" w:history="1">
        <w:r w:rsidRPr="005C16B9">
          <w:rPr>
            <w:rStyle w:val="a8"/>
            <w:rFonts w:ascii="Times New Roman" w:hAnsi="Times New Roman"/>
            <w:color w:val="auto"/>
            <w:u w:val="none"/>
          </w:rPr>
          <w:t>www</w:t>
        </w:r>
        <w:r w:rsidRPr="005C16B9">
          <w:rPr>
            <w:rStyle w:val="a8"/>
            <w:rFonts w:ascii="Times New Roman" w:hAnsi="Times New Roman"/>
            <w:color w:val="auto"/>
            <w:u w:val="none"/>
            <w:lang w:val="ru-RU"/>
          </w:rPr>
          <w:t>.</w:t>
        </w:r>
        <w:proofErr w:type="spellStart"/>
        <w:r w:rsidRPr="005C16B9">
          <w:rPr>
            <w:rStyle w:val="a8"/>
            <w:rFonts w:ascii="Times New Roman" w:hAnsi="Times New Roman"/>
            <w:color w:val="auto"/>
            <w:u w:val="none"/>
          </w:rPr>
          <w:t>uprava</w:t>
        </w:r>
        <w:proofErr w:type="spellEnd"/>
        <w:r w:rsidRPr="005C16B9">
          <w:rPr>
            <w:rStyle w:val="a8"/>
            <w:rFonts w:ascii="Times New Roman" w:hAnsi="Times New Roman"/>
            <w:color w:val="auto"/>
            <w:u w:val="none"/>
            <w:lang w:val="ru-RU"/>
          </w:rPr>
          <w:t>-</w:t>
        </w:r>
        <w:proofErr w:type="spellStart"/>
        <w:r w:rsidRPr="005C16B9">
          <w:rPr>
            <w:rStyle w:val="a8"/>
            <w:rFonts w:ascii="Times New Roman" w:hAnsi="Times New Roman"/>
            <w:color w:val="auto"/>
            <w:u w:val="none"/>
          </w:rPr>
          <w:t>bodaibo</w:t>
        </w:r>
        <w:proofErr w:type="spellEnd"/>
        <w:r w:rsidRPr="005C16B9">
          <w:rPr>
            <w:rStyle w:val="a8"/>
            <w:rFonts w:ascii="Times New Roman" w:hAnsi="Times New Roman"/>
            <w:color w:val="auto"/>
            <w:u w:val="none"/>
            <w:lang w:val="ru-RU"/>
          </w:rPr>
          <w:t>.</w:t>
        </w:r>
        <w:proofErr w:type="spellStart"/>
        <w:r w:rsidRPr="005C16B9">
          <w:rPr>
            <w:rStyle w:val="a8"/>
            <w:rFonts w:ascii="Times New Roman" w:hAnsi="Times New Roman"/>
            <w:color w:val="auto"/>
            <w:u w:val="none"/>
          </w:rPr>
          <w:t>ru</w:t>
        </w:r>
        <w:proofErr w:type="spellEnd"/>
      </w:hyperlink>
      <w:r w:rsidRPr="005C16B9">
        <w:rPr>
          <w:rFonts w:ascii="Times New Roman" w:hAnsi="Times New Roman"/>
          <w:lang w:val="ru-RU"/>
        </w:rPr>
        <w:t>.</w:t>
      </w:r>
    </w:p>
    <w:p w:rsidR="00663042" w:rsidRPr="005C16B9" w:rsidRDefault="00124F2C" w:rsidP="005C1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6B9">
        <w:rPr>
          <w:rFonts w:ascii="Times New Roman" w:hAnsi="Times New Roman" w:cs="Times New Roman"/>
          <w:sz w:val="24"/>
          <w:szCs w:val="24"/>
        </w:rPr>
        <w:t>4</w:t>
      </w:r>
      <w:r w:rsidR="002D4DC4" w:rsidRPr="005C16B9">
        <w:rPr>
          <w:rFonts w:ascii="Times New Roman" w:hAnsi="Times New Roman" w:cs="Times New Roman"/>
          <w:sz w:val="24"/>
          <w:szCs w:val="24"/>
        </w:rPr>
        <w:t xml:space="preserve">. </w:t>
      </w:r>
      <w:r w:rsidR="005C16B9" w:rsidRPr="004C1F0B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5C16B9">
        <w:rPr>
          <w:rFonts w:ascii="Times New Roman" w:hAnsi="Times New Roman"/>
          <w:sz w:val="24"/>
          <w:szCs w:val="24"/>
        </w:rPr>
        <w:t xml:space="preserve">вступает в силу после дня его официального опубликования и </w:t>
      </w:r>
      <w:r w:rsidR="005C16B9" w:rsidRPr="004C1F0B">
        <w:rPr>
          <w:rFonts w:ascii="Times New Roman" w:hAnsi="Times New Roman"/>
          <w:sz w:val="24"/>
          <w:szCs w:val="24"/>
        </w:rPr>
        <w:t>распространяет свое действие на правоотношения, возникшие с 12.09.2016 г.</w:t>
      </w:r>
    </w:p>
    <w:p w:rsidR="002D4DC4" w:rsidRPr="005C16B9" w:rsidRDefault="00663042" w:rsidP="002D4D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6B9">
        <w:rPr>
          <w:rFonts w:ascii="Times New Roman" w:hAnsi="Times New Roman" w:cs="Times New Roman"/>
          <w:sz w:val="24"/>
          <w:szCs w:val="24"/>
        </w:rPr>
        <w:t xml:space="preserve">5. </w:t>
      </w:r>
      <w:r w:rsidR="002D4DC4" w:rsidRPr="005C16B9">
        <w:rPr>
          <w:rFonts w:ascii="Times New Roman" w:hAnsi="Times New Roman" w:cs="Times New Roman"/>
          <w:sz w:val="24"/>
          <w:szCs w:val="24"/>
        </w:rPr>
        <w:t xml:space="preserve">Контроль за соблюдением настоящего постановления возложить на заместителя главы Бодайбинского городского поселения </w:t>
      </w:r>
      <w:r w:rsidR="00367A9B" w:rsidRPr="005C16B9">
        <w:rPr>
          <w:rFonts w:ascii="Times New Roman" w:hAnsi="Times New Roman" w:cs="Times New Roman"/>
          <w:sz w:val="24"/>
          <w:szCs w:val="24"/>
        </w:rPr>
        <w:t>- руководителя К</w:t>
      </w:r>
      <w:r w:rsidR="002D4DC4" w:rsidRPr="005C16B9">
        <w:rPr>
          <w:rFonts w:ascii="Times New Roman" w:hAnsi="Times New Roman" w:cs="Times New Roman"/>
          <w:sz w:val="24"/>
          <w:szCs w:val="24"/>
        </w:rPr>
        <w:t>онтрактной службы-</w:t>
      </w:r>
      <w:proofErr w:type="spellStart"/>
      <w:r w:rsidR="002D4DC4" w:rsidRPr="005C16B9">
        <w:rPr>
          <w:rFonts w:ascii="Times New Roman" w:hAnsi="Times New Roman" w:cs="Times New Roman"/>
          <w:sz w:val="24"/>
          <w:szCs w:val="24"/>
        </w:rPr>
        <w:t>Богинскую</w:t>
      </w:r>
      <w:proofErr w:type="spellEnd"/>
      <w:r w:rsidR="002D4DC4" w:rsidRPr="005C16B9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2D4DC4" w:rsidRPr="005C16B9" w:rsidRDefault="002D4DC4" w:rsidP="00FF5AB7">
      <w:pPr>
        <w:pStyle w:val="a7"/>
        <w:rPr>
          <w:rFonts w:ascii="Times New Roman" w:hAnsi="Times New Roman"/>
          <w:sz w:val="24"/>
          <w:szCs w:val="24"/>
        </w:rPr>
      </w:pPr>
    </w:p>
    <w:p w:rsidR="002D4DC4" w:rsidRPr="00FF5AB7" w:rsidRDefault="002D4DC4" w:rsidP="00FF5AB7">
      <w:pPr>
        <w:pStyle w:val="a7"/>
        <w:rPr>
          <w:rFonts w:ascii="Times New Roman" w:hAnsi="Times New Roman"/>
          <w:sz w:val="24"/>
          <w:szCs w:val="24"/>
        </w:rPr>
      </w:pPr>
    </w:p>
    <w:p w:rsidR="002D4DC4" w:rsidRPr="00FF5AB7" w:rsidRDefault="002D4DC4" w:rsidP="00FF5AB7">
      <w:pPr>
        <w:pStyle w:val="a7"/>
        <w:rPr>
          <w:rFonts w:ascii="Times New Roman" w:hAnsi="Times New Roman"/>
          <w:sz w:val="24"/>
          <w:szCs w:val="24"/>
        </w:rPr>
      </w:pPr>
      <w:r w:rsidRPr="00FF5AB7">
        <w:rPr>
          <w:rFonts w:ascii="Times New Roman" w:hAnsi="Times New Roman"/>
          <w:b/>
          <w:sz w:val="24"/>
          <w:szCs w:val="24"/>
        </w:rPr>
        <w:t xml:space="preserve">ГЛАВА                                                                </w:t>
      </w:r>
      <w:r w:rsidR="00FF5AB7">
        <w:rPr>
          <w:rFonts w:ascii="Times New Roman" w:hAnsi="Times New Roman"/>
          <w:b/>
          <w:sz w:val="24"/>
          <w:szCs w:val="24"/>
        </w:rPr>
        <w:t xml:space="preserve">   </w:t>
      </w:r>
      <w:r w:rsidR="00FF5AB7">
        <w:rPr>
          <w:rFonts w:ascii="Times New Roman" w:hAnsi="Times New Roman"/>
          <w:b/>
          <w:sz w:val="24"/>
          <w:szCs w:val="24"/>
        </w:rPr>
        <w:tab/>
      </w:r>
      <w:r w:rsidR="00FF5AB7">
        <w:rPr>
          <w:rFonts w:ascii="Times New Roman" w:hAnsi="Times New Roman"/>
          <w:b/>
          <w:sz w:val="24"/>
          <w:szCs w:val="24"/>
        </w:rPr>
        <w:tab/>
      </w:r>
      <w:r w:rsidR="00FF5AB7">
        <w:rPr>
          <w:rFonts w:ascii="Times New Roman" w:hAnsi="Times New Roman"/>
          <w:b/>
          <w:sz w:val="24"/>
          <w:szCs w:val="24"/>
        </w:rPr>
        <w:tab/>
      </w:r>
      <w:r w:rsidR="00FF5AB7">
        <w:rPr>
          <w:rFonts w:ascii="Times New Roman" w:hAnsi="Times New Roman"/>
          <w:b/>
          <w:sz w:val="24"/>
          <w:szCs w:val="24"/>
        </w:rPr>
        <w:tab/>
        <w:t xml:space="preserve">            А.В. ДУБКОВ</w:t>
      </w:r>
    </w:p>
    <w:p w:rsidR="002D4DC4" w:rsidRPr="00FF5AB7" w:rsidRDefault="002D4DC4" w:rsidP="00FF5AB7">
      <w:pPr>
        <w:pStyle w:val="a7"/>
        <w:rPr>
          <w:rFonts w:ascii="Times New Roman" w:hAnsi="Times New Roman"/>
          <w:sz w:val="24"/>
          <w:szCs w:val="24"/>
        </w:rPr>
      </w:pPr>
    </w:p>
    <w:p w:rsidR="002D4DC4" w:rsidRPr="00FF5AB7" w:rsidRDefault="002D4DC4" w:rsidP="00FF5AB7">
      <w:pPr>
        <w:pStyle w:val="a7"/>
        <w:rPr>
          <w:rFonts w:ascii="Times New Roman" w:hAnsi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rPr>
          <w:rFonts w:ascii="Times New Roman" w:hAnsi="Times New Roman" w:cs="Times New Roman"/>
          <w:sz w:val="24"/>
          <w:szCs w:val="24"/>
        </w:rPr>
      </w:pPr>
    </w:p>
    <w:p w:rsidR="00ED151D" w:rsidRDefault="00ED151D" w:rsidP="002D4DC4">
      <w:pPr>
        <w:rPr>
          <w:rFonts w:ascii="Times New Roman" w:hAnsi="Times New Roman" w:cs="Times New Roman"/>
          <w:sz w:val="24"/>
          <w:szCs w:val="24"/>
        </w:rPr>
      </w:pPr>
    </w:p>
    <w:p w:rsidR="00FF5AB7" w:rsidRDefault="00FF5AB7" w:rsidP="002D4DC4">
      <w:pPr>
        <w:rPr>
          <w:rFonts w:ascii="Times New Roman" w:hAnsi="Times New Roman" w:cs="Times New Roman"/>
          <w:sz w:val="24"/>
          <w:szCs w:val="24"/>
        </w:rPr>
      </w:pPr>
    </w:p>
    <w:p w:rsidR="00FF5AB7" w:rsidRDefault="00FF5AB7" w:rsidP="002D4DC4">
      <w:pPr>
        <w:rPr>
          <w:rFonts w:ascii="Times New Roman" w:hAnsi="Times New Roman" w:cs="Times New Roman"/>
          <w:sz w:val="24"/>
          <w:szCs w:val="24"/>
        </w:rPr>
      </w:pPr>
    </w:p>
    <w:p w:rsidR="002D4DC4" w:rsidRDefault="005F6B4B" w:rsidP="002D4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C51C96">
        <w:rPr>
          <w:rFonts w:ascii="Times New Roman" w:hAnsi="Times New Roman" w:cs="Times New Roman"/>
          <w:sz w:val="24"/>
          <w:szCs w:val="24"/>
        </w:rPr>
        <w:t xml:space="preserve">   УТВЕРЖДЕНО</w:t>
      </w:r>
    </w:p>
    <w:p w:rsidR="002D4DC4" w:rsidRDefault="002D4DC4" w:rsidP="002D4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D77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2D4DC4" w:rsidRDefault="002D4DC4" w:rsidP="002D4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Бодайбинского городского поселения</w:t>
      </w:r>
    </w:p>
    <w:p w:rsidR="00800DD5" w:rsidRDefault="002D4DC4" w:rsidP="00C66D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66D8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29F6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C66D8E">
        <w:rPr>
          <w:rFonts w:ascii="Times New Roman" w:hAnsi="Times New Roman" w:cs="Times New Roman"/>
          <w:sz w:val="24"/>
          <w:szCs w:val="24"/>
        </w:rPr>
        <w:t>т</w:t>
      </w:r>
      <w:r w:rsidR="004429F6">
        <w:rPr>
          <w:rFonts w:ascii="Times New Roman" w:hAnsi="Times New Roman" w:cs="Times New Roman"/>
          <w:sz w:val="24"/>
          <w:szCs w:val="24"/>
        </w:rPr>
        <w:t xml:space="preserve"> 12.09.2016 г.№ 721-п</w:t>
      </w:r>
    </w:p>
    <w:p w:rsidR="002D4DC4" w:rsidRPr="002D4DC4" w:rsidRDefault="002D4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4DC4" w:rsidRDefault="002D4DC4" w:rsidP="002D4D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</w:t>
      </w:r>
      <w:r w:rsidR="00C51C96">
        <w:rPr>
          <w:rFonts w:ascii="Times New Roman" w:hAnsi="Times New Roman" w:cs="Times New Roman"/>
          <w:b/>
          <w:sz w:val="24"/>
          <w:szCs w:val="24"/>
        </w:rPr>
        <w:t>ние о К</w:t>
      </w:r>
      <w:r>
        <w:rPr>
          <w:rFonts w:ascii="Times New Roman" w:hAnsi="Times New Roman" w:cs="Times New Roman"/>
          <w:b/>
          <w:sz w:val="24"/>
          <w:szCs w:val="24"/>
        </w:rPr>
        <w:t xml:space="preserve">онтрактной службе </w:t>
      </w:r>
    </w:p>
    <w:p w:rsidR="00800DD5" w:rsidRPr="00F92977" w:rsidRDefault="002D4DC4" w:rsidP="002D4D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Бодайбинского городского поселения</w:t>
      </w:r>
    </w:p>
    <w:p w:rsidR="002D4DC4" w:rsidRDefault="002D4DC4" w:rsidP="002D4DC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DD5" w:rsidRPr="00F92977" w:rsidRDefault="00800DD5" w:rsidP="002D4DC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00DD5" w:rsidRPr="00F92977" w:rsidRDefault="00800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1.</w:t>
      </w:r>
      <w:r w:rsidR="00FF5AB7">
        <w:rPr>
          <w:rFonts w:ascii="Times New Roman" w:hAnsi="Times New Roman" w:cs="Times New Roman"/>
          <w:sz w:val="24"/>
          <w:szCs w:val="24"/>
        </w:rPr>
        <w:t xml:space="preserve"> Настоящее П</w:t>
      </w:r>
      <w:r w:rsidR="00FA0900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C51C96">
        <w:rPr>
          <w:rFonts w:ascii="Times New Roman" w:hAnsi="Times New Roman" w:cs="Times New Roman"/>
          <w:sz w:val="24"/>
          <w:szCs w:val="24"/>
        </w:rPr>
        <w:t>о К</w:t>
      </w:r>
      <w:r w:rsidRPr="00F92977">
        <w:rPr>
          <w:rFonts w:ascii="Times New Roman" w:hAnsi="Times New Roman" w:cs="Times New Roman"/>
          <w:sz w:val="24"/>
          <w:szCs w:val="24"/>
        </w:rPr>
        <w:t xml:space="preserve">онтрактной службе </w:t>
      </w:r>
      <w:r w:rsidR="002D4DC4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поселения </w:t>
      </w:r>
      <w:r w:rsidRPr="00F92977">
        <w:rPr>
          <w:rFonts w:ascii="Times New Roman" w:hAnsi="Times New Roman" w:cs="Times New Roman"/>
          <w:sz w:val="24"/>
          <w:szCs w:val="24"/>
        </w:rPr>
        <w:t>(далее - Положение) устанавливает пр</w:t>
      </w:r>
      <w:r w:rsidR="00367A9B">
        <w:rPr>
          <w:rFonts w:ascii="Times New Roman" w:hAnsi="Times New Roman" w:cs="Times New Roman"/>
          <w:sz w:val="24"/>
          <w:szCs w:val="24"/>
        </w:rPr>
        <w:t>авила организации деятельности К</w:t>
      </w:r>
      <w:r w:rsidRPr="00F92977">
        <w:rPr>
          <w:rFonts w:ascii="Times New Roman" w:hAnsi="Times New Roman" w:cs="Times New Roman"/>
          <w:sz w:val="24"/>
          <w:szCs w:val="24"/>
        </w:rPr>
        <w:t xml:space="preserve">онтрактной службы </w:t>
      </w:r>
      <w:r w:rsidR="00F92977">
        <w:rPr>
          <w:rFonts w:ascii="Times New Roman" w:hAnsi="Times New Roman" w:cs="Times New Roman"/>
          <w:sz w:val="24"/>
          <w:szCs w:val="24"/>
        </w:rPr>
        <w:t xml:space="preserve">администрации Бодайбинского городского </w:t>
      </w:r>
      <w:proofErr w:type="gramStart"/>
      <w:r w:rsidR="00F92977">
        <w:rPr>
          <w:rFonts w:ascii="Times New Roman" w:hAnsi="Times New Roman" w:cs="Times New Roman"/>
          <w:sz w:val="24"/>
          <w:szCs w:val="24"/>
        </w:rPr>
        <w:t>поселения</w:t>
      </w:r>
      <w:r w:rsidR="00C51C96">
        <w:rPr>
          <w:rFonts w:ascii="Times New Roman" w:hAnsi="Times New Roman" w:cs="Times New Roman"/>
          <w:sz w:val="24"/>
          <w:szCs w:val="24"/>
        </w:rPr>
        <w:t xml:space="preserve"> </w:t>
      </w:r>
      <w:r w:rsidR="00F9297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92977">
        <w:rPr>
          <w:rFonts w:ascii="Times New Roman" w:hAnsi="Times New Roman" w:cs="Times New Roman"/>
          <w:sz w:val="24"/>
          <w:szCs w:val="24"/>
        </w:rPr>
        <w:t xml:space="preserve"> именуемой</w:t>
      </w:r>
      <w:r w:rsidRPr="00F92977">
        <w:rPr>
          <w:rFonts w:ascii="Times New Roman" w:hAnsi="Times New Roman" w:cs="Times New Roman"/>
          <w:sz w:val="24"/>
          <w:szCs w:val="24"/>
        </w:rPr>
        <w:t xml:space="preserve"> далее Заказчик, при планировании и осуществлении закупок товаров, работ, услуг для обеспечения </w:t>
      </w:r>
      <w:r w:rsidR="00F92977">
        <w:rPr>
          <w:rFonts w:ascii="Times New Roman" w:hAnsi="Times New Roman" w:cs="Times New Roman"/>
          <w:sz w:val="24"/>
          <w:szCs w:val="24"/>
        </w:rPr>
        <w:t>муниципальных</w:t>
      </w:r>
      <w:r w:rsidRPr="00F92977">
        <w:rPr>
          <w:rFonts w:ascii="Times New Roman" w:hAnsi="Times New Roman" w:cs="Times New Roman"/>
          <w:sz w:val="24"/>
          <w:szCs w:val="24"/>
        </w:rPr>
        <w:t xml:space="preserve"> нужд (далее - закупка).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2. Контрактная служба в своей деятельности руководствуется </w:t>
      </w:r>
      <w:hyperlink r:id="rId6" w:history="1">
        <w:r w:rsidRPr="00F92977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9297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F929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92977">
        <w:rPr>
          <w:rFonts w:ascii="Times New Roman" w:hAnsi="Times New Roman" w:cs="Times New Roman"/>
          <w:sz w:val="24"/>
          <w:szCs w:val="24"/>
        </w:rPr>
        <w:t xml:space="preserve"> от 05.04.2013 г. № 44-ФЗ «</w:t>
      </w:r>
      <w:r w:rsidRPr="00F92977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товаров, работ, услуг для обеспечения </w:t>
      </w:r>
      <w:r w:rsidR="00F92977">
        <w:rPr>
          <w:rFonts w:ascii="Times New Roman" w:hAnsi="Times New Roman" w:cs="Times New Roman"/>
          <w:sz w:val="24"/>
          <w:szCs w:val="24"/>
        </w:rPr>
        <w:t xml:space="preserve">муниципальных и муниципальных нужд» </w:t>
      </w:r>
      <w:r w:rsidRPr="00F92977">
        <w:rPr>
          <w:rFonts w:ascii="Times New Roman" w:hAnsi="Times New Roman" w:cs="Times New Roman"/>
          <w:sz w:val="24"/>
          <w:szCs w:val="24"/>
        </w:rPr>
        <w:t xml:space="preserve">(далее - Федеральный закон), </w:t>
      </w:r>
      <w:hyperlink r:id="rId8" w:history="1">
        <w:r w:rsidRPr="00F9297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F92977">
        <w:rPr>
          <w:rFonts w:ascii="Times New Roman" w:hAnsi="Times New Roman" w:cs="Times New Roman"/>
          <w:sz w:val="24"/>
          <w:szCs w:val="24"/>
        </w:rPr>
        <w:t xml:space="preserve"> Мин</w:t>
      </w:r>
      <w:r w:rsidR="00FF5AB7">
        <w:rPr>
          <w:rFonts w:ascii="Times New Roman" w:hAnsi="Times New Roman" w:cs="Times New Roman"/>
          <w:sz w:val="24"/>
          <w:szCs w:val="24"/>
        </w:rPr>
        <w:t xml:space="preserve">истерства экономического развития </w:t>
      </w:r>
      <w:r w:rsidRPr="00F92977">
        <w:rPr>
          <w:rFonts w:ascii="Times New Roman" w:hAnsi="Times New Roman" w:cs="Times New Roman"/>
          <w:sz w:val="24"/>
          <w:szCs w:val="24"/>
        </w:rPr>
        <w:t>России от 29.10.2013</w:t>
      </w:r>
      <w:r w:rsidR="00F92977">
        <w:rPr>
          <w:rFonts w:ascii="Times New Roman" w:hAnsi="Times New Roman" w:cs="Times New Roman"/>
          <w:sz w:val="24"/>
          <w:szCs w:val="24"/>
        </w:rPr>
        <w:t>г. № 631 «</w:t>
      </w:r>
      <w:r w:rsidRPr="00F92977">
        <w:rPr>
          <w:rFonts w:ascii="Times New Roman" w:hAnsi="Times New Roman" w:cs="Times New Roman"/>
          <w:sz w:val="24"/>
          <w:szCs w:val="24"/>
        </w:rPr>
        <w:t>Об утверждении Типового положения (р</w:t>
      </w:r>
      <w:r w:rsidR="00F92977">
        <w:rPr>
          <w:rFonts w:ascii="Times New Roman" w:hAnsi="Times New Roman" w:cs="Times New Roman"/>
          <w:sz w:val="24"/>
          <w:szCs w:val="24"/>
        </w:rPr>
        <w:t>егламента) о контрактной службе»</w:t>
      </w:r>
      <w:r w:rsidRPr="00F92977">
        <w:rPr>
          <w:rFonts w:ascii="Times New Roman" w:hAnsi="Times New Roman" w:cs="Times New Roman"/>
          <w:sz w:val="24"/>
          <w:szCs w:val="24"/>
        </w:rPr>
        <w:t>, иными федеральными законами и нормативными правовыми актами, настоящим Положением.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3. Основными принципа</w:t>
      </w:r>
      <w:r w:rsidR="008272DD">
        <w:rPr>
          <w:rFonts w:ascii="Times New Roman" w:hAnsi="Times New Roman" w:cs="Times New Roman"/>
          <w:sz w:val="24"/>
          <w:szCs w:val="24"/>
        </w:rPr>
        <w:t>ми создания и функционирования К</w:t>
      </w:r>
      <w:r w:rsidRPr="00F92977">
        <w:rPr>
          <w:rFonts w:ascii="Times New Roman" w:hAnsi="Times New Roman" w:cs="Times New Roman"/>
          <w:sz w:val="24"/>
          <w:szCs w:val="24"/>
        </w:rPr>
        <w:t>онтрактной службы при планировании и осуществлении закупок являются: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2) свободный дос</w:t>
      </w:r>
      <w:r w:rsidR="00367A9B">
        <w:rPr>
          <w:rFonts w:ascii="Times New Roman" w:hAnsi="Times New Roman" w:cs="Times New Roman"/>
          <w:sz w:val="24"/>
          <w:szCs w:val="24"/>
        </w:rPr>
        <w:t>туп к информации о совершаемых К</w:t>
      </w:r>
      <w:r w:rsidRPr="00F92977">
        <w:rPr>
          <w:rFonts w:ascii="Times New Roman" w:hAnsi="Times New Roman" w:cs="Times New Roman"/>
          <w:sz w:val="24"/>
          <w:szCs w:val="24"/>
        </w:rPr>
        <w:t xml:space="preserve">онтрактной службой действиях, направленных </w:t>
      </w:r>
      <w:r w:rsidR="00F92977">
        <w:rPr>
          <w:rFonts w:ascii="Times New Roman" w:hAnsi="Times New Roman" w:cs="Times New Roman"/>
          <w:sz w:val="24"/>
          <w:szCs w:val="24"/>
        </w:rPr>
        <w:t>на обеспечение</w:t>
      </w:r>
      <w:r w:rsidRPr="00F92977">
        <w:rPr>
          <w:rFonts w:ascii="Times New Roman" w:hAnsi="Times New Roman" w:cs="Times New Roman"/>
          <w:sz w:val="24"/>
          <w:szCs w:val="24"/>
        </w:rPr>
        <w:t xml:space="preserve"> муниципальных нужд, в том числе о способах осуществления закупок и о результатах закупок;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3) заключение контрактов на условиях, обеспечивающих наиболее эффективное достижение заданных результ</w:t>
      </w:r>
      <w:r w:rsidR="00F92977">
        <w:rPr>
          <w:rFonts w:ascii="Times New Roman" w:hAnsi="Times New Roman" w:cs="Times New Roman"/>
          <w:sz w:val="24"/>
          <w:szCs w:val="24"/>
        </w:rPr>
        <w:t>атов обеспечения муниципальных</w:t>
      </w:r>
      <w:r w:rsidRPr="00F92977">
        <w:rPr>
          <w:rFonts w:ascii="Times New Roman" w:hAnsi="Times New Roman" w:cs="Times New Roman"/>
          <w:sz w:val="24"/>
          <w:szCs w:val="24"/>
        </w:rPr>
        <w:t xml:space="preserve"> нужд;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4) достижение Заказчиком заданных результатов обеспечения </w:t>
      </w:r>
      <w:r w:rsidR="00F92977">
        <w:rPr>
          <w:rFonts w:ascii="Times New Roman" w:hAnsi="Times New Roman" w:cs="Times New Roman"/>
          <w:sz w:val="24"/>
          <w:szCs w:val="24"/>
        </w:rPr>
        <w:t>муниципальных</w:t>
      </w:r>
      <w:r w:rsidRPr="00F92977">
        <w:rPr>
          <w:rFonts w:ascii="Times New Roman" w:hAnsi="Times New Roman" w:cs="Times New Roman"/>
          <w:sz w:val="24"/>
          <w:szCs w:val="24"/>
        </w:rPr>
        <w:t xml:space="preserve"> нужд.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4. Контрактная служба создается путем ут</w:t>
      </w:r>
      <w:r w:rsidR="00FA0900">
        <w:rPr>
          <w:rFonts w:ascii="Times New Roman" w:hAnsi="Times New Roman" w:cs="Times New Roman"/>
          <w:sz w:val="24"/>
          <w:szCs w:val="24"/>
        </w:rPr>
        <w:t>верждения Заказчиком</w:t>
      </w:r>
      <w:r w:rsidRPr="00F92977">
        <w:rPr>
          <w:rFonts w:ascii="Times New Roman" w:hAnsi="Times New Roman" w:cs="Times New Roman"/>
          <w:sz w:val="24"/>
          <w:szCs w:val="24"/>
        </w:rPr>
        <w:t xml:space="preserve"> состава со</w:t>
      </w:r>
      <w:r w:rsidR="00FF5AB7">
        <w:rPr>
          <w:rFonts w:ascii="Times New Roman" w:hAnsi="Times New Roman" w:cs="Times New Roman"/>
          <w:sz w:val="24"/>
          <w:szCs w:val="24"/>
        </w:rPr>
        <w:t>трудников, выполняющих функции К</w:t>
      </w:r>
      <w:r w:rsidRPr="00F92977">
        <w:rPr>
          <w:rFonts w:ascii="Times New Roman" w:hAnsi="Times New Roman" w:cs="Times New Roman"/>
          <w:sz w:val="24"/>
          <w:szCs w:val="24"/>
        </w:rPr>
        <w:t>онтрактной службы без образования отдельного структурного подразделения.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5.</w:t>
      </w:r>
      <w:r w:rsidR="00FF5AB7">
        <w:rPr>
          <w:rFonts w:ascii="Times New Roman" w:hAnsi="Times New Roman" w:cs="Times New Roman"/>
          <w:sz w:val="24"/>
          <w:szCs w:val="24"/>
        </w:rPr>
        <w:t xml:space="preserve"> Структура и численность К</w:t>
      </w:r>
      <w:r w:rsidRPr="00F92977">
        <w:rPr>
          <w:rFonts w:ascii="Times New Roman" w:hAnsi="Times New Roman" w:cs="Times New Roman"/>
          <w:sz w:val="24"/>
          <w:szCs w:val="24"/>
        </w:rPr>
        <w:t>онтрактной службы определяется и утверждается руководителем Заказчика. Численность не может составлять менее двух человек.</w:t>
      </w:r>
    </w:p>
    <w:p w:rsidR="00800DD5" w:rsidRPr="00F92977" w:rsidRDefault="00BD1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F5AB7">
        <w:rPr>
          <w:rFonts w:ascii="Times New Roman" w:hAnsi="Times New Roman" w:cs="Times New Roman"/>
          <w:sz w:val="24"/>
          <w:szCs w:val="24"/>
        </w:rPr>
        <w:t>. Руководителем К</w:t>
      </w:r>
      <w:r w:rsidR="00800DD5" w:rsidRPr="00F92977">
        <w:rPr>
          <w:rFonts w:ascii="Times New Roman" w:hAnsi="Times New Roman" w:cs="Times New Roman"/>
          <w:sz w:val="24"/>
          <w:szCs w:val="24"/>
        </w:rPr>
        <w:t>онтрактной службы является заместитель руков</w:t>
      </w:r>
      <w:r w:rsidR="00C66D8E">
        <w:rPr>
          <w:rFonts w:ascii="Times New Roman" w:hAnsi="Times New Roman" w:cs="Times New Roman"/>
          <w:sz w:val="24"/>
          <w:szCs w:val="24"/>
        </w:rPr>
        <w:t>одителя Заказчика.</w:t>
      </w:r>
    </w:p>
    <w:p w:rsidR="00800DD5" w:rsidRPr="00F92977" w:rsidRDefault="00BD1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5AB7">
        <w:rPr>
          <w:rFonts w:ascii="Times New Roman" w:hAnsi="Times New Roman" w:cs="Times New Roman"/>
          <w:sz w:val="24"/>
          <w:szCs w:val="24"/>
        </w:rPr>
        <w:t>. Руководитель К</w:t>
      </w:r>
      <w:r w:rsidR="00800DD5" w:rsidRPr="00F92977">
        <w:rPr>
          <w:rFonts w:ascii="Times New Roman" w:hAnsi="Times New Roman" w:cs="Times New Roman"/>
          <w:sz w:val="24"/>
          <w:szCs w:val="24"/>
        </w:rPr>
        <w:t>онтрактной службы определяет должностные обязанности и персональн</w:t>
      </w:r>
      <w:r w:rsidR="00FF5AB7">
        <w:rPr>
          <w:rFonts w:ascii="Times New Roman" w:hAnsi="Times New Roman" w:cs="Times New Roman"/>
          <w:sz w:val="24"/>
          <w:szCs w:val="24"/>
        </w:rPr>
        <w:t>ую ответственность сотрудников К</w:t>
      </w:r>
      <w:r w:rsidR="00800DD5" w:rsidRPr="00F92977">
        <w:rPr>
          <w:rFonts w:ascii="Times New Roman" w:hAnsi="Times New Roman" w:cs="Times New Roman"/>
          <w:sz w:val="24"/>
          <w:szCs w:val="24"/>
        </w:rPr>
        <w:t>онтрактной службы, распределяя закрепленные настоящим Положением функциональные обязанности между указанными сотрудниками.</w:t>
      </w:r>
    </w:p>
    <w:p w:rsidR="00800DD5" w:rsidRPr="00F92977" w:rsidRDefault="00BD1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F5AB7">
        <w:rPr>
          <w:rFonts w:ascii="Times New Roman" w:hAnsi="Times New Roman" w:cs="Times New Roman"/>
          <w:sz w:val="24"/>
          <w:szCs w:val="24"/>
        </w:rPr>
        <w:t>. Функциональные обязанности К</w:t>
      </w:r>
      <w:r w:rsidR="00800DD5" w:rsidRPr="00F92977">
        <w:rPr>
          <w:rFonts w:ascii="Times New Roman" w:hAnsi="Times New Roman" w:cs="Times New Roman"/>
          <w:sz w:val="24"/>
          <w:szCs w:val="24"/>
        </w:rPr>
        <w:t>онтрактной службы: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1) планирование и обоснование закупок, обоснование начальной (максимальной) цены контракта;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2) обязательное общественное обсуждение закупок;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3) организация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выявления наилучших технологий и других решений для обеспечения </w:t>
      </w:r>
      <w:r w:rsidR="00F92977">
        <w:rPr>
          <w:rFonts w:ascii="Times New Roman" w:hAnsi="Times New Roman" w:cs="Times New Roman"/>
          <w:sz w:val="24"/>
          <w:szCs w:val="24"/>
        </w:rPr>
        <w:t>муниципальных</w:t>
      </w:r>
      <w:r w:rsidRPr="00F92977">
        <w:rPr>
          <w:rFonts w:ascii="Times New Roman" w:hAnsi="Times New Roman" w:cs="Times New Roman"/>
          <w:sz w:val="24"/>
          <w:szCs w:val="24"/>
        </w:rPr>
        <w:t xml:space="preserve"> и муниципальных нужд;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4) организационно-техническое обеспечение деятельности комиссий по осуществлению закупок;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5) привлечение экспертов, экспертных организаций;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lastRenderedPageBreak/>
        <w:t>6) подготовка и размещение извещений об осуществлении закупок, документации о закупках, проектов контрактов в единой информационной системе в сфере закупок (далее - ЕИС);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7)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8) рассмотрение банковских гарантий и организация осуществления уплаты денежных сумм по банковской гарантии;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9) организация заключения контракта;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10)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9" w:history="1">
        <w:r w:rsidRPr="00F929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2977">
        <w:rPr>
          <w:rFonts w:ascii="Times New Roman" w:hAnsi="Times New Roman" w:cs="Times New Roman"/>
          <w:sz w:val="24"/>
          <w:szCs w:val="24"/>
        </w:rPr>
        <w:t xml:space="preserve"> экспертизы поставленного товара, результатов выполненной работы, оказанной услуги (а также отдельных этапов исполнения контракта), обеспечение создания приемочной комиссии;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11)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12) взаимодействие с поставщиком (подрядчиком, исполнителем) при изменении, расторжении контракта;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13)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14) направление поставщику (подрядчику, исполнителю) требования об уплате неустоек (штрафов, пеней);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15) участие в рассмотрении дел об обжаловании действий (бездействия) Заказчика и осуществление подготовки материалов для выполнения </w:t>
      </w:r>
      <w:proofErr w:type="spellStart"/>
      <w:r w:rsidRPr="00F92977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F92977">
        <w:rPr>
          <w:rFonts w:ascii="Times New Roman" w:hAnsi="Times New Roman" w:cs="Times New Roman"/>
          <w:sz w:val="24"/>
          <w:szCs w:val="24"/>
        </w:rPr>
        <w:t>-исковой работы.</w:t>
      </w:r>
    </w:p>
    <w:p w:rsidR="00800DD5" w:rsidRPr="00F92977" w:rsidRDefault="00800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DD5" w:rsidRPr="00F92977" w:rsidRDefault="00367A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Функции и полномочия К</w:t>
      </w:r>
      <w:r w:rsidR="00800DD5" w:rsidRPr="00F92977">
        <w:rPr>
          <w:rFonts w:ascii="Times New Roman" w:hAnsi="Times New Roman" w:cs="Times New Roman"/>
          <w:b/>
          <w:sz w:val="24"/>
          <w:szCs w:val="24"/>
        </w:rPr>
        <w:t>онтрактной службы</w:t>
      </w:r>
    </w:p>
    <w:p w:rsidR="00800DD5" w:rsidRPr="00F92977" w:rsidRDefault="00800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DD5" w:rsidRPr="00F92977" w:rsidRDefault="00F12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0DD5" w:rsidRPr="00F92977">
        <w:rPr>
          <w:rFonts w:ascii="Times New Roman" w:hAnsi="Times New Roman" w:cs="Times New Roman"/>
          <w:sz w:val="24"/>
          <w:szCs w:val="24"/>
        </w:rPr>
        <w:t>. Контрактная служба осуществляет следующие функции и полномочия: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1) при планировании закупок: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а) разрабатывает план закупок, осуществляет подготовку изменений для внесения в план закупок, размещает в ЕИС план закупок и внесенные в него изменения;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б) размещает планы закупок на сайтах Заказчика в информационно-телекоммуникацио</w:t>
      </w:r>
      <w:r w:rsidR="0074369B">
        <w:rPr>
          <w:rFonts w:ascii="Times New Roman" w:hAnsi="Times New Roman" w:cs="Times New Roman"/>
          <w:sz w:val="24"/>
          <w:szCs w:val="24"/>
        </w:rPr>
        <w:t>нной сети Интернет</w:t>
      </w:r>
      <w:r w:rsidRPr="00F92977">
        <w:rPr>
          <w:rFonts w:ascii="Times New Roman" w:hAnsi="Times New Roman" w:cs="Times New Roman"/>
          <w:sz w:val="24"/>
          <w:szCs w:val="24"/>
        </w:rPr>
        <w:t xml:space="preserve">, а также опубликовывает в любых печатных изданиях в соответствии с </w:t>
      </w:r>
      <w:hyperlink r:id="rId10" w:history="1">
        <w:r w:rsidRPr="00F92977">
          <w:rPr>
            <w:rFonts w:ascii="Times New Roman" w:hAnsi="Times New Roman" w:cs="Times New Roman"/>
            <w:sz w:val="24"/>
            <w:szCs w:val="24"/>
          </w:rPr>
          <w:t>ч. 10 ст. 17</w:t>
        </w:r>
      </w:hyperlink>
      <w:r w:rsidRPr="00F9297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в) обеспечивает подготовку обоснования закупки при формировании плана закупок;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г) разрабатывает план-график, осуществляет подготовку изменений для внесения в план-график, размещает в ЕИС план-график и внесенные в него изменения;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д) организует утверждение плана закупок, плана-графика;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2) при определении поставщиков (подрядчиков, исполнителей):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а) выбирает способ определения поставщика (подрядчика, исполнителя);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б) уточняет в рамках обоснования закупки начальную (максимальную) цену контракта и вносит ее обоснование в извещения об осуществлении закупок, приглашения принять участие в определении поставщиков (подрядчиков, исполнителей) закрытыми способами, документацию о закупке;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в) 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приглашений принять участие в определении поставщиков (подрядчиков, исполнителей) закрытыми способами, иных документов, необходимых для осуществления закупок, изменений в </w:t>
      </w:r>
      <w:r w:rsidRPr="00F92977">
        <w:rPr>
          <w:rFonts w:ascii="Times New Roman" w:hAnsi="Times New Roman" w:cs="Times New Roman"/>
          <w:sz w:val="24"/>
          <w:szCs w:val="24"/>
        </w:rPr>
        <w:lastRenderedPageBreak/>
        <w:t>извещения об осуществлении закупок, в документацию о закупках;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е) организует подготовку описания объекта закупки в документации о закупке;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ж) осуществляет организационно-техническое обеспечение деятельности комиссий по осуществлению закупок, в том числе обеспечивает проверку соответствия участников требованиям, устанавливаемым согласно </w:t>
      </w:r>
      <w:hyperlink r:id="rId11" w:history="1">
        <w:r w:rsidRPr="00F92977">
          <w:rPr>
            <w:rFonts w:ascii="Times New Roman" w:hAnsi="Times New Roman" w:cs="Times New Roman"/>
            <w:sz w:val="24"/>
            <w:szCs w:val="24"/>
          </w:rPr>
          <w:t>ст. 31</w:t>
        </w:r>
      </w:hyperlink>
      <w:r w:rsidRPr="00F9297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л) размещает в ЕИС извещения об осуществлении закупок, документацию о закупках и проекты контрактов, протоколы, предусмотренные Федеральным </w:t>
      </w:r>
      <w:hyperlink r:id="rId12" w:history="1">
        <w:r w:rsidRPr="00F929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2977">
        <w:rPr>
          <w:rFonts w:ascii="Times New Roman" w:hAnsi="Times New Roman" w:cs="Times New Roman"/>
          <w:sz w:val="24"/>
          <w:szCs w:val="24"/>
        </w:rPr>
        <w:t>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м) пуб</w:t>
      </w:r>
      <w:r w:rsidR="008272DD">
        <w:rPr>
          <w:rFonts w:ascii="Times New Roman" w:hAnsi="Times New Roman" w:cs="Times New Roman"/>
          <w:sz w:val="24"/>
          <w:szCs w:val="24"/>
        </w:rPr>
        <w:t>ликует по решению руководителя К</w:t>
      </w:r>
      <w:r w:rsidRPr="00F92977">
        <w:rPr>
          <w:rFonts w:ascii="Times New Roman" w:hAnsi="Times New Roman" w:cs="Times New Roman"/>
          <w:sz w:val="24"/>
          <w:szCs w:val="24"/>
        </w:rPr>
        <w:t xml:space="preserve">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Интернет при условии, что такое опубликование или размещение осуществляется наряду с размещением, предусмотренным Федеральным </w:t>
      </w:r>
      <w:hyperlink r:id="rId13" w:history="1">
        <w:r w:rsidRPr="00F929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2977">
        <w:rPr>
          <w:rFonts w:ascii="Times New Roman" w:hAnsi="Times New Roman" w:cs="Times New Roman"/>
          <w:sz w:val="24"/>
          <w:szCs w:val="24"/>
        </w:rPr>
        <w:t>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у) привлекает экспертов, экспертные организации;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4" w:history="1">
        <w:r w:rsidRPr="00F92977">
          <w:rPr>
            <w:rFonts w:ascii="Times New Roman" w:hAnsi="Times New Roman" w:cs="Times New Roman"/>
            <w:sz w:val="24"/>
            <w:szCs w:val="24"/>
          </w:rPr>
          <w:t>ч. 3 ст. 84</w:t>
        </w:r>
      </w:hyperlink>
      <w:r w:rsidRPr="00F9297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х) обеспечивает направление необходимых документов для заключения контракта с </w:t>
      </w:r>
      <w:r w:rsidRPr="00F92977">
        <w:rPr>
          <w:rFonts w:ascii="Times New Roman" w:hAnsi="Times New Roman" w:cs="Times New Roman"/>
          <w:sz w:val="24"/>
          <w:szCs w:val="24"/>
        </w:rPr>
        <w:lastRenderedPageBreak/>
        <w:t xml:space="preserve">единственным поставщиком (подрядчиком, исполнителем) по результатам несостоявшихся процедур определения поставщика в случаях, установленных </w:t>
      </w:r>
      <w:hyperlink r:id="rId15" w:history="1">
        <w:r w:rsidRPr="00F92977">
          <w:rPr>
            <w:rFonts w:ascii="Times New Roman" w:hAnsi="Times New Roman" w:cs="Times New Roman"/>
            <w:sz w:val="24"/>
            <w:szCs w:val="24"/>
          </w:rPr>
          <w:t>п. п. 24</w:t>
        </w:r>
      </w:hyperlink>
      <w:r w:rsidRPr="00F9297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F92977">
          <w:rPr>
            <w:rFonts w:ascii="Times New Roman" w:hAnsi="Times New Roman" w:cs="Times New Roman"/>
            <w:sz w:val="24"/>
            <w:szCs w:val="24"/>
          </w:rPr>
          <w:t>25 ч. 1 ст. 93</w:t>
        </w:r>
      </w:hyperlink>
      <w:r w:rsidRPr="00F92977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ч) обеспечивает заключение контрактов;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ш) организует направление в уполномоченный орган информации и документов, которые необходимы для включения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3) при исполнении, изменении, расторжении контракта: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ж) размещает в ЕИС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з) организует направление в уполномоченный орган информации и документов, необходимых для включения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и) составляет и размещает в ЕИС отчет об объеме закупок у субъектов малого предпринимательства, социально ориентированных некоммерческих организаций;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к) организует направление в уполномоченный орган информации и документов для включения в реестр контрактов, заключенных заказчиками, информации о контрактах, заключенных Заказчиком.</w:t>
      </w:r>
    </w:p>
    <w:p w:rsidR="00800DD5" w:rsidRPr="00F92977" w:rsidRDefault="00F12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0DD5" w:rsidRPr="00F92977">
        <w:rPr>
          <w:rFonts w:ascii="Times New Roman" w:hAnsi="Times New Roman" w:cs="Times New Roman"/>
          <w:sz w:val="24"/>
          <w:szCs w:val="24"/>
        </w:rPr>
        <w:t xml:space="preserve">. Контрактная служба осуществляет и иные полномочия, предусмотренные Федеральным </w:t>
      </w:r>
      <w:hyperlink r:id="rId17" w:history="1">
        <w:r w:rsidR="00800DD5" w:rsidRPr="00F929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00DD5" w:rsidRPr="00F9297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lastRenderedPageBreak/>
        <w:t xml:space="preserve"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выявления наилучших технологий и других решений для обеспечения </w:t>
      </w:r>
      <w:r w:rsidR="00F92977">
        <w:rPr>
          <w:rFonts w:ascii="Times New Roman" w:hAnsi="Times New Roman" w:cs="Times New Roman"/>
          <w:sz w:val="24"/>
          <w:szCs w:val="24"/>
        </w:rPr>
        <w:t>муниципальных</w:t>
      </w:r>
      <w:r w:rsidRPr="00F92977">
        <w:rPr>
          <w:rFonts w:ascii="Times New Roman" w:hAnsi="Times New Roman" w:cs="Times New Roman"/>
          <w:sz w:val="24"/>
          <w:szCs w:val="24"/>
        </w:rPr>
        <w:t xml:space="preserve"> и муниципальных нужд;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BD1806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ЕИС</w:t>
      </w:r>
      <w:r w:rsidR="00BD1806">
        <w:rPr>
          <w:rFonts w:ascii="Times New Roman" w:hAnsi="Times New Roman" w:cs="Times New Roman"/>
          <w:sz w:val="24"/>
          <w:szCs w:val="24"/>
        </w:rPr>
        <w:t>.</w:t>
      </w:r>
      <w:r w:rsidRPr="00F929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проведения </w:t>
      </w:r>
      <w:proofErr w:type="spellStart"/>
      <w:r w:rsidRPr="00F92977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F92977">
        <w:rPr>
          <w:rFonts w:ascii="Times New Roman" w:hAnsi="Times New Roman" w:cs="Times New Roman"/>
          <w:sz w:val="24"/>
          <w:szCs w:val="24"/>
        </w:rPr>
        <w:t>-исковой работы;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5) </w:t>
      </w:r>
      <w:r w:rsidR="00FA0900">
        <w:rPr>
          <w:rFonts w:ascii="Times New Roman" w:hAnsi="Times New Roman" w:cs="Times New Roman"/>
          <w:sz w:val="24"/>
          <w:szCs w:val="24"/>
        </w:rPr>
        <w:t>участвует в разработке проектов</w:t>
      </w:r>
      <w:r w:rsidRPr="00F92977">
        <w:rPr>
          <w:rFonts w:ascii="Times New Roman" w:hAnsi="Times New Roman" w:cs="Times New Roman"/>
          <w:sz w:val="24"/>
          <w:szCs w:val="24"/>
        </w:rPr>
        <w:t xml:space="preserve"> контрактов;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8" w:history="1">
        <w:r w:rsidRPr="00F9297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92977">
        <w:rPr>
          <w:rFonts w:ascii="Times New Roman" w:hAnsi="Times New Roman" w:cs="Times New Roman"/>
          <w:sz w:val="24"/>
          <w:szCs w:val="24"/>
        </w:rPr>
        <w:t>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7) информирует об отказе Заказчика в принятии банковской гарантии лицо, предоставившее банковскую гарантию, с указанием причин отказа;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19" w:history="1">
        <w:r w:rsidRPr="00F929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2977">
        <w:rPr>
          <w:rFonts w:ascii="Times New Roman" w:hAnsi="Times New Roman" w:cs="Times New Roman"/>
          <w:sz w:val="24"/>
          <w:szCs w:val="24"/>
        </w:rPr>
        <w:t>;</w:t>
      </w:r>
    </w:p>
    <w:p w:rsidR="00800DD5" w:rsidRPr="00F92977" w:rsidRDefault="00800DD5" w:rsidP="00F12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  <w:bookmarkStart w:id="1" w:name="P112"/>
      <w:bookmarkEnd w:id="1"/>
    </w:p>
    <w:p w:rsidR="00800DD5" w:rsidRPr="00F92977" w:rsidRDefault="00F12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00DD5" w:rsidRPr="00F92977">
        <w:rPr>
          <w:rFonts w:ascii="Times New Roman" w:hAnsi="Times New Roman" w:cs="Times New Roman"/>
          <w:sz w:val="24"/>
          <w:szCs w:val="24"/>
        </w:rPr>
        <w:t xml:space="preserve">. В целях реализации функций и полномочий, указанных в настоящем Положении, сотрудники контрактной службы обязаны соблюдать обязательства и требования, установленные Федеральным </w:t>
      </w:r>
      <w:hyperlink r:id="rId20" w:history="1">
        <w:r w:rsidR="00800DD5" w:rsidRPr="00F929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00DD5" w:rsidRPr="00F9297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800DD5" w:rsidRPr="00F92977" w:rsidRDefault="00800D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sz w:val="24"/>
          <w:szCs w:val="24"/>
        </w:rPr>
        <w:t xml:space="preserve">3) привлекать к своей работе экспертов, экспертные организации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1" w:history="1">
        <w:r w:rsidRPr="00F929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92977">
        <w:rPr>
          <w:rFonts w:ascii="Times New Roman" w:hAnsi="Times New Roman" w:cs="Times New Roman"/>
          <w:sz w:val="24"/>
          <w:szCs w:val="24"/>
        </w:rPr>
        <w:t>.</w:t>
      </w:r>
    </w:p>
    <w:p w:rsidR="00800DD5" w:rsidRPr="00F92977" w:rsidRDefault="00800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DD5" w:rsidRPr="00F92977" w:rsidRDefault="00367A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работы К</w:t>
      </w:r>
      <w:r w:rsidR="00800DD5" w:rsidRPr="00F92977">
        <w:rPr>
          <w:rFonts w:ascii="Times New Roman" w:hAnsi="Times New Roman" w:cs="Times New Roman"/>
          <w:b/>
          <w:sz w:val="24"/>
          <w:szCs w:val="24"/>
        </w:rPr>
        <w:t>онтрактной службы и ее взаимодействия</w:t>
      </w:r>
    </w:p>
    <w:p w:rsidR="00800DD5" w:rsidRPr="0074369B" w:rsidRDefault="00800D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369B">
        <w:rPr>
          <w:rFonts w:ascii="Times New Roman" w:hAnsi="Times New Roman" w:cs="Times New Roman"/>
          <w:b/>
          <w:sz w:val="24"/>
          <w:szCs w:val="24"/>
        </w:rPr>
        <w:t>с другими структурными подразделениями и комиссиями</w:t>
      </w:r>
    </w:p>
    <w:p w:rsidR="00800DD5" w:rsidRPr="00F92977" w:rsidRDefault="00800D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4369B">
        <w:rPr>
          <w:rFonts w:ascii="Times New Roman" w:hAnsi="Times New Roman" w:cs="Times New Roman"/>
          <w:b/>
          <w:sz w:val="24"/>
          <w:szCs w:val="24"/>
        </w:rPr>
        <w:t>по осуществлению закупок</w:t>
      </w:r>
    </w:p>
    <w:p w:rsidR="00800DD5" w:rsidRPr="00F92977" w:rsidRDefault="00800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DD5" w:rsidRPr="00F92977" w:rsidRDefault="00F12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7A9B">
        <w:rPr>
          <w:rFonts w:ascii="Times New Roman" w:hAnsi="Times New Roman" w:cs="Times New Roman"/>
          <w:sz w:val="24"/>
          <w:szCs w:val="24"/>
        </w:rPr>
        <w:t>. Руководитель К</w:t>
      </w:r>
      <w:r w:rsidR="00800DD5" w:rsidRPr="00F92977">
        <w:rPr>
          <w:rFonts w:ascii="Times New Roman" w:hAnsi="Times New Roman" w:cs="Times New Roman"/>
          <w:sz w:val="24"/>
          <w:szCs w:val="24"/>
        </w:rPr>
        <w:t>онтрактной службы:</w:t>
      </w:r>
    </w:p>
    <w:p w:rsidR="00800DD5" w:rsidRDefault="008247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0DD5" w:rsidRPr="00F92977">
        <w:rPr>
          <w:rFonts w:ascii="Times New Roman" w:hAnsi="Times New Roman" w:cs="Times New Roman"/>
          <w:sz w:val="24"/>
          <w:szCs w:val="24"/>
        </w:rPr>
        <w:t xml:space="preserve">распределяет </w:t>
      </w:r>
      <w:r w:rsidR="00367A9B">
        <w:rPr>
          <w:rFonts w:ascii="Times New Roman" w:hAnsi="Times New Roman" w:cs="Times New Roman"/>
          <w:sz w:val="24"/>
          <w:szCs w:val="24"/>
        </w:rPr>
        <w:t>обязанности между сотрудниками К</w:t>
      </w:r>
      <w:r w:rsidR="00800DD5" w:rsidRPr="00F92977">
        <w:rPr>
          <w:rFonts w:ascii="Times New Roman" w:hAnsi="Times New Roman" w:cs="Times New Roman"/>
          <w:sz w:val="24"/>
          <w:szCs w:val="24"/>
        </w:rPr>
        <w:t>онтрактной службы;</w:t>
      </w:r>
    </w:p>
    <w:p w:rsidR="00F93383" w:rsidRPr="00F92977" w:rsidRDefault="0036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отсутствия сотрудника К</w:t>
      </w:r>
      <w:r w:rsidR="00F93383">
        <w:rPr>
          <w:rFonts w:ascii="Times New Roman" w:hAnsi="Times New Roman" w:cs="Times New Roman"/>
          <w:sz w:val="24"/>
          <w:szCs w:val="24"/>
        </w:rPr>
        <w:t xml:space="preserve">онтрактной службы (болезни, очередного отпуска) </w:t>
      </w:r>
      <w:r>
        <w:rPr>
          <w:rFonts w:ascii="Times New Roman" w:hAnsi="Times New Roman" w:cs="Times New Roman"/>
          <w:sz w:val="24"/>
          <w:szCs w:val="24"/>
        </w:rPr>
        <w:t xml:space="preserve">распределяет обязанности между </w:t>
      </w:r>
      <w:r w:rsidR="00F93383">
        <w:rPr>
          <w:rFonts w:ascii="Times New Roman" w:hAnsi="Times New Roman" w:cs="Times New Roman"/>
          <w:sz w:val="24"/>
          <w:szCs w:val="24"/>
        </w:rPr>
        <w:t>другими сотрудниками;</w:t>
      </w:r>
    </w:p>
    <w:p w:rsidR="00800DD5" w:rsidRPr="00F92977" w:rsidRDefault="008247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0DD5" w:rsidRPr="00F92977">
        <w:rPr>
          <w:rFonts w:ascii="Times New Roman" w:hAnsi="Times New Roman" w:cs="Times New Roman"/>
          <w:sz w:val="24"/>
          <w:szCs w:val="24"/>
        </w:rPr>
        <w:t>представляет на рассмотрение Заказчика предложения о</w:t>
      </w:r>
      <w:r w:rsidR="00C66D8E">
        <w:rPr>
          <w:rFonts w:ascii="Times New Roman" w:hAnsi="Times New Roman" w:cs="Times New Roman"/>
          <w:sz w:val="24"/>
          <w:szCs w:val="24"/>
        </w:rPr>
        <w:t xml:space="preserve">б изменении состава </w:t>
      </w:r>
      <w:r w:rsidR="00367A9B">
        <w:rPr>
          <w:rFonts w:ascii="Times New Roman" w:hAnsi="Times New Roman" w:cs="Times New Roman"/>
          <w:sz w:val="24"/>
          <w:szCs w:val="24"/>
        </w:rPr>
        <w:t xml:space="preserve">  сотрудников К</w:t>
      </w:r>
      <w:r w:rsidR="00800DD5" w:rsidRPr="00F92977">
        <w:rPr>
          <w:rFonts w:ascii="Times New Roman" w:hAnsi="Times New Roman" w:cs="Times New Roman"/>
          <w:sz w:val="24"/>
          <w:szCs w:val="24"/>
        </w:rPr>
        <w:t>онтрактной службы;</w:t>
      </w:r>
    </w:p>
    <w:p w:rsidR="00800DD5" w:rsidRPr="00F92977" w:rsidRDefault="008247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0DD5" w:rsidRPr="00F92977">
        <w:rPr>
          <w:rFonts w:ascii="Times New Roman" w:hAnsi="Times New Roman" w:cs="Times New Roman"/>
          <w:sz w:val="24"/>
          <w:szCs w:val="24"/>
        </w:rPr>
        <w:t xml:space="preserve"> </w:t>
      </w:r>
      <w:r w:rsidR="00367A9B">
        <w:rPr>
          <w:rFonts w:ascii="Times New Roman" w:hAnsi="Times New Roman" w:cs="Times New Roman"/>
          <w:sz w:val="24"/>
          <w:szCs w:val="24"/>
        </w:rPr>
        <w:t>осуществляет общее руководство К</w:t>
      </w:r>
      <w:r w:rsidR="00800DD5" w:rsidRPr="00F92977">
        <w:rPr>
          <w:rFonts w:ascii="Times New Roman" w:hAnsi="Times New Roman" w:cs="Times New Roman"/>
          <w:sz w:val="24"/>
          <w:szCs w:val="24"/>
        </w:rPr>
        <w:t>онтрактной службой;</w:t>
      </w:r>
    </w:p>
    <w:p w:rsidR="00800DD5" w:rsidRPr="0074369B" w:rsidRDefault="008247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0DD5" w:rsidRPr="0074369B">
        <w:rPr>
          <w:rFonts w:ascii="Times New Roman" w:hAnsi="Times New Roman" w:cs="Times New Roman"/>
          <w:sz w:val="24"/>
          <w:szCs w:val="24"/>
        </w:rPr>
        <w:t xml:space="preserve">осуществляет иные полномочия, предусмотренные Федеральным </w:t>
      </w:r>
      <w:hyperlink r:id="rId22" w:history="1">
        <w:r w:rsidR="00800DD5" w:rsidRPr="0074369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00DD5" w:rsidRPr="0074369B">
        <w:rPr>
          <w:rFonts w:ascii="Times New Roman" w:hAnsi="Times New Roman" w:cs="Times New Roman"/>
          <w:sz w:val="24"/>
          <w:szCs w:val="24"/>
        </w:rPr>
        <w:t>.</w:t>
      </w:r>
    </w:p>
    <w:p w:rsidR="00800DD5" w:rsidRPr="0074369B" w:rsidRDefault="005330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7A9B">
        <w:rPr>
          <w:rFonts w:ascii="Times New Roman" w:hAnsi="Times New Roman" w:cs="Times New Roman"/>
          <w:sz w:val="24"/>
          <w:szCs w:val="24"/>
        </w:rPr>
        <w:t>. Сотрудники К</w:t>
      </w:r>
      <w:r w:rsidR="00800DD5" w:rsidRPr="0074369B">
        <w:rPr>
          <w:rFonts w:ascii="Times New Roman" w:hAnsi="Times New Roman" w:cs="Times New Roman"/>
          <w:sz w:val="24"/>
          <w:szCs w:val="24"/>
        </w:rPr>
        <w:t>онтрактной службы при осуществлении своих функций и полномочий взаимодействуют с</w:t>
      </w:r>
      <w:r w:rsidR="00D1013C">
        <w:rPr>
          <w:rFonts w:ascii="Times New Roman" w:hAnsi="Times New Roman" w:cs="Times New Roman"/>
          <w:sz w:val="24"/>
          <w:szCs w:val="24"/>
        </w:rPr>
        <w:t xml:space="preserve">о структурными подразделениями </w:t>
      </w:r>
      <w:r w:rsidR="00570033" w:rsidRPr="0074369B">
        <w:rPr>
          <w:rFonts w:ascii="Times New Roman" w:hAnsi="Times New Roman" w:cs="Times New Roman"/>
          <w:sz w:val="24"/>
          <w:szCs w:val="24"/>
        </w:rPr>
        <w:t>администрации Бод</w:t>
      </w:r>
      <w:r w:rsidR="006B7631">
        <w:rPr>
          <w:rFonts w:ascii="Times New Roman" w:hAnsi="Times New Roman" w:cs="Times New Roman"/>
          <w:sz w:val="24"/>
          <w:szCs w:val="24"/>
        </w:rPr>
        <w:t>айбинского городского поселения</w:t>
      </w:r>
      <w:r w:rsidR="00367A9B">
        <w:rPr>
          <w:rFonts w:ascii="Times New Roman" w:hAnsi="Times New Roman" w:cs="Times New Roman"/>
          <w:sz w:val="24"/>
          <w:szCs w:val="24"/>
        </w:rPr>
        <w:t xml:space="preserve"> в порядке, определенном </w:t>
      </w:r>
      <w:r w:rsidR="00CA6CBE">
        <w:rPr>
          <w:rFonts w:ascii="Times New Roman" w:hAnsi="Times New Roman" w:cs="Times New Roman"/>
          <w:sz w:val="24"/>
          <w:szCs w:val="24"/>
        </w:rPr>
        <w:t xml:space="preserve">нормативно-правовым актом </w:t>
      </w:r>
      <w:r w:rsidR="00CA6CBE">
        <w:rPr>
          <w:rFonts w:ascii="Times New Roman" w:hAnsi="Times New Roman" w:cs="Times New Roman"/>
          <w:sz w:val="24"/>
          <w:szCs w:val="24"/>
        </w:rPr>
        <w:lastRenderedPageBreak/>
        <w:t>администрации Бодайбинского городского поселения.</w:t>
      </w:r>
    </w:p>
    <w:p w:rsidR="00800DD5" w:rsidRPr="0074369B" w:rsidRDefault="00533058" w:rsidP="008247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7A9B">
        <w:rPr>
          <w:rFonts w:ascii="Times New Roman" w:hAnsi="Times New Roman" w:cs="Times New Roman"/>
          <w:sz w:val="24"/>
          <w:szCs w:val="24"/>
        </w:rPr>
        <w:t>. Сотрудники К</w:t>
      </w:r>
      <w:r w:rsidR="00800DD5" w:rsidRPr="0074369B">
        <w:rPr>
          <w:rFonts w:ascii="Times New Roman" w:hAnsi="Times New Roman" w:cs="Times New Roman"/>
          <w:sz w:val="24"/>
          <w:szCs w:val="24"/>
        </w:rPr>
        <w:t xml:space="preserve">онтрактной службы в целях исполнения полномочий по осуществлению закупок </w:t>
      </w:r>
      <w:r w:rsidR="0082473E">
        <w:rPr>
          <w:rFonts w:ascii="Times New Roman" w:hAnsi="Times New Roman" w:cs="Times New Roman"/>
          <w:sz w:val="24"/>
          <w:szCs w:val="24"/>
        </w:rPr>
        <w:t>на любой стадии вправе привлекать руководителей и специалистов структурных подразд</w:t>
      </w:r>
      <w:r w:rsidR="00367A9B">
        <w:rPr>
          <w:rFonts w:ascii="Times New Roman" w:hAnsi="Times New Roman" w:cs="Times New Roman"/>
          <w:sz w:val="24"/>
          <w:szCs w:val="24"/>
        </w:rPr>
        <w:t>елений, не включенных в состав К</w:t>
      </w:r>
      <w:r w:rsidR="0082473E">
        <w:rPr>
          <w:rFonts w:ascii="Times New Roman" w:hAnsi="Times New Roman" w:cs="Times New Roman"/>
          <w:sz w:val="24"/>
          <w:szCs w:val="24"/>
        </w:rPr>
        <w:t>онтрактной службы для решения вопросов, относящихся к компетенции структурных подразделений.</w:t>
      </w:r>
    </w:p>
    <w:p w:rsidR="00800DD5" w:rsidRPr="00F92977" w:rsidRDefault="00533058" w:rsidP="00BD1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0DD5" w:rsidRPr="0074369B">
        <w:rPr>
          <w:rFonts w:ascii="Times New Roman" w:hAnsi="Times New Roman" w:cs="Times New Roman"/>
          <w:sz w:val="24"/>
          <w:szCs w:val="24"/>
        </w:rPr>
        <w:t>. Контрактная служба осуществляет полное информационное обеспечение комиссий</w:t>
      </w:r>
      <w:r w:rsidR="00800DD5" w:rsidRPr="00F92977">
        <w:rPr>
          <w:rFonts w:ascii="Times New Roman" w:hAnsi="Times New Roman" w:cs="Times New Roman"/>
          <w:sz w:val="24"/>
          <w:szCs w:val="24"/>
        </w:rPr>
        <w:t xml:space="preserve"> по осуществлению закупок, своевременно представляет председателям комиссий все необходимые документы (извещения и документации о закупках, приглашения принять участие в закупках, журналы регистрации заявок, заявки на участие в закупках), получает у председателей комиссий протоколы, подлежащие направлению и (или) размещению в ЕИС. </w:t>
      </w:r>
    </w:p>
    <w:p w:rsidR="00800DD5" w:rsidRPr="00F92977" w:rsidRDefault="00800D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92977">
        <w:rPr>
          <w:rFonts w:ascii="Times New Roman" w:hAnsi="Times New Roman" w:cs="Times New Roman"/>
          <w:b/>
          <w:sz w:val="24"/>
          <w:szCs w:val="24"/>
        </w:rPr>
        <w:t>Ответственн</w:t>
      </w:r>
      <w:r w:rsidR="00367A9B">
        <w:rPr>
          <w:rFonts w:ascii="Times New Roman" w:hAnsi="Times New Roman" w:cs="Times New Roman"/>
          <w:b/>
          <w:sz w:val="24"/>
          <w:szCs w:val="24"/>
        </w:rPr>
        <w:t>ость сотрудников К</w:t>
      </w:r>
      <w:r w:rsidRPr="00F92977">
        <w:rPr>
          <w:rFonts w:ascii="Times New Roman" w:hAnsi="Times New Roman" w:cs="Times New Roman"/>
          <w:b/>
          <w:sz w:val="24"/>
          <w:szCs w:val="24"/>
        </w:rPr>
        <w:t>онтрактной службы</w:t>
      </w:r>
    </w:p>
    <w:p w:rsidR="00800DD5" w:rsidRPr="00F92977" w:rsidRDefault="00800D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0DD5" w:rsidRPr="00F92977" w:rsidRDefault="00F12C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00DD5" w:rsidRPr="00F92977">
        <w:rPr>
          <w:rFonts w:ascii="Times New Roman" w:hAnsi="Times New Roman" w:cs="Times New Roman"/>
          <w:sz w:val="24"/>
          <w:szCs w:val="24"/>
        </w:rPr>
        <w:t xml:space="preserve">.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</w:t>
      </w:r>
      <w:hyperlink r:id="rId23" w:history="1">
        <w:r w:rsidR="00800DD5" w:rsidRPr="00F9297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00DD5" w:rsidRPr="00F92977">
        <w:rPr>
          <w:rFonts w:ascii="Times New Roman" w:hAnsi="Times New Roman" w:cs="Times New Roman"/>
          <w:sz w:val="24"/>
          <w:szCs w:val="24"/>
        </w:rPr>
        <w:t>, в контрольный орган в сфере закупок действия</w:t>
      </w:r>
      <w:r w:rsidR="00367A9B">
        <w:rPr>
          <w:rFonts w:ascii="Times New Roman" w:hAnsi="Times New Roman" w:cs="Times New Roman"/>
          <w:sz w:val="24"/>
          <w:szCs w:val="24"/>
        </w:rPr>
        <w:t xml:space="preserve"> (бездействие) должностных лиц К</w:t>
      </w:r>
      <w:r w:rsidR="00800DD5" w:rsidRPr="00F92977">
        <w:rPr>
          <w:rFonts w:ascii="Times New Roman" w:hAnsi="Times New Roman" w:cs="Times New Roman"/>
          <w:sz w:val="24"/>
          <w:szCs w:val="24"/>
        </w:rPr>
        <w:t>онтрактной службы, если такие действия (бездействие) нарушают права и законные интересы участника закупки.</w:t>
      </w:r>
    </w:p>
    <w:p w:rsidR="00800DD5" w:rsidRPr="00F92977" w:rsidRDefault="00367A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Руководитель К</w:t>
      </w:r>
      <w:r w:rsidR="00800DD5" w:rsidRPr="00F92977">
        <w:rPr>
          <w:rFonts w:ascii="Times New Roman" w:hAnsi="Times New Roman" w:cs="Times New Roman"/>
          <w:sz w:val="24"/>
          <w:szCs w:val="24"/>
        </w:rPr>
        <w:t>онтрактной службы и иные ее сотрудники за допущенные ими нарушения действующего законодательства, ненадлежащее исполнение своих обязанностей могут быть привлечены к дисциплинарной, административной и уголовной ответственности.</w:t>
      </w:r>
    </w:p>
    <w:p w:rsidR="00C91145" w:rsidRDefault="00F12CFB" w:rsidP="00CA6C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7A9B">
        <w:rPr>
          <w:rFonts w:ascii="Times New Roman" w:hAnsi="Times New Roman" w:cs="Times New Roman"/>
          <w:sz w:val="24"/>
          <w:szCs w:val="24"/>
        </w:rPr>
        <w:t>. Руководитель К</w:t>
      </w:r>
      <w:r w:rsidR="00800DD5" w:rsidRPr="00F92977">
        <w:rPr>
          <w:rFonts w:ascii="Times New Roman" w:hAnsi="Times New Roman" w:cs="Times New Roman"/>
          <w:sz w:val="24"/>
          <w:szCs w:val="24"/>
        </w:rPr>
        <w:t>онтрактной службы и иные ее сотрудники несут материальную ответственность за ущерб, причиненный Заказчику в результате их неправомерных действий.</w:t>
      </w:r>
    </w:p>
    <w:p w:rsidR="00CA6CBE" w:rsidRDefault="00CA6CBE" w:rsidP="00CA6C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91145" w:rsidRPr="00C91145" w:rsidRDefault="00C91145" w:rsidP="00C91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145">
        <w:rPr>
          <w:rFonts w:ascii="Times New Roman" w:hAnsi="Times New Roman" w:cs="Times New Roman"/>
          <w:b/>
          <w:sz w:val="24"/>
          <w:szCs w:val="24"/>
        </w:rPr>
        <w:t>Рас</w:t>
      </w:r>
      <w:r w:rsidR="00C170B0">
        <w:rPr>
          <w:rFonts w:ascii="Times New Roman" w:hAnsi="Times New Roman" w:cs="Times New Roman"/>
          <w:b/>
          <w:sz w:val="24"/>
          <w:szCs w:val="24"/>
        </w:rPr>
        <w:t xml:space="preserve">пределение функций и </w:t>
      </w:r>
      <w:r w:rsidRPr="00C91145">
        <w:rPr>
          <w:rFonts w:ascii="Times New Roman" w:hAnsi="Times New Roman" w:cs="Times New Roman"/>
          <w:b/>
          <w:sz w:val="24"/>
          <w:szCs w:val="24"/>
        </w:rPr>
        <w:t>полномочий между</w:t>
      </w:r>
      <w:r w:rsidR="00C170B0">
        <w:rPr>
          <w:rFonts w:ascii="Times New Roman" w:hAnsi="Times New Roman" w:cs="Times New Roman"/>
          <w:b/>
          <w:sz w:val="24"/>
          <w:szCs w:val="24"/>
        </w:rPr>
        <w:t xml:space="preserve"> структурными подразделениями,</w:t>
      </w:r>
      <w:r w:rsidRPr="00C9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0B0">
        <w:rPr>
          <w:rFonts w:ascii="Times New Roman" w:hAnsi="Times New Roman" w:cs="Times New Roman"/>
          <w:b/>
          <w:sz w:val="24"/>
          <w:szCs w:val="24"/>
        </w:rPr>
        <w:t xml:space="preserve">должностные лица, которых </w:t>
      </w:r>
      <w:r w:rsidR="00C66D8E">
        <w:rPr>
          <w:rFonts w:ascii="Times New Roman" w:hAnsi="Times New Roman" w:cs="Times New Roman"/>
          <w:b/>
          <w:sz w:val="24"/>
          <w:szCs w:val="24"/>
        </w:rPr>
        <w:t xml:space="preserve">входят в состав </w:t>
      </w:r>
      <w:r w:rsidR="00C66D8E" w:rsidRPr="00C91145">
        <w:rPr>
          <w:rFonts w:ascii="Times New Roman" w:hAnsi="Times New Roman" w:cs="Times New Roman"/>
          <w:b/>
          <w:sz w:val="24"/>
          <w:szCs w:val="24"/>
        </w:rPr>
        <w:t>Контрактной службы</w:t>
      </w:r>
      <w:r w:rsidR="00C66D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1145" w:rsidRPr="006B7631" w:rsidRDefault="00367A9B" w:rsidP="00C51C96">
      <w:pPr>
        <w:tabs>
          <w:tab w:val="left" w:pos="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91145" w:rsidRPr="006B7631">
        <w:rPr>
          <w:rFonts w:ascii="Times New Roman" w:hAnsi="Times New Roman" w:cs="Times New Roman"/>
          <w:sz w:val="24"/>
          <w:szCs w:val="24"/>
        </w:rPr>
        <w:t>1. Отдел по экономике:</w:t>
      </w:r>
    </w:p>
    <w:p w:rsidR="00C91145" w:rsidRPr="00C91145" w:rsidRDefault="00C91145" w:rsidP="00C51C96">
      <w:pPr>
        <w:tabs>
          <w:tab w:val="left" w:pos="1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 w:rsidRPr="00C911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91145">
        <w:rPr>
          <w:rFonts w:ascii="Times New Roman" w:hAnsi="Times New Roman" w:cs="Times New Roman"/>
          <w:sz w:val="24"/>
          <w:szCs w:val="24"/>
        </w:rPr>
        <w:t>разрабатывает план закупок;</w:t>
      </w:r>
    </w:p>
    <w:p w:rsidR="00C91145" w:rsidRPr="00C91145" w:rsidRDefault="00C91145" w:rsidP="00C5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 (с привлечением ответственных по заявкам);</w:t>
      </w:r>
    </w:p>
    <w:p w:rsidR="00C91145" w:rsidRPr="00C91145" w:rsidRDefault="00C91145" w:rsidP="00C5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осуществляет подготовку изменений для внесения в план закупок;</w:t>
      </w:r>
    </w:p>
    <w:p w:rsidR="00C91145" w:rsidRPr="00C91145" w:rsidRDefault="00C91145" w:rsidP="00C5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организует утверждение плана закупок;</w:t>
      </w:r>
    </w:p>
    <w:p w:rsidR="00C91145" w:rsidRPr="00C91145" w:rsidRDefault="00C91145" w:rsidP="00C5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размещает в единой информационной системе в сфере закупок (далее - единая информационная система) план заку</w:t>
      </w:r>
      <w:r>
        <w:rPr>
          <w:rFonts w:ascii="Times New Roman" w:hAnsi="Times New Roman" w:cs="Times New Roman"/>
          <w:sz w:val="24"/>
          <w:szCs w:val="24"/>
        </w:rPr>
        <w:t>пок и внесенные в него изменений</w:t>
      </w:r>
      <w:r w:rsidRPr="00C91145">
        <w:rPr>
          <w:rFonts w:ascii="Times New Roman" w:hAnsi="Times New Roman" w:cs="Times New Roman"/>
          <w:sz w:val="24"/>
          <w:szCs w:val="24"/>
        </w:rPr>
        <w:t>;</w:t>
      </w:r>
    </w:p>
    <w:p w:rsidR="00C91145" w:rsidRPr="00C91145" w:rsidRDefault="00C91145" w:rsidP="00C5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 xml:space="preserve"> - разрабатывает план-график;</w:t>
      </w:r>
    </w:p>
    <w:p w:rsidR="00C91145" w:rsidRPr="00C91145" w:rsidRDefault="00C91145" w:rsidP="00C5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 xml:space="preserve"> - осуществляет обоснование закупок;</w:t>
      </w:r>
    </w:p>
    <w:p w:rsidR="00C91145" w:rsidRPr="00C91145" w:rsidRDefault="00C91145" w:rsidP="00C5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 xml:space="preserve"> - осуществляет подготовку изменений для внесения в план-график;</w:t>
      </w:r>
    </w:p>
    <w:p w:rsidR="00C91145" w:rsidRPr="00C91145" w:rsidRDefault="00C91145" w:rsidP="00C5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 xml:space="preserve"> - организует утверждение плана-графика; </w:t>
      </w:r>
    </w:p>
    <w:p w:rsidR="00C91145" w:rsidRPr="00C91145" w:rsidRDefault="00C91145" w:rsidP="00367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размещает в единой информационной системе план-график и внесенные в него изменения</w:t>
      </w:r>
    </w:p>
    <w:p w:rsidR="00C91145" w:rsidRPr="00C91145" w:rsidRDefault="00C91145" w:rsidP="00C51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 xml:space="preserve"> - при проведении процедуры определения поставщиков по поступившим запросам участников закупки о предоставлении разъяснений положений документации о закупке в отношении объекта закупки, технических заданий (спецификаций), обоснований начальной (максимальной) цены контракта (цены лота), условий исполнения контракта</w:t>
      </w:r>
      <w:r w:rsidR="006B59B8">
        <w:rPr>
          <w:rFonts w:ascii="Times New Roman" w:hAnsi="Times New Roman" w:cs="Times New Roman"/>
          <w:sz w:val="24"/>
          <w:szCs w:val="24"/>
        </w:rPr>
        <w:t xml:space="preserve"> направляет, подготовленный </w:t>
      </w:r>
      <w:r w:rsidR="00975288">
        <w:rPr>
          <w:rFonts w:ascii="Times New Roman" w:hAnsi="Times New Roman" w:cs="Times New Roman"/>
          <w:sz w:val="24"/>
          <w:szCs w:val="24"/>
        </w:rPr>
        <w:t>курирующим подразделением ответ</w:t>
      </w:r>
      <w:r w:rsidRPr="00C91145">
        <w:rPr>
          <w:rFonts w:ascii="Times New Roman" w:hAnsi="Times New Roman" w:cs="Times New Roman"/>
          <w:sz w:val="24"/>
          <w:szCs w:val="24"/>
        </w:rPr>
        <w:t xml:space="preserve"> на запрос участника закупки в установленный срок;</w:t>
      </w:r>
    </w:p>
    <w:p w:rsidR="00C91145" w:rsidRPr="00C91145" w:rsidRDefault="00C91145" w:rsidP="00C51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 подготовку и направление в уполномоченный орган в установленный срок мотивированного заключения о соответствии участников закупки, требованиям документации о закупке; </w:t>
      </w:r>
    </w:p>
    <w:p w:rsidR="00C91145" w:rsidRPr="00C91145" w:rsidRDefault="00C91145" w:rsidP="00C51C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C91145" w:rsidRPr="00C91145" w:rsidRDefault="00C91145" w:rsidP="00C51C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91145" w:rsidRPr="00C91145" w:rsidRDefault="00C91145" w:rsidP="00C51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обеспечивает заключение контракта по результатам проведения процедуры определения поставщиков;</w:t>
      </w:r>
    </w:p>
    <w:p w:rsidR="00C91145" w:rsidRPr="00C91145" w:rsidRDefault="00C91145" w:rsidP="00C51C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 xml:space="preserve"> - размещает сведения о заключенных контрактах на официальном сайте в порядке, установленном законодательством Российской Федерации;</w:t>
      </w:r>
    </w:p>
    <w:p w:rsidR="00C91145" w:rsidRPr="00C91145" w:rsidRDefault="00C91145" w:rsidP="00C51C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обеспечивает заключение договора (контракта) у единственного поставщика (подрядчика, исполнителя) в случаях, предусмотренных Законом, а также уточнение в рамках обоснования цены цену контракта, заключаемого с единственным поставщиком (подрядчиком, исполнителем);</w:t>
      </w:r>
    </w:p>
    <w:p w:rsidR="00C91145" w:rsidRPr="00C91145" w:rsidRDefault="00C91145" w:rsidP="00C51C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 xml:space="preserve">-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24" w:history="1">
        <w:r w:rsidRPr="00C91145">
          <w:rPr>
            <w:rFonts w:ascii="Times New Roman" w:hAnsi="Times New Roman" w:cs="Times New Roman"/>
            <w:sz w:val="24"/>
            <w:szCs w:val="24"/>
          </w:rPr>
          <w:t>частью 3 статьи 84</w:t>
        </w:r>
      </w:hyperlink>
      <w:r w:rsidRPr="00C91145">
        <w:rPr>
          <w:rFonts w:ascii="Times New Roman" w:hAnsi="Times New Roman" w:cs="Times New Roman"/>
          <w:sz w:val="24"/>
          <w:szCs w:val="24"/>
        </w:rPr>
        <w:t xml:space="preserve"> </w:t>
      </w:r>
      <w:r w:rsidR="00AD538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C91145">
        <w:rPr>
          <w:rFonts w:ascii="Times New Roman" w:hAnsi="Times New Roman" w:cs="Times New Roman"/>
          <w:sz w:val="24"/>
          <w:szCs w:val="24"/>
        </w:rPr>
        <w:t>Закона;</w:t>
      </w:r>
    </w:p>
    <w:p w:rsidR="00C91145" w:rsidRPr="00C91145" w:rsidRDefault="00C91145" w:rsidP="00C51C96">
      <w:pPr>
        <w:widowControl w:val="0"/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 xml:space="preserve">-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</w:t>
      </w:r>
      <w:r w:rsidR="00AD538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C91145">
        <w:rPr>
          <w:rFonts w:ascii="Times New Roman" w:hAnsi="Times New Roman" w:cs="Times New Roman"/>
          <w:sz w:val="24"/>
          <w:szCs w:val="24"/>
        </w:rPr>
        <w:t xml:space="preserve">Законом случаях в соответствующие органы, определенные </w:t>
      </w:r>
      <w:hyperlink r:id="rId25" w:history="1">
        <w:r w:rsidRPr="00C91145">
          <w:rPr>
            <w:rFonts w:ascii="Times New Roman" w:hAnsi="Times New Roman" w:cs="Times New Roman"/>
            <w:sz w:val="24"/>
            <w:szCs w:val="24"/>
          </w:rPr>
          <w:t>пунктом 25 части 1 статьи 93</w:t>
        </w:r>
      </w:hyperlink>
      <w:r w:rsidR="00AD5382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C91145">
        <w:rPr>
          <w:rFonts w:ascii="Times New Roman" w:hAnsi="Times New Roman" w:cs="Times New Roman"/>
          <w:sz w:val="24"/>
          <w:szCs w:val="24"/>
        </w:rPr>
        <w:t xml:space="preserve"> Закона;</w:t>
      </w:r>
    </w:p>
    <w:p w:rsidR="00C91145" w:rsidRPr="00C91145" w:rsidRDefault="00C91145" w:rsidP="00C51C96">
      <w:pPr>
        <w:widowControl w:val="0"/>
        <w:autoSpaceDE w:val="0"/>
        <w:autoSpaceDN w:val="0"/>
        <w:adjustRightInd w:val="0"/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C91145" w:rsidRPr="00C91145" w:rsidRDefault="00C91145" w:rsidP="00C66D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C91145" w:rsidRDefault="00C91145" w:rsidP="00C66D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системе.</w:t>
      </w:r>
    </w:p>
    <w:p w:rsidR="001F4860" w:rsidRPr="00C91145" w:rsidRDefault="001F4860" w:rsidP="00ED6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288">
        <w:rPr>
          <w:rFonts w:ascii="Times New Roman" w:hAnsi="Times New Roman" w:cs="Times New Roman"/>
          <w:sz w:val="24"/>
          <w:szCs w:val="24"/>
        </w:rPr>
        <w:t xml:space="preserve">- обеспечивает размещение информации и документов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 в порядке, по форме и в сроки, предусмотренные </w:t>
      </w:r>
      <w:r w:rsidR="00AD5382" w:rsidRPr="00975288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975288">
        <w:rPr>
          <w:rFonts w:ascii="Times New Roman" w:hAnsi="Times New Roman" w:cs="Times New Roman"/>
          <w:sz w:val="24"/>
          <w:szCs w:val="24"/>
        </w:rPr>
        <w:t>.</w:t>
      </w:r>
      <w:r w:rsidRPr="00A53722">
        <w:rPr>
          <w:rFonts w:ascii="Times New Roman" w:hAnsi="Times New Roman" w:cs="Times New Roman"/>
          <w:sz w:val="24"/>
          <w:szCs w:val="24"/>
        </w:rPr>
        <w:tab/>
      </w:r>
    </w:p>
    <w:p w:rsidR="00C91145" w:rsidRPr="006B7631" w:rsidRDefault="00C91145" w:rsidP="00C51C96">
      <w:pPr>
        <w:tabs>
          <w:tab w:val="left" w:pos="1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b/>
          <w:sz w:val="24"/>
          <w:szCs w:val="24"/>
        </w:rPr>
        <w:tab/>
      </w:r>
      <w:r w:rsidR="006B7631">
        <w:rPr>
          <w:rFonts w:ascii="Times New Roman" w:hAnsi="Times New Roman" w:cs="Times New Roman"/>
          <w:b/>
          <w:sz w:val="24"/>
          <w:szCs w:val="24"/>
        </w:rPr>
        <w:tab/>
      </w:r>
      <w:r w:rsidRPr="006B7631">
        <w:rPr>
          <w:rFonts w:ascii="Times New Roman" w:hAnsi="Times New Roman" w:cs="Times New Roman"/>
          <w:sz w:val="24"/>
          <w:szCs w:val="24"/>
        </w:rPr>
        <w:t xml:space="preserve">2. </w:t>
      </w:r>
      <w:r w:rsidR="00367A9B">
        <w:rPr>
          <w:rFonts w:ascii="Times New Roman" w:hAnsi="Times New Roman" w:cs="Times New Roman"/>
          <w:sz w:val="24"/>
          <w:szCs w:val="24"/>
        </w:rPr>
        <w:t xml:space="preserve">Отдел по правовой </w:t>
      </w:r>
      <w:r w:rsidRPr="006B7631">
        <w:rPr>
          <w:rFonts w:ascii="Times New Roman" w:hAnsi="Times New Roman" w:cs="Times New Roman"/>
          <w:sz w:val="24"/>
          <w:szCs w:val="24"/>
        </w:rPr>
        <w:t xml:space="preserve">работе: </w:t>
      </w:r>
    </w:p>
    <w:p w:rsidR="00C91145" w:rsidRPr="00C91145" w:rsidRDefault="00C91145" w:rsidP="00C51C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91145">
        <w:rPr>
          <w:rFonts w:ascii="Times New Roman" w:hAnsi="Times New Roman" w:cs="Times New Roman"/>
          <w:sz w:val="24"/>
          <w:szCs w:val="24"/>
        </w:rPr>
        <w:tab/>
        <w:t xml:space="preserve">-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</w:t>
      </w:r>
      <w:r w:rsidR="00C66D8E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spellStart"/>
      <w:r w:rsidR="00C66D8E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="00C66D8E">
        <w:rPr>
          <w:rFonts w:ascii="Times New Roman" w:hAnsi="Times New Roman" w:cs="Times New Roman"/>
          <w:sz w:val="24"/>
          <w:szCs w:val="24"/>
        </w:rPr>
        <w:t xml:space="preserve">-исковую работу </w:t>
      </w:r>
      <w:r w:rsidRPr="00C91145">
        <w:rPr>
          <w:rFonts w:ascii="Times New Roman" w:hAnsi="Times New Roman" w:cs="Times New Roman"/>
          <w:sz w:val="24"/>
          <w:szCs w:val="24"/>
        </w:rPr>
        <w:lastRenderedPageBreak/>
        <w:t>в случае нарушения поставщиком (подрядчиком, исполнителем) условий контракта;</w:t>
      </w:r>
    </w:p>
    <w:p w:rsidR="006B7631" w:rsidRPr="00C91145" w:rsidRDefault="006B7631" w:rsidP="00C51C96">
      <w:pPr>
        <w:tabs>
          <w:tab w:val="left" w:pos="480"/>
        </w:tabs>
        <w:spacing w:after="0" w:line="240" w:lineRule="auto"/>
        <w:ind w:firstLine="584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ab/>
        <w:t>-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C91145" w:rsidRPr="00C91145" w:rsidRDefault="00C91145" w:rsidP="00C51C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C91145" w:rsidRPr="00C91145" w:rsidRDefault="00C91145" w:rsidP="00C5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участвует в рассмотрении дел об обжаловании результатов определения поставщиков (подрядчиков, исполнителей);</w:t>
      </w:r>
    </w:p>
    <w:p w:rsidR="00C91145" w:rsidRDefault="00C91145" w:rsidP="00C5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 xml:space="preserve"> -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</w:t>
      </w:r>
      <w:proofErr w:type="spellStart"/>
      <w:r w:rsidR="00C66D8E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="00C66D8E">
        <w:rPr>
          <w:rFonts w:ascii="Times New Roman" w:hAnsi="Times New Roman" w:cs="Times New Roman"/>
          <w:sz w:val="24"/>
          <w:szCs w:val="24"/>
        </w:rPr>
        <w:t>-исковую работу;</w:t>
      </w:r>
    </w:p>
    <w:p w:rsidR="00C91145" w:rsidRPr="00C91145" w:rsidRDefault="00C91145" w:rsidP="00C5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 xml:space="preserve"> - участвует в разработке проектов контрактов, в том числе типовых контрактов Заказчика, типовых условий контрактов Заказчика;</w:t>
      </w:r>
    </w:p>
    <w:p w:rsidR="00C91145" w:rsidRPr="00C91145" w:rsidRDefault="00C91145" w:rsidP="00C5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 xml:space="preserve"> - осуществляет проверку банковских гарантий, поступивших в качестве обеспечения исполнения контрактов, на соответствие требованиям Закона;</w:t>
      </w:r>
    </w:p>
    <w:p w:rsidR="00C91145" w:rsidRPr="00C91145" w:rsidRDefault="00C91145" w:rsidP="00C51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C91145" w:rsidRPr="006B7631" w:rsidRDefault="00367A9B" w:rsidP="00367A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91145" w:rsidRPr="006B7631">
        <w:rPr>
          <w:rFonts w:ascii="Times New Roman" w:hAnsi="Times New Roman" w:cs="Times New Roman"/>
          <w:sz w:val="24"/>
          <w:szCs w:val="24"/>
        </w:rPr>
        <w:t>3. Бухгалтерия</w:t>
      </w:r>
      <w:r w:rsidR="00C51C96">
        <w:rPr>
          <w:rFonts w:ascii="Times New Roman" w:hAnsi="Times New Roman" w:cs="Times New Roman"/>
          <w:sz w:val="24"/>
          <w:szCs w:val="24"/>
        </w:rPr>
        <w:t>:</w:t>
      </w:r>
    </w:p>
    <w:p w:rsidR="00C91145" w:rsidRPr="00C91145" w:rsidRDefault="00C91145" w:rsidP="00C51C96">
      <w:pPr>
        <w:widowControl w:val="0"/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1F4860" w:rsidRDefault="00975288" w:rsidP="001F4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145" w:rsidRPr="00975288">
        <w:rPr>
          <w:rFonts w:ascii="Times New Roman" w:hAnsi="Times New Roman" w:cs="Times New Roman"/>
          <w:sz w:val="24"/>
          <w:szCs w:val="24"/>
        </w:rPr>
        <w:t xml:space="preserve"> </w:t>
      </w:r>
      <w:r w:rsidR="001F4860" w:rsidRPr="00975288">
        <w:rPr>
          <w:rFonts w:ascii="Times New Roman" w:hAnsi="Times New Roman" w:cs="Times New Roman"/>
          <w:sz w:val="24"/>
          <w:szCs w:val="24"/>
        </w:rPr>
        <w:t xml:space="preserve">подготавливает, формирует и размещает в ЕИС отчет, содержащий информацию об исполнении контракта, о соблюдении промежуточных и окончательных сроков исполнения контракта, обеспечивает внесение сведений об исполнении, о соблюдении промежуточных и окончательных сроков исполнения контракта в реестр контрактов в порядке, по форме и в сроки, предусмотренные </w:t>
      </w:r>
      <w:r w:rsidR="00AD5382" w:rsidRPr="0097528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6" w:history="1">
        <w:r w:rsidR="001F4860" w:rsidRPr="00975288">
          <w:rPr>
            <w:rStyle w:val="a6"/>
            <w:rFonts w:ascii="Times New Roman" w:hAnsi="Times New Roman"/>
            <w:color w:val="auto"/>
            <w:sz w:val="24"/>
            <w:szCs w:val="24"/>
          </w:rPr>
          <w:t>Законом</w:t>
        </w:r>
      </w:hyperlink>
      <w:r w:rsidR="00AD5382" w:rsidRPr="00975288">
        <w:rPr>
          <w:rFonts w:ascii="Times New Roman" w:hAnsi="Times New Roman" w:cs="Times New Roman"/>
          <w:sz w:val="24"/>
          <w:szCs w:val="24"/>
        </w:rPr>
        <w:t>.</w:t>
      </w:r>
      <w:r w:rsidR="00367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145" w:rsidRPr="006B7631" w:rsidRDefault="001F4860" w:rsidP="001F48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145" w:rsidRPr="006B7631">
        <w:rPr>
          <w:rFonts w:ascii="Times New Roman" w:hAnsi="Times New Roman" w:cs="Times New Roman"/>
          <w:sz w:val="24"/>
          <w:szCs w:val="24"/>
        </w:rPr>
        <w:t xml:space="preserve">. Финансовое управление:  </w:t>
      </w:r>
    </w:p>
    <w:p w:rsidR="002A6E01" w:rsidRDefault="00C91145" w:rsidP="002A6E01">
      <w:pPr>
        <w:widowControl w:val="0"/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A6E01" w:rsidRPr="002A6E01" w:rsidRDefault="002A6E01" w:rsidP="002A6E0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91145">
        <w:rPr>
          <w:rFonts w:ascii="Times New Roman" w:hAnsi="Times New Roman" w:cs="Times New Roman"/>
          <w:sz w:val="24"/>
          <w:szCs w:val="24"/>
        </w:rPr>
        <w:t>обеспечивает возврат</w:t>
      </w:r>
      <w:r w:rsidR="00367A9B">
        <w:rPr>
          <w:rFonts w:ascii="Times New Roman" w:hAnsi="Times New Roman" w:cs="Times New Roman"/>
          <w:sz w:val="24"/>
          <w:szCs w:val="24"/>
        </w:rPr>
        <w:t xml:space="preserve"> денежных средств, внесенных </w:t>
      </w:r>
      <w:r>
        <w:rPr>
          <w:rFonts w:ascii="Times New Roman" w:hAnsi="Times New Roman" w:cs="Times New Roman"/>
          <w:sz w:val="24"/>
          <w:szCs w:val="24"/>
        </w:rPr>
        <w:t>в качестве</w:t>
      </w:r>
      <w:r w:rsidRPr="00C91145">
        <w:rPr>
          <w:rFonts w:ascii="Times New Roman" w:hAnsi="Times New Roman" w:cs="Times New Roman"/>
          <w:sz w:val="24"/>
          <w:szCs w:val="24"/>
        </w:rPr>
        <w:t xml:space="preserve"> </w:t>
      </w:r>
      <w:r w:rsidR="00B54F2E">
        <w:rPr>
          <w:rFonts w:ascii="Times New Roman" w:hAnsi="Times New Roman" w:cs="Times New Roman"/>
          <w:sz w:val="24"/>
          <w:szCs w:val="24"/>
        </w:rPr>
        <w:t xml:space="preserve">обеспечения заявки в порядке и в сроки, предусмотренные </w:t>
      </w:r>
      <w:r w:rsidR="00AD5382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B54F2E">
        <w:rPr>
          <w:rFonts w:ascii="Times New Roman" w:hAnsi="Times New Roman" w:cs="Times New Roman"/>
          <w:sz w:val="24"/>
          <w:szCs w:val="24"/>
        </w:rPr>
        <w:t>.</w:t>
      </w:r>
    </w:p>
    <w:p w:rsidR="00906D39" w:rsidRPr="00906D39" w:rsidRDefault="00906D39" w:rsidP="00906D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1145" w:rsidRPr="00C91145">
        <w:rPr>
          <w:rFonts w:ascii="Times New Roman" w:hAnsi="Times New Roman" w:cs="Times New Roman"/>
          <w:sz w:val="24"/>
          <w:szCs w:val="24"/>
        </w:rPr>
        <w:t>обеспечивает возврат</w:t>
      </w:r>
      <w:r w:rsidR="00367A9B">
        <w:rPr>
          <w:rFonts w:ascii="Times New Roman" w:hAnsi="Times New Roman" w:cs="Times New Roman"/>
          <w:sz w:val="24"/>
          <w:szCs w:val="24"/>
        </w:rPr>
        <w:t xml:space="preserve"> денежных средств, внесенных </w:t>
      </w:r>
      <w:r w:rsidR="002A6E01">
        <w:rPr>
          <w:rFonts w:ascii="Times New Roman" w:hAnsi="Times New Roman" w:cs="Times New Roman"/>
          <w:sz w:val="24"/>
          <w:szCs w:val="24"/>
        </w:rPr>
        <w:t>в качестве</w:t>
      </w:r>
      <w:r w:rsidR="00C91145" w:rsidRPr="00C91145">
        <w:rPr>
          <w:rFonts w:ascii="Times New Roman" w:hAnsi="Times New Roman" w:cs="Times New Roman"/>
          <w:sz w:val="24"/>
          <w:szCs w:val="24"/>
        </w:rPr>
        <w:t xml:space="preserve"> обеспечения исполнения контракта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1145" w:rsidRPr="00CA6CBE" w:rsidRDefault="00C91145" w:rsidP="00CA6CBE">
      <w:pPr>
        <w:widowControl w:val="0"/>
        <w:autoSpaceDE w:val="0"/>
        <w:autoSpaceDN w:val="0"/>
        <w:adjustRightInd w:val="0"/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 w:rsidRPr="00C91145">
        <w:rPr>
          <w:rFonts w:ascii="Times New Roman" w:hAnsi="Times New Roman" w:cs="Times New Roman"/>
          <w:sz w:val="24"/>
          <w:szCs w:val="24"/>
        </w:rPr>
        <w:t>- обеспечивает порядок осуществления внутреннего муни</w:t>
      </w:r>
      <w:r w:rsidR="00124F2C">
        <w:rPr>
          <w:rFonts w:ascii="Times New Roman" w:hAnsi="Times New Roman" w:cs="Times New Roman"/>
          <w:sz w:val="24"/>
          <w:szCs w:val="24"/>
        </w:rPr>
        <w:t>ципального финансового контроля.</w:t>
      </w:r>
    </w:p>
    <w:p w:rsidR="00CA6CBE" w:rsidRDefault="00CA6CBE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382" w:rsidRDefault="00AD5382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382" w:rsidRDefault="00AD5382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382" w:rsidRDefault="00AD5382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382" w:rsidRDefault="00AD5382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382" w:rsidRDefault="00AD5382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382" w:rsidRDefault="00AD5382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382" w:rsidRDefault="00AD5382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5382" w:rsidRDefault="00AD5382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A9B" w:rsidRDefault="00367A9B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A9B" w:rsidRDefault="00367A9B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A9B" w:rsidRDefault="00367A9B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A9B" w:rsidRDefault="00367A9B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7A9B" w:rsidRDefault="00367A9B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6CBE" w:rsidRPr="00CA6CBE" w:rsidRDefault="00CA6CBE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CBE">
        <w:rPr>
          <w:rFonts w:ascii="Times New Roman" w:hAnsi="Times New Roman" w:cs="Times New Roman"/>
          <w:sz w:val="20"/>
          <w:szCs w:val="20"/>
        </w:rPr>
        <w:t>Подготовил:</w:t>
      </w:r>
    </w:p>
    <w:p w:rsidR="00CA6CBE" w:rsidRPr="00CA6CBE" w:rsidRDefault="00CA6CBE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CBE">
        <w:rPr>
          <w:rFonts w:ascii="Times New Roman" w:hAnsi="Times New Roman" w:cs="Times New Roman"/>
          <w:sz w:val="20"/>
          <w:szCs w:val="20"/>
        </w:rPr>
        <w:t xml:space="preserve">Начальник отдела по экономике администрации </w:t>
      </w:r>
    </w:p>
    <w:p w:rsidR="00CA6CBE" w:rsidRPr="00CA6CBE" w:rsidRDefault="00CA6CBE" w:rsidP="00CA6CB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6CBE">
        <w:rPr>
          <w:rFonts w:ascii="Times New Roman" w:hAnsi="Times New Roman" w:cs="Times New Roman"/>
          <w:sz w:val="20"/>
          <w:szCs w:val="20"/>
        </w:rPr>
        <w:t>Бодайбинского городского поселения Куклина Т.В.</w:t>
      </w:r>
    </w:p>
    <w:sectPr w:rsidR="00CA6CBE" w:rsidRPr="00CA6CBE" w:rsidSect="00305F48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D5"/>
    <w:rsid w:val="000E3B93"/>
    <w:rsid w:val="001176F4"/>
    <w:rsid w:val="00124F2C"/>
    <w:rsid w:val="00180EE9"/>
    <w:rsid w:val="001C6C81"/>
    <w:rsid w:val="001E6924"/>
    <w:rsid w:val="001F4860"/>
    <w:rsid w:val="00230139"/>
    <w:rsid w:val="002A6592"/>
    <w:rsid w:val="002A6E01"/>
    <w:rsid w:val="002D4DC4"/>
    <w:rsid w:val="00305F48"/>
    <w:rsid w:val="003328E3"/>
    <w:rsid w:val="00367A9B"/>
    <w:rsid w:val="00394FE1"/>
    <w:rsid w:val="003E6E62"/>
    <w:rsid w:val="003F6A95"/>
    <w:rsid w:val="004429F6"/>
    <w:rsid w:val="004568B2"/>
    <w:rsid w:val="00457E48"/>
    <w:rsid w:val="0049049F"/>
    <w:rsid w:val="004F7AB7"/>
    <w:rsid w:val="00533058"/>
    <w:rsid w:val="00570033"/>
    <w:rsid w:val="005C16B9"/>
    <w:rsid w:val="005F6B4B"/>
    <w:rsid w:val="00600FCB"/>
    <w:rsid w:val="00603005"/>
    <w:rsid w:val="00626FC7"/>
    <w:rsid w:val="006560E5"/>
    <w:rsid w:val="00660F76"/>
    <w:rsid w:val="00663042"/>
    <w:rsid w:val="006B59B8"/>
    <w:rsid w:val="006B7631"/>
    <w:rsid w:val="0074369B"/>
    <w:rsid w:val="00781E56"/>
    <w:rsid w:val="007C43C8"/>
    <w:rsid w:val="007D5EF7"/>
    <w:rsid w:val="007E7A7A"/>
    <w:rsid w:val="00800DD5"/>
    <w:rsid w:val="0082473E"/>
    <w:rsid w:val="008272DD"/>
    <w:rsid w:val="00831904"/>
    <w:rsid w:val="008F52C7"/>
    <w:rsid w:val="00906D39"/>
    <w:rsid w:val="00922C94"/>
    <w:rsid w:val="00975288"/>
    <w:rsid w:val="00A14833"/>
    <w:rsid w:val="00A53722"/>
    <w:rsid w:val="00AD5382"/>
    <w:rsid w:val="00AE59D4"/>
    <w:rsid w:val="00B54F2E"/>
    <w:rsid w:val="00BA16BC"/>
    <w:rsid w:val="00BD1806"/>
    <w:rsid w:val="00BD77EB"/>
    <w:rsid w:val="00C170B0"/>
    <w:rsid w:val="00C51C96"/>
    <w:rsid w:val="00C66D8E"/>
    <w:rsid w:val="00C91145"/>
    <w:rsid w:val="00CA6CBE"/>
    <w:rsid w:val="00CC5885"/>
    <w:rsid w:val="00D1013C"/>
    <w:rsid w:val="00D30025"/>
    <w:rsid w:val="00D70AC6"/>
    <w:rsid w:val="00E46791"/>
    <w:rsid w:val="00E63AFA"/>
    <w:rsid w:val="00EA01F4"/>
    <w:rsid w:val="00EB7151"/>
    <w:rsid w:val="00ED151D"/>
    <w:rsid w:val="00ED6EBF"/>
    <w:rsid w:val="00F12CFB"/>
    <w:rsid w:val="00F13E75"/>
    <w:rsid w:val="00F92977"/>
    <w:rsid w:val="00F93383"/>
    <w:rsid w:val="00FA0900"/>
    <w:rsid w:val="00FA368C"/>
    <w:rsid w:val="00FC12FD"/>
    <w:rsid w:val="00FF3F49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CE17-2864-420C-9F2B-1FFF4D68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3E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00D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7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114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customStyle="1" w:styleId="a6">
    <w:name w:val="Гипертекстовая ссылка"/>
    <w:uiPriority w:val="99"/>
    <w:rsid w:val="00C91145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F13E7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F13E75"/>
    <w:pPr>
      <w:spacing w:after="0" w:line="240" w:lineRule="auto"/>
    </w:pPr>
    <w:rPr>
      <w:rFonts w:eastAsiaTheme="minorEastAsia" w:cs="Times New Roman"/>
    </w:rPr>
  </w:style>
  <w:style w:type="character" w:styleId="a8">
    <w:name w:val="Hyperlink"/>
    <w:rsid w:val="00C51C96"/>
    <w:rPr>
      <w:rFonts w:cs="Times New Roman"/>
      <w:color w:val="0000FF"/>
      <w:u w:val="single"/>
    </w:rPr>
  </w:style>
  <w:style w:type="paragraph" w:customStyle="1" w:styleId="4">
    <w:name w:val="Знак4"/>
    <w:basedOn w:val="a"/>
    <w:rsid w:val="005F6B4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40">
    <w:name w:val="Знак4"/>
    <w:basedOn w:val="a"/>
    <w:rsid w:val="007E7A7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6409FD1391FC227298424A270DFF1E48A6F43CA4C8B7F1794EB3F792X250G" TargetMode="External"/><Relationship Id="rId13" Type="http://schemas.openxmlformats.org/officeDocument/2006/relationships/hyperlink" Target="consultantplus://offline/ref=0E6409FD1391FC227298424A270DFF1E48A9F43AA6CFB7F1794EB3F792X250G" TargetMode="External"/><Relationship Id="rId18" Type="http://schemas.openxmlformats.org/officeDocument/2006/relationships/hyperlink" Target="consultantplus://offline/ref=0E6409FD1391FC227298424A270DFF1E48A9F43AA6CFB7F1794EB3F792X250G" TargetMode="External"/><Relationship Id="rId26" Type="http://schemas.openxmlformats.org/officeDocument/2006/relationships/hyperlink" Target="garantF1://70253464.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E6409FD1391FC227298424A270DFF1E48A9F43AA6CFB7F1794EB3F792X250G" TargetMode="External"/><Relationship Id="rId7" Type="http://schemas.openxmlformats.org/officeDocument/2006/relationships/hyperlink" Target="consultantplus://offline/ref=0E6409FD1391FC227298424A270DFF1E48A9F43AA6CFB7F1794EB3F792X250G" TargetMode="External"/><Relationship Id="rId12" Type="http://schemas.openxmlformats.org/officeDocument/2006/relationships/hyperlink" Target="consultantplus://offline/ref=0E6409FD1391FC227298424A270DFF1E48A9F43AA6CFB7F1794EB3F792X250G" TargetMode="External"/><Relationship Id="rId17" Type="http://schemas.openxmlformats.org/officeDocument/2006/relationships/hyperlink" Target="consultantplus://offline/ref=0E6409FD1391FC227298424A270DFF1E48A9F43AA6CFB7F1794EB3F792X250G" TargetMode="External"/><Relationship Id="rId25" Type="http://schemas.openxmlformats.org/officeDocument/2006/relationships/hyperlink" Target="consultantplus://offline/ref=E25B6A9079CE69334BFA5D3FA8F41735EC424F8AEC747D4CB8A44EA47BD1E77BAE93C75789F1AC96uF2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E6409FD1391FC227298424A270DFF1E48A9F43AA6CFB7F1794EB3F79220FA2F4C85B943X05DG" TargetMode="External"/><Relationship Id="rId20" Type="http://schemas.openxmlformats.org/officeDocument/2006/relationships/hyperlink" Target="consultantplus://offline/ref=0E6409FD1391FC227298424A270DFF1E48A9F43AA6CFB7F1794EB3F792X250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6409FD1391FC227298424A270DFF1E4BA8F53CA99CE0F3281BBDXF52G" TargetMode="External"/><Relationship Id="rId11" Type="http://schemas.openxmlformats.org/officeDocument/2006/relationships/hyperlink" Target="consultantplus://offline/ref=0E6409FD1391FC227298424A270DFF1E48A9F43AA6CFB7F1794EB3F79220FA2F4C85B9400454D6F7XC50G" TargetMode="External"/><Relationship Id="rId24" Type="http://schemas.openxmlformats.org/officeDocument/2006/relationships/hyperlink" Target="consultantplus://offline/ref=E25B6A9079CE69334BFA5D3FA8F41735EC424F8AEC747D4CB8A44EA47BD1E77BAE93C75789F1AF9AuF21M" TargetMode="External"/><Relationship Id="rId5" Type="http://schemas.openxmlformats.org/officeDocument/2006/relationships/hyperlink" Target="http://www.uprava-bodaibo.ru" TargetMode="External"/><Relationship Id="rId15" Type="http://schemas.openxmlformats.org/officeDocument/2006/relationships/hyperlink" Target="consultantplus://offline/ref=0E6409FD1391FC227298424A270DFF1E48A9F43AA6CFB7F1794EB3F79220FA2F4C85B9400455DCF2XC56G" TargetMode="External"/><Relationship Id="rId23" Type="http://schemas.openxmlformats.org/officeDocument/2006/relationships/hyperlink" Target="consultantplus://offline/ref=0E6409FD1391FC227298424A270DFF1E48A9F43AA6CFB7F1794EB3F792X250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E6409FD1391FC227298424A270DFF1E48A9F43AA6CFB7F1794EB3F79220FA2F4C85B9400454D4F2XC56G" TargetMode="External"/><Relationship Id="rId19" Type="http://schemas.openxmlformats.org/officeDocument/2006/relationships/hyperlink" Target="consultantplus://offline/ref=0E6409FD1391FC227298424A270DFF1E48A9F43AA6CFB7F1794EB3F792X25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6409FD1391FC227298424A270DFF1E48A9F43AA6CFB7F1794EB3F792X250G" TargetMode="External"/><Relationship Id="rId14" Type="http://schemas.openxmlformats.org/officeDocument/2006/relationships/hyperlink" Target="consultantplus://offline/ref=0E6409FD1391FC227298424A270DFF1E48A9F43AA6CFB7F1794EB3F79220FA2F4C85B9400455D4F0XC50G" TargetMode="External"/><Relationship Id="rId22" Type="http://schemas.openxmlformats.org/officeDocument/2006/relationships/hyperlink" Target="consultantplus://offline/ref=0E6409FD1391FC227298424A270DFF1E48A9F43AA6CFB7F1794EB3F792X250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C5F5-21B6-4604-AF29-F0723710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Плешува Альмира Алексеевна</cp:lastModifiedBy>
  <cp:revision>2</cp:revision>
  <cp:lastPrinted>2016-09-09T08:13:00Z</cp:lastPrinted>
  <dcterms:created xsi:type="dcterms:W3CDTF">2016-09-13T01:20:00Z</dcterms:created>
  <dcterms:modified xsi:type="dcterms:W3CDTF">2016-09-13T01:20:00Z</dcterms:modified>
</cp:coreProperties>
</file>