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32E7" w:rsidRPr="001416A6" w:rsidRDefault="00CD32E7" w:rsidP="00F1310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416A6">
        <w:rPr>
          <w:rFonts w:ascii="Times New Roman" w:hAnsi="Times New Roman" w:cs="Times New Roman"/>
          <w:b/>
          <w:bCs/>
          <w:sz w:val="24"/>
          <w:szCs w:val="24"/>
        </w:rPr>
        <w:t>РОССИЙСКАЯ ФЕДЕРАЦИЯ</w:t>
      </w:r>
    </w:p>
    <w:p w:rsidR="00CD32E7" w:rsidRPr="001416A6" w:rsidRDefault="00CD32E7" w:rsidP="00F1310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416A6">
        <w:rPr>
          <w:rFonts w:ascii="Times New Roman" w:hAnsi="Times New Roman" w:cs="Times New Roman"/>
          <w:b/>
          <w:bCs/>
          <w:sz w:val="24"/>
          <w:szCs w:val="24"/>
        </w:rPr>
        <w:t xml:space="preserve">ИРКУТСКАЯ </w:t>
      </w:r>
      <w:r w:rsidR="001416A6" w:rsidRPr="001416A6">
        <w:rPr>
          <w:rFonts w:ascii="Times New Roman" w:hAnsi="Times New Roman" w:cs="Times New Roman"/>
          <w:b/>
          <w:bCs/>
          <w:sz w:val="24"/>
          <w:szCs w:val="24"/>
        </w:rPr>
        <w:t>ОБЛАСТЬ БОДАЙБИНСКИЙ</w:t>
      </w:r>
      <w:r w:rsidRPr="001416A6">
        <w:rPr>
          <w:rFonts w:ascii="Times New Roman" w:hAnsi="Times New Roman" w:cs="Times New Roman"/>
          <w:b/>
          <w:bCs/>
          <w:sz w:val="24"/>
          <w:szCs w:val="24"/>
        </w:rPr>
        <w:t xml:space="preserve"> РАЙОН</w:t>
      </w:r>
    </w:p>
    <w:p w:rsidR="00CD32E7" w:rsidRPr="001416A6" w:rsidRDefault="00CD32E7" w:rsidP="00F1310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416A6">
        <w:rPr>
          <w:rFonts w:ascii="Times New Roman" w:hAnsi="Times New Roman" w:cs="Times New Roman"/>
          <w:b/>
          <w:bCs/>
          <w:sz w:val="24"/>
          <w:szCs w:val="24"/>
        </w:rPr>
        <w:t>АДМИНИСТРАЦИЯ БОДАЙБИНСКОГО ГОРОДСКОГО ПОСЕЛЕНИЯ</w:t>
      </w:r>
    </w:p>
    <w:p w:rsidR="00CD32E7" w:rsidRPr="001416A6" w:rsidRDefault="00CD32E7" w:rsidP="00F1310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416A6">
        <w:rPr>
          <w:rFonts w:ascii="Times New Roman" w:hAnsi="Times New Roman" w:cs="Times New Roman"/>
          <w:b/>
          <w:bCs/>
          <w:sz w:val="24"/>
          <w:szCs w:val="24"/>
        </w:rPr>
        <w:t>ПОСТАНОВЛЕНИЕ</w:t>
      </w:r>
    </w:p>
    <w:p w:rsidR="00A7488D" w:rsidRDefault="00A7488D" w:rsidP="001416A6">
      <w:pPr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:rsidR="00CD32E7" w:rsidRPr="001416A6" w:rsidRDefault="00A7488D" w:rsidP="001416A6">
      <w:pPr>
        <w:ind w:firstLine="0"/>
        <w:rPr>
          <w:rFonts w:ascii="Times New Roman" w:hAnsi="Times New Roman" w:cs="Times New Roman"/>
          <w:sz w:val="24"/>
          <w:szCs w:val="24"/>
        </w:rPr>
      </w:pPr>
      <w:r w:rsidRPr="00A7488D">
        <w:rPr>
          <w:rFonts w:ascii="Times New Roman" w:hAnsi="Times New Roman" w:cs="Times New Roman"/>
          <w:bCs/>
          <w:sz w:val="24"/>
          <w:szCs w:val="24"/>
        </w:rPr>
        <w:t>30.11.</w:t>
      </w:r>
      <w:r w:rsidR="00EA4D9C" w:rsidRPr="00A7488D">
        <w:rPr>
          <w:rFonts w:ascii="Times New Roman" w:hAnsi="Times New Roman" w:cs="Times New Roman"/>
          <w:sz w:val="24"/>
          <w:szCs w:val="24"/>
        </w:rPr>
        <w:t>2016 г.</w:t>
      </w:r>
      <w:r w:rsidR="00CD32E7" w:rsidRPr="001416A6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C0280B" w:rsidRPr="001416A6">
        <w:rPr>
          <w:rFonts w:ascii="Times New Roman" w:hAnsi="Times New Roman" w:cs="Times New Roman"/>
          <w:sz w:val="24"/>
          <w:szCs w:val="24"/>
        </w:rPr>
        <w:t xml:space="preserve">   </w:t>
      </w:r>
      <w:r w:rsidR="00CD32E7" w:rsidRPr="001416A6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CD32E7" w:rsidRPr="001416A6">
        <w:rPr>
          <w:rFonts w:ascii="Times New Roman" w:hAnsi="Times New Roman" w:cs="Times New Roman"/>
          <w:sz w:val="24"/>
          <w:szCs w:val="24"/>
        </w:rPr>
        <w:t xml:space="preserve">  г. Бодайбо             </w:t>
      </w:r>
      <w:r w:rsidR="00C0280B" w:rsidRPr="001416A6">
        <w:rPr>
          <w:rFonts w:ascii="Times New Roman" w:hAnsi="Times New Roman" w:cs="Times New Roman"/>
          <w:sz w:val="24"/>
          <w:szCs w:val="24"/>
        </w:rPr>
        <w:t xml:space="preserve">  </w:t>
      </w:r>
      <w:r w:rsidR="00CD32E7" w:rsidRPr="001416A6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C0280B" w:rsidRPr="001416A6">
        <w:rPr>
          <w:rFonts w:ascii="Times New Roman" w:hAnsi="Times New Roman" w:cs="Times New Roman"/>
          <w:sz w:val="24"/>
          <w:szCs w:val="24"/>
        </w:rPr>
        <w:t xml:space="preserve">     </w:t>
      </w:r>
      <w:r w:rsidR="0088225B">
        <w:rPr>
          <w:rFonts w:ascii="Times New Roman" w:hAnsi="Times New Roman" w:cs="Times New Roman"/>
          <w:sz w:val="24"/>
          <w:szCs w:val="24"/>
        </w:rPr>
        <w:t xml:space="preserve">          </w:t>
      </w:r>
      <w:r w:rsidR="00CD32E7" w:rsidRPr="001416A6">
        <w:rPr>
          <w:rFonts w:ascii="Times New Roman" w:hAnsi="Times New Roman" w:cs="Times New Roman"/>
          <w:sz w:val="24"/>
          <w:szCs w:val="24"/>
        </w:rPr>
        <w:t xml:space="preserve">    № </w:t>
      </w:r>
      <w:r>
        <w:rPr>
          <w:rFonts w:ascii="Times New Roman" w:hAnsi="Times New Roman" w:cs="Times New Roman"/>
          <w:sz w:val="24"/>
          <w:szCs w:val="24"/>
        </w:rPr>
        <w:t>10</w:t>
      </w:r>
      <w:r w:rsidR="00A53606">
        <w:rPr>
          <w:rFonts w:ascii="Times New Roman" w:hAnsi="Times New Roman" w:cs="Times New Roman"/>
          <w:sz w:val="24"/>
          <w:szCs w:val="24"/>
        </w:rPr>
        <w:t>49</w:t>
      </w:r>
      <w:bookmarkStart w:id="0" w:name="_GoBack"/>
      <w:bookmarkEnd w:id="0"/>
      <w:r w:rsidR="001416A6" w:rsidRPr="001416A6">
        <w:rPr>
          <w:rFonts w:ascii="Times New Roman" w:hAnsi="Times New Roman" w:cs="Times New Roman"/>
          <w:sz w:val="24"/>
          <w:szCs w:val="24"/>
        </w:rPr>
        <w:t>-п</w:t>
      </w:r>
    </w:p>
    <w:p w:rsidR="00CD32E7" w:rsidRPr="001416A6" w:rsidRDefault="00CD32E7" w:rsidP="00F13100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CD32E7" w:rsidRPr="001416A6" w:rsidRDefault="00CD32E7" w:rsidP="00CD32E7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A61B9B" w:rsidRPr="001416A6" w:rsidRDefault="00161219" w:rsidP="00A61B9B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 утверждении перечня </w:t>
      </w:r>
      <w:r w:rsidR="00DA3DA5">
        <w:rPr>
          <w:rFonts w:ascii="Times New Roman" w:hAnsi="Times New Roman" w:cs="Times New Roman"/>
          <w:sz w:val="24"/>
          <w:szCs w:val="24"/>
        </w:rPr>
        <w:t>наименовани</w:t>
      </w:r>
      <w:r w:rsidR="000A62A6">
        <w:rPr>
          <w:rFonts w:ascii="Times New Roman" w:hAnsi="Times New Roman" w:cs="Times New Roman"/>
          <w:sz w:val="24"/>
          <w:szCs w:val="24"/>
        </w:rPr>
        <w:t>й</w:t>
      </w:r>
      <w:r w:rsidR="00DA3DA5">
        <w:rPr>
          <w:rFonts w:ascii="Times New Roman" w:hAnsi="Times New Roman" w:cs="Times New Roman"/>
          <w:sz w:val="24"/>
          <w:szCs w:val="24"/>
        </w:rPr>
        <w:t xml:space="preserve"> </w:t>
      </w:r>
      <w:r w:rsidR="00B75BD8" w:rsidRPr="001416A6">
        <w:rPr>
          <w:rFonts w:ascii="Times New Roman" w:hAnsi="Times New Roman" w:cs="Times New Roman"/>
          <w:sz w:val="24"/>
          <w:szCs w:val="24"/>
        </w:rPr>
        <w:t xml:space="preserve">должностей муниципальной </w:t>
      </w:r>
    </w:p>
    <w:p w:rsidR="006E1F07" w:rsidRPr="001416A6" w:rsidRDefault="00B75BD8" w:rsidP="00A61B9B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1416A6">
        <w:rPr>
          <w:rFonts w:ascii="Times New Roman" w:hAnsi="Times New Roman" w:cs="Times New Roman"/>
          <w:sz w:val="24"/>
          <w:szCs w:val="24"/>
        </w:rPr>
        <w:t>службы в администра</w:t>
      </w:r>
      <w:r w:rsidR="006E1F07" w:rsidRPr="001416A6">
        <w:rPr>
          <w:rFonts w:ascii="Times New Roman" w:hAnsi="Times New Roman" w:cs="Times New Roman"/>
          <w:sz w:val="24"/>
          <w:szCs w:val="24"/>
        </w:rPr>
        <w:t>ции Бодайбинского городского</w:t>
      </w:r>
      <w:r w:rsidRPr="001416A6">
        <w:rPr>
          <w:rFonts w:ascii="Times New Roman" w:hAnsi="Times New Roman" w:cs="Times New Roman"/>
          <w:sz w:val="24"/>
          <w:szCs w:val="24"/>
        </w:rPr>
        <w:t xml:space="preserve"> </w:t>
      </w:r>
      <w:r w:rsidR="00EB238B" w:rsidRPr="001416A6">
        <w:rPr>
          <w:rFonts w:ascii="Times New Roman" w:hAnsi="Times New Roman" w:cs="Times New Roman"/>
          <w:sz w:val="24"/>
          <w:szCs w:val="24"/>
        </w:rPr>
        <w:t>поселения</w:t>
      </w:r>
    </w:p>
    <w:p w:rsidR="00CD32E7" w:rsidRPr="001416A6" w:rsidRDefault="00CD32E7" w:rsidP="00CD32E7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0A24BB" w:rsidRPr="001416A6" w:rsidRDefault="000A24BB" w:rsidP="00CD32E7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CD32E7" w:rsidRPr="001416A6" w:rsidRDefault="00085E51" w:rsidP="00085E5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416A6">
        <w:rPr>
          <w:rFonts w:ascii="Times New Roman" w:hAnsi="Times New Roman" w:cs="Times New Roman"/>
          <w:sz w:val="24"/>
          <w:szCs w:val="24"/>
        </w:rPr>
        <w:tab/>
      </w:r>
      <w:r w:rsidR="00EB238B" w:rsidRPr="001416A6">
        <w:rPr>
          <w:rFonts w:ascii="Times New Roman" w:hAnsi="Times New Roman" w:cs="Times New Roman"/>
          <w:sz w:val="24"/>
          <w:szCs w:val="24"/>
        </w:rPr>
        <w:t>В соответствии со</w:t>
      </w:r>
      <w:r w:rsidR="000A24BB" w:rsidRPr="001416A6">
        <w:rPr>
          <w:rFonts w:ascii="Times New Roman" w:hAnsi="Times New Roman" w:cs="Times New Roman"/>
          <w:sz w:val="24"/>
          <w:szCs w:val="24"/>
        </w:rPr>
        <w:t xml:space="preserve"> стать</w:t>
      </w:r>
      <w:r w:rsidR="00EB238B" w:rsidRPr="001416A6">
        <w:rPr>
          <w:rFonts w:ascii="Times New Roman" w:hAnsi="Times New Roman" w:cs="Times New Roman"/>
          <w:sz w:val="24"/>
          <w:szCs w:val="24"/>
        </w:rPr>
        <w:t>ей</w:t>
      </w:r>
      <w:r w:rsidR="000A24BB" w:rsidRPr="001416A6">
        <w:rPr>
          <w:rFonts w:ascii="Times New Roman" w:hAnsi="Times New Roman" w:cs="Times New Roman"/>
          <w:sz w:val="24"/>
          <w:szCs w:val="24"/>
        </w:rPr>
        <w:t xml:space="preserve"> 42 Фе</w:t>
      </w:r>
      <w:r w:rsidR="00CD32E7" w:rsidRPr="001416A6">
        <w:rPr>
          <w:rFonts w:ascii="Times New Roman" w:hAnsi="Times New Roman" w:cs="Times New Roman"/>
          <w:sz w:val="24"/>
          <w:szCs w:val="24"/>
        </w:rPr>
        <w:t>дерального закона</w:t>
      </w:r>
      <w:r w:rsidR="000A24BB" w:rsidRPr="001416A6">
        <w:rPr>
          <w:rFonts w:ascii="Times New Roman" w:hAnsi="Times New Roman" w:cs="Times New Roman"/>
          <w:sz w:val="24"/>
          <w:szCs w:val="24"/>
        </w:rPr>
        <w:t xml:space="preserve"> от 06.10.2003</w:t>
      </w:r>
      <w:r w:rsidR="00A15D48" w:rsidRPr="001416A6">
        <w:rPr>
          <w:rFonts w:ascii="Times New Roman" w:hAnsi="Times New Roman" w:cs="Times New Roman"/>
          <w:sz w:val="24"/>
          <w:szCs w:val="24"/>
        </w:rPr>
        <w:t xml:space="preserve"> г. </w:t>
      </w:r>
      <w:r w:rsidR="000A24BB" w:rsidRPr="001416A6">
        <w:rPr>
          <w:rFonts w:ascii="Times New Roman" w:hAnsi="Times New Roman" w:cs="Times New Roman"/>
          <w:sz w:val="24"/>
          <w:szCs w:val="24"/>
        </w:rPr>
        <w:t>№ 131-ФЗ</w:t>
      </w:r>
      <w:r w:rsidR="00CD32E7" w:rsidRPr="001416A6">
        <w:rPr>
          <w:rFonts w:ascii="Times New Roman" w:hAnsi="Times New Roman" w:cs="Times New Roman"/>
          <w:sz w:val="24"/>
          <w:szCs w:val="24"/>
        </w:rPr>
        <w:t xml:space="preserve"> «Об общих принципах организации местного самоуправления в Российской Федерации»,</w:t>
      </w:r>
      <w:r w:rsidR="00CD32E7" w:rsidRPr="001416A6">
        <w:rPr>
          <w:sz w:val="24"/>
          <w:szCs w:val="24"/>
        </w:rPr>
        <w:t xml:space="preserve"> </w:t>
      </w:r>
      <w:hyperlink r:id="rId4" w:history="1">
        <w:r w:rsidR="00CD32E7" w:rsidRPr="001416A6">
          <w:rPr>
            <w:rFonts w:ascii="Times New Roman" w:hAnsi="Times New Roman" w:cs="Times New Roman"/>
            <w:sz w:val="24"/>
            <w:szCs w:val="24"/>
          </w:rPr>
          <w:t>стат</w:t>
        </w:r>
        <w:r w:rsidR="008519C6">
          <w:rPr>
            <w:rFonts w:ascii="Times New Roman" w:hAnsi="Times New Roman" w:cs="Times New Roman"/>
            <w:sz w:val="24"/>
            <w:szCs w:val="24"/>
          </w:rPr>
          <w:t>ь</w:t>
        </w:r>
        <w:r w:rsidR="00A15D48" w:rsidRPr="001416A6">
          <w:rPr>
            <w:rFonts w:ascii="Times New Roman" w:hAnsi="Times New Roman" w:cs="Times New Roman"/>
            <w:sz w:val="24"/>
            <w:szCs w:val="24"/>
          </w:rPr>
          <w:t>ей</w:t>
        </w:r>
        <w:r w:rsidR="00CD32E7" w:rsidRPr="001416A6">
          <w:rPr>
            <w:rFonts w:ascii="Times New Roman" w:hAnsi="Times New Roman" w:cs="Times New Roman"/>
            <w:sz w:val="24"/>
            <w:szCs w:val="24"/>
          </w:rPr>
          <w:t xml:space="preserve"> </w:t>
        </w:r>
      </w:hyperlink>
      <w:r w:rsidR="006E1F07" w:rsidRPr="001416A6">
        <w:rPr>
          <w:rFonts w:ascii="Times New Roman" w:hAnsi="Times New Roman" w:cs="Times New Roman"/>
          <w:sz w:val="24"/>
          <w:szCs w:val="24"/>
        </w:rPr>
        <w:t xml:space="preserve">6 </w:t>
      </w:r>
      <w:r w:rsidR="00CD32E7" w:rsidRPr="001416A6">
        <w:rPr>
          <w:rFonts w:ascii="Times New Roman" w:hAnsi="Times New Roman" w:cs="Times New Roman"/>
          <w:sz w:val="24"/>
          <w:szCs w:val="24"/>
        </w:rPr>
        <w:t>Федерального закона</w:t>
      </w:r>
      <w:r w:rsidR="000A24BB" w:rsidRPr="001416A6">
        <w:rPr>
          <w:rFonts w:ascii="Times New Roman" w:hAnsi="Times New Roman" w:cs="Times New Roman"/>
          <w:sz w:val="24"/>
          <w:szCs w:val="24"/>
        </w:rPr>
        <w:t xml:space="preserve"> от 02.03.2007</w:t>
      </w:r>
      <w:r w:rsidR="00A15D48" w:rsidRPr="001416A6">
        <w:rPr>
          <w:rFonts w:ascii="Times New Roman" w:hAnsi="Times New Roman" w:cs="Times New Roman"/>
          <w:sz w:val="24"/>
          <w:szCs w:val="24"/>
        </w:rPr>
        <w:t xml:space="preserve"> г. </w:t>
      </w:r>
      <w:r w:rsidR="000A24BB" w:rsidRPr="001416A6">
        <w:rPr>
          <w:rFonts w:ascii="Times New Roman" w:hAnsi="Times New Roman" w:cs="Times New Roman"/>
          <w:sz w:val="24"/>
          <w:szCs w:val="24"/>
        </w:rPr>
        <w:t>№ 25-ФЗ</w:t>
      </w:r>
      <w:r w:rsidR="00CD32E7" w:rsidRPr="001416A6">
        <w:rPr>
          <w:rFonts w:ascii="Times New Roman" w:hAnsi="Times New Roman" w:cs="Times New Roman"/>
          <w:sz w:val="24"/>
          <w:szCs w:val="24"/>
        </w:rPr>
        <w:t xml:space="preserve"> «О муниципальной службе в Российской Федерации»</w:t>
      </w:r>
      <w:r w:rsidR="006E1F07" w:rsidRPr="001416A6">
        <w:rPr>
          <w:rFonts w:ascii="Times New Roman" w:hAnsi="Times New Roman" w:cs="Times New Roman"/>
          <w:sz w:val="24"/>
          <w:szCs w:val="24"/>
        </w:rPr>
        <w:t xml:space="preserve">, </w:t>
      </w:r>
      <w:hyperlink r:id="rId5" w:history="1">
        <w:r w:rsidR="00B75BD8" w:rsidRPr="001416A6">
          <w:rPr>
            <w:rFonts w:ascii="Times New Roman" w:hAnsi="Times New Roman" w:cs="Times New Roman"/>
            <w:sz w:val="24"/>
            <w:szCs w:val="24"/>
          </w:rPr>
          <w:t>ст</w:t>
        </w:r>
        <w:r w:rsidR="00EB238B" w:rsidRPr="001416A6">
          <w:rPr>
            <w:rFonts w:ascii="Times New Roman" w:hAnsi="Times New Roman" w:cs="Times New Roman"/>
            <w:sz w:val="24"/>
            <w:szCs w:val="24"/>
          </w:rPr>
          <w:t>атьей</w:t>
        </w:r>
        <w:r w:rsidR="00B75BD8" w:rsidRPr="001416A6">
          <w:rPr>
            <w:rFonts w:ascii="Times New Roman" w:hAnsi="Times New Roman" w:cs="Times New Roman"/>
            <w:sz w:val="24"/>
            <w:szCs w:val="24"/>
          </w:rPr>
          <w:t xml:space="preserve"> 3</w:t>
        </w:r>
      </w:hyperlink>
      <w:r w:rsidR="00B75BD8" w:rsidRPr="001416A6">
        <w:rPr>
          <w:rFonts w:ascii="Times New Roman" w:hAnsi="Times New Roman" w:cs="Times New Roman"/>
          <w:sz w:val="24"/>
          <w:szCs w:val="24"/>
        </w:rPr>
        <w:t xml:space="preserve"> Закона Иркутской области от 15.10.2007</w:t>
      </w:r>
      <w:r w:rsidR="00EB238B" w:rsidRPr="001416A6">
        <w:rPr>
          <w:rFonts w:ascii="Times New Roman" w:hAnsi="Times New Roman" w:cs="Times New Roman"/>
          <w:sz w:val="24"/>
          <w:szCs w:val="24"/>
        </w:rPr>
        <w:t xml:space="preserve"> г. №</w:t>
      </w:r>
      <w:r w:rsidR="00B75BD8" w:rsidRPr="001416A6">
        <w:rPr>
          <w:rFonts w:ascii="Times New Roman" w:hAnsi="Times New Roman" w:cs="Times New Roman"/>
          <w:sz w:val="24"/>
          <w:szCs w:val="24"/>
        </w:rPr>
        <w:t xml:space="preserve"> 88-оз </w:t>
      </w:r>
      <w:r w:rsidR="00EB238B" w:rsidRPr="001416A6">
        <w:rPr>
          <w:rFonts w:ascii="Times New Roman" w:hAnsi="Times New Roman" w:cs="Times New Roman"/>
          <w:sz w:val="24"/>
          <w:szCs w:val="24"/>
        </w:rPr>
        <w:t>«</w:t>
      </w:r>
      <w:r w:rsidR="00B75BD8" w:rsidRPr="001416A6">
        <w:rPr>
          <w:rFonts w:ascii="Times New Roman" w:hAnsi="Times New Roman" w:cs="Times New Roman"/>
          <w:sz w:val="24"/>
          <w:szCs w:val="24"/>
        </w:rPr>
        <w:t>Об отдельных вопросах муниципальной службы в Иркутской области</w:t>
      </w:r>
      <w:r w:rsidR="00EB238B" w:rsidRPr="001416A6">
        <w:rPr>
          <w:rFonts w:ascii="Times New Roman" w:hAnsi="Times New Roman" w:cs="Times New Roman"/>
          <w:sz w:val="24"/>
          <w:szCs w:val="24"/>
        </w:rPr>
        <w:t xml:space="preserve">», статьей 2 </w:t>
      </w:r>
      <w:hyperlink r:id="rId6" w:history="1">
        <w:r w:rsidR="006E1F07" w:rsidRPr="001416A6">
          <w:rPr>
            <w:rFonts w:ascii="Times New Roman" w:hAnsi="Times New Roman" w:cs="Times New Roman"/>
            <w:sz w:val="24"/>
            <w:szCs w:val="24"/>
          </w:rPr>
          <w:t>Закон</w:t>
        </w:r>
      </w:hyperlink>
      <w:r w:rsidR="00D5138A" w:rsidRPr="001416A6">
        <w:rPr>
          <w:rFonts w:ascii="Times New Roman" w:hAnsi="Times New Roman" w:cs="Times New Roman"/>
          <w:sz w:val="24"/>
          <w:szCs w:val="24"/>
        </w:rPr>
        <w:t>а</w:t>
      </w:r>
      <w:r w:rsidR="006E1F07" w:rsidRPr="001416A6">
        <w:rPr>
          <w:rFonts w:ascii="Times New Roman" w:hAnsi="Times New Roman" w:cs="Times New Roman"/>
          <w:sz w:val="24"/>
          <w:szCs w:val="24"/>
        </w:rPr>
        <w:t xml:space="preserve"> Иркутской области от 15.10.2007</w:t>
      </w:r>
      <w:r w:rsidR="00A15D48" w:rsidRPr="001416A6">
        <w:rPr>
          <w:rFonts w:ascii="Times New Roman" w:hAnsi="Times New Roman" w:cs="Times New Roman"/>
          <w:sz w:val="24"/>
          <w:szCs w:val="24"/>
        </w:rPr>
        <w:t xml:space="preserve"> г. </w:t>
      </w:r>
      <w:r w:rsidR="006E1F07" w:rsidRPr="001416A6">
        <w:rPr>
          <w:rFonts w:ascii="Times New Roman" w:hAnsi="Times New Roman" w:cs="Times New Roman"/>
          <w:sz w:val="24"/>
          <w:szCs w:val="24"/>
        </w:rPr>
        <w:t xml:space="preserve"> № 89-оз «О Реестре должностей муниципальной службы в Иркутской области и соотношении должностей муниципальной службы и должностей государственной гражданской службы Иркутской области»</w:t>
      </w:r>
      <w:r w:rsidR="00CD32E7" w:rsidRPr="001416A6">
        <w:rPr>
          <w:rFonts w:ascii="Times New Roman" w:hAnsi="Times New Roman" w:cs="Times New Roman"/>
          <w:sz w:val="24"/>
          <w:szCs w:val="24"/>
        </w:rPr>
        <w:t xml:space="preserve">, </w:t>
      </w:r>
      <w:r w:rsidR="00EB238B" w:rsidRPr="001416A6">
        <w:rPr>
          <w:rFonts w:ascii="Times New Roman" w:hAnsi="Times New Roman" w:cs="Times New Roman"/>
          <w:sz w:val="24"/>
          <w:szCs w:val="24"/>
        </w:rPr>
        <w:t xml:space="preserve">решением Думы Бодайбинского городского поселения от </w:t>
      </w:r>
      <w:r w:rsidR="00DA3DA5">
        <w:rPr>
          <w:rFonts w:ascii="Times New Roman" w:hAnsi="Times New Roman" w:cs="Times New Roman"/>
          <w:sz w:val="24"/>
          <w:szCs w:val="24"/>
        </w:rPr>
        <w:t>15.11.2016</w:t>
      </w:r>
      <w:r w:rsidR="00EB238B" w:rsidRPr="001416A6">
        <w:rPr>
          <w:rFonts w:ascii="Times New Roman" w:hAnsi="Times New Roman" w:cs="Times New Roman"/>
          <w:sz w:val="24"/>
          <w:szCs w:val="24"/>
        </w:rPr>
        <w:t xml:space="preserve"> г. № </w:t>
      </w:r>
      <w:r w:rsidR="00DA3DA5">
        <w:rPr>
          <w:rFonts w:ascii="Times New Roman" w:hAnsi="Times New Roman" w:cs="Times New Roman"/>
          <w:sz w:val="24"/>
          <w:szCs w:val="24"/>
        </w:rPr>
        <w:t>41</w:t>
      </w:r>
      <w:r w:rsidR="00EB238B" w:rsidRPr="001416A6">
        <w:rPr>
          <w:rFonts w:ascii="Times New Roman" w:hAnsi="Times New Roman" w:cs="Times New Roman"/>
          <w:sz w:val="24"/>
          <w:szCs w:val="24"/>
        </w:rPr>
        <w:t>-па «Об утверждении структуры администрации Бодайбинского городского поселения»</w:t>
      </w:r>
      <w:r w:rsidR="000A24BB" w:rsidRPr="001416A6">
        <w:rPr>
          <w:rFonts w:ascii="Times New Roman" w:hAnsi="Times New Roman" w:cs="Times New Roman"/>
          <w:sz w:val="24"/>
          <w:szCs w:val="24"/>
        </w:rPr>
        <w:t>, руководствуясь статьей 2</w:t>
      </w:r>
      <w:r w:rsidR="00EB238B" w:rsidRPr="001416A6">
        <w:rPr>
          <w:rFonts w:ascii="Times New Roman" w:hAnsi="Times New Roman" w:cs="Times New Roman"/>
          <w:sz w:val="24"/>
          <w:szCs w:val="24"/>
        </w:rPr>
        <w:t>6</w:t>
      </w:r>
      <w:r w:rsidR="000A24BB" w:rsidRPr="001416A6">
        <w:rPr>
          <w:rFonts w:ascii="Times New Roman" w:hAnsi="Times New Roman" w:cs="Times New Roman"/>
          <w:sz w:val="24"/>
          <w:szCs w:val="24"/>
        </w:rPr>
        <w:t xml:space="preserve"> </w:t>
      </w:r>
      <w:r w:rsidR="00CD32E7" w:rsidRPr="001416A6">
        <w:rPr>
          <w:rFonts w:ascii="Times New Roman" w:hAnsi="Times New Roman" w:cs="Times New Roman"/>
          <w:sz w:val="24"/>
          <w:szCs w:val="24"/>
        </w:rPr>
        <w:t>Устава Бодайбинского муниципального образования</w:t>
      </w:r>
      <w:r w:rsidR="00CD32E7" w:rsidRPr="001416A6">
        <w:rPr>
          <w:sz w:val="24"/>
          <w:szCs w:val="24"/>
        </w:rPr>
        <w:t>,</w:t>
      </w:r>
      <w:r w:rsidR="006E1F07" w:rsidRPr="001416A6">
        <w:rPr>
          <w:sz w:val="24"/>
          <w:szCs w:val="24"/>
        </w:rPr>
        <w:t xml:space="preserve"> </w:t>
      </w:r>
    </w:p>
    <w:p w:rsidR="00CD32E7" w:rsidRPr="001416A6" w:rsidRDefault="00CD32E7" w:rsidP="00CD32E7">
      <w:pPr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1416A6">
        <w:rPr>
          <w:rFonts w:ascii="Times New Roman" w:hAnsi="Times New Roman" w:cs="Times New Roman"/>
          <w:b/>
          <w:bCs/>
          <w:sz w:val="24"/>
          <w:szCs w:val="24"/>
        </w:rPr>
        <w:t>ПОСТАНОВЛЯ</w:t>
      </w:r>
      <w:r w:rsidR="00DA3DA5">
        <w:rPr>
          <w:rFonts w:ascii="Times New Roman" w:hAnsi="Times New Roman" w:cs="Times New Roman"/>
          <w:b/>
          <w:bCs/>
          <w:sz w:val="24"/>
          <w:szCs w:val="24"/>
        </w:rPr>
        <w:t>ЕТ</w:t>
      </w:r>
      <w:r w:rsidRPr="001416A6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FE1AB4" w:rsidRPr="001416A6" w:rsidRDefault="00DA3DA5" w:rsidP="00DA3DA5">
      <w:pPr>
        <w:ind w:firstLine="0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ab/>
      </w:r>
      <w:r w:rsidR="00D92A05" w:rsidRPr="001416A6">
        <w:rPr>
          <w:rFonts w:ascii="Times New Roman" w:hAnsi="Times New Roman"/>
          <w:sz w:val="24"/>
          <w:szCs w:val="24"/>
        </w:rPr>
        <w:t xml:space="preserve">1. Утвердить </w:t>
      </w:r>
      <w:r w:rsidR="00EB238B" w:rsidRPr="001416A6">
        <w:rPr>
          <w:rFonts w:ascii="Times New Roman" w:hAnsi="Times New Roman"/>
          <w:sz w:val="24"/>
          <w:szCs w:val="24"/>
        </w:rPr>
        <w:t xml:space="preserve">с 1 </w:t>
      </w:r>
      <w:r w:rsidR="001416A6">
        <w:rPr>
          <w:rFonts w:ascii="Times New Roman" w:hAnsi="Times New Roman"/>
          <w:sz w:val="24"/>
          <w:szCs w:val="24"/>
        </w:rPr>
        <w:t>декабря</w:t>
      </w:r>
      <w:r w:rsidR="00EB238B" w:rsidRPr="001416A6">
        <w:rPr>
          <w:rFonts w:ascii="Times New Roman" w:hAnsi="Times New Roman"/>
          <w:sz w:val="24"/>
          <w:szCs w:val="24"/>
        </w:rPr>
        <w:t xml:space="preserve"> 2016 года </w:t>
      </w:r>
      <w:r w:rsidR="00FE1AB4" w:rsidRPr="001416A6">
        <w:rPr>
          <w:rFonts w:ascii="Times New Roman" w:hAnsi="Times New Roman"/>
          <w:sz w:val="24"/>
          <w:szCs w:val="24"/>
        </w:rPr>
        <w:t xml:space="preserve">прилагаемый </w:t>
      </w:r>
      <w:r w:rsidR="00926F83" w:rsidRPr="001416A6">
        <w:rPr>
          <w:rFonts w:ascii="Times New Roman" w:hAnsi="Times New Roman"/>
          <w:sz w:val="24"/>
          <w:szCs w:val="24"/>
        </w:rPr>
        <w:t xml:space="preserve">Перечень </w:t>
      </w:r>
      <w:r>
        <w:rPr>
          <w:rFonts w:ascii="Times New Roman" w:hAnsi="Times New Roman" w:cs="Times New Roman"/>
          <w:sz w:val="24"/>
          <w:szCs w:val="24"/>
        </w:rPr>
        <w:t>наименовани</w:t>
      </w:r>
      <w:r w:rsidR="000A62A6"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16A6">
        <w:rPr>
          <w:rFonts w:ascii="Times New Roman" w:hAnsi="Times New Roman" w:cs="Times New Roman"/>
          <w:sz w:val="24"/>
          <w:szCs w:val="24"/>
        </w:rPr>
        <w:t xml:space="preserve">должностей муниципальной службы в администрации Бодайбинского городского поселения </w:t>
      </w:r>
      <w:r w:rsidR="00FE1AB4" w:rsidRPr="001416A6">
        <w:rPr>
          <w:rFonts w:ascii="Times New Roman" w:hAnsi="Times New Roman" w:cs="Times New Roman"/>
          <w:sz w:val="24"/>
          <w:szCs w:val="24"/>
        </w:rPr>
        <w:t>(далее – Перечень)</w:t>
      </w:r>
      <w:r w:rsidR="00FE1AB4" w:rsidRPr="001416A6">
        <w:rPr>
          <w:rFonts w:ascii="Times New Roman" w:hAnsi="Times New Roman"/>
          <w:sz w:val="24"/>
          <w:szCs w:val="24"/>
        </w:rPr>
        <w:t>, который</w:t>
      </w:r>
      <w:r w:rsidR="00FE1AB4" w:rsidRPr="001416A6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устанавливает должности муниципальной службы в администрации Бодайбинского городского поселения и классифицирует их по группам должностей муницип</w:t>
      </w:r>
      <w:r w:rsidR="000A62A6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альной службы.</w:t>
      </w:r>
    </w:p>
    <w:p w:rsidR="00FE1AB4" w:rsidRPr="001416A6" w:rsidRDefault="00FE1AB4" w:rsidP="00FE1AB4">
      <w:pPr>
        <w:widowControl/>
        <w:ind w:firstLine="708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1416A6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Наименования должностей муниципальной службы в настоящем Перечне являются обобщающими. Допускается конкретизация наименования должности с учетом специализации деятельности муниципального служащего, допускается двойное наименование должности. В случае установления двойного наименования должности денежное содержание, квалификационные требования к должности и другие условия прохождения муниципальной службы определяются по первому наименованию должности.</w:t>
      </w:r>
    </w:p>
    <w:p w:rsidR="00E4458C" w:rsidRPr="001416A6" w:rsidRDefault="00E4458C" w:rsidP="00E4458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416A6">
        <w:rPr>
          <w:rFonts w:ascii="Times New Roman" w:hAnsi="Times New Roman" w:cs="Times New Roman"/>
          <w:bCs/>
          <w:sz w:val="24"/>
          <w:szCs w:val="24"/>
        </w:rPr>
        <w:tab/>
      </w:r>
      <w:r w:rsidR="00FE1AB4" w:rsidRPr="001416A6">
        <w:rPr>
          <w:rFonts w:ascii="Times New Roman" w:hAnsi="Times New Roman" w:cs="Times New Roman"/>
          <w:bCs/>
          <w:sz w:val="24"/>
          <w:szCs w:val="24"/>
        </w:rPr>
        <w:t xml:space="preserve">2. </w:t>
      </w:r>
      <w:r w:rsidRPr="001416A6">
        <w:rPr>
          <w:rFonts w:ascii="Times New Roman" w:hAnsi="Times New Roman" w:cs="Times New Roman"/>
          <w:bCs/>
          <w:sz w:val="24"/>
          <w:szCs w:val="24"/>
        </w:rPr>
        <w:t xml:space="preserve">Начальнику финансового управления Бодайбинского городского поселения Е.В. </w:t>
      </w:r>
      <w:proofErr w:type="spellStart"/>
      <w:r w:rsidRPr="001416A6">
        <w:rPr>
          <w:rFonts w:ascii="Times New Roman" w:hAnsi="Times New Roman" w:cs="Times New Roman"/>
          <w:bCs/>
          <w:sz w:val="24"/>
          <w:szCs w:val="24"/>
        </w:rPr>
        <w:t>Харичевой</w:t>
      </w:r>
      <w:proofErr w:type="spellEnd"/>
      <w:r w:rsidRPr="001416A6">
        <w:rPr>
          <w:rFonts w:ascii="Times New Roman" w:hAnsi="Times New Roman" w:cs="Times New Roman"/>
          <w:bCs/>
          <w:sz w:val="24"/>
          <w:szCs w:val="24"/>
        </w:rPr>
        <w:t>, н</w:t>
      </w:r>
      <w:r w:rsidR="00FE1AB4" w:rsidRPr="001416A6">
        <w:rPr>
          <w:rFonts w:ascii="Times New Roman" w:hAnsi="Times New Roman" w:cs="Times New Roman"/>
          <w:bCs/>
          <w:sz w:val="24"/>
          <w:szCs w:val="24"/>
        </w:rPr>
        <w:t xml:space="preserve">ачальнику отдела по экономике </w:t>
      </w:r>
      <w:r w:rsidR="00A61B9B" w:rsidRPr="001416A6">
        <w:rPr>
          <w:rFonts w:ascii="Times New Roman" w:hAnsi="Times New Roman" w:cs="Times New Roman"/>
          <w:bCs/>
          <w:sz w:val="24"/>
          <w:szCs w:val="24"/>
        </w:rPr>
        <w:t xml:space="preserve">администрации Бодайбинского городского поселения </w:t>
      </w:r>
      <w:r w:rsidRPr="001416A6">
        <w:rPr>
          <w:rFonts w:ascii="Times New Roman" w:hAnsi="Times New Roman" w:cs="Times New Roman"/>
          <w:bCs/>
          <w:sz w:val="24"/>
          <w:szCs w:val="24"/>
        </w:rPr>
        <w:t>Т.В.</w:t>
      </w:r>
      <w:r w:rsidRPr="001416A6">
        <w:rPr>
          <w:sz w:val="24"/>
          <w:szCs w:val="24"/>
        </w:rPr>
        <w:t xml:space="preserve"> </w:t>
      </w:r>
      <w:r w:rsidR="00FE1AB4" w:rsidRPr="001416A6">
        <w:rPr>
          <w:rFonts w:ascii="Times New Roman" w:hAnsi="Times New Roman" w:cs="Times New Roman"/>
          <w:bCs/>
          <w:sz w:val="24"/>
          <w:szCs w:val="24"/>
        </w:rPr>
        <w:t xml:space="preserve">Куклиной </w:t>
      </w:r>
      <w:r w:rsidRPr="001416A6">
        <w:rPr>
          <w:sz w:val="24"/>
          <w:szCs w:val="24"/>
        </w:rPr>
        <w:t>о</w:t>
      </w:r>
      <w:r w:rsidRPr="001416A6">
        <w:rPr>
          <w:rFonts w:ascii="Times New Roman" w:hAnsi="Times New Roman" w:cs="Times New Roman"/>
          <w:sz w:val="24"/>
          <w:szCs w:val="24"/>
        </w:rPr>
        <w:t>беспечить соответствие штатного расписания Перечню.</w:t>
      </w:r>
    </w:p>
    <w:p w:rsidR="00085E51" w:rsidRPr="001416A6" w:rsidRDefault="00E4458C" w:rsidP="00085E51">
      <w:pPr>
        <w:ind w:firstLine="0"/>
        <w:rPr>
          <w:rFonts w:ascii="Times New Roman" w:hAnsi="Times New Roman" w:cs="Times New Roman"/>
          <w:sz w:val="24"/>
          <w:szCs w:val="24"/>
        </w:rPr>
      </w:pPr>
      <w:r w:rsidRPr="001416A6">
        <w:rPr>
          <w:rFonts w:ascii="Times New Roman" w:hAnsi="Times New Roman"/>
          <w:sz w:val="24"/>
          <w:szCs w:val="24"/>
        </w:rPr>
        <w:tab/>
        <w:t>3</w:t>
      </w:r>
      <w:r w:rsidR="00EB238B" w:rsidRPr="001416A6">
        <w:rPr>
          <w:rFonts w:ascii="Times New Roman" w:hAnsi="Times New Roman"/>
          <w:sz w:val="24"/>
          <w:szCs w:val="24"/>
        </w:rPr>
        <w:t>. Признать утратившим</w:t>
      </w:r>
      <w:r w:rsidR="00A61B9B" w:rsidRPr="001416A6">
        <w:rPr>
          <w:rFonts w:ascii="Times New Roman" w:hAnsi="Times New Roman"/>
          <w:sz w:val="24"/>
          <w:szCs w:val="24"/>
        </w:rPr>
        <w:t>и</w:t>
      </w:r>
      <w:r w:rsidR="00EB238B" w:rsidRPr="001416A6">
        <w:rPr>
          <w:rFonts w:ascii="Times New Roman" w:hAnsi="Times New Roman"/>
          <w:sz w:val="24"/>
          <w:szCs w:val="24"/>
        </w:rPr>
        <w:t xml:space="preserve"> силу постановления администрации Бодайбинского городского поселения </w:t>
      </w:r>
      <w:r w:rsidR="00085E51" w:rsidRPr="001416A6">
        <w:rPr>
          <w:rFonts w:ascii="Times New Roman" w:hAnsi="Times New Roman"/>
          <w:sz w:val="24"/>
          <w:szCs w:val="24"/>
        </w:rPr>
        <w:t xml:space="preserve">от 11.03.2013 г. № </w:t>
      </w:r>
      <w:r w:rsidR="000A62A6">
        <w:rPr>
          <w:rFonts w:ascii="Times New Roman" w:hAnsi="Times New Roman"/>
          <w:sz w:val="24"/>
          <w:szCs w:val="24"/>
        </w:rPr>
        <w:t>02</w:t>
      </w:r>
      <w:r w:rsidR="00085E51" w:rsidRPr="001416A6">
        <w:rPr>
          <w:rFonts w:ascii="Times New Roman" w:hAnsi="Times New Roman"/>
          <w:sz w:val="24"/>
          <w:szCs w:val="24"/>
        </w:rPr>
        <w:t>-п «</w:t>
      </w:r>
      <w:r w:rsidR="00DA3DA5">
        <w:rPr>
          <w:rFonts w:ascii="Times New Roman" w:hAnsi="Times New Roman" w:cs="Times New Roman"/>
          <w:sz w:val="24"/>
          <w:szCs w:val="24"/>
        </w:rPr>
        <w:t>Об утверждении перечня</w:t>
      </w:r>
      <w:r w:rsidR="00085E51" w:rsidRPr="001416A6">
        <w:rPr>
          <w:rFonts w:ascii="Times New Roman" w:hAnsi="Times New Roman" w:cs="Times New Roman"/>
          <w:sz w:val="24"/>
          <w:szCs w:val="24"/>
        </w:rPr>
        <w:t xml:space="preserve"> должностей муниципальной службы в администрации Бодайбинского городского поселения»</w:t>
      </w:r>
      <w:r w:rsidR="000A62A6">
        <w:rPr>
          <w:rFonts w:ascii="Times New Roman" w:hAnsi="Times New Roman" w:cs="Times New Roman"/>
          <w:sz w:val="24"/>
          <w:szCs w:val="24"/>
        </w:rPr>
        <w:t>.</w:t>
      </w:r>
      <w:r w:rsidR="00085E51" w:rsidRPr="001416A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5E51" w:rsidRPr="001416A6" w:rsidRDefault="00E4458C" w:rsidP="00085E51">
      <w:pPr>
        <w:rPr>
          <w:rStyle w:val="a5"/>
          <w:rFonts w:ascii="Times New Roman" w:hAnsi="Times New Roman" w:cs="Times New Roman"/>
          <w:sz w:val="24"/>
          <w:szCs w:val="24"/>
        </w:rPr>
      </w:pPr>
      <w:r w:rsidRPr="001416A6">
        <w:rPr>
          <w:rFonts w:ascii="Times New Roman" w:hAnsi="Times New Roman" w:cs="Times New Roman"/>
          <w:sz w:val="24"/>
          <w:szCs w:val="24"/>
        </w:rPr>
        <w:t>4</w:t>
      </w:r>
      <w:r w:rsidR="00085E51" w:rsidRPr="001416A6">
        <w:rPr>
          <w:rFonts w:ascii="Times New Roman" w:hAnsi="Times New Roman" w:cs="Times New Roman"/>
          <w:sz w:val="24"/>
          <w:szCs w:val="24"/>
        </w:rPr>
        <w:t xml:space="preserve">. Управляющему делами </w:t>
      </w:r>
      <w:proofErr w:type="spellStart"/>
      <w:r w:rsidR="00085E51" w:rsidRPr="001416A6">
        <w:rPr>
          <w:rFonts w:ascii="Times New Roman" w:hAnsi="Times New Roman" w:cs="Times New Roman"/>
          <w:sz w:val="24"/>
          <w:szCs w:val="24"/>
        </w:rPr>
        <w:t>Плешувой</w:t>
      </w:r>
      <w:proofErr w:type="spellEnd"/>
      <w:r w:rsidR="00085E51" w:rsidRPr="001416A6">
        <w:rPr>
          <w:rFonts w:ascii="Times New Roman" w:hAnsi="Times New Roman" w:cs="Times New Roman"/>
          <w:sz w:val="24"/>
          <w:szCs w:val="24"/>
        </w:rPr>
        <w:t xml:space="preserve"> А.А. настоящее постановление опубликовать в газете «Бодайбинские ведомости» и разместить в сети Интернет на официальном сайте администрации Бодайбинского городского поселения </w:t>
      </w:r>
      <w:hyperlink r:id="rId7" w:history="1">
        <w:r w:rsidR="00085E51" w:rsidRPr="001416A6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085E51" w:rsidRPr="001416A6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085E51" w:rsidRPr="001416A6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uprava</w:t>
        </w:r>
        <w:proofErr w:type="spellEnd"/>
        <w:r w:rsidR="00085E51" w:rsidRPr="001416A6">
          <w:rPr>
            <w:rStyle w:val="a5"/>
            <w:rFonts w:ascii="Times New Roman" w:hAnsi="Times New Roman" w:cs="Times New Roman"/>
            <w:sz w:val="24"/>
            <w:szCs w:val="24"/>
          </w:rPr>
          <w:t>-</w:t>
        </w:r>
        <w:proofErr w:type="spellStart"/>
        <w:r w:rsidR="00085E51" w:rsidRPr="001416A6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bodaibo</w:t>
        </w:r>
        <w:proofErr w:type="spellEnd"/>
        <w:r w:rsidR="00085E51" w:rsidRPr="001416A6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085E51" w:rsidRPr="001416A6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085E51" w:rsidRPr="001416A6">
        <w:rPr>
          <w:rStyle w:val="a5"/>
          <w:rFonts w:ascii="Times New Roman" w:hAnsi="Times New Roman" w:cs="Times New Roman"/>
          <w:sz w:val="24"/>
          <w:szCs w:val="24"/>
        </w:rPr>
        <w:t>.</w:t>
      </w:r>
    </w:p>
    <w:p w:rsidR="00CD32E7" w:rsidRPr="001416A6" w:rsidRDefault="00CD32E7" w:rsidP="00CD32E7">
      <w:pPr>
        <w:rPr>
          <w:rFonts w:ascii="Times New Roman" w:hAnsi="Times New Roman" w:cs="Times New Roman"/>
          <w:sz w:val="24"/>
          <w:szCs w:val="24"/>
        </w:rPr>
      </w:pPr>
    </w:p>
    <w:p w:rsidR="00CD32E7" w:rsidRPr="001416A6" w:rsidRDefault="00CD32E7" w:rsidP="00CD32E7">
      <w:pPr>
        <w:rPr>
          <w:rFonts w:ascii="Times New Roman" w:hAnsi="Times New Roman" w:cs="Times New Roman"/>
          <w:sz w:val="24"/>
          <w:szCs w:val="24"/>
        </w:rPr>
      </w:pPr>
    </w:p>
    <w:p w:rsidR="00926F83" w:rsidRPr="001416A6" w:rsidRDefault="00926F83" w:rsidP="00CD32E7">
      <w:pPr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:rsidR="00CD32E7" w:rsidRPr="001416A6" w:rsidRDefault="00CD32E7" w:rsidP="00CD32E7">
      <w:pPr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1416A6">
        <w:rPr>
          <w:rFonts w:ascii="Times New Roman" w:hAnsi="Times New Roman" w:cs="Times New Roman"/>
          <w:b/>
          <w:bCs/>
          <w:sz w:val="24"/>
          <w:szCs w:val="24"/>
        </w:rPr>
        <w:t xml:space="preserve">ГЛАВА                                                                                                                    А.В. ДУБКОВ </w:t>
      </w:r>
    </w:p>
    <w:p w:rsidR="00A61B9B" w:rsidRPr="001416A6" w:rsidRDefault="00A61B9B" w:rsidP="00CD32E7">
      <w:pPr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:rsidR="000A62A6" w:rsidRDefault="008C369F" w:rsidP="00085E51">
      <w:pPr>
        <w:pStyle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085E5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</w:t>
      </w:r>
    </w:p>
    <w:p w:rsidR="000A62A6" w:rsidRDefault="000A62A6" w:rsidP="00085E51">
      <w:pPr>
        <w:pStyle w:val="0"/>
        <w:rPr>
          <w:rFonts w:ascii="Times New Roman" w:hAnsi="Times New Roman"/>
          <w:sz w:val="24"/>
          <w:szCs w:val="24"/>
        </w:rPr>
      </w:pPr>
    </w:p>
    <w:p w:rsidR="000A62A6" w:rsidRDefault="000A62A6" w:rsidP="00085E51">
      <w:pPr>
        <w:pStyle w:val="0"/>
        <w:rPr>
          <w:rFonts w:ascii="Times New Roman" w:hAnsi="Times New Roman"/>
          <w:sz w:val="24"/>
          <w:szCs w:val="24"/>
        </w:rPr>
      </w:pPr>
    </w:p>
    <w:p w:rsidR="00926F83" w:rsidRPr="001D54BB" w:rsidRDefault="000A62A6" w:rsidP="00085E51">
      <w:pPr>
        <w:pStyle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     </w:t>
      </w:r>
      <w:r w:rsidR="00085E51">
        <w:rPr>
          <w:rFonts w:ascii="Times New Roman" w:hAnsi="Times New Roman"/>
          <w:sz w:val="24"/>
          <w:szCs w:val="24"/>
        </w:rPr>
        <w:t>УТ</w:t>
      </w:r>
      <w:r w:rsidR="000A24BB">
        <w:rPr>
          <w:rFonts w:ascii="Times New Roman" w:hAnsi="Times New Roman"/>
          <w:sz w:val="24"/>
          <w:szCs w:val="24"/>
        </w:rPr>
        <w:t>ВЕРЖДЕН</w:t>
      </w:r>
      <w:r w:rsidR="00926F83" w:rsidRPr="001D54BB">
        <w:rPr>
          <w:rFonts w:ascii="Times New Roman" w:hAnsi="Times New Roman"/>
          <w:sz w:val="24"/>
          <w:szCs w:val="24"/>
        </w:rPr>
        <w:t xml:space="preserve"> </w:t>
      </w:r>
    </w:p>
    <w:p w:rsidR="000A24BB" w:rsidRDefault="00085E51" w:rsidP="00085E51">
      <w:pPr>
        <w:pStyle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</w:t>
      </w:r>
      <w:r w:rsidR="000A24BB">
        <w:rPr>
          <w:rFonts w:ascii="Times New Roman" w:hAnsi="Times New Roman"/>
          <w:sz w:val="24"/>
          <w:szCs w:val="24"/>
        </w:rPr>
        <w:t xml:space="preserve">постановлением </w:t>
      </w:r>
      <w:r w:rsidR="00926F83">
        <w:rPr>
          <w:rFonts w:ascii="Times New Roman" w:hAnsi="Times New Roman"/>
          <w:sz w:val="24"/>
          <w:szCs w:val="24"/>
        </w:rPr>
        <w:t xml:space="preserve">администрации </w:t>
      </w:r>
    </w:p>
    <w:p w:rsidR="00926F83" w:rsidRPr="001D54BB" w:rsidRDefault="00085E51" w:rsidP="00085E51">
      <w:pPr>
        <w:pStyle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</w:t>
      </w:r>
      <w:r w:rsidR="00926F83">
        <w:rPr>
          <w:rFonts w:ascii="Times New Roman" w:hAnsi="Times New Roman"/>
          <w:sz w:val="24"/>
          <w:szCs w:val="24"/>
        </w:rPr>
        <w:t>Бодайбинского</w:t>
      </w:r>
      <w:r w:rsidR="000A24BB">
        <w:rPr>
          <w:rFonts w:ascii="Times New Roman" w:hAnsi="Times New Roman"/>
          <w:sz w:val="24"/>
          <w:szCs w:val="24"/>
        </w:rPr>
        <w:t xml:space="preserve"> </w:t>
      </w:r>
      <w:r w:rsidR="00926F83">
        <w:rPr>
          <w:rFonts w:ascii="Times New Roman" w:hAnsi="Times New Roman"/>
          <w:sz w:val="24"/>
          <w:szCs w:val="24"/>
        </w:rPr>
        <w:t xml:space="preserve">городского поселения </w:t>
      </w:r>
    </w:p>
    <w:p w:rsidR="00926F83" w:rsidRPr="001D54BB" w:rsidRDefault="00085E51" w:rsidP="00085E51">
      <w:pPr>
        <w:pStyle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</w:t>
      </w:r>
      <w:r w:rsidR="00926F83" w:rsidRPr="00DA0094">
        <w:rPr>
          <w:rFonts w:ascii="Times New Roman" w:hAnsi="Times New Roman"/>
          <w:sz w:val="24"/>
          <w:szCs w:val="24"/>
        </w:rPr>
        <w:t xml:space="preserve">от </w:t>
      </w:r>
      <w:r w:rsidR="00DA3DA5">
        <w:rPr>
          <w:rFonts w:ascii="Times New Roman" w:hAnsi="Times New Roman"/>
          <w:sz w:val="24"/>
          <w:szCs w:val="24"/>
        </w:rPr>
        <w:t>______________</w:t>
      </w:r>
      <w:r>
        <w:rPr>
          <w:rFonts w:ascii="Times New Roman" w:hAnsi="Times New Roman"/>
          <w:sz w:val="24"/>
          <w:szCs w:val="24"/>
        </w:rPr>
        <w:t>2016</w:t>
      </w:r>
      <w:r w:rsidR="00926F83">
        <w:rPr>
          <w:rFonts w:ascii="Times New Roman" w:hAnsi="Times New Roman"/>
          <w:sz w:val="24"/>
          <w:szCs w:val="24"/>
        </w:rPr>
        <w:t xml:space="preserve"> г. № </w:t>
      </w:r>
      <w:r w:rsidR="00DA3DA5">
        <w:rPr>
          <w:rFonts w:ascii="Times New Roman" w:hAnsi="Times New Roman"/>
          <w:sz w:val="24"/>
          <w:szCs w:val="24"/>
        </w:rPr>
        <w:t>______</w:t>
      </w:r>
      <w:r w:rsidR="00926F83" w:rsidRPr="00DA0094">
        <w:rPr>
          <w:rFonts w:ascii="Times New Roman" w:hAnsi="Times New Roman"/>
          <w:sz w:val="24"/>
          <w:szCs w:val="24"/>
        </w:rPr>
        <w:t>-п</w:t>
      </w:r>
    </w:p>
    <w:p w:rsidR="00926F83" w:rsidRDefault="00926F83" w:rsidP="00926F83">
      <w:pPr>
        <w:pStyle w:val="ConsPlusTitle"/>
        <w:jc w:val="right"/>
        <w:outlineLvl w:val="0"/>
      </w:pPr>
    </w:p>
    <w:p w:rsidR="00926F83" w:rsidRDefault="00926F83" w:rsidP="00880D91">
      <w:pPr>
        <w:pStyle w:val="ConsPlusTitle"/>
        <w:jc w:val="center"/>
        <w:outlineLvl w:val="0"/>
      </w:pPr>
    </w:p>
    <w:p w:rsidR="00DA3DA5" w:rsidRDefault="00DA3DA5" w:rsidP="00880D91">
      <w:pPr>
        <w:pStyle w:val="ConsPlusTitle"/>
        <w:jc w:val="center"/>
        <w:outlineLvl w:val="0"/>
        <w:rPr>
          <w:rFonts w:ascii="Times New Roman" w:hAnsi="Times New Roman"/>
          <w:sz w:val="24"/>
          <w:szCs w:val="24"/>
        </w:rPr>
      </w:pPr>
      <w:r w:rsidRPr="001416A6">
        <w:rPr>
          <w:rFonts w:ascii="Times New Roman" w:hAnsi="Times New Roman"/>
          <w:sz w:val="24"/>
          <w:szCs w:val="24"/>
        </w:rPr>
        <w:t>Перечень</w:t>
      </w:r>
    </w:p>
    <w:p w:rsidR="00DA3DA5" w:rsidRDefault="00DA3DA5" w:rsidP="00880D91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</w:t>
      </w:r>
      <w:r w:rsidR="000A62A6"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16A6">
        <w:rPr>
          <w:rFonts w:ascii="Times New Roman" w:hAnsi="Times New Roman" w:cs="Times New Roman"/>
          <w:sz w:val="24"/>
          <w:szCs w:val="24"/>
        </w:rPr>
        <w:t xml:space="preserve">должностей муниципальной службы </w:t>
      </w:r>
    </w:p>
    <w:p w:rsidR="00926F83" w:rsidRPr="004F45C0" w:rsidRDefault="00DA3DA5" w:rsidP="00880D91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1416A6">
        <w:rPr>
          <w:rFonts w:ascii="Times New Roman" w:hAnsi="Times New Roman" w:cs="Times New Roman"/>
          <w:sz w:val="24"/>
          <w:szCs w:val="24"/>
        </w:rPr>
        <w:t>в администрации Бодайбинского городского поселения</w:t>
      </w:r>
    </w:p>
    <w:p w:rsidR="00DA3DA5" w:rsidRDefault="00DA3DA5" w:rsidP="00E4458C">
      <w:pPr>
        <w:widowControl/>
        <w:ind w:firstLine="708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F2623A" w:rsidRDefault="00F2623A" w:rsidP="00E4458C">
      <w:pPr>
        <w:widowControl/>
        <w:ind w:firstLine="708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4458C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Главные должности муниципальной службы</w:t>
      </w:r>
    </w:p>
    <w:p w:rsidR="00DA3DA5" w:rsidRDefault="00DA3DA5" w:rsidP="00E4458C">
      <w:pPr>
        <w:pStyle w:val="1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Первый заместитель главы Бодайбинского городского поселения</w:t>
      </w:r>
    </w:p>
    <w:p w:rsidR="00E4458C" w:rsidRDefault="00E4458C" w:rsidP="00E4458C">
      <w:pPr>
        <w:pStyle w:val="1"/>
        <w:ind w:firstLine="708"/>
        <w:rPr>
          <w:rFonts w:ascii="Times New Roman" w:hAnsi="Times New Roman"/>
          <w:sz w:val="24"/>
          <w:szCs w:val="24"/>
        </w:rPr>
      </w:pPr>
      <w:r w:rsidRPr="00F2623A">
        <w:rPr>
          <w:rFonts w:ascii="Times New Roman" w:hAnsi="Times New Roman"/>
          <w:sz w:val="24"/>
          <w:szCs w:val="24"/>
        </w:rPr>
        <w:t>Заместитель главы Бодайбинского городского поселения</w:t>
      </w:r>
      <w:r>
        <w:rPr>
          <w:rFonts w:ascii="Times New Roman" w:hAnsi="Times New Roman"/>
          <w:sz w:val="24"/>
          <w:szCs w:val="24"/>
        </w:rPr>
        <w:t>.</w:t>
      </w:r>
      <w:r w:rsidRPr="00F2623A">
        <w:rPr>
          <w:rFonts w:ascii="Times New Roman" w:hAnsi="Times New Roman"/>
          <w:sz w:val="24"/>
          <w:szCs w:val="24"/>
        </w:rPr>
        <w:t xml:space="preserve"> </w:t>
      </w:r>
    </w:p>
    <w:p w:rsidR="00D53ACE" w:rsidRDefault="00D53ACE" w:rsidP="00E4458C">
      <w:pPr>
        <w:pStyle w:val="1"/>
        <w:ind w:firstLine="708"/>
        <w:jc w:val="center"/>
        <w:rPr>
          <w:rFonts w:ascii="Times New Roman" w:eastAsiaTheme="minorHAnsi" w:hAnsi="Times New Roman"/>
          <w:b/>
          <w:sz w:val="24"/>
          <w:szCs w:val="24"/>
          <w:lang w:eastAsia="en-US"/>
        </w:rPr>
      </w:pPr>
    </w:p>
    <w:p w:rsidR="00E4458C" w:rsidRDefault="00E4458C" w:rsidP="00E4458C">
      <w:pPr>
        <w:pStyle w:val="1"/>
        <w:ind w:firstLine="708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  <w:r w:rsidRPr="00E4458C">
        <w:rPr>
          <w:rFonts w:ascii="Times New Roman" w:eastAsiaTheme="minorHAnsi" w:hAnsi="Times New Roman"/>
          <w:b/>
          <w:sz w:val="24"/>
          <w:szCs w:val="24"/>
          <w:lang w:eastAsia="en-US"/>
        </w:rPr>
        <w:t>Ведущие должности муниципальной службы</w:t>
      </w:r>
    </w:p>
    <w:p w:rsidR="00E4458C" w:rsidRDefault="00E4458C" w:rsidP="00E4458C">
      <w:pPr>
        <w:pStyle w:val="1"/>
        <w:ind w:firstLine="708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Начальник финансового управления Бодайбинского городского поселения;</w:t>
      </w:r>
    </w:p>
    <w:p w:rsidR="00E4458C" w:rsidRDefault="00E4458C" w:rsidP="00E4458C">
      <w:pPr>
        <w:pStyle w:val="1"/>
        <w:ind w:firstLine="708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Председатель комитета по архитектуре и градостроительству;</w:t>
      </w:r>
    </w:p>
    <w:p w:rsidR="00E4458C" w:rsidRDefault="00E4458C" w:rsidP="00E4458C">
      <w:pPr>
        <w:pStyle w:val="1"/>
        <w:ind w:firstLine="708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Управляющий делами;</w:t>
      </w:r>
    </w:p>
    <w:p w:rsidR="00E4458C" w:rsidRDefault="00E4458C" w:rsidP="00E4458C">
      <w:pPr>
        <w:pStyle w:val="1"/>
        <w:ind w:firstLine="708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Начальник отдела - главный бухгалтер;</w:t>
      </w:r>
    </w:p>
    <w:p w:rsidR="00E4458C" w:rsidRDefault="00E4458C" w:rsidP="00E4458C">
      <w:pPr>
        <w:pStyle w:val="1"/>
        <w:ind w:firstLine="708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Начальник отдела по экономике;</w:t>
      </w:r>
    </w:p>
    <w:p w:rsidR="00E4458C" w:rsidRDefault="00E4458C" w:rsidP="00E4458C">
      <w:pPr>
        <w:pStyle w:val="1"/>
        <w:ind w:firstLine="708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Начальник отдела по правовой работе;</w:t>
      </w:r>
    </w:p>
    <w:p w:rsidR="00E4458C" w:rsidRDefault="00E4458C" w:rsidP="00E4458C">
      <w:pPr>
        <w:pStyle w:val="1"/>
        <w:ind w:firstLine="708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Начальник отдела по управлению муниципальным имуществом и жилищно-социальным вопросам; </w:t>
      </w:r>
    </w:p>
    <w:p w:rsidR="00DA3DA5" w:rsidRDefault="00E4458C" w:rsidP="00E4458C">
      <w:pPr>
        <w:pStyle w:val="1"/>
        <w:ind w:firstLine="708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Начальник отдела по вопросам ЖКХ, строительства, благоустройства и транспорта</w:t>
      </w:r>
      <w:r w:rsidR="00DA3DA5">
        <w:rPr>
          <w:rFonts w:ascii="Times New Roman" w:eastAsiaTheme="minorHAnsi" w:hAnsi="Times New Roman"/>
          <w:sz w:val="24"/>
          <w:szCs w:val="24"/>
          <w:lang w:eastAsia="en-US"/>
        </w:rPr>
        <w:t>;</w:t>
      </w:r>
    </w:p>
    <w:p w:rsidR="00E4458C" w:rsidRDefault="00DA3DA5" w:rsidP="00E4458C">
      <w:pPr>
        <w:pStyle w:val="1"/>
        <w:ind w:firstLine="708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Начальник отдела закупок</w:t>
      </w:r>
      <w:r w:rsidR="00E4458C">
        <w:rPr>
          <w:rFonts w:ascii="Times New Roman" w:eastAsiaTheme="minorHAnsi" w:hAnsi="Times New Roman"/>
          <w:sz w:val="24"/>
          <w:szCs w:val="24"/>
          <w:lang w:eastAsia="en-US"/>
        </w:rPr>
        <w:t>.</w:t>
      </w:r>
    </w:p>
    <w:p w:rsidR="00D53ACE" w:rsidRDefault="00D53ACE" w:rsidP="00E4458C">
      <w:pPr>
        <w:pStyle w:val="1"/>
        <w:ind w:firstLine="708"/>
        <w:jc w:val="center"/>
        <w:rPr>
          <w:rFonts w:ascii="Times New Roman" w:eastAsiaTheme="minorHAnsi" w:hAnsi="Times New Roman"/>
          <w:b/>
          <w:sz w:val="24"/>
          <w:szCs w:val="24"/>
          <w:lang w:eastAsia="en-US"/>
        </w:rPr>
      </w:pPr>
    </w:p>
    <w:p w:rsidR="00E4458C" w:rsidRDefault="00E4458C" w:rsidP="00E4458C">
      <w:pPr>
        <w:pStyle w:val="1"/>
        <w:ind w:firstLine="708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  <w:r w:rsidRPr="00E4458C">
        <w:rPr>
          <w:rFonts w:ascii="Times New Roman" w:eastAsiaTheme="minorHAnsi" w:hAnsi="Times New Roman"/>
          <w:b/>
          <w:sz w:val="24"/>
          <w:szCs w:val="24"/>
          <w:lang w:eastAsia="en-US"/>
        </w:rPr>
        <w:t>Старшие должности муниципальной службы</w:t>
      </w:r>
    </w:p>
    <w:p w:rsidR="00E4458C" w:rsidRDefault="00E4458C" w:rsidP="00E4458C">
      <w:pPr>
        <w:widowControl/>
        <w:ind w:firstLine="708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Начальник отдела – главный бухгалтер в финансовом управлении</w:t>
      </w:r>
      <w:r w:rsidRPr="00856651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Бодайбинского городского поселения;</w:t>
      </w:r>
    </w:p>
    <w:p w:rsidR="00E4458C" w:rsidRPr="00D53ACE" w:rsidRDefault="00E4458C" w:rsidP="00E4458C">
      <w:pPr>
        <w:pStyle w:val="1"/>
        <w:ind w:firstLine="708"/>
        <w:rPr>
          <w:rFonts w:ascii="Times New Roman" w:eastAsiaTheme="minorHAnsi" w:hAnsi="Times New Roman"/>
          <w:sz w:val="24"/>
          <w:szCs w:val="24"/>
          <w:lang w:eastAsia="en-US"/>
        </w:rPr>
      </w:pPr>
      <w:r w:rsidRPr="00E4458C">
        <w:rPr>
          <w:rFonts w:ascii="Times New Roman" w:hAnsi="Times New Roman"/>
          <w:sz w:val="24"/>
          <w:szCs w:val="24"/>
        </w:rPr>
        <w:t xml:space="preserve">Начальник отдела – главный архитектор отдела архитектуры, градостроительства и земельных отношений в комитете по архитектуре </w:t>
      </w:r>
      <w:r w:rsidRPr="00D53ACE">
        <w:rPr>
          <w:rFonts w:ascii="Times New Roman" w:hAnsi="Times New Roman"/>
          <w:sz w:val="24"/>
          <w:szCs w:val="24"/>
        </w:rPr>
        <w:t>и градостроительству</w:t>
      </w:r>
      <w:r w:rsidRPr="00D53ACE">
        <w:rPr>
          <w:rFonts w:ascii="Times New Roman" w:eastAsiaTheme="minorHAnsi" w:hAnsi="Times New Roman"/>
          <w:sz w:val="24"/>
          <w:szCs w:val="24"/>
          <w:lang w:eastAsia="en-US"/>
        </w:rPr>
        <w:t>;</w:t>
      </w:r>
    </w:p>
    <w:p w:rsidR="00D53ACE" w:rsidRDefault="00D53ACE" w:rsidP="00612548">
      <w:pPr>
        <w:pStyle w:val="1"/>
        <w:ind w:firstLine="708"/>
        <w:jc w:val="center"/>
        <w:rPr>
          <w:rFonts w:ascii="Times New Roman" w:eastAsiaTheme="minorHAnsi" w:hAnsi="Times New Roman"/>
          <w:b/>
          <w:sz w:val="24"/>
          <w:szCs w:val="24"/>
          <w:lang w:eastAsia="en-US"/>
        </w:rPr>
      </w:pPr>
    </w:p>
    <w:p w:rsidR="00E4458C" w:rsidRPr="00612548" w:rsidRDefault="00E4458C" w:rsidP="00612548">
      <w:pPr>
        <w:pStyle w:val="1"/>
        <w:ind w:firstLine="708"/>
        <w:jc w:val="center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 w:rsidRPr="00612548">
        <w:rPr>
          <w:rFonts w:ascii="Times New Roman" w:eastAsiaTheme="minorHAnsi" w:hAnsi="Times New Roman"/>
          <w:b/>
          <w:sz w:val="24"/>
          <w:szCs w:val="24"/>
          <w:lang w:eastAsia="en-US"/>
        </w:rPr>
        <w:t>Младшие должности муниципальной службы</w:t>
      </w:r>
    </w:p>
    <w:p w:rsidR="00E4458C" w:rsidRDefault="00E4458C" w:rsidP="00E4458C">
      <w:pPr>
        <w:pStyle w:val="1"/>
        <w:ind w:firstLine="708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Главные специалисты:</w:t>
      </w:r>
    </w:p>
    <w:p w:rsidR="00E4458C" w:rsidRDefault="00E4458C" w:rsidP="00E4458C">
      <w:pPr>
        <w:pStyle w:val="1"/>
        <w:ind w:firstLine="708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1) главный специалист по организации деятельности представительного органа;</w:t>
      </w:r>
    </w:p>
    <w:p w:rsidR="00E4458C" w:rsidRDefault="00E4458C" w:rsidP="00E4458C">
      <w:pPr>
        <w:pStyle w:val="1"/>
        <w:ind w:firstLine="708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2) главный специалист отдела по экономике;</w:t>
      </w:r>
    </w:p>
    <w:p w:rsidR="00612548" w:rsidRDefault="00E4458C" w:rsidP="00E4458C">
      <w:pPr>
        <w:pStyle w:val="1"/>
        <w:ind w:firstLine="708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3) главный специалист по организации муниципальных закупок</w:t>
      </w:r>
      <w:r w:rsidR="00D53ACE">
        <w:rPr>
          <w:rFonts w:ascii="Times New Roman" w:eastAsiaTheme="minorHAnsi" w:hAnsi="Times New Roman"/>
          <w:sz w:val="24"/>
          <w:szCs w:val="24"/>
          <w:lang w:eastAsia="en-US"/>
        </w:rPr>
        <w:t xml:space="preserve"> отдела закупок</w:t>
      </w:r>
      <w:r w:rsidR="00612548">
        <w:rPr>
          <w:rFonts w:ascii="Times New Roman" w:eastAsiaTheme="minorHAnsi" w:hAnsi="Times New Roman"/>
          <w:sz w:val="24"/>
          <w:szCs w:val="24"/>
          <w:lang w:eastAsia="en-US"/>
        </w:rPr>
        <w:t>;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</w:p>
    <w:p w:rsidR="00E4458C" w:rsidRDefault="00E4458C" w:rsidP="00E4458C">
      <w:pPr>
        <w:pStyle w:val="1"/>
        <w:ind w:firstLine="708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4) главный специалист отдела по правовой работе;</w:t>
      </w:r>
    </w:p>
    <w:p w:rsidR="00E4458C" w:rsidRDefault="00E4458C" w:rsidP="00E4458C">
      <w:pPr>
        <w:pStyle w:val="1"/>
        <w:ind w:firstLine="708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5) главный специалист </w:t>
      </w:r>
      <w:r w:rsidR="00612548" w:rsidRPr="00E4458C">
        <w:rPr>
          <w:rFonts w:ascii="Times New Roman" w:hAnsi="Times New Roman"/>
          <w:sz w:val="24"/>
          <w:szCs w:val="24"/>
        </w:rPr>
        <w:t>отдела архитектуры, градостроительства и земельных отношений в комитете по архитектуре и градостроительств</w:t>
      </w:r>
      <w:r w:rsidR="00612548" w:rsidRPr="00EE1E23">
        <w:t>у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;</w:t>
      </w:r>
    </w:p>
    <w:p w:rsidR="00612548" w:rsidRDefault="00612548" w:rsidP="00612548">
      <w:pPr>
        <w:pStyle w:val="1"/>
        <w:ind w:firstLine="708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6) главный специалист по архитектуре и градостроительству</w:t>
      </w:r>
      <w:r w:rsidRPr="00612548">
        <w:rPr>
          <w:rFonts w:ascii="Times New Roman" w:hAnsi="Times New Roman"/>
          <w:sz w:val="24"/>
          <w:szCs w:val="24"/>
        </w:rPr>
        <w:t xml:space="preserve"> </w:t>
      </w:r>
      <w:r w:rsidRPr="00E4458C">
        <w:rPr>
          <w:rFonts w:ascii="Times New Roman" w:hAnsi="Times New Roman"/>
          <w:sz w:val="24"/>
          <w:szCs w:val="24"/>
        </w:rPr>
        <w:t>отдела архитектуры, градостроительства и земельных отношений в комитете по архитектуре и градостроительств</w:t>
      </w:r>
      <w:r w:rsidRPr="00EE1E23">
        <w:t>у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;</w:t>
      </w:r>
    </w:p>
    <w:p w:rsidR="00E4458C" w:rsidRDefault="00612548" w:rsidP="00E4458C">
      <w:pPr>
        <w:pStyle w:val="1"/>
        <w:ind w:firstLine="708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7</w:t>
      </w:r>
      <w:r w:rsidR="00E4458C">
        <w:rPr>
          <w:rFonts w:ascii="Times New Roman" w:eastAsiaTheme="minorHAnsi" w:hAnsi="Times New Roman"/>
          <w:sz w:val="24"/>
          <w:szCs w:val="24"/>
          <w:lang w:eastAsia="en-US"/>
        </w:rPr>
        <w:t>) главный специалист по вопросам управления муниципальным имуществом</w:t>
      </w:r>
      <w:r w:rsidRPr="00612548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отдела по управлению муниципальным имуществом и жилищно-социальным вопросам</w:t>
      </w:r>
      <w:r w:rsidR="00E4458C">
        <w:rPr>
          <w:rFonts w:ascii="Times New Roman" w:eastAsiaTheme="minorHAnsi" w:hAnsi="Times New Roman"/>
          <w:sz w:val="24"/>
          <w:szCs w:val="24"/>
          <w:lang w:eastAsia="en-US"/>
        </w:rPr>
        <w:t>;</w:t>
      </w:r>
    </w:p>
    <w:p w:rsidR="00E4458C" w:rsidRDefault="00612548" w:rsidP="00E4458C">
      <w:pPr>
        <w:pStyle w:val="1"/>
        <w:ind w:firstLine="708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9</w:t>
      </w:r>
      <w:r w:rsidR="00E4458C">
        <w:rPr>
          <w:rFonts w:ascii="Times New Roman" w:eastAsiaTheme="minorHAnsi" w:hAnsi="Times New Roman"/>
          <w:sz w:val="24"/>
          <w:szCs w:val="24"/>
          <w:lang w:eastAsia="en-US"/>
        </w:rPr>
        <w:t>) главный специалист по жилищным и социальным вопросам</w:t>
      </w:r>
      <w:r w:rsidRPr="00612548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отдела по управлению муниципальным имуществом и жилищно-социальным вопросам</w:t>
      </w:r>
      <w:r w:rsidR="00E4458C">
        <w:rPr>
          <w:rFonts w:ascii="Times New Roman" w:eastAsiaTheme="minorHAnsi" w:hAnsi="Times New Roman"/>
          <w:sz w:val="24"/>
          <w:szCs w:val="24"/>
          <w:lang w:eastAsia="en-US"/>
        </w:rPr>
        <w:t>;</w:t>
      </w:r>
    </w:p>
    <w:p w:rsidR="00E4458C" w:rsidRDefault="00612548" w:rsidP="00E4458C">
      <w:pPr>
        <w:pStyle w:val="1"/>
        <w:ind w:firstLine="708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10</w:t>
      </w:r>
      <w:r w:rsidR="00E4458C">
        <w:rPr>
          <w:rFonts w:ascii="Times New Roman" w:eastAsiaTheme="minorHAnsi" w:hAnsi="Times New Roman"/>
          <w:sz w:val="24"/>
          <w:szCs w:val="24"/>
          <w:lang w:eastAsia="en-US"/>
        </w:rPr>
        <w:t>) главный специалист по благоустройству</w:t>
      </w:r>
      <w:r w:rsidRPr="00612548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отдела по вопросам ЖКХ, строительства, благоустройства и транспорта</w:t>
      </w:r>
      <w:r w:rsidR="00E4458C">
        <w:rPr>
          <w:rFonts w:ascii="Times New Roman" w:eastAsiaTheme="minorHAnsi" w:hAnsi="Times New Roman"/>
          <w:sz w:val="24"/>
          <w:szCs w:val="24"/>
          <w:lang w:eastAsia="en-US"/>
        </w:rPr>
        <w:t>;</w:t>
      </w:r>
    </w:p>
    <w:p w:rsidR="00E4458C" w:rsidRDefault="00E4458C" w:rsidP="00E4458C">
      <w:pPr>
        <w:pStyle w:val="1"/>
        <w:ind w:firstLine="708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1</w:t>
      </w:r>
      <w:r w:rsidR="00612548">
        <w:rPr>
          <w:rFonts w:ascii="Times New Roman" w:eastAsiaTheme="minorHAnsi" w:hAnsi="Times New Roman"/>
          <w:sz w:val="24"/>
          <w:szCs w:val="24"/>
          <w:lang w:eastAsia="en-US"/>
        </w:rPr>
        <w:t>1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) главный специалист по вопросам ЖКХ и строительства</w:t>
      </w:r>
      <w:r w:rsidR="00612548" w:rsidRPr="00612548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="00612548">
        <w:rPr>
          <w:rFonts w:ascii="Times New Roman" w:eastAsiaTheme="minorHAnsi" w:hAnsi="Times New Roman"/>
          <w:sz w:val="24"/>
          <w:szCs w:val="24"/>
          <w:lang w:eastAsia="en-US"/>
        </w:rPr>
        <w:t>отдела по вопросам ЖКХ, строительства, благоустройства и транспорта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;</w:t>
      </w:r>
    </w:p>
    <w:p w:rsidR="00E4458C" w:rsidRDefault="00E4458C" w:rsidP="00E4458C">
      <w:pPr>
        <w:pStyle w:val="1"/>
        <w:ind w:firstLine="708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12) главный специалист по ГО и </w:t>
      </w:r>
      <w:proofErr w:type="gramStart"/>
      <w:r>
        <w:rPr>
          <w:rFonts w:ascii="Times New Roman" w:eastAsiaTheme="minorHAnsi" w:hAnsi="Times New Roman"/>
          <w:sz w:val="24"/>
          <w:szCs w:val="24"/>
          <w:lang w:eastAsia="en-US"/>
        </w:rPr>
        <w:t>ЧС</w:t>
      </w:r>
      <w:proofErr w:type="gramEnd"/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и обеспечению мер пожарной безопасности</w:t>
      </w:r>
      <w:r w:rsidR="00612548" w:rsidRPr="00612548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="00612548">
        <w:rPr>
          <w:rFonts w:ascii="Times New Roman" w:eastAsiaTheme="minorHAnsi" w:hAnsi="Times New Roman"/>
          <w:sz w:val="24"/>
          <w:szCs w:val="24"/>
          <w:lang w:eastAsia="en-US"/>
        </w:rPr>
        <w:t>отдела по вопросам ЖКХ, строительства, благоустройства и транспорта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;</w:t>
      </w:r>
    </w:p>
    <w:p w:rsidR="00E4458C" w:rsidRDefault="00E4458C" w:rsidP="00E4458C">
      <w:pPr>
        <w:pStyle w:val="1"/>
        <w:ind w:firstLine="708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lastRenderedPageBreak/>
        <w:t>13) главный специалист отдела бухгалтерии</w:t>
      </w:r>
    </w:p>
    <w:p w:rsidR="00E4458C" w:rsidRDefault="00E4458C" w:rsidP="00E4458C">
      <w:pPr>
        <w:pStyle w:val="1"/>
        <w:ind w:firstLine="708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14) главный специалист по кадровой работе и охране труда;</w:t>
      </w:r>
    </w:p>
    <w:p w:rsidR="00E4458C" w:rsidRDefault="00E4458C" w:rsidP="00E4458C">
      <w:pPr>
        <w:pStyle w:val="1"/>
        <w:ind w:firstLine="708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15) главный специалист по планированию и исполнению доходной части бюджета</w:t>
      </w:r>
      <w:r w:rsidRPr="00ED6478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финансового управления Бодайбинского городского поселения.</w:t>
      </w:r>
    </w:p>
    <w:p w:rsidR="00E4458C" w:rsidRDefault="00E4458C" w:rsidP="00E4458C">
      <w:pPr>
        <w:pStyle w:val="1"/>
        <w:ind w:firstLine="708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Ведущие специалисты:</w:t>
      </w:r>
    </w:p>
    <w:p w:rsidR="00612548" w:rsidRDefault="00612548" w:rsidP="00612548">
      <w:pPr>
        <w:pStyle w:val="1"/>
        <w:ind w:firstLine="708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1</w:t>
      </w:r>
      <w:r w:rsidR="00E4458C">
        <w:rPr>
          <w:rFonts w:ascii="Times New Roman" w:eastAsiaTheme="minorHAnsi" w:hAnsi="Times New Roman"/>
          <w:sz w:val="24"/>
          <w:szCs w:val="24"/>
          <w:lang w:eastAsia="en-US"/>
        </w:rPr>
        <w:t>) ведущий специалист</w:t>
      </w:r>
      <w:r w:rsidR="00E4458C" w:rsidRPr="00D16D30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="00E4458C">
        <w:rPr>
          <w:rFonts w:ascii="Times New Roman" w:eastAsiaTheme="minorHAnsi" w:hAnsi="Times New Roman"/>
          <w:sz w:val="24"/>
          <w:szCs w:val="24"/>
          <w:lang w:eastAsia="en-US"/>
        </w:rPr>
        <w:t>по жилищным и социальным вопросам</w:t>
      </w:r>
      <w:r w:rsidRPr="00612548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отдела по управлению муниципальным имуществом и жилищно-социальным вопросам;</w:t>
      </w:r>
    </w:p>
    <w:p w:rsidR="0047106B" w:rsidRDefault="0047106B" w:rsidP="0047106B">
      <w:pPr>
        <w:pStyle w:val="1"/>
        <w:ind w:firstLine="708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2) ведущий специалист по земельным отношениям</w:t>
      </w:r>
      <w:r w:rsidRPr="0047106B">
        <w:rPr>
          <w:rFonts w:ascii="Times New Roman" w:hAnsi="Times New Roman"/>
          <w:sz w:val="24"/>
          <w:szCs w:val="24"/>
        </w:rPr>
        <w:t xml:space="preserve"> </w:t>
      </w:r>
      <w:r w:rsidRPr="00E4458C">
        <w:rPr>
          <w:rFonts w:ascii="Times New Roman" w:hAnsi="Times New Roman"/>
          <w:sz w:val="24"/>
          <w:szCs w:val="24"/>
        </w:rPr>
        <w:t>отдела архитектуры, градостроительства и земельных отношений в комитете по архитектуре и градостроительств</w:t>
      </w:r>
      <w:r w:rsidRPr="00EE1E23">
        <w:t>у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;</w:t>
      </w:r>
    </w:p>
    <w:p w:rsidR="00E4458C" w:rsidRDefault="00DA3DA5" w:rsidP="00E4458C">
      <w:pPr>
        <w:pStyle w:val="1"/>
        <w:ind w:firstLine="708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3</w:t>
      </w:r>
      <w:r w:rsidR="00E4458C">
        <w:rPr>
          <w:rFonts w:ascii="Times New Roman" w:eastAsiaTheme="minorHAnsi" w:hAnsi="Times New Roman"/>
          <w:sz w:val="24"/>
          <w:szCs w:val="24"/>
          <w:lang w:eastAsia="en-US"/>
        </w:rPr>
        <w:t>) ведущий специалист финансового управления Бодайбинского городского поселения.</w:t>
      </w:r>
    </w:p>
    <w:p w:rsidR="00186EED" w:rsidRDefault="00186EED" w:rsidP="00D5138A">
      <w:pPr>
        <w:pStyle w:val="1"/>
        <w:ind w:firstLine="0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856651" w:rsidRDefault="00856651" w:rsidP="00D5138A">
      <w:pPr>
        <w:pStyle w:val="1"/>
        <w:ind w:firstLine="0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F2623A" w:rsidRPr="00F2623A" w:rsidRDefault="00F2623A" w:rsidP="00D5138A">
      <w:pPr>
        <w:pStyle w:val="1"/>
        <w:ind w:firstLine="0"/>
        <w:rPr>
          <w:rFonts w:ascii="Times New Roman" w:hAnsi="Times New Roman"/>
          <w:sz w:val="24"/>
          <w:szCs w:val="24"/>
        </w:rPr>
      </w:pPr>
    </w:p>
    <w:p w:rsidR="00F2623A" w:rsidRDefault="00F2623A" w:rsidP="00D5138A">
      <w:pPr>
        <w:pStyle w:val="1"/>
        <w:ind w:firstLine="0"/>
        <w:rPr>
          <w:rFonts w:eastAsiaTheme="minorHAnsi"/>
          <w:bCs/>
          <w:lang w:eastAsia="en-US"/>
        </w:rPr>
      </w:pPr>
    </w:p>
    <w:p w:rsidR="00106356" w:rsidRDefault="00106356" w:rsidP="00D5138A">
      <w:pPr>
        <w:pStyle w:val="1"/>
        <w:ind w:firstLine="0"/>
        <w:rPr>
          <w:rFonts w:eastAsiaTheme="minorHAnsi"/>
          <w:bCs/>
          <w:lang w:eastAsia="en-US"/>
        </w:rPr>
      </w:pPr>
    </w:p>
    <w:p w:rsidR="00106356" w:rsidRDefault="00106356" w:rsidP="00D5138A">
      <w:pPr>
        <w:pStyle w:val="1"/>
        <w:ind w:firstLine="0"/>
        <w:rPr>
          <w:rFonts w:eastAsiaTheme="minorHAnsi"/>
          <w:bCs/>
          <w:lang w:eastAsia="en-US"/>
        </w:rPr>
      </w:pPr>
    </w:p>
    <w:p w:rsidR="00106356" w:rsidRDefault="00106356" w:rsidP="00D5138A">
      <w:pPr>
        <w:pStyle w:val="1"/>
        <w:ind w:firstLine="0"/>
        <w:rPr>
          <w:rFonts w:eastAsiaTheme="minorHAnsi"/>
          <w:bCs/>
          <w:lang w:eastAsia="en-US"/>
        </w:rPr>
      </w:pPr>
    </w:p>
    <w:p w:rsidR="00106356" w:rsidRDefault="00106356" w:rsidP="00D5138A">
      <w:pPr>
        <w:pStyle w:val="1"/>
        <w:ind w:firstLine="0"/>
        <w:rPr>
          <w:rFonts w:eastAsiaTheme="minorHAnsi"/>
          <w:bCs/>
          <w:lang w:eastAsia="en-US"/>
        </w:rPr>
      </w:pPr>
    </w:p>
    <w:p w:rsidR="00106356" w:rsidRDefault="00106356" w:rsidP="00D5138A">
      <w:pPr>
        <w:pStyle w:val="1"/>
        <w:ind w:firstLine="0"/>
        <w:rPr>
          <w:rFonts w:eastAsiaTheme="minorHAnsi"/>
          <w:bCs/>
          <w:lang w:eastAsia="en-US"/>
        </w:rPr>
      </w:pPr>
    </w:p>
    <w:p w:rsidR="00106356" w:rsidRDefault="00106356" w:rsidP="00D5138A">
      <w:pPr>
        <w:pStyle w:val="1"/>
        <w:ind w:firstLine="0"/>
        <w:rPr>
          <w:rFonts w:eastAsiaTheme="minorHAnsi"/>
          <w:bCs/>
          <w:lang w:eastAsia="en-US"/>
        </w:rPr>
      </w:pPr>
    </w:p>
    <w:p w:rsidR="00106356" w:rsidRDefault="00106356" w:rsidP="00D5138A">
      <w:pPr>
        <w:pStyle w:val="1"/>
        <w:ind w:firstLine="0"/>
        <w:rPr>
          <w:rFonts w:ascii="Times New Roman" w:eastAsiaTheme="minorHAnsi" w:hAnsi="Times New Roman"/>
          <w:bCs/>
          <w:i/>
          <w:sz w:val="18"/>
          <w:szCs w:val="18"/>
          <w:lang w:eastAsia="en-US"/>
        </w:rPr>
      </w:pPr>
      <w:r>
        <w:rPr>
          <w:rFonts w:ascii="Times New Roman" w:eastAsiaTheme="minorHAnsi" w:hAnsi="Times New Roman"/>
          <w:bCs/>
          <w:i/>
          <w:sz w:val="18"/>
          <w:szCs w:val="18"/>
          <w:lang w:eastAsia="en-US"/>
        </w:rPr>
        <w:t>Подготовила:</w:t>
      </w:r>
    </w:p>
    <w:p w:rsidR="00106356" w:rsidRPr="00106356" w:rsidRDefault="00106356" w:rsidP="00D5138A">
      <w:pPr>
        <w:pStyle w:val="1"/>
        <w:ind w:firstLine="0"/>
        <w:rPr>
          <w:rFonts w:ascii="Times New Roman" w:eastAsiaTheme="minorHAnsi" w:hAnsi="Times New Roman"/>
          <w:bCs/>
          <w:i/>
          <w:sz w:val="18"/>
          <w:szCs w:val="18"/>
          <w:lang w:eastAsia="en-US"/>
        </w:rPr>
      </w:pPr>
      <w:r>
        <w:rPr>
          <w:rFonts w:ascii="Times New Roman" w:eastAsiaTheme="minorHAnsi" w:hAnsi="Times New Roman"/>
          <w:bCs/>
          <w:i/>
          <w:sz w:val="18"/>
          <w:szCs w:val="18"/>
          <w:lang w:eastAsia="en-US"/>
        </w:rPr>
        <w:t>Главный специалист по кадровой работе и охране труда Н.В. Матвеева</w:t>
      </w:r>
    </w:p>
    <w:sectPr w:rsidR="00106356" w:rsidRPr="00106356" w:rsidSect="00C0280B">
      <w:pgSz w:w="11906" w:h="16838"/>
      <w:pgMar w:top="1134" w:right="851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11F"/>
    <w:rsid w:val="00005931"/>
    <w:rsid w:val="00027F62"/>
    <w:rsid w:val="000306AA"/>
    <w:rsid w:val="00031759"/>
    <w:rsid w:val="00040D38"/>
    <w:rsid w:val="00042122"/>
    <w:rsid w:val="00050CE7"/>
    <w:rsid w:val="00054902"/>
    <w:rsid w:val="000631F5"/>
    <w:rsid w:val="00072D23"/>
    <w:rsid w:val="000754A2"/>
    <w:rsid w:val="00075B1F"/>
    <w:rsid w:val="00077976"/>
    <w:rsid w:val="00083B84"/>
    <w:rsid w:val="00085E51"/>
    <w:rsid w:val="00086DDE"/>
    <w:rsid w:val="000A24BB"/>
    <w:rsid w:val="000A4604"/>
    <w:rsid w:val="000A62A6"/>
    <w:rsid w:val="000A631C"/>
    <w:rsid w:val="000F0F66"/>
    <w:rsid w:val="000F4639"/>
    <w:rsid w:val="001000C6"/>
    <w:rsid w:val="00103957"/>
    <w:rsid w:val="00106356"/>
    <w:rsid w:val="00107BF1"/>
    <w:rsid w:val="0011310D"/>
    <w:rsid w:val="00113369"/>
    <w:rsid w:val="001151E5"/>
    <w:rsid w:val="00127EBB"/>
    <w:rsid w:val="001416A6"/>
    <w:rsid w:val="00141F4A"/>
    <w:rsid w:val="00161219"/>
    <w:rsid w:val="0016305A"/>
    <w:rsid w:val="00163C9A"/>
    <w:rsid w:val="001645F7"/>
    <w:rsid w:val="00176492"/>
    <w:rsid w:val="00186EED"/>
    <w:rsid w:val="00187F54"/>
    <w:rsid w:val="0019114A"/>
    <w:rsid w:val="001A703E"/>
    <w:rsid w:val="001A7429"/>
    <w:rsid w:val="001B3E7D"/>
    <w:rsid w:val="001D448F"/>
    <w:rsid w:val="001D7766"/>
    <w:rsid w:val="001E61D2"/>
    <w:rsid w:val="001F5461"/>
    <w:rsid w:val="00200B4A"/>
    <w:rsid w:val="00202586"/>
    <w:rsid w:val="00220FDD"/>
    <w:rsid w:val="00221A96"/>
    <w:rsid w:val="00221F00"/>
    <w:rsid w:val="00231878"/>
    <w:rsid w:val="002430AB"/>
    <w:rsid w:val="00246556"/>
    <w:rsid w:val="00246633"/>
    <w:rsid w:val="00253FEA"/>
    <w:rsid w:val="00264008"/>
    <w:rsid w:val="00266746"/>
    <w:rsid w:val="00271FE5"/>
    <w:rsid w:val="0027611F"/>
    <w:rsid w:val="00276430"/>
    <w:rsid w:val="00292E9D"/>
    <w:rsid w:val="00295576"/>
    <w:rsid w:val="002A2CBD"/>
    <w:rsid w:val="002A3CA0"/>
    <w:rsid w:val="002A5E79"/>
    <w:rsid w:val="002A6A91"/>
    <w:rsid w:val="002C26BF"/>
    <w:rsid w:val="002C4387"/>
    <w:rsid w:val="002D062E"/>
    <w:rsid w:val="002D620D"/>
    <w:rsid w:val="002E26EF"/>
    <w:rsid w:val="002E4ED3"/>
    <w:rsid w:val="002F2548"/>
    <w:rsid w:val="00314993"/>
    <w:rsid w:val="00316D8A"/>
    <w:rsid w:val="00362CAE"/>
    <w:rsid w:val="00365548"/>
    <w:rsid w:val="00370C80"/>
    <w:rsid w:val="00381FBA"/>
    <w:rsid w:val="003873A3"/>
    <w:rsid w:val="00396AE1"/>
    <w:rsid w:val="003A0CC9"/>
    <w:rsid w:val="003A329B"/>
    <w:rsid w:val="003A603F"/>
    <w:rsid w:val="003B02F9"/>
    <w:rsid w:val="003B2877"/>
    <w:rsid w:val="003B2ACE"/>
    <w:rsid w:val="003D4F3D"/>
    <w:rsid w:val="003E0C95"/>
    <w:rsid w:val="003F68FD"/>
    <w:rsid w:val="004048C3"/>
    <w:rsid w:val="00422DD3"/>
    <w:rsid w:val="00424DD5"/>
    <w:rsid w:val="00441A2F"/>
    <w:rsid w:val="0045018C"/>
    <w:rsid w:val="00463BA7"/>
    <w:rsid w:val="0047106B"/>
    <w:rsid w:val="0047771D"/>
    <w:rsid w:val="00490434"/>
    <w:rsid w:val="004A458F"/>
    <w:rsid w:val="004A6241"/>
    <w:rsid w:val="004B3729"/>
    <w:rsid w:val="004B3EFC"/>
    <w:rsid w:val="004C089C"/>
    <w:rsid w:val="004C2A53"/>
    <w:rsid w:val="004D2FEC"/>
    <w:rsid w:val="004F04E8"/>
    <w:rsid w:val="004F44A7"/>
    <w:rsid w:val="004F45C0"/>
    <w:rsid w:val="004F7119"/>
    <w:rsid w:val="00502EA0"/>
    <w:rsid w:val="00502ED4"/>
    <w:rsid w:val="0052043A"/>
    <w:rsid w:val="00520E52"/>
    <w:rsid w:val="00542B62"/>
    <w:rsid w:val="00543B9D"/>
    <w:rsid w:val="00572251"/>
    <w:rsid w:val="005829AF"/>
    <w:rsid w:val="005A4C53"/>
    <w:rsid w:val="005B0C1C"/>
    <w:rsid w:val="005C1F44"/>
    <w:rsid w:val="005C2581"/>
    <w:rsid w:val="005D61EC"/>
    <w:rsid w:val="005D74D7"/>
    <w:rsid w:val="005E7CFF"/>
    <w:rsid w:val="005F0387"/>
    <w:rsid w:val="005F7D02"/>
    <w:rsid w:val="00600A45"/>
    <w:rsid w:val="00603C16"/>
    <w:rsid w:val="00604421"/>
    <w:rsid w:val="006066CF"/>
    <w:rsid w:val="00612548"/>
    <w:rsid w:val="00617619"/>
    <w:rsid w:val="0062145F"/>
    <w:rsid w:val="00625329"/>
    <w:rsid w:val="006267FA"/>
    <w:rsid w:val="0062747F"/>
    <w:rsid w:val="006304C9"/>
    <w:rsid w:val="00634989"/>
    <w:rsid w:val="00641E6B"/>
    <w:rsid w:val="00643EDB"/>
    <w:rsid w:val="00656E31"/>
    <w:rsid w:val="00657C34"/>
    <w:rsid w:val="00675B03"/>
    <w:rsid w:val="00682991"/>
    <w:rsid w:val="00693BCC"/>
    <w:rsid w:val="006950C1"/>
    <w:rsid w:val="00696EFA"/>
    <w:rsid w:val="006B1D9F"/>
    <w:rsid w:val="006B7CB2"/>
    <w:rsid w:val="006C4F6F"/>
    <w:rsid w:val="006C7B40"/>
    <w:rsid w:val="006D2511"/>
    <w:rsid w:val="006D5E22"/>
    <w:rsid w:val="006E1BC5"/>
    <w:rsid w:val="006E1F07"/>
    <w:rsid w:val="006F00D9"/>
    <w:rsid w:val="006F1F8B"/>
    <w:rsid w:val="006F49AB"/>
    <w:rsid w:val="006F6BF6"/>
    <w:rsid w:val="00705CAF"/>
    <w:rsid w:val="0071089B"/>
    <w:rsid w:val="007149B2"/>
    <w:rsid w:val="00734033"/>
    <w:rsid w:val="00741869"/>
    <w:rsid w:val="00755F56"/>
    <w:rsid w:val="00762B46"/>
    <w:rsid w:val="00763994"/>
    <w:rsid w:val="00763FE7"/>
    <w:rsid w:val="007648DC"/>
    <w:rsid w:val="0077456F"/>
    <w:rsid w:val="007760AD"/>
    <w:rsid w:val="00786F20"/>
    <w:rsid w:val="007943CC"/>
    <w:rsid w:val="00794AAB"/>
    <w:rsid w:val="007B0BE8"/>
    <w:rsid w:val="007B74F7"/>
    <w:rsid w:val="007B7F2F"/>
    <w:rsid w:val="007D500C"/>
    <w:rsid w:val="007D53E8"/>
    <w:rsid w:val="007D69ED"/>
    <w:rsid w:val="007E285C"/>
    <w:rsid w:val="007E2D06"/>
    <w:rsid w:val="007F2BBD"/>
    <w:rsid w:val="007F4858"/>
    <w:rsid w:val="007F5EA0"/>
    <w:rsid w:val="008060BD"/>
    <w:rsid w:val="00841191"/>
    <w:rsid w:val="008519C6"/>
    <w:rsid w:val="00856651"/>
    <w:rsid w:val="00865E68"/>
    <w:rsid w:val="00867546"/>
    <w:rsid w:val="00880D91"/>
    <w:rsid w:val="008811FB"/>
    <w:rsid w:val="0088225B"/>
    <w:rsid w:val="00892816"/>
    <w:rsid w:val="00894BB9"/>
    <w:rsid w:val="008B0A81"/>
    <w:rsid w:val="008B52FB"/>
    <w:rsid w:val="008C369F"/>
    <w:rsid w:val="008C4D03"/>
    <w:rsid w:val="008C4DBE"/>
    <w:rsid w:val="008C7F81"/>
    <w:rsid w:val="008D4839"/>
    <w:rsid w:val="008D49ED"/>
    <w:rsid w:val="008E132C"/>
    <w:rsid w:val="008E7AAD"/>
    <w:rsid w:val="008F22C9"/>
    <w:rsid w:val="00900E41"/>
    <w:rsid w:val="00926F83"/>
    <w:rsid w:val="00930F81"/>
    <w:rsid w:val="00934E0A"/>
    <w:rsid w:val="00943F3C"/>
    <w:rsid w:val="009540CE"/>
    <w:rsid w:val="009655CE"/>
    <w:rsid w:val="009861AF"/>
    <w:rsid w:val="00986634"/>
    <w:rsid w:val="00992081"/>
    <w:rsid w:val="00996687"/>
    <w:rsid w:val="009A0F07"/>
    <w:rsid w:val="009A143F"/>
    <w:rsid w:val="009C5CE4"/>
    <w:rsid w:val="009D192C"/>
    <w:rsid w:val="009D3465"/>
    <w:rsid w:val="009D542F"/>
    <w:rsid w:val="009F264A"/>
    <w:rsid w:val="009F7336"/>
    <w:rsid w:val="00A01682"/>
    <w:rsid w:val="00A0511F"/>
    <w:rsid w:val="00A1030E"/>
    <w:rsid w:val="00A159CF"/>
    <w:rsid w:val="00A15D48"/>
    <w:rsid w:val="00A27EEB"/>
    <w:rsid w:val="00A31764"/>
    <w:rsid w:val="00A379BA"/>
    <w:rsid w:val="00A50C01"/>
    <w:rsid w:val="00A53456"/>
    <w:rsid w:val="00A53606"/>
    <w:rsid w:val="00A61B9B"/>
    <w:rsid w:val="00A64568"/>
    <w:rsid w:val="00A66AEE"/>
    <w:rsid w:val="00A72074"/>
    <w:rsid w:val="00A7488D"/>
    <w:rsid w:val="00A7664F"/>
    <w:rsid w:val="00A87CB1"/>
    <w:rsid w:val="00A902B2"/>
    <w:rsid w:val="00A91841"/>
    <w:rsid w:val="00A921C5"/>
    <w:rsid w:val="00A9738E"/>
    <w:rsid w:val="00AC218A"/>
    <w:rsid w:val="00AC2C46"/>
    <w:rsid w:val="00AC7106"/>
    <w:rsid w:val="00AD27AA"/>
    <w:rsid w:val="00B139B1"/>
    <w:rsid w:val="00B25F19"/>
    <w:rsid w:val="00B31A6E"/>
    <w:rsid w:val="00B46534"/>
    <w:rsid w:val="00B50FF2"/>
    <w:rsid w:val="00B53C8E"/>
    <w:rsid w:val="00B72006"/>
    <w:rsid w:val="00B75BD8"/>
    <w:rsid w:val="00B762AA"/>
    <w:rsid w:val="00B8399F"/>
    <w:rsid w:val="00B93770"/>
    <w:rsid w:val="00B9704D"/>
    <w:rsid w:val="00BA0660"/>
    <w:rsid w:val="00BA2D6B"/>
    <w:rsid w:val="00BA5EE1"/>
    <w:rsid w:val="00BA6EE6"/>
    <w:rsid w:val="00BB5961"/>
    <w:rsid w:val="00BB6F01"/>
    <w:rsid w:val="00BC0B2E"/>
    <w:rsid w:val="00BC0EB3"/>
    <w:rsid w:val="00BC1C42"/>
    <w:rsid w:val="00BF3B6A"/>
    <w:rsid w:val="00C0280B"/>
    <w:rsid w:val="00C2100D"/>
    <w:rsid w:val="00C25F4E"/>
    <w:rsid w:val="00C26021"/>
    <w:rsid w:val="00C30F7F"/>
    <w:rsid w:val="00C34487"/>
    <w:rsid w:val="00C360A4"/>
    <w:rsid w:val="00C374DA"/>
    <w:rsid w:val="00C45BAE"/>
    <w:rsid w:val="00C468B4"/>
    <w:rsid w:val="00C5051F"/>
    <w:rsid w:val="00C52314"/>
    <w:rsid w:val="00C57D23"/>
    <w:rsid w:val="00C6229E"/>
    <w:rsid w:val="00C6380F"/>
    <w:rsid w:val="00C71023"/>
    <w:rsid w:val="00C74C90"/>
    <w:rsid w:val="00C80B94"/>
    <w:rsid w:val="00C8345E"/>
    <w:rsid w:val="00C877CD"/>
    <w:rsid w:val="00C94D33"/>
    <w:rsid w:val="00CA5EAB"/>
    <w:rsid w:val="00CB3235"/>
    <w:rsid w:val="00CB474A"/>
    <w:rsid w:val="00CB4F04"/>
    <w:rsid w:val="00CC222D"/>
    <w:rsid w:val="00CD32E7"/>
    <w:rsid w:val="00CE0C86"/>
    <w:rsid w:val="00CE7693"/>
    <w:rsid w:val="00D007F4"/>
    <w:rsid w:val="00D073C3"/>
    <w:rsid w:val="00D11313"/>
    <w:rsid w:val="00D16D30"/>
    <w:rsid w:val="00D21A57"/>
    <w:rsid w:val="00D25A25"/>
    <w:rsid w:val="00D44204"/>
    <w:rsid w:val="00D503A6"/>
    <w:rsid w:val="00D5138A"/>
    <w:rsid w:val="00D53ACE"/>
    <w:rsid w:val="00D62420"/>
    <w:rsid w:val="00D639A6"/>
    <w:rsid w:val="00D743ED"/>
    <w:rsid w:val="00D83480"/>
    <w:rsid w:val="00D8411C"/>
    <w:rsid w:val="00D8763E"/>
    <w:rsid w:val="00D92A05"/>
    <w:rsid w:val="00DA2103"/>
    <w:rsid w:val="00DA3DA5"/>
    <w:rsid w:val="00DA6044"/>
    <w:rsid w:val="00DB664B"/>
    <w:rsid w:val="00DD0CFE"/>
    <w:rsid w:val="00DE1F24"/>
    <w:rsid w:val="00DE2A18"/>
    <w:rsid w:val="00DE7E1F"/>
    <w:rsid w:val="00E03537"/>
    <w:rsid w:val="00E11661"/>
    <w:rsid w:val="00E120A0"/>
    <w:rsid w:val="00E16437"/>
    <w:rsid w:val="00E2144B"/>
    <w:rsid w:val="00E22540"/>
    <w:rsid w:val="00E22554"/>
    <w:rsid w:val="00E25C74"/>
    <w:rsid w:val="00E331ED"/>
    <w:rsid w:val="00E42829"/>
    <w:rsid w:val="00E4458C"/>
    <w:rsid w:val="00E54128"/>
    <w:rsid w:val="00E54964"/>
    <w:rsid w:val="00E62DE7"/>
    <w:rsid w:val="00E77E66"/>
    <w:rsid w:val="00E93988"/>
    <w:rsid w:val="00E954B2"/>
    <w:rsid w:val="00E963C9"/>
    <w:rsid w:val="00EA4D9C"/>
    <w:rsid w:val="00EA612F"/>
    <w:rsid w:val="00EB238B"/>
    <w:rsid w:val="00EB50F5"/>
    <w:rsid w:val="00EC69DB"/>
    <w:rsid w:val="00ED2FD4"/>
    <w:rsid w:val="00ED618A"/>
    <w:rsid w:val="00ED6478"/>
    <w:rsid w:val="00EE16B6"/>
    <w:rsid w:val="00EE3F10"/>
    <w:rsid w:val="00EE5DFB"/>
    <w:rsid w:val="00EE6A64"/>
    <w:rsid w:val="00EF315B"/>
    <w:rsid w:val="00EF4362"/>
    <w:rsid w:val="00EF7ECC"/>
    <w:rsid w:val="00F13100"/>
    <w:rsid w:val="00F21A5D"/>
    <w:rsid w:val="00F25457"/>
    <w:rsid w:val="00F2623A"/>
    <w:rsid w:val="00F322E9"/>
    <w:rsid w:val="00F35D4C"/>
    <w:rsid w:val="00F404B6"/>
    <w:rsid w:val="00F46C84"/>
    <w:rsid w:val="00F506ED"/>
    <w:rsid w:val="00F51876"/>
    <w:rsid w:val="00F70784"/>
    <w:rsid w:val="00F74B6D"/>
    <w:rsid w:val="00F815E6"/>
    <w:rsid w:val="00F87539"/>
    <w:rsid w:val="00F900FC"/>
    <w:rsid w:val="00F90995"/>
    <w:rsid w:val="00FA06B5"/>
    <w:rsid w:val="00FA0DAE"/>
    <w:rsid w:val="00FA72A9"/>
    <w:rsid w:val="00FB0EDA"/>
    <w:rsid w:val="00FB2F69"/>
    <w:rsid w:val="00FB63C4"/>
    <w:rsid w:val="00FC1AF2"/>
    <w:rsid w:val="00FD000D"/>
    <w:rsid w:val="00FD17A9"/>
    <w:rsid w:val="00FD30D5"/>
    <w:rsid w:val="00FD5BCA"/>
    <w:rsid w:val="00FE1AB4"/>
    <w:rsid w:val="00FE25D7"/>
    <w:rsid w:val="00FF19BD"/>
    <w:rsid w:val="00FF2278"/>
    <w:rsid w:val="00FF279B"/>
    <w:rsid w:val="00FF2A57"/>
    <w:rsid w:val="00FF4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54659E-B9F4-4316-BBB5-5DEFD3CBC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32E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80D9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880D91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880D91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880D9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0">
    <w:name w:val="Стиль0"/>
    <w:uiPriority w:val="99"/>
    <w:rsid w:val="00CD32E7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ru-RU"/>
    </w:rPr>
  </w:style>
  <w:style w:type="paragraph" w:customStyle="1" w:styleId="1">
    <w:name w:val="Стиль1"/>
    <w:uiPriority w:val="99"/>
    <w:rsid w:val="00F2623A"/>
    <w:pPr>
      <w:spacing w:after="0" w:line="240" w:lineRule="auto"/>
      <w:ind w:firstLine="720"/>
      <w:jc w:val="both"/>
    </w:pPr>
    <w:rPr>
      <w:rFonts w:ascii="Arial" w:eastAsia="Times New Roman" w:hAnsi="Arial" w:cs="Times New Roman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F45C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45C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4">
    <w:name w:val="Знак4"/>
    <w:basedOn w:val="a"/>
    <w:rsid w:val="00085E51"/>
    <w:pPr>
      <w:autoSpaceDE/>
      <w:autoSpaceDN/>
      <w:spacing w:after="160" w:line="240" w:lineRule="exact"/>
      <w:ind w:firstLine="0"/>
      <w:jc w:val="right"/>
    </w:pPr>
    <w:rPr>
      <w:rFonts w:ascii="Times New Roman" w:hAnsi="Times New Roman" w:cs="Times New Roman"/>
      <w:lang w:val="en-GB" w:eastAsia="en-US"/>
    </w:rPr>
  </w:style>
  <w:style w:type="character" w:styleId="a5">
    <w:name w:val="Hyperlink"/>
    <w:uiPriority w:val="99"/>
    <w:unhideWhenUsed/>
    <w:rsid w:val="00085E5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uprava-bodaibo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7A103942455AAE8249F031865DE62C304A7BB84B3535FF971415EF3FFC2DE0EE926G" TargetMode="External"/><Relationship Id="rId5" Type="http://schemas.openxmlformats.org/officeDocument/2006/relationships/hyperlink" Target="consultantplus://offline/ref=CF70A89C1246A14A4F6930366680C106BE23D2A4994646638A788ED41DEFE7AC14363FA78857B768930D91E6i8F7C" TargetMode="External"/><Relationship Id="rId4" Type="http://schemas.openxmlformats.org/officeDocument/2006/relationships/hyperlink" Target="consultantplus://offline/ref=89C1295A9C39F642276F83BD7DD7653A6B14DD6DFD0391F970B8951A44FA119475056A85BD1A2305P5D4D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1024</Words>
  <Characters>5842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Матвеева Наталья Владимировна</dc:creator>
  <cp:lastModifiedBy>Плешува Альмира Алексеевна</cp:lastModifiedBy>
  <cp:revision>3</cp:revision>
  <cp:lastPrinted>2016-11-29T01:47:00Z</cp:lastPrinted>
  <dcterms:created xsi:type="dcterms:W3CDTF">2016-12-01T07:56:00Z</dcterms:created>
  <dcterms:modified xsi:type="dcterms:W3CDTF">2016-12-01T08:02:00Z</dcterms:modified>
</cp:coreProperties>
</file>