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E6" w:rsidRPr="00EB4B1C" w:rsidRDefault="001773E6" w:rsidP="001773E6">
      <w:pPr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1773E6" w:rsidRPr="00EB4B1C" w:rsidRDefault="001773E6" w:rsidP="001773E6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1773E6" w:rsidRDefault="001773E6" w:rsidP="001773E6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1773E6" w:rsidRDefault="001773E6" w:rsidP="001773E6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773E6" w:rsidRPr="00EB4B1C" w:rsidRDefault="001773E6" w:rsidP="001773E6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1773E6" w:rsidRPr="00EB4B1C" w:rsidRDefault="005173DE" w:rsidP="001773E6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05.08.</w:t>
      </w:r>
      <w:r w:rsidR="001773E6">
        <w:rPr>
          <w:sz w:val="24"/>
          <w:szCs w:val="24"/>
        </w:rPr>
        <w:t>201</w:t>
      </w:r>
      <w:r w:rsidR="002E1D67">
        <w:rPr>
          <w:sz w:val="24"/>
          <w:szCs w:val="24"/>
        </w:rPr>
        <w:t>5</w:t>
      </w:r>
      <w:r w:rsidR="001773E6" w:rsidRPr="00EB4B1C">
        <w:rPr>
          <w:sz w:val="24"/>
          <w:szCs w:val="24"/>
        </w:rPr>
        <w:t xml:space="preserve"> г</w:t>
      </w:r>
      <w:r w:rsidR="001773E6">
        <w:rPr>
          <w:sz w:val="24"/>
          <w:szCs w:val="24"/>
        </w:rPr>
        <w:t xml:space="preserve">.                </w:t>
      </w:r>
      <w:r>
        <w:rPr>
          <w:sz w:val="24"/>
          <w:szCs w:val="24"/>
        </w:rPr>
        <w:t xml:space="preserve">                     </w:t>
      </w:r>
      <w:r w:rsidR="001773E6">
        <w:rPr>
          <w:sz w:val="24"/>
          <w:szCs w:val="24"/>
        </w:rPr>
        <w:t xml:space="preserve">       </w:t>
      </w:r>
      <w:r w:rsidR="001773E6" w:rsidRPr="00EB4B1C">
        <w:rPr>
          <w:sz w:val="24"/>
          <w:szCs w:val="24"/>
        </w:rPr>
        <w:t xml:space="preserve"> г. Бодайбо                                       </w:t>
      </w:r>
      <w:r w:rsidR="001773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1773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№ 430-п</w:t>
      </w:r>
      <w:r w:rsidR="001773E6" w:rsidRPr="00EB4B1C">
        <w:rPr>
          <w:sz w:val="24"/>
          <w:szCs w:val="24"/>
        </w:rPr>
        <w:t xml:space="preserve">                                      </w:t>
      </w:r>
    </w:p>
    <w:p w:rsidR="001773E6" w:rsidRPr="00EB4B1C" w:rsidRDefault="001773E6" w:rsidP="001773E6">
      <w:pPr>
        <w:jc w:val="both"/>
        <w:rPr>
          <w:sz w:val="24"/>
          <w:szCs w:val="24"/>
        </w:rPr>
      </w:pPr>
    </w:p>
    <w:p w:rsidR="001773E6" w:rsidRPr="00EB4B1C" w:rsidRDefault="001773E6" w:rsidP="001773E6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A56522" w:rsidRPr="00A56522" w:rsidRDefault="00A56522" w:rsidP="00A56522">
      <w:pPr>
        <w:tabs>
          <w:tab w:val="left" w:pos="7305"/>
        </w:tabs>
        <w:jc w:val="center"/>
        <w:rPr>
          <w:bCs/>
          <w:sz w:val="24"/>
          <w:szCs w:val="24"/>
        </w:rPr>
      </w:pPr>
      <w:r w:rsidRPr="00A56522">
        <w:rPr>
          <w:sz w:val="24"/>
          <w:szCs w:val="24"/>
        </w:rPr>
        <w:t>Об утверждении   административного   регламента    предос</w:t>
      </w:r>
      <w:r w:rsidRPr="00A56522">
        <w:rPr>
          <w:bCs/>
          <w:sz w:val="24"/>
          <w:szCs w:val="24"/>
        </w:rPr>
        <w:t xml:space="preserve">тавления  муниципальной  </w:t>
      </w:r>
    </w:p>
    <w:p w:rsidR="00A56522" w:rsidRPr="00A56522" w:rsidRDefault="00A56522" w:rsidP="00A56522">
      <w:pPr>
        <w:tabs>
          <w:tab w:val="left" w:pos="7305"/>
        </w:tabs>
        <w:jc w:val="center"/>
        <w:rPr>
          <w:bCs/>
          <w:sz w:val="24"/>
          <w:szCs w:val="24"/>
        </w:rPr>
      </w:pPr>
      <w:r w:rsidRPr="00A56522">
        <w:rPr>
          <w:bCs/>
          <w:sz w:val="24"/>
          <w:szCs w:val="24"/>
        </w:rPr>
        <w:t>услуги «</w:t>
      </w:r>
      <w:r>
        <w:rPr>
          <w:bCs/>
          <w:sz w:val="24"/>
          <w:szCs w:val="24"/>
        </w:rPr>
        <w:t>Выдача выписки из реестра муниципального имущества</w:t>
      </w:r>
      <w:r w:rsidRPr="00A56522">
        <w:rPr>
          <w:bCs/>
          <w:sz w:val="24"/>
          <w:szCs w:val="24"/>
        </w:rPr>
        <w:t xml:space="preserve">                                          Бодайбинского муниципального образования» </w:t>
      </w:r>
    </w:p>
    <w:p w:rsidR="00A56522" w:rsidRPr="00A56522" w:rsidRDefault="00A56522" w:rsidP="00A56522">
      <w:pPr>
        <w:jc w:val="both"/>
        <w:rPr>
          <w:bCs/>
          <w:sz w:val="24"/>
          <w:szCs w:val="24"/>
        </w:rPr>
      </w:pPr>
    </w:p>
    <w:p w:rsidR="00A56522" w:rsidRPr="00A56522" w:rsidRDefault="00A56522" w:rsidP="00A56522">
      <w:pPr>
        <w:jc w:val="both"/>
        <w:rPr>
          <w:bCs/>
          <w:sz w:val="24"/>
          <w:szCs w:val="24"/>
        </w:rPr>
      </w:pPr>
    </w:p>
    <w:p w:rsidR="00A56522" w:rsidRPr="00A56522" w:rsidRDefault="00A56522" w:rsidP="00A56522">
      <w:pPr>
        <w:ind w:firstLine="709"/>
        <w:jc w:val="both"/>
      </w:pPr>
      <w:r w:rsidRPr="00A56522">
        <w:rPr>
          <w:bCs/>
          <w:sz w:val="24"/>
          <w:szCs w:val="24"/>
        </w:rPr>
        <w:t>В целя</w:t>
      </w:r>
      <w:bookmarkStart w:id="0" w:name="_GoBack"/>
      <w:bookmarkEnd w:id="0"/>
      <w:r w:rsidRPr="00A56522">
        <w:rPr>
          <w:bCs/>
          <w:sz w:val="24"/>
          <w:szCs w:val="24"/>
        </w:rPr>
        <w:t>х установления общих принципов и требований к управленческой деятельности,  организации работы аппарата администрации и ее структурных подразделений,  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Порядком разработки, утверждения и изменения административных регламентов исполнения муниципальных функций (предоставления муниципальных услуг) на территории Бодайбинского муниципального образования, утвержденным постановлением администрации Бодайбинского городского поселения от 29.10.2010 г. № 379-п, руководствуясь</w:t>
      </w:r>
      <w:r w:rsidRPr="00A56522">
        <w:rPr>
          <w:sz w:val="24"/>
          <w:szCs w:val="24"/>
        </w:rPr>
        <w:t xml:space="preserve"> статьями 6, 23, 47, 51  Устава Бодайбинского муниципального образования,</w:t>
      </w:r>
      <w:r w:rsidRPr="00A56522">
        <w:t xml:space="preserve"> </w:t>
      </w:r>
    </w:p>
    <w:p w:rsidR="00A56522" w:rsidRPr="00A56522" w:rsidRDefault="00A56522" w:rsidP="00A56522">
      <w:pPr>
        <w:jc w:val="both"/>
        <w:rPr>
          <w:b/>
          <w:sz w:val="24"/>
          <w:szCs w:val="24"/>
        </w:rPr>
      </w:pPr>
      <w:r w:rsidRPr="00A56522">
        <w:rPr>
          <w:b/>
          <w:sz w:val="24"/>
          <w:szCs w:val="24"/>
        </w:rPr>
        <w:t xml:space="preserve">ПОСТАНОВЛЯЮ:   </w:t>
      </w:r>
    </w:p>
    <w:p w:rsidR="00A56522" w:rsidRPr="00A56522" w:rsidRDefault="00A56522" w:rsidP="00A56522">
      <w:pPr>
        <w:ind w:firstLine="709"/>
        <w:jc w:val="both"/>
        <w:rPr>
          <w:sz w:val="24"/>
          <w:szCs w:val="24"/>
        </w:rPr>
      </w:pPr>
      <w:r w:rsidRPr="00A56522">
        <w:rPr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Выдача выписки из реестра муниципального имущества</w:t>
      </w:r>
      <w:r w:rsidRPr="00A56522">
        <w:rPr>
          <w:bCs/>
          <w:sz w:val="24"/>
          <w:szCs w:val="24"/>
        </w:rPr>
        <w:t xml:space="preserve">  Бодайбинского муниципального образования</w:t>
      </w:r>
      <w:r w:rsidRPr="00A56522">
        <w:rPr>
          <w:sz w:val="24"/>
          <w:szCs w:val="24"/>
        </w:rPr>
        <w:t>» (прилагается).</w:t>
      </w:r>
    </w:p>
    <w:p w:rsidR="00A56522" w:rsidRPr="00A56522" w:rsidRDefault="00A56522" w:rsidP="00A56522">
      <w:pPr>
        <w:ind w:firstLine="709"/>
        <w:jc w:val="both"/>
        <w:rPr>
          <w:sz w:val="24"/>
          <w:szCs w:val="24"/>
        </w:rPr>
      </w:pPr>
      <w:r w:rsidRPr="00A56522">
        <w:rPr>
          <w:sz w:val="24"/>
          <w:szCs w:val="24"/>
        </w:rPr>
        <w:t xml:space="preserve">2. Признать утратившим силу подпункт 1.1. пункта 1 постановления администрации Бодайбинского городского поселения от 27.06.2012 г. № 277-п «Об утверждении административных регламентов предоставления муниципальных услуг». </w:t>
      </w:r>
    </w:p>
    <w:p w:rsidR="00A56522" w:rsidRPr="00A56522" w:rsidRDefault="00A56522" w:rsidP="00A56522">
      <w:pPr>
        <w:ind w:firstLine="709"/>
        <w:jc w:val="both"/>
        <w:rPr>
          <w:sz w:val="24"/>
          <w:szCs w:val="24"/>
        </w:rPr>
      </w:pPr>
      <w:r w:rsidRPr="00A56522">
        <w:rPr>
          <w:sz w:val="24"/>
          <w:szCs w:val="24"/>
        </w:rPr>
        <w:t xml:space="preserve">3. Настоящее постановление подлежит опубликованию в средствах массовой информации. </w:t>
      </w:r>
    </w:p>
    <w:p w:rsidR="00A56522" w:rsidRPr="00A56522" w:rsidRDefault="00A56522" w:rsidP="00A56522">
      <w:pPr>
        <w:jc w:val="both"/>
        <w:rPr>
          <w:sz w:val="24"/>
          <w:szCs w:val="24"/>
        </w:rPr>
      </w:pPr>
    </w:p>
    <w:p w:rsidR="00A56522" w:rsidRPr="00A56522" w:rsidRDefault="00A56522" w:rsidP="00A56522">
      <w:pPr>
        <w:jc w:val="both"/>
        <w:rPr>
          <w:sz w:val="24"/>
          <w:szCs w:val="24"/>
        </w:rPr>
      </w:pPr>
    </w:p>
    <w:p w:rsidR="00A56522" w:rsidRPr="00A56522" w:rsidRDefault="00A56522" w:rsidP="00A56522">
      <w:pPr>
        <w:jc w:val="both"/>
        <w:rPr>
          <w:sz w:val="24"/>
          <w:szCs w:val="24"/>
        </w:rPr>
      </w:pPr>
    </w:p>
    <w:p w:rsidR="00A56522" w:rsidRDefault="00A56522" w:rsidP="00A56522">
      <w:pPr>
        <w:jc w:val="both"/>
        <w:rPr>
          <w:b/>
          <w:bCs/>
          <w:sz w:val="24"/>
          <w:szCs w:val="24"/>
        </w:rPr>
      </w:pPr>
      <w:r w:rsidRPr="00A56522">
        <w:rPr>
          <w:b/>
          <w:bCs/>
          <w:sz w:val="24"/>
          <w:szCs w:val="24"/>
        </w:rPr>
        <w:t>ГЛАВА                                                                                                                 А.В. ДУБКОВ</w:t>
      </w: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5173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Pr="00F86FD3">
        <w:rPr>
          <w:sz w:val="24"/>
          <w:szCs w:val="24"/>
        </w:rPr>
        <w:t>Утвержден</w:t>
      </w:r>
    </w:p>
    <w:p w:rsidR="005173DE" w:rsidRDefault="005173DE" w:rsidP="00517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постановлением администрации</w:t>
      </w:r>
    </w:p>
    <w:p w:rsidR="005173DE" w:rsidRDefault="005173DE" w:rsidP="00517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Бодайбинского городского поселения</w:t>
      </w:r>
    </w:p>
    <w:p w:rsidR="005173DE" w:rsidRDefault="005173DE" w:rsidP="00517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от  05.08.2015 года  № 430-п</w:t>
      </w:r>
    </w:p>
    <w:p w:rsidR="005173DE" w:rsidRPr="00F86FD3" w:rsidRDefault="005173DE" w:rsidP="005173DE">
      <w:pPr>
        <w:jc w:val="center"/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b/>
          <w:sz w:val="24"/>
          <w:szCs w:val="24"/>
        </w:rPr>
      </w:pPr>
      <w:r w:rsidRPr="007A2E1A">
        <w:rPr>
          <w:b/>
          <w:sz w:val="24"/>
          <w:szCs w:val="24"/>
        </w:rPr>
        <w:t>АДМИНИСТРАТИВНЫЙ РЕГЛАМЕНТ ПРЕДОСТАВЛЕНИЯ МУНИЦИПАЛЬНОЙ УСЛУГИ «ВЫДАЧА ВЫПИСКИ ИЗ РЕЕСТРА МУНИЦИПАЛЬНОГО ИМУЩЕСТВА БОДАЙБИНСКОГО МУНИЦИПАЛЬНОГО ОБРАЗОВАНИЯ»</w:t>
      </w:r>
    </w:p>
    <w:p w:rsidR="005173DE" w:rsidRPr="007A2E1A" w:rsidRDefault="005173DE" w:rsidP="005173DE">
      <w:pPr>
        <w:jc w:val="center"/>
        <w:outlineLvl w:val="1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1"/>
        <w:rPr>
          <w:sz w:val="24"/>
          <w:szCs w:val="24"/>
        </w:rPr>
      </w:pPr>
      <w:r w:rsidRPr="007A2E1A">
        <w:rPr>
          <w:sz w:val="24"/>
          <w:szCs w:val="24"/>
        </w:rPr>
        <w:t>Раздел I. ОБЩИЕ ПОЛОЖЕНИЯ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1" w:name="Par43"/>
      <w:bookmarkEnd w:id="1"/>
      <w:r w:rsidRPr="007A2E1A">
        <w:rPr>
          <w:sz w:val="24"/>
          <w:szCs w:val="24"/>
        </w:rPr>
        <w:t>Глава 1. ПРЕДМЕТ РЕГУЛИРОВАНИЯ АДМИНИСТРАТИВНОГО РЕГЛАМЕНТА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1. Административный регламент предоставления муниципальной услуги «Выдача выписки из реестра муниципального имущества Бодайбинского муниципального образования», (далее – административный регламент) разработан в целях определения процедур принятия решения о предоставлении выписки из реестра муниципального имущества.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Бодайбинского городского поселения (далее – администрация), при осуществлении полномочий.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2" w:name="Par49"/>
      <w:bookmarkEnd w:id="2"/>
      <w:r w:rsidRPr="007A2E1A">
        <w:rPr>
          <w:sz w:val="24"/>
          <w:szCs w:val="24"/>
        </w:rPr>
        <w:t>Глава 2. КРУГ ЗАЯВИТЕЛЕЙ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bookmarkStart w:id="3" w:name="Par51"/>
      <w:bookmarkEnd w:id="3"/>
      <w:r w:rsidRPr="007A2E1A">
        <w:rPr>
          <w:sz w:val="24"/>
          <w:szCs w:val="24"/>
        </w:rPr>
        <w:t>3. Муниципальная услуга предоставляется физическим и юридическим лицам (далее – заявители)</w:t>
      </w:r>
      <w:r w:rsidRPr="007A2E1A">
        <w:rPr>
          <w:sz w:val="24"/>
          <w:szCs w:val="24"/>
          <w:lang w:eastAsia="en-US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4. При обращении за получением муниципальной услуги от имени заявителей взаимодействие с отделом по управлению муниципальным имуществом и жилищно-социальным вопросам</w:t>
      </w:r>
      <w:r w:rsidRPr="007A2E1A">
        <w:rPr>
          <w:i/>
          <w:sz w:val="24"/>
          <w:szCs w:val="24"/>
        </w:rPr>
        <w:t xml:space="preserve"> </w:t>
      </w:r>
      <w:r w:rsidRPr="007A2E1A">
        <w:rPr>
          <w:sz w:val="24"/>
          <w:szCs w:val="24"/>
        </w:rPr>
        <w:t>администрации (далее – уполномоченный орган)</w:t>
      </w:r>
      <w:r w:rsidRPr="007A2E1A">
        <w:rPr>
          <w:i/>
          <w:sz w:val="24"/>
          <w:szCs w:val="24"/>
        </w:rPr>
        <w:t xml:space="preserve"> </w:t>
      </w:r>
      <w:r w:rsidRPr="007A2E1A">
        <w:rPr>
          <w:sz w:val="24"/>
          <w:szCs w:val="24"/>
        </w:rPr>
        <w:t>вправе осуществлять их уполномоченные представители.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4" w:name="Par61"/>
      <w:bookmarkEnd w:id="4"/>
      <w:r w:rsidRPr="007A2E1A">
        <w:rPr>
          <w:sz w:val="24"/>
          <w:szCs w:val="24"/>
        </w:rPr>
        <w:t>Глава 3. ТРЕБОВАНИЯ К ПОРЯДКУ ИНФОРМИРОВАНИЯ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О ПРЕДОСТАВЛЕНИИ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МУНИЦИПАЛЬНОЙ УСЛУГИ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E1A">
        <w:rPr>
          <w:rFonts w:ascii="Times New Roman" w:hAnsi="Times New Roman" w:cs="Times New Roman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уполномоченный орган.</w:t>
      </w:r>
    </w:p>
    <w:p w:rsidR="005173DE" w:rsidRPr="007A2E1A" w:rsidRDefault="005173DE" w:rsidP="005173DE">
      <w:pPr>
        <w:ind w:firstLine="54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6</w:t>
      </w:r>
      <w:r w:rsidRPr="007A2E1A">
        <w:rPr>
          <w:sz w:val="24"/>
          <w:szCs w:val="24"/>
        </w:rPr>
        <w:t xml:space="preserve">. </w:t>
      </w:r>
      <w:r w:rsidRPr="007A2E1A">
        <w:rPr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2E1A">
        <w:rPr>
          <w:rFonts w:ascii="Times New Roman" w:hAnsi="Times New Roman" w:cs="Times New Roman"/>
          <w:sz w:val="24"/>
          <w:szCs w:val="24"/>
        </w:rPr>
        <w:t>. Информация предоставляется: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E1A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б) </w:t>
      </w:r>
      <w:bookmarkStart w:id="5" w:name="Par144"/>
      <w:bookmarkEnd w:id="5"/>
      <w:r w:rsidRPr="00956BCA">
        <w:rPr>
          <w:sz w:val="24"/>
          <w:szCs w:val="24"/>
        </w:rPr>
        <w:t xml:space="preserve">с использованием средств телефонной, факсимильной и электронной связи, в том числе через </w:t>
      </w:r>
      <w:r>
        <w:rPr>
          <w:sz w:val="24"/>
          <w:szCs w:val="24"/>
        </w:rPr>
        <w:t xml:space="preserve">МФЦ, </w:t>
      </w:r>
      <w:r w:rsidRPr="00956BCA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5" w:history="1">
        <w:r w:rsidRPr="00A570B6">
          <w:rPr>
            <w:color w:val="0000FF"/>
            <w:sz w:val="24"/>
            <w:szCs w:val="24"/>
            <w:u w:val="single"/>
            <w:lang w:val="en-US"/>
          </w:rPr>
          <w:t>www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uprava</w:t>
        </w:r>
        <w:r w:rsidRPr="00A570B6">
          <w:rPr>
            <w:color w:val="0000FF"/>
            <w:sz w:val="24"/>
            <w:szCs w:val="24"/>
            <w:u w:val="single"/>
          </w:rPr>
          <w:t>-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bodaibo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официальный сайт МФЦ, </w:t>
      </w:r>
      <w:r w:rsidRPr="00956BCA">
        <w:rPr>
          <w:sz w:val="24"/>
          <w:szCs w:val="24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6" w:history="1">
        <w:r w:rsidRPr="003037D1">
          <w:rPr>
            <w:rStyle w:val="a5"/>
            <w:sz w:val="24"/>
            <w:szCs w:val="24"/>
          </w:rPr>
          <w:t>http://38.gosuslugi.ru</w:t>
        </w:r>
      </w:hyperlink>
      <w:r w:rsidRPr="00956BCA">
        <w:rPr>
          <w:sz w:val="24"/>
          <w:szCs w:val="24"/>
        </w:rPr>
        <w:t>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в) письменно, в случае письменного обращения заявителя.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56BCA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осуществляющее предоставление </w:t>
      </w:r>
      <w:r w:rsidRPr="00956BCA">
        <w:rPr>
          <w:sz w:val="24"/>
          <w:szCs w:val="24"/>
        </w:rPr>
        <w:lastRenderedPageBreak/>
        <w:t xml:space="preserve">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956BCA">
        <w:rPr>
          <w:sz w:val="24"/>
          <w:szCs w:val="24"/>
        </w:rPr>
        <w:t xml:space="preserve">. Должностные лица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предоставляют информацию по следующим вопросам: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а) об уполномоченном органе, осуществляющ</w:t>
      </w:r>
      <w:r>
        <w:rPr>
          <w:sz w:val="24"/>
          <w:szCs w:val="24"/>
        </w:rPr>
        <w:t>ем</w:t>
      </w:r>
      <w:r w:rsidRPr="00956BCA">
        <w:rPr>
          <w:sz w:val="24"/>
          <w:szCs w:val="24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д) о сроке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ж) об основаниях отказа в предоставлении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Pr="00956BCA">
        <w:rPr>
          <w:sz w:val="24"/>
          <w:szCs w:val="24"/>
        </w:rPr>
        <w:t>. Основными требованиями при предоставлении информации являются: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а) актуальность;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б) своевременность;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в) четкость и доступность в изложении информации;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г) полнота информации;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д) соответствие информации требованиям законодательства.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</w:t>
      </w:r>
      <w:r w:rsidRPr="00956BCA">
        <w:rPr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>
        <w:rPr>
          <w:sz w:val="24"/>
          <w:szCs w:val="24"/>
          <w:lang w:eastAsia="ko-KR"/>
        </w:rPr>
        <w:t>администрации</w:t>
      </w:r>
      <w:r w:rsidRPr="00956BCA">
        <w:rPr>
          <w:sz w:val="24"/>
          <w:szCs w:val="24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956BCA">
        <w:rPr>
          <w:sz w:val="24"/>
          <w:szCs w:val="24"/>
        </w:rPr>
        <w:t xml:space="preserve">. При ответах на телефонные звонки должностные лица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При невозможности должностного лица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>
        <w:rPr>
          <w:sz w:val="24"/>
          <w:szCs w:val="24"/>
        </w:rPr>
        <w:t xml:space="preserve"> Максимальное время телефонного разговора составляет 15 минут.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Pr="00956BCA">
        <w:rPr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он может обратиться к </w:t>
      </w:r>
      <w:r>
        <w:rPr>
          <w:sz w:val="24"/>
          <w:szCs w:val="24"/>
        </w:rPr>
        <w:t>главе Бодайбинского муниципального образования</w:t>
      </w:r>
      <w:r w:rsidRPr="00956BCA">
        <w:rPr>
          <w:sz w:val="24"/>
          <w:szCs w:val="24"/>
        </w:rPr>
        <w:t xml:space="preserve"> в соответствии с графиком приема заявителей</w:t>
      </w:r>
      <w:r>
        <w:rPr>
          <w:sz w:val="24"/>
          <w:szCs w:val="24"/>
        </w:rPr>
        <w:t>, указанным в п. 19 настоящего административного регламента.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  <w:lang w:eastAsia="en-US"/>
        </w:rPr>
        <w:t xml:space="preserve">Прием заявителей </w:t>
      </w:r>
      <w:r>
        <w:rPr>
          <w:sz w:val="24"/>
          <w:szCs w:val="24"/>
          <w:lang w:eastAsia="en-US"/>
        </w:rPr>
        <w:t>главой Бодайбинского муниципального образования</w:t>
      </w:r>
      <w:r w:rsidRPr="00956BCA">
        <w:rPr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</w:t>
      </w:r>
      <w:r>
        <w:rPr>
          <w:sz w:val="24"/>
          <w:szCs w:val="24"/>
          <w:lang w:eastAsia="en-US"/>
        </w:rPr>
        <w:t>ам</w:t>
      </w:r>
      <w:r w:rsidRPr="00956B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(39561) </w:t>
      </w:r>
      <w:r w:rsidRPr="00956BCA">
        <w:rPr>
          <w:sz w:val="24"/>
          <w:szCs w:val="24"/>
          <w:lang w:eastAsia="en-US"/>
        </w:rPr>
        <w:t>5-22-24</w:t>
      </w:r>
      <w:r>
        <w:rPr>
          <w:sz w:val="24"/>
          <w:szCs w:val="24"/>
          <w:lang w:eastAsia="en-US"/>
        </w:rPr>
        <w:t>; 5-22-64</w:t>
      </w:r>
      <w:r w:rsidRPr="00956BCA">
        <w:rPr>
          <w:i/>
          <w:sz w:val="24"/>
          <w:szCs w:val="24"/>
          <w:lang w:eastAsia="en-US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56BCA">
        <w:rPr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течение тридцати дней со дня регистрации обращения.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sz w:val="24"/>
          <w:szCs w:val="24"/>
        </w:rPr>
        <w:t>администрацию</w:t>
      </w:r>
      <w:r w:rsidRPr="00956BCA">
        <w:rPr>
          <w:sz w:val="24"/>
          <w:szCs w:val="24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Ответ на обращение, поступившее в </w:t>
      </w:r>
      <w:r>
        <w:rPr>
          <w:sz w:val="24"/>
          <w:szCs w:val="24"/>
        </w:rPr>
        <w:t>администрацию</w:t>
      </w:r>
      <w:r w:rsidRPr="00956BCA">
        <w:rPr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Ответ на обращение, переданное при помощи электронной связи, в течение срока </w:t>
      </w:r>
      <w:r w:rsidRPr="00956BCA">
        <w:rPr>
          <w:sz w:val="24"/>
          <w:szCs w:val="24"/>
        </w:rPr>
        <w:lastRenderedPageBreak/>
        <w:t>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15</w:t>
      </w:r>
      <w:r w:rsidRPr="00956BCA">
        <w:rPr>
          <w:sz w:val="24"/>
          <w:szCs w:val="24"/>
        </w:rPr>
        <w:t xml:space="preserve">. Информация об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а) на стендах, расположенных в помещениях, занимаемых </w:t>
      </w:r>
      <w:r>
        <w:rPr>
          <w:sz w:val="24"/>
          <w:szCs w:val="24"/>
        </w:rPr>
        <w:t>администрацией</w:t>
      </w:r>
      <w:r w:rsidRPr="00956BCA">
        <w:rPr>
          <w:sz w:val="24"/>
          <w:szCs w:val="24"/>
        </w:rPr>
        <w:t>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б) на официальном сайте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–</w:t>
      </w:r>
      <w:r w:rsidRPr="00A570B6">
        <w:rPr>
          <w:sz w:val="24"/>
          <w:szCs w:val="24"/>
        </w:rPr>
        <w:t xml:space="preserve"> </w:t>
      </w:r>
      <w:hyperlink r:id="rId7" w:history="1">
        <w:r w:rsidRPr="00A570B6">
          <w:rPr>
            <w:color w:val="0000FF"/>
            <w:sz w:val="24"/>
            <w:szCs w:val="24"/>
            <w:u w:val="single"/>
            <w:lang w:val="en-US"/>
          </w:rPr>
          <w:t>www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uprava</w:t>
        </w:r>
        <w:r w:rsidRPr="00A570B6">
          <w:rPr>
            <w:color w:val="0000FF"/>
            <w:sz w:val="24"/>
            <w:szCs w:val="24"/>
            <w:u w:val="single"/>
          </w:rPr>
          <w:t>-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bodaibo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официальный сайт МФЦ, </w:t>
      </w:r>
      <w:r w:rsidRPr="00956BCA">
        <w:rPr>
          <w:sz w:val="24"/>
          <w:szCs w:val="24"/>
        </w:rPr>
        <w:t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в) посредством публикации в средствах массовой информации.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Pr="00956BCA">
        <w:rPr>
          <w:sz w:val="24"/>
          <w:szCs w:val="24"/>
        </w:rPr>
        <w:t xml:space="preserve">. На стендах, расположенных в помещениях, занимаемых </w:t>
      </w:r>
      <w:r>
        <w:rPr>
          <w:sz w:val="24"/>
          <w:szCs w:val="24"/>
        </w:rPr>
        <w:t>администрацией</w:t>
      </w:r>
      <w:r w:rsidRPr="00956BCA">
        <w:rPr>
          <w:sz w:val="24"/>
          <w:szCs w:val="24"/>
        </w:rPr>
        <w:t>, размещается следующая информация: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1) список документов для получения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2) о сроках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3) извлечения из административного регламента: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а) об основаниях отказа в предоставлении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в) о порядке досудебного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а также должностных лиц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 xml:space="preserve">4) почтовый адрес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Pr="00956BCA">
        <w:rPr>
          <w:sz w:val="24"/>
          <w:szCs w:val="24"/>
        </w:rPr>
        <w:t>. Информация об уполномоченном органе: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 w:rsidRPr="00956BCA">
        <w:rPr>
          <w:sz w:val="24"/>
          <w:szCs w:val="24"/>
        </w:rPr>
        <w:t>а) место нахождения: 666904, Иркутская область, город Бодайбо, ул. 30 лет Победы, дом 3</w:t>
      </w:r>
      <w:r>
        <w:rPr>
          <w:sz w:val="24"/>
          <w:szCs w:val="24"/>
        </w:rPr>
        <w:t>, каб. 214, 215</w:t>
      </w:r>
      <w:r w:rsidRPr="00956BCA">
        <w:rPr>
          <w:sz w:val="24"/>
          <w:szCs w:val="24"/>
        </w:rPr>
        <w:t>;</w:t>
      </w:r>
    </w:p>
    <w:p w:rsidR="005173DE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 телефон: </w:t>
      </w:r>
      <w:r w:rsidRPr="00956BCA">
        <w:rPr>
          <w:sz w:val="24"/>
          <w:szCs w:val="24"/>
        </w:rPr>
        <w:t>(39561)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5-</w:t>
      </w:r>
      <w:r>
        <w:rPr>
          <w:sz w:val="24"/>
          <w:szCs w:val="24"/>
        </w:rPr>
        <w:t>13-65</w:t>
      </w:r>
      <w:r w:rsidRPr="00956BCA">
        <w:rPr>
          <w:sz w:val="24"/>
          <w:szCs w:val="24"/>
        </w:rPr>
        <w:t>;</w:t>
      </w:r>
      <w:r>
        <w:rPr>
          <w:sz w:val="24"/>
          <w:szCs w:val="24"/>
        </w:rPr>
        <w:t xml:space="preserve"> 5-30-62.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Pr="00956BCA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приемная администрации (39561) 5-22-24; 5-22-64.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Pr="00956BCA">
        <w:rPr>
          <w:sz w:val="24"/>
          <w:szCs w:val="24"/>
        </w:rPr>
        <w:t>) почтовый адрес для направления документов и обращений: 666904, Иркутская область, город Бодайбо, ул. 30 лет Победы, дом 3;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956BCA">
        <w:rPr>
          <w:sz w:val="24"/>
          <w:szCs w:val="24"/>
        </w:rPr>
        <w:t xml:space="preserve">) официальный сайт </w:t>
      </w:r>
      <w:r>
        <w:rPr>
          <w:sz w:val="24"/>
          <w:szCs w:val="24"/>
        </w:rPr>
        <w:t xml:space="preserve">администрации </w:t>
      </w:r>
      <w:r w:rsidRPr="00956BCA">
        <w:rPr>
          <w:sz w:val="24"/>
          <w:szCs w:val="24"/>
        </w:rPr>
        <w:t xml:space="preserve">в информационно-телекоммуникационной сети «Интернет» - </w:t>
      </w:r>
      <w:hyperlink r:id="rId8" w:history="1">
        <w:r w:rsidRPr="00290ACC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0ACC">
          <w:rPr>
            <w:color w:val="0000FF"/>
            <w:sz w:val="24"/>
            <w:szCs w:val="24"/>
            <w:u w:val="single"/>
          </w:rPr>
          <w:t>.</w:t>
        </w:r>
        <w:r w:rsidRPr="00290ACC">
          <w:rPr>
            <w:color w:val="0000FF"/>
            <w:sz w:val="24"/>
            <w:szCs w:val="24"/>
            <w:u w:val="single"/>
            <w:lang w:val="en-US"/>
          </w:rPr>
          <w:t>uprava</w:t>
        </w:r>
        <w:r w:rsidRPr="00290ACC">
          <w:rPr>
            <w:color w:val="0000FF"/>
            <w:sz w:val="24"/>
            <w:szCs w:val="24"/>
            <w:u w:val="single"/>
          </w:rPr>
          <w:t>-</w:t>
        </w:r>
        <w:r w:rsidRPr="00290ACC">
          <w:rPr>
            <w:color w:val="0000FF"/>
            <w:sz w:val="24"/>
            <w:szCs w:val="24"/>
            <w:u w:val="single"/>
            <w:lang w:val="en-US"/>
          </w:rPr>
          <w:t>bodaibo</w:t>
        </w:r>
        <w:r w:rsidRPr="00290ACC">
          <w:rPr>
            <w:color w:val="0000FF"/>
            <w:sz w:val="24"/>
            <w:szCs w:val="24"/>
            <w:u w:val="single"/>
          </w:rPr>
          <w:t>.</w:t>
        </w:r>
        <w:r w:rsidRPr="00290ACC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sz w:val="24"/>
          <w:szCs w:val="24"/>
        </w:rPr>
        <w:t>;</w:t>
      </w:r>
    </w:p>
    <w:p w:rsidR="005173DE" w:rsidRPr="00290ACC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956BCA">
        <w:rPr>
          <w:sz w:val="24"/>
          <w:szCs w:val="24"/>
        </w:rPr>
        <w:t xml:space="preserve">) адрес электронной почты: </w:t>
      </w:r>
      <w:r>
        <w:rPr>
          <w:sz w:val="24"/>
          <w:szCs w:val="24"/>
          <w:lang w:val="en-US"/>
        </w:rPr>
        <w:t>info</w:t>
      </w:r>
      <w:r w:rsidRPr="00290AC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adm</w:t>
      </w:r>
      <w:r w:rsidRPr="00290AC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bodaibo</w:t>
      </w:r>
      <w:r w:rsidRPr="00290AC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Pr="00956BCA">
        <w:rPr>
          <w:sz w:val="24"/>
          <w:szCs w:val="24"/>
        </w:rPr>
        <w:t xml:space="preserve">. График приема заявителей в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5173DE" w:rsidRPr="00956BCA" w:rsidTr="00DF3A36">
        <w:tc>
          <w:tcPr>
            <w:tcW w:w="3115" w:type="dxa"/>
          </w:tcPr>
          <w:p w:rsidR="005173DE" w:rsidRPr="00956BCA" w:rsidRDefault="005173DE" w:rsidP="00DF3A36">
            <w:pPr>
              <w:ind w:firstLine="601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5173DE" w:rsidRPr="00956BCA" w:rsidRDefault="005173DE" w:rsidP="00DF3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173DE" w:rsidRPr="00956BCA" w:rsidRDefault="005173DE" w:rsidP="00DF3A36">
            <w:pPr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(перерыв 1</w:t>
            </w:r>
            <w:r>
              <w:rPr>
                <w:sz w:val="24"/>
                <w:szCs w:val="24"/>
              </w:rPr>
              <w:t>2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3</w:t>
            </w:r>
            <w:r w:rsidRPr="00956BCA">
              <w:rPr>
                <w:sz w:val="24"/>
                <w:szCs w:val="24"/>
              </w:rPr>
              <w:t>.00)</w:t>
            </w:r>
          </w:p>
        </w:tc>
      </w:tr>
      <w:tr w:rsidR="005173DE" w:rsidRPr="00956BCA" w:rsidTr="00DF3A36">
        <w:tc>
          <w:tcPr>
            <w:tcW w:w="3115" w:type="dxa"/>
          </w:tcPr>
          <w:p w:rsidR="005173DE" w:rsidRPr="00956BCA" w:rsidRDefault="005173DE" w:rsidP="00DF3A36">
            <w:pPr>
              <w:ind w:firstLine="601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5173DE" w:rsidRPr="00956BCA" w:rsidRDefault="005173DE" w:rsidP="00DF3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173DE" w:rsidRPr="00956BCA" w:rsidRDefault="005173DE" w:rsidP="00DF3A36">
            <w:pPr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(перерыв 1</w:t>
            </w:r>
            <w:r>
              <w:rPr>
                <w:sz w:val="24"/>
                <w:szCs w:val="24"/>
              </w:rPr>
              <w:t>2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3</w:t>
            </w:r>
            <w:r w:rsidRPr="00956BCA">
              <w:rPr>
                <w:sz w:val="24"/>
                <w:szCs w:val="24"/>
              </w:rPr>
              <w:t>.00)</w:t>
            </w:r>
          </w:p>
        </w:tc>
      </w:tr>
      <w:tr w:rsidR="005173DE" w:rsidRPr="00956BCA" w:rsidTr="00DF3A36">
        <w:tc>
          <w:tcPr>
            <w:tcW w:w="3115" w:type="dxa"/>
          </w:tcPr>
          <w:p w:rsidR="005173DE" w:rsidRPr="00956BCA" w:rsidRDefault="005173DE" w:rsidP="00DF3A36">
            <w:pPr>
              <w:ind w:firstLine="601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5173DE" w:rsidRPr="00956BCA" w:rsidRDefault="005173DE" w:rsidP="00DF3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5173DE" w:rsidRPr="00956BCA" w:rsidRDefault="005173DE" w:rsidP="00DF3A36">
            <w:pPr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(перерыв 1</w:t>
            </w:r>
            <w:r>
              <w:rPr>
                <w:sz w:val="24"/>
                <w:szCs w:val="24"/>
              </w:rPr>
              <w:t>2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3</w:t>
            </w:r>
            <w:r w:rsidRPr="00956BCA">
              <w:rPr>
                <w:sz w:val="24"/>
                <w:szCs w:val="24"/>
              </w:rPr>
              <w:t>.00)</w:t>
            </w:r>
          </w:p>
        </w:tc>
      </w:tr>
      <w:tr w:rsidR="005173DE" w:rsidRPr="00956BCA" w:rsidTr="00DF3A36">
        <w:tc>
          <w:tcPr>
            <w:tcW w:w="9345" w:type="dxa"/>
            <w:gridSpan w:val="3"/>
          </w:tcPr>
          <w:p w:rsidR="005173DE" w:rsidRDefault="005173DE" w:rsidP="00DF3A36">
            <w:pPr>
              <w:ind w:firstLine="601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Суббота, воскресенье – выходные дни</w:t>
            </w:r>
            <w:r>
              <w:rPr>
                <w:sz w:val="24"/>
                <w:szCs w:val="24"/>
              </w:rPr>
              <w:t>.</w:t>
            </w:r>
            <w:r w:rsidRPr="00956BCA">
              <w:rPr>
                <w:sz w:val="24"/>
                <w:szCs w:val="24"/>
              </w:rPr>
              <w:t xml:space="preserve"> </w:t>
            </w:r>
          </w:p>
          <w:p w:rsidR="005173DE" w:rsidRDefault="005173DE" w:rsidP="00DF3A36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Глава Бодайбинского муниципального образования принимает граждан не реже одного раза в месяц согласно графику (по вторникам) с 13.00 до 16.00 ч.</w:t>
            </w:r>
          </w:p>
          <w:p w:rsidR="005173DE" w:rsidRPr="00956BCA" w:rsidRDefault="005173DE" w:rsidP="00DF3A36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787B63">
              <w:rPr>
                <w:rFonts w:eastAsia="Calibri"/>
                <w:sz w:val="24"/>
                <w:szCs w:val="28"/>
                <w:lang w:eastAsia="en-US"/>
              </w:rPr>
      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 администрация заключила в соответствии с законодательством соглашения о взаимодействии.</w:t>
            </w:r>
          </w:p>
          <w:p w:rsidR="005173DE" w:rsidRPr="00956BCA" w:rsidRDefault="005173DE" w:rsidP="00DF3A36">
            <w:pPr>
              <w:ind w:firstLine="601"/>
              <w:rPr>
                <w:sz w:val="24"/>
                <w:szCs w:val="24"/>
              </w:rPr>
            </w:pPr>
          </w:p>
        </w:tc>
      </w:tr>
    </w:tbl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E1A">
        <w:rPr>
          <w:rFonts w:ascii="Times New Roman" w:hAnsi="Times New Roman" w:cs="Times New Roman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6" w:name="Par146"/>
      <w:bookmarkEnd w:id="6"/>
      <w:r w:rsidRPr="007A2E1A">
        <w:rPr>
          <w:sz w:val="24"/>
          <w:szCs w:val="24"/>
        </w:rPr>
        <w:t>Глава 4. НАИМЕНОВАНИЕ МУНИЦИПАЛЬНОЙ УСЛУГИ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21</w:t>
      </w:r>
      <w:r w:rsidRPr="007A2E1A">
        <w:rPr>
          <w:sz w:val="24"/>
          <w:szCs w:val="24"/>
        </w:rPr>
        <w:t>. Выдача выписки из реестра муниципального имущества Бодайбинского муниципального образования.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22</w:t>
      </w:r>
      <w:r w:rsidRPr="007A2E1A">
        <w:rPr>
          <w:sz w:val="24"/>
          <w:szCs w:val="24"/>
        </w:rPr>
        <w:t>. Сведения об объектах учета, содержащихся в реестре муниципального имущества Бодайбинского муниципального образования, носят открытый характер и предоставляются любым заинтересованным лицам в виде выписок из реестров.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7" w:name="Par151"/>
      <w:bookmarkEnd w:id="7"/>
      <w:r w:rsidRPr="007A2E1A">
        <w:rPr>
          <w:sz w:val="24"/>
          <w:szCs w:val="24"/>
        </w:rPr>
        <w:t>Глава 5. НАИМЕНОВАНИЕ ОРГАНА МЕСТНОГО САМОУПРАВЛЕНИЯ,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МУНИЦИПАЛЬНУЮ УСЛУГУ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 xml:space="preserve">. Органом местного самоуправления </w:t>
      </w:r>
      <w:r>
        <w:rPr>
          <w:sz w:val="24"/>
          <w:szCs w:val="24"/>
        </w:rPr>
        <w:t xml:space="preserve">Бодайбинского </w:t>
      </w:r>
      <w:r w:rsidRPr="007A2E1A">
        <w:rPr>
          <w:sz w:val="24"/>
          <w:szCs w:val="24"/>
        </w:rPr>
        <w:t xml:space="preserve">муниципального образования, предоставляющим муниципальную услугу, является </w:t>
      </w:r>
      <w:r>
        <w:rPr>
          <w:sz w:val="24"/>
          <w:szCs w:val="24"/>
        </w:rPr>
        <w:t>администрация Бодайбинского городского поселения</w:t>
      </w:r>
      <w:r w:rsidRPr="007A2E1A"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 xml:space="preserve">. При предоставлении муниципальной услуги уполномоченный орган, </w:t>
      </w:r>
      <w:r>
        <w:rPr>
          <w:sz w:val="24"/>
          <w:szCs w:val="24"/>
        </w:rPr>
        <w:t xml:space="preserve">МФЦ </w:t>
      </w:r>
      <w:r w:rsidRPr="007A2E1A">
        <w:rPr>
          <w:sz w:val="24"/>
          <w:szCs w:val="24"/>
        </w:rPr>
        <w:t>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Думы Бодайбинского городского поселения</w:t>
      </w:r>
      <w:r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7A2E1A">
        <w:rPr>
          <w:sz w:val="24"/>
          <w:szCs w:val="24"/>
        </w:rPr>
        <w:t>. В предоставлении муниципальной услуги участвуют: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Федеральная налоговая служба (ФНС России);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нотариус.</w:t>
      </w: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  <w:bookmarkStart w:id="8" w:name="Par159"/>
      <w:bookmarkEnd w:id="8"/>
      <w:r w:rsidRPr="007A2E1A">
        <w:rPr>
          <w:sz w:val="24"/>
          <w:szCs w:val="24"/>
        </w:rPr>
        <w:t>Глава 6. ОПИСАНИЕ РЕЗУЛЬТАТА</w:t>
      </w: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ПРЕДОСТАВЛЕНИЯ МУНИЦИПАЛЬНОЙ УСЛУГИ</w:t>
      </w:r>
    </w:p>
    <w:p w:rsidR="005173DE" w:rsidRDefault="005173DE" w:rsidP="005173DE">
      <w:pPr>
        <w:rPr>
          <w:sz w:val="24"/>
          <w:szCs w:val="24"/>
        </w:rPr>
      </w:pPr>
    </w:p>
    <w:p w:rsidR="005173DE" w:rsidRPr="00603824" w:rsidRDefault="005173DE" w:rsidP="005173DE">
      <w:pPr>
        <w:ind w:firstLine="708"/>
        <w:rPr>
          <w:sz w:val="24"/>
          <w:szCs w:val="24"/>
        </w:rPr>
      </w:pPr>
      <w:r w:rsidRPr="0060382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603824">
        <w:rPr>
          <w:sz w:val="24"/>
          <w:szCs w:val="24"/>
        </w:rPr>
        <w:t>. Конечным результатом предоставления муниципальной услуги является:</w:t>
      </w:r>
    </w:p>
    <w:p w:rsidR="005173DE" w:rsidRPr="00603824" w:rsidRDefault="005173DE" w:rsidP="005173DE">
      <w:pPr>
        <w:ind w:left="720"/>
        <w:rPr>
          <w:sz w:val="24"/>
          <w:szCs w:val="24"/>
        </w:rPr>
      </w:pPr>
      <w:bookmarkStart w:id="9" w:name="Par167"/>
      <w:bookmarkEnd w:id="9"/>
      <w:r>
        <w:rPr>
          <w:rFonts w:asciiTheme="minorHAnsi" w:hAnsiTheme="minorHAnsi"/>
          <w:sz w:val="24"/>
          <w:szCs w:val="24"/>
        </w:rPr>
        <w:t xml:space="preserve">- </w:t>
      </w:r>
      <w:r w:rsidRPr="00603824">
        <w:rPr>
          <w:sz w:val="24"/>
          <w:szCs w:val="24"/>
        </w:rPr>
        <w:t>выдача заявителю выписки из реестра муниципального имущества;</w:t>
      </w:r>
    </w:p>
    <w:p w:rsidR="005173DE" w:rsidRPr="00603824" w:rsidRDefault="005173DE" w:rsidP="005173DE">
      <w:pPr>
        <w:ind w:left="72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603824">
        <w:rPr>
          <w:sz w:val="24"/>
          <w:szCs w:val="24"/>
        </w:rPr>
        <w:t>отказ в выдаче заявителю выписки из реестра муниципального имущества.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26"/>
        <w:jc w:val="center"/>
        <w:outlineLvl w:val="2"/>
        <w:rPr>
          <w:sz w:val="24"/>
          <w:szCs w:val="24"/>
        </w:rPr>
      </w:pPr>
      <w:r w:rsidRPr="007A2E1A">
        <w:rPr>
          <w:sz w:val="24"/>
          <w:szCs w:val="24"/>
        </w:rPr>
        <w:t>Глава 7. СРОК ПРЕДОСТАВЛЕНИЯ МУНИЦИПАЛЬНОЙ УСЛУГИ, В ТОМ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ЧИСЛЕ С УЧЕТОМ НЕОБХОДИМОСТИ ОБРАЩЕНИЯ В ОРГАНИЗАЦИИ,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УЧАСТВУЮЩИЕ В ПРЕДОСТАВЛЕНИИ МУНИЦИПАЛЬНОЙ УСЛУГИ, СРОК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ПРИОСТАНОВЛЕНИЯ ПРЕДОСТАВЛЕНИЯ МУНИЦИПАЛЬНОЙ УСЛУГИ, СРОК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ВЫДАЧИ ДОКУМЕНТОВ, ЯВЛЯЮЩИХСЯ РЕЗУЛЬТАТОМ ПРЕДОСТАВЛЕНИЯ МУНИЦИПАЛЬНОЙ УСЛУГИ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bookmarkStart w:id="10" w:name="Par174"/>
      <w:bookmarkEnd w:id="10"/>
      <w:r w:rsidRPr="007A2E1A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A2E1A">
        <w:rPr>
          <w:sz w:val="24"/>
          <w:szCs w:val="24"/>
        </w:rPr>
        <w:t>. 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7A2E1A">
        <w:rPr>
          <w:sz w:val="24"/>
          <w:szCs w:val="24"/>
        </w:rPr>
        <w:t>. Выдача (направление) результата предоставления муниципальной услуги осуществляется в срок, не превышающий трех календарных дня с момента принятия решения</w:t>
      </w:r>
      <w:r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7A2E1A">
        <w:rPr>
          <w:sz w:val="24"/>
          <w:szCs w:val="24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26"/>
        <w:jc w:val="center"/>
        <w:rPr>
          <w:sz w:val="24"/>
          <w:szCs w:val="24"/>
        </w:rPr>
      </w:pPr>
      <w:bookmarkStart w:id="11" w:name="Par179"/>
      <w:bookmarkEnd w:id="11"/>
      <w:r w:rsidRPr="007A2E1A">
        <w:rPr>
          <w:sz w:val="24"/>
          <w:szCs w:val="24"/>
        </w:rPr>
        <w:t>Глава 8. ПЕРЕЧЕНЬ НОРМАТИВНЫХ ПРАВОВЫХ АКТОВ, РЕГУЛИРУЮЩИХ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ОТНОШЕНИЯ, ВОЗНИКАЮЩИЕ В СВЯЗИ С ПРЕДОСТАВЛЕНИЕМ МУНИЦИПАЛЬНОЙ УСЛУГИ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30</w:t>
      </w:r>
      <w:r w:rsidRPr="007A2E1A">
        <w:rPr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31</w:t>
      </w:r>
      <w:r w:rsidRPr="007A2E1A">
        <w:rPr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в)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 xml:space="preserve">г) </w:t>
      </w:r>
      <w:hyperlink r:id="rId9" w:history="1">
        <w:r w:rsidRPr="007A2E1A">
          <w:rPr>
            <w:sz w:val="24"/>
            <w:szCs w:val="24"/>
            <w:lang w:eastAsia="en-US"/>
          </w:rPr>
          <w:t>приказ</w:t>
        </w:r>
      </w:hyperlink>
      <w:r w:rsidRPr="007A2E1A">
        <w:rPr>
          <w:sz w:val="24"/>
          <w:szCs w:val="24"/>
          <w:lang w:eastAsia="en-US"/>
        </w:rPr>
        <w:t xml:space="preserve"> Министерства экономического развития Российской Федерации от 30 августа 2011 года № 424«Об утверждении Порядка ведения органами местного самоуправления реестров муниципального имущества» (Российская газета, № 293, 28.12.2011);</w:t>
      </w:r>
    </w:p>
    <w:p w:rsidR="005173DE" w:rsidRPr="00FF07C8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д) Устав Бодайбинского муниципального образования</w:t>
      </w:r>
      <w:r>
        <w:rPr>
          <w:sz w:val="24"/>
          <w:szCs w:val="24"/>
          <w:lang w:eastAsia="en-US"/>
        </w:rPr>
        <w:t xml:space="preserve"> (приложение газеты «Мир Бодайбо» от 20.02.2006 г. № 34</w:t>
      </w:r>
      <w:r w:rsidRPr="00FF07C8">
        <w:rPr>
          <w:sz w:val="24"/>
          <w:szCs w:val="24"/>
          <w:lang w:eastAsia="en-US"/>
        </w:rPr>
        <w:t>);</w:t>
      </w:r>
    </w:p>
    <w:p w:rsidR="005173DE" w:rsidRPr="00603824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е) Решение Думы Бодайбинского городского поселения от 28.10.2014 г. № 21-па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организациями, участвующими в предоставлении муниципальных услуг и порядка определения платы за оказание таких услуг» (Бодайбинские ведомости» от 01.11.2014 г. № 17).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sz w:val="24"/>
          <w:szCs w:val="24"/>
          <w:lang w:eastAsia="en-US"/>
        </w:rPr>
      </w:pPr>
      <w:bookmarkStart w:id="12" w:name="Par199"/>
      <w:bookmarkEnd w:id="12"/>
      <w:r w:rsidRPr="007A2E1A">
        <w:rPr>
          <w:sz w:val="24"/>
          <w:szCs w:val="24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173DE" w:rsidRPr="007A2E1A" w:rsidRDefault="005173DE" w:rsidP="005173DE">
      <w:pPr>
        <w:rPr>
          <w:sz w:val="24"/>
          <w:szCs w:val="24"/>
          <w:highlight w:val="yellow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bookmarkStart w:id="13" w:name="Par202"/>
      <w:bookmarkEnd w:id="13"/>
      <w:r w:rsidRPr="007A2E1A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7A2E1A">
        <w:rPr>
          <w:sz w:val="24"/>
          <w:szCs w:val="24"/>
        </w:rPr>
        <w:t xml:space="preserve">. Для получения выписки из реестра муниципального имущества заявитель или его представитель </w:t>
      </w:r>
      <w:r>
        <w:rPr>
          <w:sz w:val="24"/>
          <w:szCs w:val="24"/>
        </w:rPr>
        <w:t>оформляет заявление на предоставление муниципальной услуги по форме, представленной в</w:t>
      </w:r>
      <w:r w:rsidRPr="007A2E1A">
        <w:rPr>
          <w:sz w:val="24"/>
          <w:szCs w:val="24"/>
        </w:rPr>
        <w:t xml:space="preserve"> </w:t>
      </w:r>
      <w:hyperlink r:id="rId10" w:history="1">
        <w:r w:rsidRPr="007A2E1A">
          <w:rPr>
            <w:sz w:val="24"/>
            <w:szCs w:val="24"/>
          </w:rPr>
          <w:t>приложени</w:t>
        </w:r>
        <w:r>
          <w:rPr>
            <w:sz w:val="24"/>
            <w:szCs w:val="24"/>
          </w:rPr>
          <w:t>и</w:t>
        </w:r>
        <w:r w:rsidRPr="007A2E1A">
          <w:rPr>
            <w:sz w:val="24"/>
            <w:szCs w:val="24"/>
          </w:rPr>
          <w:t xml:space="preserve"> № 1</w:t>
        </w:r>
      </w:hyperlink>
      <w:r w:rsidRPr="007A2E1A">
        <w:rPr>
          <w:sz w:val="24"/>
          <w:szCs w:val="24"/>
        </w:rPr>
        <w:t xml:space="preserve"> к настоящему административному регламенту (далее – заявление).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>. К заявлению прилагаются следующие документы: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а) документ, удостоверяющий личность заявителя;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б)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bookmarkStart w:id="14" w:name="Par215"/>
      <w:bookmarkEnd w:id="14"/>
      <w:r w:rsidRPr="007A2E1A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>. Заявитель или его представитель должен представить документы, указанные в пункте 31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настоящего административного регламента.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3</w:t>
      </w:r>
      <w:r>
        <w:rPr>
          <w:sz w:val="24"/>
          <w:szCs w:val="24"/>
        </w:rPr>
        <w:t xml:space="preserve">3 </w:t>
      </w:r>
      <w:r w:rsidRPr="007A2E1A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</w:t>
      </w:r>
      <w:r w:rsidRPr="007A2E1A">
        <w:rPr>
          <w:sz w:val="24"/>
          <w:szCs w:val="24"/>
        </w:rPr>
        <w:t>дминистративного регламента.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7A2E1A">
        <w:rPr>
          <w:sz w:val="24"/>
          <w:szCs w:val="24"/>
        </w:rPr>
        <w:t>. Требования к документам, представляемым заявителем: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 xml:space="preserve"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 w:rsidRPr="007A2E1A">
        <w:rPr>
          <w:sz w:val="24"/>
          <w:szCs w:val="24"/>
        </w:rPr>
        <w:lastRenderedPageBreak/>
        <w:t>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б) тексты документов должны быть написаны разборчиво;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в) документы не должны иметь подчисток, приписок, зачеркнутых слов и не оговоренных в них исправлений;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г) документы не должны быть исполнены карандашом;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5173DE" w:rsidRPr="007A2E1A" w:rsidRDefault="005173DE" w:rsidP="005173DE">
      <w:pPr>
        <w:ind w:firstLine="709"/>
        <w:rPr>
          <w:sz w:val="24"/>
          <w:szCs w:val="24"/>
          <w:highlight w:val="yellow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15" w:name="Par224"/>
      <w:bookmarkEnd w:id="15"/>
      <w:r w:rsidRPr="007A2E1A">
        <w:rPr>
          <w:sz w:val="24"/>
          <w:szCs w:val="24"/>
        </w:rPr>
        <w:t>Глава 10. ПЕРЕЧЕНЬ ДОКУМЕНТОВ, НЕОБХОДИМЫХ В СООТВЕТСТВИИ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ГОСУДАРСТВЕННЫХ ОРГАНОВ, ОРГАНОВ МЕСТНОГО САМОУПРАВЛЕНИЯ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МУНИЦИПАЛЬНЫХ ОБРАЗОВАНИЙ ИРКУТСКОЙ ОБЛАСТИ И ИНЫХ ОРГАНОВ, УЧАСТВУЮЩИХ В ПРЕДОСТАВЛЕНИИ ГОСУДАРСТВЕННЫХ ИЛИ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МУНИЦИПАЛЬНЫХ УСЛУГ, И КОТОРЫЕ ЗАЯВИТЕЛЬ ВПРАВЕ ПРЕДСТАВИТЬ</w:t>
      </w:r>
    </w:p>
    <w:p w:rsidR="005173DE" w:rsidRPr="007A2E1A" w:rsidRDefault="005173DE" w:rsidP="005173DE">
      <w:pPr>
        <w:rPr>
          <w:sz w:val="24"/>
          <w:szCs w:val="24"/>
          <w:highlight w:val="yellow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bookmarkStart w:id="16" w:name="Par232"/>
      <w:bookmarkEnd w:id="16"/>
      <w:r w:rsidRPr="007A2E1A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а) выписка из Единого государственного реестра индивидуальных предпринимателей;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б) выписка из Единого государственного реестра юридических лиц.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35. Уполномоченный орган при предоставлении муниципальной услуги не вправе требовать от заявителей: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sz w:val="24"/>
          <w:szCs w:val="24"/>
        </w:rPr>
      </w:pPr>
      <w:bookmarkStart w:id="17" w:name="Par239"/>
      <w:bookmarkEnd w:id="17"/>
      <w:r w:rsidRPr="007A2E1A">
        <w:rPr>
          <w:sz w:val="24"/>
          <w:szCs w:val="24"/>
        </w:rPr>
        <w:t>Глава 11. ПЕРЕЧЕНЬ ОСНОВАНИЙ ДЛЯ ОТКАЗА В ПРИЕМЕ ЗАЯВЛЕНИЯ 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 w:rsidRPr="007A2E1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7</w:t>
      </w:r>
      <w:r w:rsidRPr="007A2E1A">
        <w:rPr>
          <w:color w:val="000000" w:themeColor="text1"/>
          <w:sz w:val="24"/>
          <w:szCs w:val="24"/>
        </w:rPr>
        <w:t>. Основанием для отказа в приеме к рассмотрению заявления и документов являются: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а) </w:t>
      </w:r>
      <w:r w:rsidRPr="007A2E1A">
        <w:rPr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б) </w:t>
      </w:r>
      <w:r w:rsidRPr="007A2E1A">
        <w:rPr>
          <w:color w:val="000000" w:themeColor="text1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A2E1A">
        <w:rPr>
          <w:sz w:val="24"/>
          <w:szCs w:val="24"/>
        </w:rPr>
        <w:t>отсутствие в заявлении информации, предусмотренной Приложением №1.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 w:rsidRPr="007A2E1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8</w:t>
      </w:r>
      <w:r w:rsidRPr="007A2E1A">
        <w:rPr>
          <w:color w:val="000000" w:themeColor="text1"/>
          <w:sz w:val="24"/>
          <w:szCs w:val="24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 w:rsidRPr="007A2E1A">
        <w:rPr>
          <w:color w:val="000000" w:themeColor="text1"/>
          <w:sz w:val="24"/>
          <w:szCs w:val="24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 w:rsidRPr="007A2E1A">
        <w:rPr>
          <w:color w:val="000000" w:themeColor="text1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  <w:r w:rsidRPr="007A2E1A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9</w:t>
      </w:r>
      <w:r w:rsidRPr="007A2E1A">
        <w:rPr>
          <w:color w:val="000000" w:themeColor="text1"/>
          <w:sz w:val="24"/>
          <w:szCs w:val="24"/>
        </w:rPr>
        <w:t xml:space="preserve">. Отказ в приеме заявления и документов не препятствует повторному обращению гражданина или его представителя в порядке, </w:t>
      </w:r>
      <w:r w:rsidRPr="007A2E1A">
        <w:rPr>
          <w:sz w:val="24"/>
          <w:szCs w:val="24"/>
        </w:rPr>
        <w:t xml:space="preserve">установленном пунктом </w:t>
      </w:r>
      <w:r>
        <w:rPr>
          <w:sz w:val="24"/>
          <w:szCs w:val="24"/>
        </w:rPr>
        <w:t>69</w:t>
      </w:r>
      <w:r w:rsidRPr="00D66C14">
        <w:rPr>
          <w:color w:val="FF0000"/>
          <w:sz w:val="24"/>
          <w:szCs w:val="24"/>
        </w:rPr>
        <w:t xml:space="preserve"> </w:t>
      </w:r>
      <w:r w:rsidRPr="007A2E1A">
        <w:rPr>
          <w:sz w:val="24"/>
          <w:szCs w:val="24"/>
        </w:rPr>
        <w:t xml:space="preserve">настоящего </w:t>
      </w:r>
      <w:r w:rsidRPr="007A2E1A">
        <w:rPr>
          <w:color w:val="000000" w:themeColor="text1"/>
          <w:sz w:val="24"/>
          <w:szCs w:val="24"/>
        </w:rPr>
        <w:t>административного регламента.</w:t>
      </w:r>
    </w:p>
    <w:p w:rsidR="005173DE" w:rsidRPr="007A2E1A" w:rsidRDefault="005173DE" w:rsidP="005173DE">
      <w:pPr>
        <w:rPr>
          <w:color w:val="000000" w:themeColor="text1"/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18" w:name="Par251"/>
      <w:bookmarkEnd w:id="18"/>
      <w:r w:rsidRPr="007A2E1A">
        <w:rPr>
          <w:sz w:val="24"/>
          <w:szCs w:val="24"/>
        </w:rPr>
        <w:t>Глава 12. ПЕРЕЧЕНЬ ОСНОВАНИЙ ДЛЯ ПРИОСТАНОВЛЕНИЯ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ИЛИ ОТКАЗА В ПРЕДОСТАВЛЕНИИ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МУНИЦИПАЛЬНОЙ УСЛУГИ</w:t>
      </w:r>
    </w:p>
    <w:p w:rsidR="005173DE" w:rsidRPr="007A2E1A" w:rsidRDefault="005173DE" w:rsidP="005173DE">
      <w:pPr>
        <w:rPr>
          <w:sz w:val="24"/>
          <w:szCs w:val="24"/>
          <w:highlight w:val="yellow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40</w:t>
      </w:r>
      <w:r w:rsidRPr="007A2E1A">
        <w:rPr>
          <w:sz w:val="24"/>
          <w:szCs w:val="24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7A2E1A">
        <w:rPr>
          <w:sz w:val="24"/>
          <w:szCs w:val="24"/>
        </w:rPr>
        <w:t>. Основаниями для отказа в предоставлении муниципальной услуги являются: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а) отсутствие документов, указанных в пункте 3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 xml:space="preserve"> настоящего административного регламента;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б) несоответствие документов требованиям, указанным в пункте 3</w:t>
      </w:r>
      <w:r>
        <w:rPr>
          <w:sz w:val="24"/>
          <w:szCs w:val="24"/>
        </w:rPr>
        <w:t>5</w:t>
      </w:r>
      <w:r w:rsidRPr="007A2E1A">
        <w:rPr>
          <w:sz w:val="24"/>
          <w:szCs w:val="24"/>
        </w:rPr>
        <w:t xml:space="preserve"> настоящего административного регламента;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A2E1A">
        <w:rPr>
          <w:sz w:val="24"/>
          <w:szCs w:val="24"/>
        </w:rPr>
        <w:t>) объект учета не является муниципальной собственностью</w:t>
      </w:r>
      <w:r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7A2E1A">
        <w:rPr>
          <w:sz w:val="24"/>
          <w:szCs w:val="24"/>
        </w:rPr>
        <w:t>. Неполучение (несвоевременное получение) документов, запрошенных в соответствии с пунктом 34 настоящего административного регламента, не может являться основанием для отказа в выдаче выписки из реестра муниципального имущества.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>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19" w:name="Par261"/>
      <w:bookmarkEnd w:id="19"/>
      <w:r w:rsidRPr="007A2E1A">
        <w:rPr>
          <w:sz w:val="24"/>
          <w:szCs w:val="24"/>
        </w:rPr>
        <w:t>Глава 13. ПЕРЕЧЕНЬ УСЛУГ, КОТОРЫЕ ЯВЛЯЮТСЯ НЕОБХОДИМЫМИ 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ОБЯЗАТЕЛЬНЫМИ ДЛЯ ПРЕДОСТАВЛЕНИЯ МУНИЦИПАЛЬНОЙ УСЛУГИ, В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>. </w:t>
      </w:r>
      <w:r w:rsidRPr="007A2E1A">
        <w:rPr>
          <w:sz w:val="24"/>
          <w:szCs w:val="24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Бодайбинского муниципального образования и предоставляются организациями, участвующими в предоставлении муниципальных услуг Бодайбинского муниципального образования, утвержденным решением Думы Бодайбинского городского поселения, необходимые и </w:t>
      </w:r>
      <w:r w:rsidRPr="007A2E1A">
        <w:rPr>
          <w:sz w:val="24"/>
          <w:szCs w:val="24"/>
          <w:lang w:eastAsia="en-US"/>
        </w:rPr>
        <w:lastRenderedPageBreak/>
        <w:t>обязательные услуги для предоставления муниципальной услуги отсутствуют.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20" w:name="Par270"/>
      <w:bookmarkEnd w:id="20"/>
      <w:r w:rsidRPr="007A2E1A">
        <w:rPr>
          <w:sz w:val="24"/>
          <w:szCs w:val="24"/>
        </w:rPr>
        <w:t>Глава 14. ПОРЯДОК, РАЗМЕР И ОСНОВАНИЯ ВЗИМАНИЯ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ГОСУДАРСТВЕННОЙ ПОШЛИНЫ ИЛИ ИНОЙ ПЛАТЫ, ВЗИМАЕМОЙ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ЗА ПРЕДОСТАВЛЕНИЕ МУНИЦИПАЛЬНОЙ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УСЛУГИ, В ТОМ ЧИСЛЕ В ЭЛЕКТРОННОЙ ФОРМЕ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7A2E1A">
        <w:rPr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sz w:val="24"/>
          <w:szCs w:val="24"/>
        </w:rPr>
      </w:pPr>
      <w:bookmarkStart w:id="21" w:name="Par277"/>
      <w:bookmarkEnd w:id="21"/>
      <w:r w:rsidRPr="007A2E1A">
        <w:rPr>
          <w:sz w:val="24"/>
          <w:szCs w:val="24"/>
        </w:rPr>
        <w:t>Глава 15. ПОРЯДОК, РАЗМЕР И ОСНОВАНИЯ ВЗИМАНИЯ ПЛАТЫ ЗА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ПРЕДОСТАВЛЕНИЕ УСЛУГ, КОТОРЫЕ ЯВЛЯЮТСЯ НЕОБХОДИМЫМИ 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ОБЯЗАТЕЛЬНЫМИ ДЛЯ ПРЕДОСТАВЛЕНИЯ МУНИЦИПАЛЬНОЙ УСЛУГИ,ВКЛЮЧАЯ ИНФОРМАЦИЮ О МЕТОДИКЕ РАСЧЕТА РАЗМЕРА ТАКОЙ ПЛАТЫ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7A2E1A">
        <w:rPr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5173DE" w:rsidRPr="007A2E1A" w:rsidRDefault="005173DE" w:rsidP="005173DE">
      <w:pPr>
        <w:rPr>
          <w:sz w:val="24"/>
          <w:szCs w:val="24"/>
        </w:rPr>
      </w:pPr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7A2E1A">
        <w:rPr>
          <w:sz w:val="24"/>
          <w:szCs w:val="24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sz w:val="24"/>
          <w:szCs w:val="24"/>
        </w:rPr>
      </w:pPr>
      <w:bookmarkStart w:id="22" w:name="Par285"/>
      <w:bookmarkEnd w:id="22"/>
      <w:r w:rsidRPr="007A2E1A">
        <w:rPr>
          <w:sz w:val="24"/>
          <w:szCs w:val="24"/>
        </w:rPr>
        <w:t>Глава 16. МАКСИМАЛЬНЫЙ СРОК ОЖИДАНИЯ В ОЧЕРЕДИ ПРИ ПОДАЧЕ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ЗАЯВЛЕНИЯ О ПРЕДОСТАВЛЕНИИ МУНИЦИПАЛЬНОЙ УСЛУГИ И ПРИ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ПОЛУЧЕНИИ РЕЗУЛЬТАТА ПРЕДОСТАВЛЕНИЯ ТАКОЙ УСЛУГИ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rPr>
          <w:sz w:val="24"/>
          <w:szCs w:val="24"/>
        </w:rPr>
      </w:pPr>
      <w:bookmarkStart w:id="23" w:name="Par289"/>
      <w:bookmarkEnd w:id="23"/>
      <w:r w:rsidRPr="007A2E1A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Pr="007A2E1A">
        <w:rPr>
          <w:sz w:val="24"/>
          <w:szCs w:val="24"/>
        </w:rPr>
        <w:t>. Максимальное время ожидания в очереди при подаче заявления и документов не превышает 15 минут.</w:t>
      </w:r>
    </w:p>
    <w:p w:rsidR="005173DE" w:rsidRPr="007A2E1A" w:rsidRDefault="005173DE" w:rsidP="005173DE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7A2E1A">
        <w:rPr>
          <w:sz w:val="24"/>
          <w:szCs w:val="24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sz w:val="24"/>
          <w:szCs w:val="24"/>
        </w:rPr>
      </w:pPr>
      <w:bookmarkStart w:id="24" w:name="Par293"/>
      <w:bookmarkEnd w:id="24"/>
      <w:r w:rsidRPr="007A2E1A">
        <w:rPr>
          <w:sz w:val="24"/>
          <w:szCs w:val="24"/>
        </w:rPr>
        <w:t>Глава 17. СРОК И ПОРЯДОК РЕГИСТРАЦИИ ЗАЯВЛЕНИЯ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ЗАЯВИТЕЛЯ О ПРЕДОСТАВЛЕНИИ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МУНИЦИПАЛЬНОЙ УСЛУГИ, В ТОМ ЧИСЛЕ В ЭЛЕКТРОННОЙ ФОРМЕ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</w:p>
    <w:p w:rsidR="005173DE" w:rsidRPr="007A2E1A" w:rsidRDefault="005173DE" w:rsidP="005173DE">
      <w:pPr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7A2E1A">
        <w:rPr>
          <w:sz w:val="24"/>
          <w:szCs w:val="24"/>
        </w:rPr>
        <w:t xml:space="preserve">. 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>, ответственное за регистрацию входящей корреспонденции.</w:t>
      </w:r>
    </w:p>
    <w:p w:rsidR="005173DE" w:rsidRPr="007A2E1A" w:rsidRDefault="005173DE" w:rsidP="005173DE">
      <w:pPr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7A2E1A">
        <w:rPr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25" w:name="Par300"/>
      <w:bookmarkEnd w:id="25"/>
      <w:r w:rsidRPr="007A2E1A">
        <w:rPr>
          <w:sz w:val="24"/>
          <w:szCs w:val="24"/>
        </w:rPr>
        <w:t>Глава 18. ТРЕБОВАНИЯ К ПОМЕЩЕНИЯМ,</w:t>
      </w:r>
    </w:p>
    <w:p w:rsidR="005173DE" w:rsidRPr="007A2E1A" w:rsidRDefault="005173DE" w:rsidP="005173DE">
      <w:pPr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В КОТОРЫХ ПРЕДОСТАВЛЯЕТСЯ МУНИЦИПАЛЬНАЯ УСЛУГА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 xml:space="preserve">. Вход в здание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7A2E1A">
        <w:rPr>
          <w:sz w:val="24"/>
          <w:szCs w:val="24"/>
        </w:rPr>
        <w:t xml:space="preserve">. </w:t>
      </w:r>
      <w:r w:rsidRPr="007A2E1A">
        <w:rPr>
          <w:sz w:val="24"/>
          <w:szCs w:val="24"/>
          <w:lang w:eastAsia="en-US"/>
        </w:rPr>
        <w:t xml:space="preserve">Вход в здание должен быть оборудован удобной лестницей, при наличии </w:t>
      </w:r>
      <w:r w:rsidRPr="007A2E1A">
        <w:rPr>
          <w:sz w:val="24"/>
          <w:szCs w:val="24"/>
          <w:lang w:eastAsia="en-US"/>
        </w:rPr>
        <w:lastRenderedPageBreak/>
        <w:t>технической возможности – с поручнями и пандусами.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 xml:space="preserve">. Прием заявлений и документов, необходимых для предоставления муниципальной услуги, осуществляется в кабинетах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Pr="007A2E1A">
        <w:rPr>
          <w:sz w:val="24"/>
          <w:szCs w:val="24"/>
        </w:rPr>
        <w:t xml:space="preserve">. Вход в кабинет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Pr="007A2E1A">
        <w:rPr>
          <w:sz w:val="24"/>
          <w:szCs w:val="24"/>
        </w:rPr>
        <w:t xml:space="preserve">. Каждое рабочее место должностных лиц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5</w:t>
      </w:r>
      <w:r>
        <w:rPr>
          <w:sz w:val="24"/>
          <w:szCs w:val="24"/>
        </w:rPr>
        <w:t>9</w:t>
      </w:r>
      <w:r w:rsidRPr="007A2E1A">
        <w:rPr>
          <w:sz w:val="24"/>
          <w:szCs w:val="24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60</w:t>
      </w:r>
      <w:r w:rsidRPr="007A2E1A">
        <w:rPr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1</w:t>
      </w:r>
      <w:r w:rsidRPr="007A2E1A">
        <w:rPr>
          <w:sz w:val="24"/>
          <w:szCs w:val="24"/>
        </w:rPr>
        <w:t xml:space="preserve">. В целях обеспечения конфиденциальности сведений о заявителе одним должностным лицом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26" w:name="Par313"/>
      <w:bookmarkEnd w:id="26"/>
      <w:r w:rsidRPr="007A2E1A">
        <w:rPr>
          <w:sz w:val="24"/>
          <w:szCs w:val="24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2</w:t>
      </w:r>
      <w:r w:rsidRPr="007A2E1A">
        <w:rPr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среднее время ожидания в очереди при подаче документов;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полнота информирования заявителей о ходе рассмотрения обращения;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 xml:space="preserve">. Взаимодействие заявителя с должностными лицами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осуществляется при личном приеме граждан в соответствии с графиком приема граждан</w:t>
      </w:r>
      <w:r>
        <w:rPr>
          <w:sz w:val="24"/>
          <w:szCs w:val="24"/>
        </w:rPr>
        <w:t xml:space="preserve"> в</w:t>
      </w:r>
      <w:r w:rsidRPr="007A2E1A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65</w:t>
      </w:r>
      <w:r w:rsidRPr="007A2E1A">
        <w:rPr>
          <w:sz w:val="24"/>
          <w:szCs w:val="24"/>
        </w:rPr>
        <w:t xml:space="preserve">. Взаимодействие заявителя с должностными лицами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осуществляется при личном обращении заявителя: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lastRenderedPageBreak/>
        <w:t>за получением результата предоставления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 xml:space="preserve">. Продолжительность взаимодействия заявителя с должностными лицами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при предоставлении муниципальной  услуги не должна превышать 10 минут по каждому из указанных видов взаимодействия.</w:t>
      </w:r>
    </w:p>
    <w:p w:rsidR="005173DE" w:rsidRDefault="005173DE" w:rsidP="005173DE">
      <w:pPr>
        <w:ind w:firstLine="709"/>
        <w:rPr>
          <w:rFonts w:eastAsia="Calibri"/>
          <w:sz w:val="24"/>
          <w:szCs w:val="28"/>
          <w:lang w:eastAsia="en-US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7A2E1A">
        <w:rPr>
          <w:sz w:val="24"/>
          <w:szCs w:val="24"/>
        </w:rPr>
        <w:t xml:space="preserve">. </w:t>
      </w:r>
      <w:r w:rsidRPr="00B93A60">
        <w:rPr>
          <w:rFonts w:eastAsia="Calibri"/>
          <w:sz w:val="24"/>
          <w:szCs w:val="28"/>
          <w:lang w:eastAsia="en-US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администрацией, предоставляющим муниципальную услугу, с момента вступления в силу соответствующего соглашения о взаимодействии.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7A2E1A">
        <w:rPr>
          <w:sz w:val="24"/>
          <w:szCs w:val="24"/>
        </w:rPr>
        <w:t>.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</w:t>
      </w:r>
      <w:r>
        <w:rPr>
          <w:sz w:val="24"/>
          <w:szCs w:val="24"/>
        </w:rPr>
        <w:t>, МФЦ</w:t>
      </w:r>
      <w:r w:rsidRPr="007A2E1A">
        <w:rPr>
          <w:sz w:val="24"/>
          <w:szCs w:val="24"/>
        </w:rPr>
        <w:t>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</w:t>
      </w:r>
      <w:r>
        <w:rPr>
          <w:sz w:val="24"/>
          <w:szCs w:val="24"/>
        </w:rPr>
        <w:t>, МФЦ</w:t>
      </w:r>
      <w:r w:rsidRPr="007A2E1A">
        <w:rPr>
          <w:sz w:val="24"/>
          <w:szCs w:val="24"/>
        </w:rPr>
        <w:t xml:space="preserve"> обеспечивается возможность получения сведений о ходе предоставления государственной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27" w:name="Par328"/>
      <w:bookmarkEnd w:id="27"/>
      <w:r w:rsidRPr="007A2E1A">
        <w:rPr>
          <w:sz w:val="24"/>
          <w:szCs w:val="24"/>
        </w:rPr>
        <w:t>Глава 20. ИНЫЕ ТРЕБОВАНИЯ, В ТОМ ЧИСЛЕ</w:t>
      </w:r>
      <w:r>
        <w:rPr>
          <w:sz w:val="24"/>
          <w:szCs w:val="24"/>
        </w:rPr>
        <w:t>,</w:t>
      </w:r>
      <w:r w:rsidRPr="007A2E1A">
        <w:rPr>
          <w:sz w:val="24"/>
          <w:szCs w:val="24"/>
        </w:rPr>
        <w:t xml:space="preserve">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173DE" w:rsidRPr="007A2E1A" w:rsidRDefault="005173DE" w:rsidP="005173DE">
      <w:pPr>
        <w:rPr>
          <w:sz w:val="24"/>
          <w:szCs w:val="24"/>
        </w:rPr>
      </w:pPr>
    </w:p>
    <w:p w:rsidR="005173DE" w:rsidRPr="00B93A60" w:rsidRDefault="005173DE" w:rsidP="005173DE">
      <w:pPr>
        <w:pStyle w:val="afa"/>
        <w:ind w:firstLine="708"/>
        <w:jc w:val="both"/>
      </w:pPr>
      <w:r w:rsidRPr="007A2E1A">
        <w:rPr>
          <w:szCs w:val="24"/>
        </w:rPr>
        <w:t>6</w:t>
      </w:r>
      <w:r>
        <w:rPr>
          <w:szCs w:val="24"/>
        </w:rPr>
        <w:t>9</w:t>
      </w:r>
      <w:r w:rsidRPr="007A2E1A">
        <w:rPr>
          <w:szCs w:val="24"/>
        </w:rPr>
        <w:t xml:space="preserve">. </w:t>
      </w:r>
      <w:r w:rsidRPr="00B93A60"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173DE" w:rsidRPr="00B93A60" w:rsidRDefault="005173DE" w:rsidP="005173DE">
      <w:pPr>
        <w:ind w:firstLine="708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173DE" w:rsidRPr="00B93A60" w:rsidRDefault="005173DE" w:rsidP="005173DE">
      <w:pPr>
        <w:ind w:firstLine="708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2) обработка заявления и представленных документов;</w:t>
      </w:r>
    </w:p>
    <w:p w:rsidR="005173DE" w:rsidRPr="00B93A60" w:rsidRDefault="005173DE" w:rsidP="005173DE">
      <w:pPr>
        <w:ind w:firstLine="708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73DE" w:rsidRDefault="005173DE" w:rsidP="005173DE">
      <w:pPr>
        <w:ind w:firstLine="709"/>
        <w:rPr>
          <w:sz w:val="24"/>
          <w:szCs w:val="24"/>
        </w:rPr>
      </w:pPr>
      <w:r w:rsidRPr="00B93A60">
        <w:rPr>
          <w:rFonts w:eastAsia="Calibri"/>
          <w:sz w:val="24"/>
          <w:szCs w:val="22"/>
          <w:lang w:eastAsia="en-US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Pr="007A2E1A">
        <w:rPr>
          <w:sz w:val="24"/>
          <w:szCs w:val="24"/>
        </w:rPr>
        <w:t>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1) получения информации о порядке предоставления муниципальной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направления запроса и документов, необходимых для предоставления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71</w:t>
      </w:r>
      <w:r w:rsidRPr="007A2E1A">
        <w:rPr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7A2E1A">
          <w:rPr>
            <w:sz w:val="24"/>
            <w:szCs w:val="24"/>
          </w:rPr>
          <w:t>закона</w:t>
        </w:r>
      </w:hyperlink>
      <w:r w:rsidRPr="007A2E1A">
        <w:rPr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2" w:history="1">
        <w:r w:rsidRPr="007A2E1A">
          <w:rPr>
            <w:sz w:val="24"/>
            <w:szCs w:val="24"/>
          </w:rPr>
          <w:t>закона</w:t>
        </w:r>
      </w:hyperlink>
      <w:r w:rsidRPr="007A2E1A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7A2E1A">
        <w:rPr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</w:t>
      </w:r>
      <w:r w:rsidRPr="007A2E1A">
        <w:rPr>
          <w:sz w:val="24"/>
          <w:szCs w:val="24"/>
        </w:rPr>
        <w:lastRenderedPageBreak/>
        <w:t>муниципальной услуги документы, указанные в пунктах 3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 xml:space="preserve"> и 3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Pr="007A2E1A">
        <w:rPr>
          <w:sz w:val="24"/>
          <w:szCs w:val="24"/>
        </w:rPr>
        <w:t>.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 xml:space="preserve"> административного регламента.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7A2E1A">
        <w:rPr>
          <w:sz w:val="24"/>
          <w:szCs w:val="24"/>
        </w:rPr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rPr>
          <w:sz w:val="24"/>
          <w:szCs w:val="24"/>
        </w:rPr>
      </w:pPr>
      <w:bookmarkStart w:id="28" w:name="Par339"/>
      <w:bookmarkEnd w:id="28"/>
      <w:r w:rsidRPr="007A2E1A">
        <w:rPr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  <w:bookmarkStart w:id="29" w:name="Par343"/>
      <w:bookmarkEnd w:id="29"/>
      <w:r w:rsidRPr="007A2E1A">
        <w:rPr>
          <w:sz w:val="24"/>
          <w:szCs w:val="24"/>
        </w:rPr>
        <w:t>Глава 21. СОСТАВ И ПОСЛЕДОВАТЕЛЬНОСТЬ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АДМИНИСТРАТИВНЫХ ПРОЦЕДУР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1) прием заявления о выдаче выписки из реестра муниципального имущества;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4) выдача выписки из реестра муниципального имущества.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Pr="007A2E1A">
        <w:rPr>
          <w:sz w:val="24"/>
          <w:szCs w:val="24"/>
        </w:rPr>
        <w:t>. Блок-схема предоставления муниципальной услуги приводится в приложении № 2 к настоящему административному регламенту.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  <w:bookmarkStart w:id="30" w:name="Par353"/>
      <w:bookmarkEnd w:id="30"/>
      <w:r w:rsidRPr="007A2E1A">
        <w:rPr>
          <w:sz w:val="24"/>
          <w:szCs w:val="24"/>
        </w:rPr>
        <w:t>Глава 22. ПРИЕМ ЗАЯВЛЕНИЯ О ВЫДАЧЕ ВЫПИСКИ ИЗ РЕЕСТРА МУНИЦИПАЛЬНОГО ИМУЩЕСТВА</w:t>
      </w:r>
    </w:p>
    <w:p w:rsidR="005173DE" w:rsidRPr="007A2E1A" w:rsidRDefault="005173DE" w:rsidP="005173DE">
      <w:pPr>
        <w:rPr>
          <w:sz w:val="24"/>
          <w:szCs w:val="24"/>
          <w:lang w:eastAsia="en-US"/>
        </w:rPr>
      </w:pPr>
      <w:bookmarkStart w:id="31" w:name="Par355"/>
      <w:bookmarkEnd w:id="31"/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8</w:t>
      </w:r>
      <w:r w:rsidRPr="007A2E1A">
        <w:rPr>
          <w:sz w:val="24"/>
          <w:szCs w:val="24"/>
          <w:lang w:eastAsia="en-US"/>
        </w:rPr>
        <w:t xml:space="preserve">. Основанием для начала административной процедуры является поступление в </w:t>
      </w:r>
      <w:r>
        <w:rPr>
          <w:sz w:val="24"/>
          <w:szCs w:val="24"/>
          <w:lang w:eastAsia="en-US"/>
        </w:rPr>
        <w:t>администрацию</w:t>
      </w:r>
      <w:r w:rsidRPr="007A2E1A">
        <w:rPr>
          <w:sz w:val="24"/>
          <w:szCs w:val="24"/>
          <w:lang w:eastAsia="en-US"/>
        </w:rPr>
        <w:t xml:space="preserve"> заявления о выдаче выписки из реестра муниципального имущества с приложением документов одним из следующих способов:</w:t>
      </w:r>
    </w:p>
    <w:p w:rsidR="005173DE" w:rsidRPr="00B93A60" w:rsidRDefault="005173DE" w:rsidP="005173DE">
      <w:pPr>
        <w:ind w:firstLine="709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а) в уполномоченный орган:</w:t>
      </w:r>
    </w:p>
    <w:p w:rsidR="005173DE" w:rsidRPr="00B93A60" w:rsidRDefault="005173DE" w:rsidP="005173DE">
      <w:pPr>
        <w:ind w:firstLine="709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посредством личного обращения заявителя или его представителя,</w:t>
      </w:r>
    </w:p>
    <w:p w:rsidR="005173DE" w:rsidRPr="00B93A60" w:rsidRDefault="005173DE" w:rsidP="005173DE">
      <w:pPr>
        <w:ind w:firstLine="709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посредством почтового отправления;</w:t>
      </w:r>
    </w:p>
    <w:p w:rsidR="005173DE" w:rsidRPr="00B93A60" w:rsidRDefault="005173DE" w:rsidP="005173DE">
      <w:pPr>
        <w:ind w:firstLine="709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в электронной форме;</w:t>
      </w:r>
    </w:p>
    <w:p w:rsidR="005173DE" w:rsidRDefault="005173DE" w:rsidP="005173DE">
      <w:pPr>
        <w:ind w:firstLine="709"/>
        <w:rPr>
          <w:rFonts w:eastAsia="Calibri"/>
          <w:sz w:val="24"/>
          <w:szCs w:val="22"/>
          <w:lang w:eastAsia="en-US"/>
        </w:rPr>
      </w:pPr>
      <w:r w:rsidRPr="00B93A60">
        <w:rPr>
          <w:rFonts w:eastAsia="Calibri"/>
          <w:sz w:val="24"/>
          <w:szCs w:val="22"/>
          <w:lang w:eastAsia="en-US"/>
        </w:rPr>
        <w:t>б) в МФЦ посредством личного обращения заявителя или его представителя.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9</w:t>
      </w:r>
      <w:r w:rsidRPr="007A2E1A">
        <w:rPr>
          <w:sz w:val="24"/>
          <w:szCs w:val="24"/>
          <w:lang w:eastAsia="en-US"/>
        </w:rPr>
        <w:t xml:space="preserve">. В день поступления заявление регистрируется должностным лицом </w:t>
      </w:r>
      <w:r>
        <w:rPr>
          <w:sz w:val="24"/>
          <w:szCs w:val="24"/>
          <w:lang w:eastAsia="en-US"/>
        </w:rPr>
        <w:lastRenderedPageBreak/>
        <w:t>администрации</w:t>
      </w:r>
      <w:r w:rsidRPr="007A2E1A">
        <w:rPr>
          <w:sz w:val="24"/>
          <w:szCs w:val="24"/>
          <w:lang w:eastAsia="en-US"/>
        </w:rPr>
        <w:t>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80</w:t>
      </w:r>
      <w:r w:rsidRPr="007A2E1A">
        <w:rPr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>
        <w:rPr>
          <w:sz w:val="24"/>
          <w:szCs w:val="24"/>
          <w:lang w:eastAsia="en-US"/>
        </w:rPr>
        <w:t>администрации</w:t>
      </w:r>
      <w:r w:rsidRPr="007A2E1A">
        <w:rPr>
          <w:sz w:val="24"/>
          <w:szCs w:val="24"/>
          <w:lang w:eastAsia="en-US"/>
        </w:rPr>
        <w:t xml:space="preserve"> заявления и документов.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 xml:space="preserve">Днем регистрации обращения является день его поступления в </w:t>
      </w:r>
      <w:r>
        <w:rPr>
          <w:sz w:val="24"/>
          <w:szCs w:val="24"/>
          <w:lang w:eastAsia="en-US"/>
        </w:rPr>
        <w:t>администрацию</w:t>
      </w:r>
      <w:r w:rsidRPr="007A2E1A">
        <w:rPr>
          <w:sz w:val="24"/>
          <w:szCs w:val="24"/>
          <w:lang w:eastAsia="en-US"/>
        </w:rPr>
        <w:t xml:space="preserve"> (до 1</w:t>
      </w:r>
      <w:r>
        <w:rPr>
          <w:sz w:val="24"/>
          <w:szCs w:val="24"/>
          <w:lang w:eastAsia="en-US"/>
        </w:rPr>
        <w:t>5</w:t>
      </w:r>
      <w:r w:rsidRPr="007A2E1A">
        <w:rPr>
          <w:sz w:val="24"/>
          <w:szCs w:val="24"/>
          <w:lang w:eastAsia="en-US"/>
        </w:rPr>
        <w:t>-00). При поступлении обращения после 1</w:t>
      </w:r>
      <w:r>
        <w:rPr>
          <w:sz w:val="24"/>
          <w:szCs w:val="24"/>
          <w:lang w:eastAsia="en-US"/>
        </w:rPr>
        <w:t>5</w:t>
      </w:r>
      <w:r w:rsidRPr="007A2E1A">
        <w:rPr>
          <w:sz w:val="24"/>
          <w:szCs w:val="24"/>
          <w:lang w:eastAsia="en-US"/>
        </w:rPr>
        <w:t>-00 его регистрация происходит следующим рабочим днем.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</w:t>
      </w:r>
      <w:r w:rsidRPr="007A2E1A">
        <w:rPr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2</w:t>
      </w:r>
      <w:r w:rsidRPr="007A2E1A">
        <w:rPr>
          <w:sz w:val="24"/>
          <w:szCs w:val="24"/>
          <w:lang w:eastAsia="en-US"/>
        </w:rPr>
        <w:t>.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3</w:t>
      </w:r>
      <w:r w:rsidRPr="007A2E1A">
        <w:rPr>
          <w:sz w:val="24"/>
          <w:szCs w:val="24"/>
          <w:lang w:eastAsia="en-US"/>
        </w:rPr>
        <w:t xml:space="preserve">. При поступлении заявления и прилагаемых к нему документов в </w:t>
      </w:r>
      <w:r>
        <w:rPr>
          <w:sz w:val="24"/>
          <w:szCs w:val="24"/>
          <w:lang w:eastAsia="en-US"/>
        </w:rPr>
        <w:t>администрацию</w:t>
      </w:r>
      <w:r w:rsidRPr="007A2E1A">
        <w:rPr>
          <w:sz w:val="24"/>
          <w:szCs w:val="24"/>
          <w:lang w:eastAsia="en-US"/>
        </w:rPr>
        <w:t xml:space="preserve">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4</w:t>
      </w:r>
      <w:r w:rsidRPr="007A2E1A">
        <w:rPr>
          <w:sz w:val="24"/>
          <w:szCs w:val="24"/>
          <w:lang w:eastAsia="en-US"/>
        </w:rPr>
        <w:t xml:space="preserve">. В случае поступления заявления и прилагаемых к нему документов (при наличии) в электронной форме должностное лицо уполномоченного органа, </w:t>
      </w:r>
      <w:r>
        <w:rPr>
          <w:sz w:val="24"/>
          <w:szCs w:val="24"/>
          <w:lang w:eastAsia="en-US"/>
        </w:rPr>
        <w:t xml:space="preserve">МФЦ, </w:t>
      </w:r>
      <w:r w:rsidRPr="007A2E1A">
        <w:rPr>
          <w:sz w:val="24"/>
          <w:szCs w:val="24"/>
          <w:lang w:eastAsia="en-US"/>
        </w:rPr>
        <w:t>ответственное за прием и регистрацию документов, осуществляет следующую последовательность действий: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</w:t>
      </w:r>
      <w:r>
        <w:rPr>
          <w:sz w:val="24"/>
          <w:szCs w:val="24"/>
          <w:lang w:eastAsia="en-US"/>
        </w:rPr>
        <w:t>3</w:t>
      </w:r>
      <w:r w:rsidRPr="007A2E1A">
        <w:rPr>
          <w:sz w:val="24"/>
          <w:szCs w:val="24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5</w:t>
      </w:r>
      <w:r w:rsidRPr="007A2E1A">
        <w:rPr>
          <w:sz w:val="24"/>
          <w:szCs w:val="24"/>
          <w:lang w:eastAsia="en-US"/>
        </w:rPr>
        <w:t xml:space="preserve">. Заявление и прилагаемые к нему документы передаются должностным лицом </w:t>
      </w:r>
      <w:r>
        <w:rPr>
          <w:sz w:val="24"/>
          <w:szCs w:val="24"/>
          <w:lang w:eastAsia="en-US"/>
        </w:rPr>
        <w:t>администрации</w:t>
      </w:r>
      <w:r w:rsidRPr="007A2E1A">
        <w:rPr>
          <w:sz w:val="24"/>
          <w:szCs w:val="24"/>
          <w:lang w:eastAsia="en-US"/>
        </w:rPr>
        <w:t>, принявшим указанные документы, по описи должностному лицу уполномоченного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6</w:t>
      </w:r>
      <w:r w:rsidRPr="007A2E1A">
        <w:rPr>
          <w:sz w:val="24"/>
          <w:szCs w:val="24"/>
          <w:lang w:eastAsia="en-US"/>
        </w:rPr>
        <w:t>. Результатом исполнения административной процедуры по приему заявления о выдаче выписки из реестра муниципального имущества, 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7</w:t>
      </w:r>
      <w:r w:rsidRPr="007A2E1A">
        <w:rPr>
          <w:sz w:val="24"/>
          <w:szCs w:val="24"/>
          <w:lang w:eastAsia="en-US"/>
        </w:rPr>
        <w:t>. В случаях,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документов, необходимых для оказания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</w:p>
    <w:p w:rsidR="005173DE" w:rsidRPr="007A2E1A" w:rsidRDefault="005173DE" w:rsidP="005173DE">
      <w:pPr>
        <w:ind w:firstLine="709"/>
        <w:jc w:val="center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Глава 23.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8</w:t>
      </w:r>
      <w:r w:rsidRPr="007A2E1A">
        <w:rPr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>
        <w:rPr>
          <w:sz w:val="24"/>
          <w:szCs w:val="24"/>
          <w:lang w:eastAsia="en-US"/>
        </w:rPr>
        <w:t>6</w:t>
      </w:r>
      <w:r w:rsidRPr="007A2E1A">
        <w:rPr>
          <w:sz w:val="24"/>
          <w:szCs w:val="24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9</w:t>
      </w:r>
      <w:r w:rsidRPr="007A2E1A">
        <w:rPr>
          <w:sz w:val="24"/>
          <w:szCs w:val="24"/>
          <w:lang w:eastAsia="en-US"/>
        </w:rPr>
        <w:t>. Направление межведомственного запроса и представление документов и информации, перечисленных в пункте 3</w:t>
      </w:r>
      <w:r>
        <w:rPr>
          <w:sz w:val="24"/>
          <w:szCs w:val="24"/>
          <w:lang w:eastAsia="en-US"/>
        </w:rPr>
        <w:t>6</w:t>
      </w:r>
      <w:r w:rsidRPr="007A2E1A">
        <w:rPr>
          <w:sz w:val="24"/>
          <w:szCs w:val="24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90</w:t>
      </w:r>
      <w:r w:rsidRPr="007A2E1A">
        <w:rPr>
          <w:sz w:val="24"/>
          <w:szCs w:val="24"/>
          <w:lang w:eastAsia="en-US"/>
        </w:rPr>
        <w:t>. Межведомственный запрос о представлении документов, указанных в пункте 3</w:t>
      </w:r>
      <w:r>
        <w:rPr>
          <w:sz w:val="24"/>
          <w:szCs w:val="24"/>
          <w:lang w:eastAsia="en-US"/>
        </w:rPr>
        <w:t>6</w:t>
      </w:r>
      <w:r w:rsidRPr="007A2E1A">
        <w:rPr>
          <w:sz w:val="24"/>
          <w:szCs w:val="24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D37B41">
          <w:rPr>
            <w:rStyle w:val="a5"/>
            <w:sz w:val="24"/>
            <w:szCs w:val="24"/>
            <w:lang w:eastAsia="en-US"/>
          </w:rPr>
          <w:t>статьи 7.2</w:t>
        </w:r>
      </w:hyperlink>
      <w:r w:rsidRPr="007A2E1A">
        <w:rPr>
          <w:sz w:val="24"/>
          <w:szCs w:val="24"/>
          <w:lang w:eastAsia="en-US"/>
        </w:rPr>
        <w:t xml:space="preserve"> Федерального закона от 27 июля 2010 года </w:t>
      </w:r>
      <w:r w:rsidRPr="007A2E1A">
        <w:rPr>
          <w:sz w:val="24"/>
          <w:szCs w:val="24"/>
          <w:lang w:eastAsia="en-US"/>
        </w:rPr>
        <w:br/>
        <w:t>№ 210-ФЗ «Об организации предоставления государственных и муниципальных услуг».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91</w:t>
      </w:r>
      <w:r w:rsidRPr="007A2E1A">
        <w:rPr>
          <w:sz w:val="24"/>
          <w:szCs w:val="24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2</w:t>
      </w:r>
      <w:r w:rsidRPr="007A2E1A">
        <w:rPr>
          <w:sz w:val="24"/>
          <w:szCs w:val="24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3</w:t>
      </w:r>
      <w:r w:rsidRPr="007A2E1A">
        <w:rPr>
          <w:sz w:val="24"/>
          <w:szCs w:val="24"/>
          <w:lang w:eastAsia="en-US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  <w:bookmarkStart w:id="32" w:name="Par376"/>
      <w:bookmarkEnd w:id="32"/>
      <w:r w:rsidRPr="007A2E1A">
        <w:rPr>
          <w:sz w:val="24"/>
          <w:szCs w:val="24"/>
        </w:rPr>
        <w:t>Глава 24. ПРИНЯТИЕ РЕШЕНИЯ О ПРЕДОСТАВЛЕНИИ (ОБ ОТКАЗЕ В ПРЕДОСТАВЛЕНИИ) МУНИЦИПАЛЬНОЙ УСЛУГИ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4</w:t>
      </w:r>
      <w:r w:rsidRPr="007A2E1A">
        <w:rPr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5</w:t>
      </w:r>
      <w:r w:rsidRPr="007A2E1A">
        <w:rPr>
          <w:sz w:val="24"/>
          <w:szCs w:val="24"/>
          <w:lang w:eastAsia="en-US"/>
        </w:rPr>
        <w:t>. Д</w:t>
      </w:r>
      <w:r w:rsidRPr="007A2E1A">
        <w:rPr>
          <w:sz w:val="24"/>
          <w:szCs w:val="24"/>
        </w:rPr>
        <w:t>олжностное лицо уполномоченного органа, ответственное за предоставление муниципальной услуги, осуществляет следующие действия:</w:t>
      </w:r>
    </w:p>
    <w:p w:rsidR="005173DE" w:rsidRPr="007A2E1A" w:rsidRDefault="005173DE" w:rsidP="005173DE">
      <w:pPr>
        <w:pStyle w:val="a7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7A2E1A">
        <w:rPr>
          <w:rFonts w:ascii="Times New Roman" w:eastAsia="Times New Roman" w:hAnsi="Times New Roman"/>
          <w:sz w:val="24"/>
          <w:szCs w:val="24"/>
        </w:rPr>
        <w:lastRenderedPageBreak/>
        <w:t>а)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б) проверяет комплектность представленных документов на соответствие исчерпывающему перечню документов, необходимых в соответствии с пунктами 3</w:t>
      </w:r>
      <w:r>
        <w:rPr>
          <w:sz w:val="24"/>
          <w:szCs w:val="24"/>
        </w:rPr>
        <w:t>3</w:t>
      </w:r>
      <w:r w:rsidRPr="007A2E1A">
        <w:rPr>
          <w:sz w:val="24"/>
          <w:szCs w:val="24"/>
        </w:rPr>
        <w:t xml:space="preserve"> и 3</w:t>
      </w:r>
      <w:r>
        <w:rPr>
          <w:sz w:val="24"/>
          <w:szCs w:val="24"/>
        </w:rPr>
        <w:t xml:space="preserve">6 </w:t>
      </w:r>
      <w:r w:rsidRPr="007A2E1A">
        <w:rPr>
          <w:sz w:val="24"/>
          <w:szCs w:val="24"/>
        </w:rPr>
        <w:t xml:space="preserve">настоящего административного регламента; 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в) проверяет документы на наличие или отсутствие оснований, указанных в пункте 4</w:t>
      </w:r>
      <w:r>
        <w:rPr>
          <w:sz w:val="24"/>
          <w:szCs w:val="24"/>
        </w:rPr>
        <w:t>1</w:t>
      </w:r>
      <w:r w:rsidRPr="007A2E1A">
        <w:rPr>
          <w:sz w:val="24"/>
          <w:szCs w:val="24"/>
        </w:rPr>
        <w:t xml:space="preserve"> административного регламента;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г) осуществляет сверку копий документов, представленных заявителем с подлинниками документов, представленными заявителем;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д)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9</w:t>
      </w:r>
      <w:r>
        <w:rPr>
          <w:sz w:val="24"/>
          <w:szCs w:val="24"/>
        </w:rPr>
        <w:t>6</w:t>
      </w:r>
      <w:r w:rsidRPr="007A2E1A">
        <w:rPr>
          <w:sz w:val="24"/>
          <w:szCs w:val="24"/>
        </w:rPr>
        <w:t>. Продолжительность и (или) максимальный срок выполнения административного действия по рассмотрению заявления составляют 5 календарных дней.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7</w:t>
      </w:r>
      <w:r w:rsidRPr="007A2E1A">
        <w:rPr>
          <w:sz w:val="24"/>
          <w:szCs w:val="24"/>
          <w:lang w:eastAsia="en-US"/>
        </w:rPr>
        <w:t>. Критерием принятия решения по результатам проведенных административных действий является отсутствие или наличие указанных в подпункте «а» пункта 4</w:t>
      </w:r>
      <w:r>
        <w:rPr>
          <w:sz w:val="24"/>
          <w:szCs w:val="24"/>
          <w:lang w:eastAsia="en-US"/>
        </w:rPr>
        <w:t>1</w:t>
      </w:r>
      <w:r w:rsidRPr="007A2E1A">
        <w:rPr>
          <w:sz w:val="24"/>
          <w:szCs w:val="24"/>
          <w:lang w:eastAsia="en-US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8</w:t>
      </w:r>
      <w:r w:rsidRPr="007A2E1A">
        <w:rPr>
          <w:sz w:val="24"/>
          <w:szCs w:val="24"/>
          <w:lang w:eastAsia="en-US"/>
        </w:rPr>
        <w:t>.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имущества, который фиксируется в информационной системе электронного управления документами органа местного самоуправления.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9</w:t>
      </w:r>
      <w:r w:rsidRPr="007A2E1A">
        <w:rPr>
          <w:sz w:val="24"/>
          <w:szCs w:val="24"/>
          <w:lang w:eastAsia="en-US"/>
        </w:rPr>
        <w:t>. 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отказа.</w:t>
      </w:r>
    </w:p>
    <w:p w:rsidR="005173DE" w:rsidRPr="007A2E1A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100</w:t>
      </w:r>
      <w:r w:rsidRPr="007A2E1A">
        <w:rPr>
          <w:sz w:val="24"/>
          <w:szCs w:val="24"/>
          <w:lang w:eastAsia="en-US"/>
        </w:rPr>
        <w:t xml:space="preserve">. Вместе с уведомлением заявителю или его представителю возвращаются все представленные им документы.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</w:t>
      </w:r>
      <w:r w:rsidRPr="007A2E1A">
        <w:rPr>
          <w:sz w:val="24"/>
          <w:szCs w:val="24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 w:rsidRPr="007A2E1A">
        <w:rPr>
          <w:sz w:val="24"/>
          <w:szCs w:val="24"/>
          <w:lang w:eastAsia="en-US"/>
        </w:rPr>
        <w:t>, копии представленных заявителем или его представителем документов к уведомлению не прикладываются.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  <w:r w:rsidRPr="007A2E1A">
        <w:rPr>
          <w:sz w:val="24"/>
          <w:szCs w:val="24"/>
        </w:rPr>
        <w:t>Глава 25. ВЫДАЧА ВЫПИСКИ ИЗ РЕЕСТРА МУНИЦИПАЛЬНОГО ИМУЩЕСТВА</w:t>
      </w:r>
    </w:p>
    <w:p w:rsidR="005173DE" w:rsidRPr="007A2E1A" w:rsidRDefault="005173DE" w:rsidP="005173DE">
      <w:pPr>
        <w:ind w:firstLine="709"/>
        <w:jc w:val="center"/>
        <w:rPr>
          <w:sz w:val="24"/>
          <w:szCs w:val="24"/>
        </w:rPr>
      </w:pPr>
    </w:p>
    <w:p w:rsidR="005173DE" w:rsidRPr="007A2E1A" w:rsidRDefault="005173DE" w:rsidP="005173DE">
      <w:pPr>
        <w:ind w:firstLine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101</w:t>
      </w:r>
      <w:r w:rsidRPr="007A2E1A">
        <w:rPr>
          <w:sz w:val="24"/>
          <w:szCs w:val="24"/>
          <w:lang w:eastAsia="en-US"/>
        </w:rPr>
        <w:t xml:space="preserve">. Основанием для начала административной процедуры является направление подготовленного </w:t>
      </w:r>
      <w:r w:rsidRPr="007A2E1A">
        <w:rPr>
          <w:sz w:val="24"/>
          <w:szCs w:val="24"/>
        </w:rPr>
        <w:t>должностным лицом уполномоченного органа, ответственным за предоставление муниципальной услуги</w:t>
      </w:r>
      <w:r w:rsidRPr="007A2E1A">
        <w:rPr>
          <w:sz w:val="24"/>
          <w:szCs w:val="24"/>
          <w:lang w:eastAsia="en-US"/>
        </w:rPr>
        <w:t xml:space="preserve">, руководителю, заместителю руководителя, </w:t>
      </w:r>
      <w:r>
        <w:rPr>
          <w:sz w:val="24"/>
          <w:szCs w:val="24"/>
          <w:lang w:eastAsia="en-US"/>
        </w:rPr>
        <w:t>администрации</w:t>
      </w:r>
      <w:r w:rsidRPr="007A2E1A">
        <w:rPr>
          <w:sz w:val="24"/>
          <w:szCs w:val="24"/>
          <w:lang w:eastAsia="en-US"/>
        </w:rPr>
        <w:t xml:space="preserve"> выписки из реестра муниципального имущества.</w:t>
      </w:r>
    </w:p>
    <w:p w:rsidR="005173DE" w:rsidRPr="007A2E1A" w:rsidRDefault="005173DE" w:rsidP="005173DE">
      <w:pPr>
        <w:ind w:firstLine="540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2</w:t>
      </w:r>
      <w:r w:rsidRPr="007A2E1A">
        <w:rPr>
          <w:sz w:val="24"/>
          <w:szCs w:val="24"/>
          <w:lang w:eastAsia="en-US"/>
        </w:rPr>
        <w:t xml:space="preserve">. Руководитель, заместитель руководителя, </w:t>
      </w:r>
      <w:r>
        <w:rPr>
          <w:sz w:val="24"/>
          <w:szCs w:val="24"/>
          <w:lang w:eastAsia="en-US"/>
        </w:rPr>
        <w:t>администрации</w:t>
      </w:r>
      <w:r w:rsidRPr="007A2E1A">
        <w:rPr>
          <w:sz w:val="24"/>
          <w:szCs w:val="24"/>
          <w:lang w:eastAsia="en-US"/>
        </w:rPr>
        <w:t xml:space="preserve"> подписывает подготовленное </w:t>
      </w:r>
      <w:r w:rsidRPr="007A2E1A">
        <w:rPr>
          <w:sz w:val="24"/>
          <w:szCs w:val="24"/>
        </w:rPr>
        <w:t>должностным лицом уполномоченного органа, ответственным за предоставление муниципальной услуги, выписку из реестра муниципального имущества</w:t>
      </w:r>
      <w:r w:rsidRPr="007A2E1A">
        <w:rPr>
          <w:sz w:val="24"/>
          <w:szCs w:val="24"/>
          <w:lang w:eastAsia="en-US"/>
        </w:rPr>
        <w:t>.</w:t>
      </w:r>
    </w:p>
    <w:p w:rsidR="005173DE" w:rsidRPr="007A2E1A" w:rsidRDefault="005173DE" w:rsidP="005173DE">
      <w:pPr>
        <w:ind w:firstLine="540"/>
        <w:rPr>
          <w:i/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3</w:t>
      </w:r>
      <w:r w:rsidRPr="007A2E1A">
        <w:rPr>
          <w:sz w:val="24"/>
          <w:szCs w:val="24"/>
          <w:lang w:eastAsia="en-US"/>
        </w:rPr>
        <w:t xml:space="preserve">. </w:t>
      </w:r>
      <w:r w:rsidRPr="007A2E1A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</w:t>
      </w:r>
      <w:r w:rsidRPr="007A2E1A">
        <w:rPr>
          <w:sz w:val="24"/>
          <w:szCs w:val="24"/>
          <w:lang w:eastAsia="en-US"/>
        </w:rPr>
        <w:t xml:space="preserve"> регистрирует выдачу выписки из реестра муниципального имущества в информационной системе электронного управления документами органа местного самоуправления</w:t>
      </w:r>
      <w:r w:rsidRPr="007A2E1A">
        <w:rPr>
          <w:i/>
          <w:sz w:val="24"/>
          <w:szCs w:val="24"/>
          <w:lang w:eastAsia="en-US"/>
        </w:rPr>
        <w:t>.</w:t>
      </w:r>
    </w:p>
    <w:p w:rsidR="005173DE" w:rsidRPr="007A2E1A" w:rsidRDefault="005173DE" w:rsidP="005173DE">
      <w:pPr>
        <w:ind w:firstLine="540"/>
        <w:rPr>
          <w:sz w:val="24"/>
          <w:szCs w:val="24"/>
          <w:lang w:eastAsia="en-US"/>
        </w:rPr>
      </w:pPr>
      <w:r w:rsidRPr="007A2E1A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4</w:t>
      </w:r>
      <w:r w:rsidRPr="007A2E1A">
        <w:rPr>
          <w:sz w:val="24"/>
          <w:szCs w:val="24"/>
          <w:lang w:eastAsia="en-US"/>
        </w:rPr>
        <w:t xml:space="preserve">. </w:t>
      </w:r>
      <w:r w:rsidRPr="007A2E1A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</w:t>
      </w:r>
      <w:r w:rsidRPr="007A2E1A">
        <w:rPr>
          <w:sz w:val="24"/>
          <w:szCs w:val="24"/>
          <w:lang w:eastAsia="en-US"/>
        </w:rPr>
        <w:t xml:space="preserve"> не позднее 3 календарных дней, следующих за днем подписания руководителем, заместителем руководителя, </w:t>
      </w:r>
      <w:r>
        <w:rPr>
          <w:sz w:val="24"/>
          <w:szCs w:val="24"/>
          <w:lang w:eastAsia="en-US"/>
        </w:rPr>
        <w:t>администрации</w:t>
      </w:r>
      <w:r w:rsidRPr="007A2E1A">
        <w:rPr>
          <w:sz w:val="24"/>
          <w:szCs w:val="24"/>
          <w:lang w:eastAsia="en-US"/>
        </w:rPr>
        <w:t xml:space="preserve"> выписки из реестра муниципального имущества, вручает результат предоставления муниципальной услуги </w:t>
      </w:r>
      <w:r w:rsidRPr="007A2E1A">
        <w:rPr>
          <w:sz w:val="24"/>
          <w:szCs w:val="24"/>
          <w:lang w:eastAsia="en-US"/>
        </w:rPr>
        <w:lastRenderedPageBreak/>
        <w:t>заявителю или его представителю лично под роспись или направляет его в адрес заявителя почтовым отправлением с уведомлением.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7A2E1A">
        <w:rPr>
          <w:sz w:val="24"/>
          <w:szCs w:val="24"/>
        </w:rPr>
        <w:t>Раздел IV. ФОРМЫ КОНТРОЛЯ ЗА ПРЕДОСТАВЛЕНИЕМ МУНИЦИПАЛЬНОЙ УСЛУГИ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35" w:name="Par413"/>
      <w:bookmarkEnd w:id="35"/>
      <w:r w:rsidRPr="007A2E1A">
        <w:rPr>
          <w:sz w:val="24"/>
          <w:szCs w:val="24"/>
        </w:rPr>
        <w:t>Глава 26. ПОРЯДОК ОСУЩЕСТВЛЕНИЯ ТЕКУЩЕГО КОНТРОЛЯ ЗА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СОБЛЮДЕНИЕМ И ИСПОЛНЕНИЕМ ОТВЕТСТВЕННЫМИ ДОЛЖНОСТНЫМИ ЛИЦАМИ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ПОЛОЖЕНИЙ АДМИНИСТРАТИВНОГО РЕГЛАМЕНТА И ИНЫХ НОРМАТИВНЫХ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105</w:t>
      </w:r>
      <w:r w:rsidRPr="007A2E1A">
        <w:rPr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>
        <w:rPr>
          <w:sz w:val="24"/>
          <w:szCs w:val="24"/>
          <w:lang w:eastAsia="ko-KR"/>
        </w:rPr>
        <w:t>администрации</w:t>
      </w:r>
      <w:r w:rsidRPr="007A2E1A">
        <w:rPr>
          <w:sz w:val="24"/>
          <w:szCs w:val="24"/>
          <w:lang w:eastAsia="ko-KR"/>
        </w:rPr>
        <w:t xml:space="preserve"> осуществляется </w:t>
      </w:r>
      <w:r>
        <w:rPr>
          <w:sz w:val="24"/>
          <w:szCs w:val="24"/>
          <w:lang w:eastAsia="ko-KR"/>
        </w:rPr>
        <w:t>главой Бодайбинского муниципального образования</w:t>
      </w:r>
      <w:r w:rsidRPr="007A2E1A">
        <w:rPr>
          <w:sz w:val="24"/>
          <w:szCs w:val="24"/>
          <w:lang w:eastAsia="ko-KR"/>
        </w:rPr>
        <w:t>,  путем рассмотрения отчетов должностных лиц уполномоченного органа, а также рассмотрения жалоб заявителей.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6</w:t>
      </w:r>
      <w:r w:rsidRPr="007A2E1A">
        <w:rPr>
          <w:sz w:val="24"/>
          <w:szCs w:val="24"/>
          <w:lang w:eastAsia="ko-KR"/>
        </w:rPr>
        <w:t>. </w:t>
      </w:r>
      <w:r w:rsidRPr="007A2E1A">
        <w:rPr>
          <w:color w:val="000000"/>
          <w:sz w:val="24"/>
          <w:szCs w:val="24"/>
        </w:rPr>
        <w:t>Основными задачами текущего контроля являются: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A2E1A">
        <w:rPr>
          <w:rFonts w:ascii="Times New Roman" w:hAnsi="Times New Roman" w:cs="Times New Roman"/>
          <w:sz w:val="24"/>
          <w:szCs w:val="24"/>
          <w:lang w:eastAsia="ko-KR"/>
        </w:rPr>
        <w:t>10</w:t>
      </w:r>
      <w:r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173DE" w:rsidRDefault="005173DE" w:rsidP="005173DE">
      <w:pPr>
        <w:jc w:val="center"/>
        <w:outlineLvl w:val="2"/>
        <w:rPr>
          <w:sz w:val="24"/>
          <w:szCs w:val="24"/>
        </w:rPr>
      </w:pPr>
      <w:bookmarkStart w:id="36" w:name="Par427"/>
      <w:bookmarkEnd w:id="36"/>
      <w:r w:rsidRPr="007A2E1A">
        <w:rPr>
          <w:sz w:val="24"/>
          <w:szCs w:val="24"/>
        </w:rPr>
        <w:t>Глава 27. ПОРЯДОК И ПЕРИОДИЧНОСТЬ ОСУЩЕСТВЛЕНИЯ ПЛАНОВЫХ 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ВНЕПЛАНОВЫХ ПРОВЕРОК ПОЛНОТЫ И КАЧЕСТВА ПРЕДОСТАВЛЕНИЯ МУНИЦИПАЛЬНОЙ УСЛУГИ, В ТОМ ЧИСЛЕ ПОРЯДОК И ФОРМЫ КОНТРОЛЯ</w:t>
      </w:r>
      <w:r>
        <w:rPr>
          <w:sz w:val="24"/>
          <w:szCs w:val="24"/>
        </w:rPr>
        <w:t xml:space="preserve"> 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r w:rsidRPr="007A2E1A">
        <w:rPr>
          <w:sz w:val="24"/>
          <w:szCs w:val="24"/>
        </w:rPr>
        <w:t>ЗА ПОЛНОТОЙ И КАЧЕСТВОМ ПРЕДОСТАВЛЕНИЯ МУНИЦИПАЛЬНОЙ УСЛУГИ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tabs>
          <w:tab w:val="num" w:pos="1715"/>
        </w:tabs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8</w:t>
      </w:r>
      <w:r w:rsidRPr="007A2E1A">
        <w:rPr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>1) проведения плановых проверок;</w:t>
      </w:r>
    </w:p>
    <w:p w:rsidR="005173DE" w:rsidRPr="007A2E1A" w:rsidRDefault="005173DE" w:rsidP="005173DE">
      <w:pPr>
        <w:ind w:firstLine="709"/>
        <w:rPr>
          <w:color w:val="000000"/>
          <w:sz w:val="24"/>
          <w:szCs w:val="24"/>
        </w:rPr>
      </w:pPr>
      <w:r w:rsidRPr="007A2E1A">
        <w:rPr>
          <w:color w:val="000000"/>
          <w:sz w:val="24"/>
          <w:szCs w:val="24"/>
        </w:rPr>
        <w:t xml:space="preserve">2) рассмотрения жалоб на действия (бездействие) должностных лиц </w:t>
      </w:r>
      <w:r>
        <w:rPr>
          <w:color w:val="000000"/>
          <w:sz w:val="24"/>
          <w:szCs w:val="24"/>
        </w:rPr>
        <w:t>администрации</w:t>
      </w:r>
      <w:r w:rsidRPr="007A2E1A">
        <w:rPr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A2E1A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A2E1A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37" w:name="Par439"/>
      <w:bookmarkEnd w:id="37"/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порядка предоставления муниципальной услуги).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110</w:t>
      </w:r>
      <w:r w:rsidRPr="00956BCA">
        <w:rPr>
          <w:sz w:val="24"/>
          <w:szCs w:val="24"/>
        </w:rPr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112</w:t>
      </w:r>
      <w:r w:rsidRPr="00956BCA">
        <w:rPr>
          <w:sz w:val="24"/>
          <w:szCs w:val="24"/>
        </w:rPr>
        <w:t>. Заявитель уведомляется о результатах проверки в течение 10 дней со дня принятия соответствующего решения.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113</w:t>
      </w:r>
      <w:r w:rsidRPr="00956BCA">
        <w:rPr>
          <w:sz w:val="24"/>
          <w:szCs w:val="24"/>
        </w:rPr>
        <w:t xml:space="preserve">. Внеплановые проверки осуществляются по решению </w:t>
      </w:r>
      <w:r>
        <w:rPr>
          <w:sz w:val="24"/>
          <w:szCs w:val="24"/>
        </w:rPr>
        <w:t>главы Бодайбинского муниципального образования</w:t>
      </w:r>
      <w:r w:rsidRPr="00956BCA">
        <w:rPr>
          <w:sz w:val="24"/>
          <w:szCs w:val="24"/>
          <w:lang w:eastAsia="ko-KR"/>
        </w:rPr>
        <w:t xml:space="preserve"> </w:t>
      </w:r>
      <w:r w:rsidRPr="00956BCA">
        <w:rPr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>
        <w:rPr>
          <w:sz w:val="24"/>
          <w:szCs w:val="24"/>
          <w:lang w:eastAsia="ko-KR"/>
        </w:rPr>
        <w:t>администрации</w:t>
      </w:r>
      <w:r w:rsidRPr="00956BCA">
        <w:rPr>
          <w:sz w:val="24"/>
          <w:szCs w:val="24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114</w:t>
      </w:r>
      <w:r w:rsidRPr="00956BCA">
        <w:rPr>
          <w:sz w:val="24"/>
          <w:szCs w:val="24"/>
        </w:rPr>
        <w:t xml:space="preserve">. Плановые проверки осуществляются на основании полугодовых или годовых планов работы </w:t>
      </w:r>
      <w:r>
        <w:rPr>
          <w:sz w:val="24"/>
          <w:szCs w:val="24"/>
          <w:lang w:eastAsia="ko-KR"/>
        </w:rPr>
        <w:t>администрации</w:t>
      </w:r>
      <w:r w:rsidRPr="00956BCA">
        <w:rPr>
          <w:sz w:val="24"/>
          <w:szCs w:val="24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115</w:t>
      </w:r>
      <w:r w:rsidRPr="00956BCA">
        <w:rPr>
          <w:sz w:val="24"/>
          <w:szCs w:val="24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173DE" w:rsidRPr="007A2E1A" w:rsidRDefault="005173DE" w:rsidP="005173DE">
      <w:pPr>
        <w:tabs>
          <w:tab w:val="num" w:pos="1715"/>
        </w:tabs>
        <w:ind w:firstLine="709"/>
        <w:rPr>
          <w:sz w:val="24"/>
          <w:szCs w:val="24"/>
          <w:lang w:eastAsia="ko-KR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r w:rsidRPr="007A2E1A">
        <w:rPr>
          <w:sz w:val="24"/>
          <w:szCs w:val="24"/>
        </w:rPr>
        <w:t>Глава 28. ОТВЕТСТВЕННОСТЬ ДОЛЖНОСТНЫХ ЛИЦ ОРГАНА МЕСТНОГО САМОУПРАВЛЕНИЯ ЗА РЕШЕНИЯ И ДЕЙСТВИЯ (БЕЗДЕЙСТВИЕ), ПРИНИМАЕМЫЕ(ОСУЩЕСТВЛЯЕМЫЕ) ИМИ В ХОДЕ ПРЕДОСТАВЛЕНИЯ МУНИЦИПАЛЬНОЙ УСЛУГИ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A2E1A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16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регламентах </w:t>
      </w:r>
      <w:r>
        <w:rPr>
          <w:rFonts w:ascii="Times New Roman" w:hAnsi="Times New Roman" w:cs="Times New Roman"/>
          <w:sz w:val="24"/>
          <w:szCs w:val="24"/>
          <w:lang w:eastAsia="ko-KR"/>
        </w:rPr>
        <w:t>муниципальных служащих администрации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A2E1A">
        <w:rPr>
          <w:rFonts w:ascii="Times New Roman" w:hAnsi="Times New Roman" w:cs="Times New Roman"/>
          <w:sz w:val="24"/>
          <w:szCs w:val="24"/>
          <w:lang w:eastAsia="ko-KR"/>
        </w:rPr>
        <w:t>11</w:t>
      </w:r>
      <w:r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38" w:name="Par447"/>
      <w:bookmarkEnd w:id="38"/>
      <w:r w:rsidRPr="007A2E1A">
        <w:rPr>
          <w:sz w:val="24"/>
          <w:szCs w:val="24"/>
        </w:rPr>
        <w:t>Глава 29. ПОЛОЖЕНИЯ, ХАРАКТЕРИЗУЮЩИЕ ТРЕБОВАНИЯ К ПОРЯДКУ И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ФОРМАМ КОНТРОЛЯ ЗА ПРЕДОСТАВЛЕНИЕМ МУНИЦИПАЛЬНОЙ УСЛУГИ, В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ТОМ ЧИСЛЕ СО СТОРОНЫ ЗАЯВИТЕЛЕЙ, ИХ ОБЪЕДИНЕНИЙ И ОРГАНИЗАЦИЕЙ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  <w:lang w:eastAsia="ko-KR"/>
        </w:rPr>
        <w:t>11</w:t>
      </w:r>
      <w:r>
        <w:rPr>
          <w:sz w:val="24"/>
          <w:szCs w:val="24"/>
          <w:lang w:eastAsia="ko-KR"/>
        </w:rPr>
        <w:t>8</w:t>
      </w:r>
      <w:r w:rsidRPr="007A2E1A">
        <w:rPr>
          <w:sz w:val="24"/>
          <w:szCs w:val="24"/>
          <w:lang w:eastAsia="ko-KR"/>
        </w:rPr>
        <w:t>. </w:t>
      </w:r>
      <w:r w:rsidRPr="007A2E1A">
        <w:rPr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>
        <w:rPr>
          <w:sz w:val="24"/>
          <w:szCs w:val="24"/>
        </w:rPr>
        <w:t>администрации</w:t>
      </w:r>
      <w:r w:rsidRPr="007A2E1A">
        <w:rPr>
          <w:sz w:val="24"/>
          <w:szCs w:val="24"/>
        </w:rPr>
        <w:t xml:space="preserve"> о фактах: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7A2E1A">
        <w:rPr>
          <w:sz w:val="24"/>
          <w:szCs w:val="24"/>
          <w:lang w:eastAsia="ko-KR"/>
        </w:rPr>
        <w:t>уполномоченного органа</w:t>
      </w:r>
      <w:r w:rsidRPr="007A2E1A">
        <w:rPr>
          <w:sz w:val="24"/>
          <w:szCs w:val="24"/>
        </w:rPr>
        <w:t>, его должностных лиц;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 xml:space="preserve">некорректного поведения должностных лиц </w:t>
      </w:r>
      <w:r w:rsidRPr="007A2E1A">
        <w:rPr>
          <w:sz w:val="24"/>
          <w:szCs w:val="24"/>
          <w:lang w:eastAsia="ko-KR"/>
        </w:rPr>
        <w:t>уполномоченного органа</w:t>
      </w:r>
      <w:r w:rsidRPr="007A2E1A">
        <w:rPr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173DE" w:rsidRPr="007A2E1A" w:rsidRDefault="005173DE" w:rsidP="005173DE">
      <w:pPr>
        <w:ind w:firstLine="709"/>
        <w:rPr>
          <w:sz w:val="24"/>
          <w:szCs w:val="24"/>
        </w:rPr>
      </w:pPr>
      <w:r w:rsidRPr="007A2E1A">
        <w:rPr>
          <w:sz w:val="24"/>
          <w:szCs w:val="24"/>
        </w:rPr>
        <w:t>11</w:t>
      </w:r>
      <w:r>
        <w:rPr>
          <w:sz w:val="24"/>
          <w:szCs w:val="24"/>
        </w:rPr>
        <w:t>9</w:t>
      </w:r>
      <w:r w:rsidRPr="007A2E1A">
        <w:rPr>
          <w:sz w:val="24"/>
          <w:szCs w:val="24"/>
        </w:rPr>
        <w:t xml:space="preserve">. Информацию, указанную в пункте </w:t>
      </w:r>
      <w:r>
        <w:rPr>
          <w:sz w:val="24"/>
          <w:szCs w:val="24"/>
        </w:rPr>
        <w:t>118</w:t>
      </w:r>
      <w:hyperlink w:anchor="Par401" w:history="1"/>
      <w:r w:rsidRPr="007A2E1A">
        <w:rPr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7A2E1A">
        <w:rPr>
          <w:sz w:val="24"/>
          <w:szCs w:val="24"/>
          <w:lang w:eastAsia="ko-KR"/>
        </w:rPr>
        <w:t>уполномоченного органа</w:t>
      </w:r>
      <w:r w:rsidRPr="007A2E1A">
        <w:rPr>
          <w:sz w:val="24"/>
          <w:szCs w:val="24"/>
        </w:rPr>
        <w:t>, указанным в пункте 1</w:t>
      </w:r>
      <w:r>
        <w:rPr>
          <w:sz w:val="24"/>
          <w:szCs w:val="24"/>
        </w:rPr>
        <w:t>7</w:t>
      </w:r>
      <w:r w:rsidRPr="007A2E1A">
        <w:rPr>
          <w:sz w:val="24"/>
          <w:szCs w:val="24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39" w:name="Par454"/>
      <w:bookmarkEnd w:id="39"/>
      <w:r w:rsidRPr="007A2E1A">
        <w:rPr>
          <w:sz w:val="24"/>
          <w:szCs w:val="24"/>
        </w:rPr>
        <w:t>Раздел V. ДОСУДЕБНЫЙ (ВНЕСУДЕБНЫЙ) ПОРЯДОК ОБЖАЛОВАНИЯ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</w:p>
    <w:p w:rsidR="005173DE" w:rsidRPr="007A2E1A" w:rsidRDefault="005173DE" w:rsidP="005173DE">
      <w:pPr>
        <w:jc w:val="center"/>
        <w:outlineLvl w:val="2"/>
        <w:rPr>
          <w:sz w:val="24"/>
          <w:szCs w:val="24"/>
        </w:rPr>
      </w:pPr>
      <w:bookmarkStart w:id="40" w:name="Par459"/>
      <w:bookmarkEnd w:id="40"/>
      <w:r w:rsidRPr="007A2E1A">
        <w:rPr>
          <w:sz w:val="24"/>
          <w:szCs w:val="24"/>
        </w:rPr>
        <w:t>Глава 30. ОБЖАЛОВАНИЕ РЕШЕНИЙ И ДЕЙСТВИЙ (БЕЗДЕЙСТВИЯ)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УПОЛНОМОЧЕННОГО ОРГАНА, А ТАКЖЕ ДОЛЖНОСТНЫХ ЛИЦ</w:t>
      </w:r>
      <w:r>
        <w:rPr>
          <w:sz w:val="24"/>
          <w:szCs w:val="24"/>
        </w:rPr>
        <w:t xml:space="preserve"> </w:t>
      </w:r>
      <w:r w:rsidRPr="007A2E1A">
        <w:rPr>
          <w:sz w:val="24"/>
          <w:szCs w:val="24"/>
        </w:rPr>
        <w:t>УПОЛНОМОЧЕННОГО ОРГАНА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A2E1A">
        <w:rPr>
          <w:rFonts w:ascii="Times New Roman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  <w:lang w:eastAsia="ko-KR"/>
        </w:rPr>
        <w:t>21</w:t>
      </w:r>
      <w:r w:rsidRPr="007A2E1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связанные с предоставлением муниципальной услуги.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122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заинтересованное лицо вправе обратиться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с заявлением об обжаловании решений и действий (бездействия)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(далее – жалоба).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информационно-телекоммуникационной сети «Интернет» </w:t>
      </w:r>
      <w:hyperlink r:id="rId14" w:history="1"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Pr="00956BCA">
        <w:rPr>
          <w:rFonts w:ascii="Times New Roman" w:eastAsia="Times New Roman" w:hAnsi="Times New Roman" w:cs="Times New Roman"/>
          <w:sz w:val="24"/>
          <w:szCs w:val="24"/>
        </w:rPr>
        <w:t>666904, Иркутская область, город Бодайбо, ул. 30 лет Победы, дом 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; телефон: (39561)5-22-24,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5-22-64;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факс: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(39561)5-19-30;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173DE" w:rsidRPr="00613453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info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@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adm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-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bodaibo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613453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613453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15" w:history="1"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bodaibo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134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173DE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г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 посредством Портала</w:t>
      </w:r>
      <w:r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д) через МФЦ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125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126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осуществляет глава Бодайбинского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муниципального образования</w:t>
      </w:r>
      <w:r w:rsidRPr="00956BCA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случае его отсутствия – заместитель главы Бодайбинского городского поселения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127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Бодайбинского </w:t>
      </w:r>
      <w:r>
        <w:rPr>
          <w:rFonts w:ascii="Times New Roman" w:hAnsi="Times New Roman" w:cs="Times New Roman"/>
          <w:sz w:val="24"/>
          <w:szCs w:val="24"/>
          <w:lang w:eastAsia="ko-KR"/>
        </w:rPr>
        <w:t>муниципального образования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(39561)5-22-24</w:t>
      </w:r>
      <w:r>
        <w:rPr>
          <w:rFonts w:ascii="Times New Roman" w:hAnsi="Times New Roman" w:cs="Times New Roman"/>
          <w:sz w:val="24"/>
          <w:szCs w:val="24"/>
          <w:lang w:eastAsia="ko-KR"/>
        </w:rPr>
        <w:t>; 5-22-64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128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129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5173DE" w:rsidRPr="00956BCA" w:rsidRDefault="005173DE" w:rsidP="005173DE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ko-KR"/>
        </w:rPr>
        <w:t>131</w:t>
      </w:r>
      <w:r w:rsidRPr="00956BCA">
        <w:rPr>
          <w:sz w:val="24"/>
          <w:szCs w:val="24"/>
          <w:lang w:eastAsia="ko-KR"/>
        </w:rPr>
        <w:t xml:space="preserve">. Поступившая в </w:t>
      </w:r>
      <w:r>
        <w:rPr>
          <w:sz w:val="24"/>
          <w:szCs w:val="24"/>
          <w:lang w:eastAsia="ko-KR"/>
        </w:rPr>
        <w:t>администрацию</w:t>
      </w:r>
      <w:r w:rsidRPr="00956BCA">
        <w:rPr>
          <w:sz w:val="24"/>
          <w:szCs w:val="24"/>
          <w:lang w:eastAsia="ko-KR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рабочих дней со дня ее регистрации, в случае обжалования отказа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Основания приостановления рассмотрения жалобы, направленной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, не предусмотрены.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133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б) отсутствие возможности прочитать какую-либо часть текста жалобы, фамилию, 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имя и отчество (если имеется) и (или) почтовый адрес заинтересованного лица, указанные в жалобе.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принимает одно из следующих решений: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самоуправления,;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135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136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137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138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139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140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5173DE" w:rsidRPr="00956BC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>
        <w:rPr>
          <w:rFonts w:ascii="Times New Roman" w:hAnsi="Times New Roman" w:cs="Times New Roman"/>
          <w:sz w:val="24"/>
          <w:szCs w:val="24"/>
          <w:lang w:eastAsia="ko-KR"/>
        </w:rPr>
        <w:t>администрация</w:t>
      </w:r>
      <w:r w:rsidRPr="00956BCA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5173DE" w:rsidRPr="007A2E1A" w:rsidRDefault="005173DE" w:rsidP="0051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56BCA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3DE" w:rsidRPr="007A2E1A" w:rsidTr="00DF3A36">
        <w:tc>
          <w:tcPr>
            <w:tcW w:w="4672" w:type="dxa"/>
          </w:tcPr>
          <w:p w:rsidR="005173DE" w:rsidRPr="007A2E1A" w:rsidRDefault="005173DE" w:rsidP="00DF3A36">
            <w:pPr>
              <w:spacing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5173DE" w:rsidRPr="007A2E1A" w:rsidRDefault="005173DE" w:rsidP="00DF3A36">
            <w:pPr>
              <w:spacing w:line="240" w:lineRule="exact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5173DE" w:rsidRDefault="005173DE" w:rsidP="005173DE">
      <w:pPr>
        <w:rPr>
          <w:szCs w:val="28"/>
        </w:rPr>
      </w:pPr>
    </w:p>
    <w:p w:rsidR="005173DE" w:rsidRDefault="005173DE" w:rsidP="005173DE"/>
    <w:p w:rsidR="005173DE" w:rsidRDefault="005173DE" w:rsidP="005173DE"/>
    <w:p w:rsidR="005173DE" w:rsidRPr="001835C8" w:rsidRDefault="005173DE" w:rsidP="005173DE">
      <w:pPr>
        <w:ind w:left="5954"/>
      </w:pPr>
      <w:r>
        <w:lastRenderedPageBreak/>
        <w:t>Приложение №1</w:t>
      </w:r>
    </w:p>
    <w:p w:rsidR="005173DE" w:rsidRPr="00A224FA" w:rsidRDefault="005173DE" w:rsidP="005173DE">
      <w:pPr>
        <w:ind w:left="5954"/>
      </w:pPr>
      <w:r w:rsidRPr="001835C8">
        <w:t xml:space="preserve">к Административному регламенту </w:t>
      </w:r>
      <w:r>
        <w:t xml:space="preserve">предоставления муниципальной услуги </w:t>
      </w:r>
      <w:r w:rsidRPr="001835C8">
        <w:t>«</w:t>
      </w:r>
      <w:r>
        <w:t xml:space="preserve">Выдача выписки из реестра муниципального имущества Бодайбинского </w:t>
      </w:r>
      <w:r w:rsidRPr="00A224FA">
        <w:t>муниципального образования»</w:t>
      </w:r>
    </w:p>
    <w:p w:rsidR="005173DE" w:rsidRDefault="005173DE" w:rsidP="005173DE">
      <w:pPr>
        <w:ind w:left="4820"/>
        <w:rPr>
          <w:i/>
          <w:sz w:val="24"/>
          <w:szCs w:val="24"/>
          <w:lang w:eastAsia="en-US"/>
        </w:rPr>
      </w:pPr>
    </w:p>
    <w:p w:rsidR="005173DE" w:rsidRDefault="005173DE" w:rsidP="005173DE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Бодайбинского муниципального образования</w:t>
      </w:r>
    </w:p>
    <w:p w:rsidR="005173DE" w:rsidRPr="00AC2399" w:rsidRDefault="005173DE" w:rsidP="005173DE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3DE" w:rsidRPr="00AC2399" w:rsidRDefault="005173DE" w:rsidP="005173DE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9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173DE" w:rsidRPr="00AC2399" w:rsidRDefault="005173DE" w:rsidP="005173DE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99">
        <w:rPr>
          <w:rFonts w:ascii="Times New Roman" w:hAnsi="Times New Roman" w:cs="Times New Roman"/>
          <w:sz w:val="24"/>
          <w:szCs w:val="24"/>
        </w:rPr>
        <w:t>(для физических лиц - фамилия, имя, отчество; для юридических лиц  - фамилия, имя, отчество руководителя, полное 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399">
        <w:rPr>
          <w:rFonts w:ascii="Times New Roman" w:hAnsi="Times New Roman" w:cs="Times New Roman"/>
          <w:sz w:val="24"/>
          <w:szCs w:val="24"/>
        </w:rPr>
        <w:t xml:space="preserve">проживающему (находящемуся)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2399">
        <w:rPr>
          <w:rFonts w:ascii="Times New Roman" w:hAnsi="Times New Roman" w:cs="Times New Roman"/>
          <w:sz w:val="24"/>
          <w:szCs w:val="24"/>
        </w:rPr>
        <w:t>дресу:_____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73DE" w:rsidRPr="00AC2399" w:rsidRDefault="005173DE" w:rsidP="005173DE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2399">
        <w:rPr>
          <w:rFonts w:ascii="Times New Roman" w:hAnsi="Times New Roman" w:cs="Times New Roman"/>
          <w:sz w:val="24"/>
          <w:szCs w:val="24"/>
        </w:rPr>
        <w:t xml:space="preserve">(для физических лиц - адрес места жительства, почтовый адрес; для юридических лиц - почтовый адрес) </w:t>
      </w:r>
    </w:p>
    <w:p w:rsidR="005173DE" w:rsidRPr="00AC2399" w:rsidRDefault="005173DE" w:rsidP="005173DE">
      <w:pPr>
        <w:ind w:left="3675"/>
        <w:rPr>
          <w:sz w:val="24"/>
          <w:szCs w:val="24"/>
          <w:lang w:eastAsia="en-US"/>
        </w:rPr>
      </w:pPr>
      <w:r w:rsidRPr="00AC2399">
        <w:rPr>
          <w:sz w:val="24"/>
          <w:szCs w:val="24"/>
        </w:rPr>
        <w:t>контактный телефон ______</w:t>
      </w:r>
      <w:r>
        <w:rPr>
          <w:sz w:val="24"/>
          <w:szCs w:val="24"/>
        </w:rPr>
        <w:t>____________</w:t>
      </w:r>
      <w:r w:rsidRPr="00AC2399">
        <w:rPr>
          <w:sz w:val="24"/>
          <w:szCs w:val="24"/>
        </w:rPr>
        <w:t>_____</w:t>
      </w:r>
    </w:p>
    <w:p w:rsidR="005173DE" w:rsidRDefault="005173DE" w:rsidP="005173DE">
      <w:pPr>
        <w:jc w:val="center"/>
        <w:rPr>
          <w:sz w:val="24"/>
          <w:szCs w:val="24"/>
          <w:lang w:eastAsia="en-US"/>
        </w:rPr>
      </w:pPr>
    </w:p>
    <w:p w:rsidR="005173DE" w:rsidRPr="00A36AD3" w:rsidRDefault="005173DE" w:rsidP="005173DE">
      <w:pPr>
        <w:jc w:val="center"/>
        <w:rPr>
          <w:sz w:val="26"/>
          <w:szCs w:val="26"/>
          <w:lang w:eastAsia="en-US"/>
        </w:rPr>
      </w:pPr>
      <w:r w:rsidRPr="00A36AD3">
        <w:rPr>
          <w:sz w:val="26"/>
          <w:szCs w:val="26"/>
          <w:lang w:eastAsia="en-US"/>
        </w:rPr>
        <w:t>ЗАЯВЛЕНИЕ</w:t>
      </w:r>
    </w:p>
    <w:p w:rsidR="005173DE" w:rsidRPr="00F34C04" w:rsidRDefault="005173DE" w:rsidP="005173DE">
      <w:pPr>
        <w:rPr>
          <w:sz w:val="24"/>
          <w:szCs w:val="24"/>
          <w:lang w:eastAsia="en-US"/>
        </w:rPr>
      </w:pPr>
    </w:p>
    <w:p w:rsidR="005173DE" w:rsidRDefault="005173DE" w:rsidP="00517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7884">
        <w:rPr>
          <w:rFonts w:ascii="Times New Roman" w:hAnsi="Times New Roman" w:cs="Times New Roman"/>
          <w:sz w:val="26"/>
          <w:szCs w:val="26"/>
        </w:rPr>
        <w:t>Прошу предоставить информацию о нахождении объекта недвижимого имущества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Pr="00EE7884">
        <w:rPr>
          <w:rFonts w:ascii="Times New Roman" w:hAnsi="Times New Roman" w:cs="Times New Roman"/>
          <w:sz w:val="26"/>
          <w:szCs w:val="26"/>
        </w:rPr>
        <w:t>,</w:t>
      </w:r>
    </w:p>
    <w:p w:rsidR="005173DE" w:rsidRDefault="005173DE" w:rsidP="005173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E7884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</w:t>
      </w:r>
    </w:p>
    <w:p w:rsidR="005173DE" w:rsidRPr="00EE7884" w:rsidRDefault="005173DE" w:rsidP="005173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EE7884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173DE" w:rsidRPr="00EE7884" w:rsidRDefault="005173DE" w:rsidP="005173D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E7884">
        <w:rPr>
          <w:rFonts w:ascii="Times New Roman" w:hAnsi="Times New Roman" w:cs="Times New Roman"/>
          <w:sz w:val="22"/>
          <w:szCs w:val="22"/>
        </w:rPr>
        <w:t>(наименование объекта, площадь (протяженность), месторасположение)</w:t>
      </w:r>
    </w:p>
    <w:p w:rsidR="005173DE" w:rsidRDefault="005173DE" w:rsidP="00517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73DE" w:rsidRPr="00EE7884" w:rsidRDefault="005173DE" w:rsidP="00517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E7884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Бодайбинского </w:t>
      </w:r>
      <w:r w:rsidRPr="00A224FA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5173DE" w:rsidRPr="00EE7884" w:rsidRDefault="005173DE" w:rsidP="005173DE">
      <w:pPr>
        <w:ind w:firstLine="284"/>
        <w:rPr>
          <w:sz w:val="26"/>
          <w:szCs w:val="26"/>
          <w:lang w:eastAsia="en-US"/>
        </w:rPr>
      </w:pPr>
    </w:p>
    <w:p w:rsidR="005173DE" w:rsidRPr="00EE7884" w:rsidRDefault="005173DE" w:rsidP="005173DE">
      <w:pPr>
        <w:ind w:firstLine="284"/>
        <w:rPr>
          <w:sz w:val="26"/>
          <w:szCs w:val="26"/>
          <w:lang w:eastAsia="en-US"/>
        </w:rPr>
      </w:pPr>
      <w:r w:rsidRPr="00EE7884">
        <w:rPr>
          <w:sz w:val="26"/>
          <w:szCs w:val="26"/>
          <w:lang w:eastAsia="en-US"/>
        </w:rPr>
        <w:t>Приложения _______ документов:</w:t>
      </w:r>
    </w:p>
    <w:p w:rsidR="005173DE" w:rsidRPr="00EE7884" w:rsidRDefault="005173DE" w:rsidP="005173DE">
      <w:pPr>
        <w:ind w:firstLine="284"/>
        <w:rPr>
          <w:sz w:val="26"/>
          <w:szCs w:val="26"/>
          <w:lang w:eastAsia="en-US"/>
        </w:rPr>
      </w:pPr>
      <w:r w:rsidRPr="00EE7884">
        <w:rPr>
          <w:sz w:val="26"/>
          <w:szCs w:val="26"/>
          <w:lang w:eastAsia="en-US"/>
        </w:rPr>
        <w:t>1. _________________________;</w:t>
      </w:r>
    </w:p>
    <w:p w:rsidR="005173DE" w:rsidRDefault="005173DE" w:rsidP="005173DE">
      <w:pPr>
        <w:ind w:firstLine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EE7884">
        <w:rPr>
          <w:sz w:val="26"/>
          <w:szCs w:val="26"/>
          <w:lang w:eastAsia="en-US"/>
        </w:rPr>
        <w:t>.__________________________.</w:t>
      </w:r>
    </w:p>
    <w:p w:rsidR="005173DE" w:rsidRPr="00EE7884" w:rsidRDefault="005173DE" w:rsidP="005173DE">
      <w:pPr>
        <w:ind w:firstLine="284"/>
        <w:rPr>
          <w:sz w:val="26"/>
          <w:szCs w:val="26"/>
          <w:lang w:eastAsia="en-US"/>
        </w:rPr>
      </w:pPr>
    </w:p>
    <w:p w:rsidR="005173DE" w:rsidRPr="00F34C04" w:rsidRDefault="005173DE" w:rsidP="005173DE">
      <w:pPr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«____»</w:t>
      </w:r>
      <w:r w:rsidRPr="00F34C04">
        <w:rPr>
          <w:sz w:val="24"/>
          <w:szCs w:val="24"/>
          <w:lang w:eastAsia="en-US"/>
        </w:rPr>
        <w:t xml:space="preserve"> _____________ 20___ г.                 _________________________</w:t>
      </w:r>
    </w:p>
    <w:p w:rsidR="005173DE" w:rsidRPr="00BC69AB" w:rsidRDefault="005173DE" w:rsidP="005173DE">
      <w:pPr>
        <w:ind w:firstLine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</w:t>
      </w:r>
      <w:r w:rsidRPr="00BC69AB">
        <w:rPr>
          <w:lang w:eastAsia="en-US"/>
        </w:rPr>
        <w:t>(подпись)</w:t>
      </w:r>
    </w:p>
    <w:p w:rsidR="005173DE" w:rsidRPr="00F34C04" w:rsidRDefault="005173DE" w:rsidP="005173DE">
      <w:pPr>
        <w:ind w:firstLine="284"/>
        <w:rPr>
          <w:sz w:val="24"/>
          <w:szCs w:val="24"/>
          <w:lang w:eastAsia="en-US"/>
        </w:rPr>
      </w:pPr>
    </w:p>
    <w:p w:rsidR="005173DE" w:rsidRPr="00F34C04" w:rsidRDefault="005173DE" w:rsidP="005173DE">
      <w:pPr>
        <w:ind w:firstLine="284"/>
        <w:rPr>
          <w:sz w:val="24"/>
          <w:szCs w:val="24"/>
          <w:lang w:eastAsia="en-US"/>
        </w:rPr>
      </w:pPr>
    </w:p>
    <w:p w:rsidR="005173DE" w:rsidRPr="00F34C04" w:rsidRDefault="005173DE" w:rsidP="005173DE">
      <w:pPr>
        <w:tabs>
          <w:tab w:val="left" w:pos="4253"/>
        </w:tabs>
        <w:rPr>
          <w:sz w:val="24"/>
          <w:szCs w:val="24"/>
        </w:rPr>
      </w:pPr>
    </w:p>
    <w:p w:rsidR="005173DE" w:rsidRDefault="005173DE" w:rsidP="005173DE">
      <w:pPr>
        <w:rPr>
          <w:sz w:val="24"/>
          <w:szCs w:val="24"/>
        </w:rPr>
      </w:pPr>
    </w:p>
    <w:p w:rsidR="005173DE" w:rsidRPr="00943352" w:rsidRDefault="005173DE" w:rsidP="005173DE">
      <w:pPr>
        <w:rPr>
          <w:szCs w:val="28"/>
        </w:rPr>
      </w:pPr>
    </w:p>
    <w:p w:rsidR="005173DE" w:rsidRPr="00943352" w:rsidRDefault="005173DE" w:rsidP="005173DE">
      <w:pPr>
        <w:rPr>
          <w:szCs w:val="28"/>
        </w:rPr>
      </w:pPr>
    </w:p>
    <w:p w:rsidR="005173DE" w:rsidRPr="00943352" w:rsidRDefault="005173DE" w:rsidP="005173DE">
      <w:pPr>
        <w:shd w:val="clear" w:color="auto" w:fill="B2A1C7" w:themeFill="accent4" w:themeFillTint="99"/>
        <w:jc w:val="right"/>
        <w:outlineLvl w:val="1"/>
        <w:rPr>
          <w:szCs w:val="28"/>
        </w:rPr>
        <w:sectPr w:rsidR="005173DE" w:rsidRPr="00943352" w:rsidSect="0013126A">
          <w:headerReference w:type="default" r:id="rId16"/>
          <w:footerReference w:type="default" r:id="rId1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42" w:name="Par775"/>
      <w:bookmarkEnd w:id="42"/>
    </w:p>
    <w:p w:rsidR="005173DE" w:rsidRPr="001835C8" w:rsidRDefault="005173DE" w:rsidP="005173DE">
      <w:pPr>
        <w:ind w:left="5954"/>
      </w:pPr>
      <w:r w:rsidRPr="001835C8">
        <w:lastRenderedPageBreak/>
        <w:t>Приложение №2</w:t>
      </w:r>
    </w:p>
    <w:p w:rsidR="005173DE" w:rsidRPr="00A224FA" w:rsidRDefault="005173DE" w:rsidP="005173DE">
      <w:pPr>
        <w:ind w:left="5954"/>
      </w:pPr>
      <w:r w:rsidRPr="001835C8">
        <w:t xml:space="preserve">к Административному регламенту </w:t>
      </w:r>
      <w:r>
        <w:t xml:space="preserve">предоставления муниципальной услуги </w:t>
      </w:r>
      <w:r w:rsidRPr="001835C8">
        <w:t>«</w:t>
      </w:r>
      <w:r>
        <w:t xml:space="preserve">Выдача выписки из реестра муниципального имущества Бодайбинского </w:t>
      </w:r>
      <w:r w:rsidRPr="00A224FA">
        <w:t>муниципального образования»</w:t>
      </w:r>
    </w:p>
    <w:p w:rsidR="005173DE" w:rsidRDefault="005173DE" w:rsidP="005173DE">
      <w:pPr>
        <w:ind w:left="5954"/>
      </w:pPr>
    </w:p>
    <w:p w:rsidR="005173DE" w:rsidRDefault="005173DE" w:rsidP="005173DE">
      <w:pPr>
        <w:rPr>
          <w:rFonts w:asciiTheme="minorHAnsi" w:hAnsiTheme="minorHAnsi"/>
        </w:rPr>
      </w:pPr>
    </w:p>
    <w:p w:rsidR="005173DE" w:rsidRPr="00970F6E" w:rsidRDefault="005173DE" w:rsidP="005173DE">
      <w:pPr>
        <w:jc w:val="center"/>
        <w:rPr>
          <w:szCs w:val="28"/>
        </w:rPr>
      </w:pPr>
      <w:r w:rsidRPr="00970F6E">
        <w:rPr>
          <w:szCs w:val="28"/>
        </w:rPr>
        <w:t>БЛОК-СХЕМА</w:t>
      </w:r>
    </w:p>
    <w:p w:rsidR="005173DE" w:rsidRPr="00970F6E" w:rsidRDefault="005173DE" w:rsidP="005173DE">
      <w:pPr>
        <w:jc w:val="center"/>
        <w:rPr>
          <w:szCs w:val="28"/>
        </w:rPr>
      </w:pPr>
      <w:r w:rsidRPr="00970F6E">
        <w:rPr>
          <w:szCs w:val="28"/>
        </w:rPr>
        <w:t>АДМИНИСТРАТИВНЫХ ПРОЦЕДУР ПРЕДОСТАВЛЕНИЯ</w:t>
      </w:r>
    </w:p>
    <w:p w:rsidR="005173DE" w:rsidRDefault="005173DE" w:rsidP="005173DE">
      <w:pPr>
        <w:jc w:val="center"/>
        <w:rPr>
          <w:szCs w:val="28"/>
        </w:rPr>
      </w:pPr>
      <w:r w:rsidRPr="00970F6E">
        <w:rPr>
          <w:szCs w:val="28"/>
        </w:rPr>
        <w:t>МУНИЦИПАЛЬНОЙ УСЛУГИ</w:t>
      </w: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162560</wp:posOffset>
                </wp:positionV>
                <wp:extent cx="5234305" cy="5809615"/>
                <wp:effectExtent l="6985" t="4445" r="35560" b="342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305" cy="5809615"/>
                          <a:chOff x="2171" y="4117"/>
                          <a:chExt cx="8243" cy="9149"/>
                        </a:xfrm>
                      </wpg:grpSpPr>
                      <wps:wsp>
                        <wps:cNvPr id="3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034" y="4117"/>
                            <a:ext cx="6547" cy="1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DE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sz w:val="18"/>
                                  <w:szCs w:val="18"/>
                                </w:rPr>
                                <w:t xml:space="preserve">Прием заявления о </w:t>
                              </w:r>
                              <w:r w:rsidRPr="00FE23A5">
                                <w:rPr>
                                  <w:sz w:val="18"/>
                                  <w:szCs w:val="18"/>
                                </w:rPr>
                                <w:t>выдаче выписки из реестра муниципального имущества</w:t>
                              </w:r>
                            </w:p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(в течение одного дня</w:t>
                              </w: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171" y="6209"/>
                            <a:ext cx="3496" cy="2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sz w:val="18"/>
                                  <w:szCs w:val="18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</w:t>
                              </w:r>
                            </w:p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(1 рабочий день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-формирование запросов; 1 рабочий день – предоставление ответа</w:t>
                              </w: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6918" y="6209"/>
                            <a:ext cx="3496" cy="2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sz w:val="18"/>
                                  <w:szCs w:val="18"/>
                                </w:rPr>
                                <w:t>Отказ в приеме документов</w:t>
                              </w:r>
                            </w:p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(1 рабочий день)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171" y="8745"/>
                            <a:ext cx="3496" cy="2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 календарных дней</w:t>
                              </w: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6918" y="8640"/>
                            <a:ext cx="3496" cy="2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sz w:val="18"/>
                                  <w:szCs w:val="18"/>
                                </w:rPr>
                                <w:t xml:space="preserve">Отказ 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предоставлении муниципальной услуги</w:t>
                              </w:r>
                            </w:p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(1 рабочих дня</w:t>
                              </w: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171" y="11265"/>
                            <a:ext cx="3496" cy="2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Выдача выписки из реестра муниципального имущества</w:t>
                              </w:r>
                            </w:p>
                            <w:p w:rsidR="005173DE" w:rsidRPr="00FE23A5" w:rsidRDefault="005173DE" w:rsidP="005173DE">
                              <w:pPr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3 календарных дня</w:t>
                              </w:r>
                              <w:r w:rsidRPr="00FE23A5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245" y="5649"/>
                            <a:ext cx="0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322" y="5649"/>
                            <a:ext cx="19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077" y="8210"/>
                            <a:ext cx="0" cy="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667" y="9743"/>
                            <a:ext cx="12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77" y="10746"/>
                            <a:ext cx="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9.75pt;margin-top:12.8pt;width:412.15pt;height:457.45pt;z-index:251660288" coordorigin="2171,4117" coordsize="8243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">
                <v:roundrect id="Скругленный прямоугольник 1" o:spid="_x0000_s1027" style="position:absolute;left:3034;top:4117;width:6547;height:1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173DE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sz w:val="18"/>
                            <w:szCs w:val="18"/>
                          </w:rPr>
                          <w:t xml:space="preserve">Прием заявления о </w:t>
                        </w:r>
                        <w:r w:rsidRPr="00FE23A5">
                          <w:rPr>
                            <w:sz w:val="18"/>
                            <w:szCs w:val="18"/>
                          </w:rPr>
                          <w:t>выдаче выписки из реестра муниципального имущества</w:t>
                        </w:r>
                      </w:p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(в течение одного дня</w:t>
                        </w: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1" o:spid="_x0000_s1028" style="position:absolute;left:2171;top:6209;width:3496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sz w:val="18"/>
                            <w:szCs w:val="18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</w:t>
                        </w:r>
                      </w:p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(1 рабочий день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-формирование запросов; 1 рабочий день – предоставление ответа</w:t>
                        </w: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1" o:spid="_x0000_s1029" style="position:absolute;left:6918;top:6209;width:3496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sz w:val="18"/>
                            <w:szCs w:val="18"/>
                          </w:rPr>
                          <w:t>Отказ в приеме документов</w:t>
                        </w:r>
                      </w:p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(1 рабочий день)</w:t>
                        </w:r>
                      </w:p>
                    </w:txbxContent>
                  </v:textbox>
                </v:roundrect>
                <v:roundrect id="Скругленный прямоугольник 1" o:spid="_x0000_s1030" style="position:absolute;left:2171;top:8745;width:3496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 календарных дней</w:t>
                        </w: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1" o:spid="_x0000_s1031" style="position:absolute;left:6918;top:8640;width:3496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b8EA&#10;AADaAAAADwAAAGRycy9kb3ducmV2LnhtbESPT4vCMBTE74LfIbyFvdlUYf1TjSKCsIcVtOr90bxt&#10;i81LSbJa99MbQfA4zMxvmMWqM424kvO1ZQXDJAVBXFhdc6ngdNwOpiB8QNbYWCYFd/KwWvZ7C8y0&#10;vfGBrnkoRYSwz1BBFUKbSemLigz6xLbE0fu1zmCI0pVSO7xFuGnkKE3H0mDNcaHCljYVFZf8zyj4&#10;yd3X/+W+12djx0Hnw9m2o51Snx/deg4iUBfe4Vf7W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4G/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sz w:val="18"/>
                            <w:szCs w:val="18"/>
                          </w:rPr>
                          <w:t xml:space="preserve">Отказ в </w:t>
                        </w:r>
                        <w:r>
                          <w:rPr>
                            <w:sz w:val="18"/>
                            <w:szCs w:val="18"/>
                          </w:rPr>
                          <w:t>предоставлении муниципальной услуги</w:t>
                        </w:r>
                      </w:p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(1 рабочих дня</w:t>
                        </w: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1" o:spid="_x0000_s1032" style="position:absolute;left:2171;top:11265;width:3496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0Hb8A&#10;AADaAAAADwAAAGRycy9kb3ducmV2LnhtbERPz2uDMBS+F/Y/hFfYrcYWJps1ShkUdthgs939YV5V&#10;NC+SpK3ur18Ogx0/vt9FNZtR3Mj53rKCbZKCIG6s7rlVcD4dN88gfEDWOFomBQt5qMqHVYG5tnf+&#10;olsdWhFD2OeooAthyqX0TUcGfWIn4shdrDMYInSt1A7vMdyMcpemmTTYc2zocKLXjpqhvhoF77V7&#10;+hmWT/1tbBZ0vX05zvSh1ON6PuxBBJrDv/jP/aYVxK3x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3QdvwAAANoAAAAPAAAAAAAAAAAAAAAAAJgCAABkcnMvZG93bnJl&#10;di54bWxQSwUGAAAAAAQABAD1AAAAhA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Выдача выписки из реестра муниципального имущества</w:t>
                        </w:r>
                      </w:p>
                      <w:p w:rsidR="005173DE" w:rsidRPr="00FE23A5" w:rsidRDefault="005173DE" w:rsidP="005173DE">
                        <w:pPr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3 календарных дня</w:t>
                        </w:r>
                        <w:r w:rsidRPr="00FE23A5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3" type="#_x0000_t32" style="position:absolute;left:4245;top:5649;width:0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4" type="#_x0000_t32" style="position:absolute;left:8322;top:5649;width:19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5" type="#_x0000_t32" style="position:absolute;left:4077;top:8210;width:0;height: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6" type="#_x0000_t32" style="position:absolute;left:5667;top:9743;width:1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7" type="#_x0000_t32" style="position:absolute;left:4077;top:10746;width:0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Pr="00970F6E" w:rsidRDefault="005173DE" w:rsidP="005173DE">
      <w:pPr>
        <w:jc w:val="center"/>
        <w:rPr>
          <w:szCs w:val="28"/>
        </w:rPr>
      </w:pPr>
    </w:p>
    <w:p w:rsidR="005173DE" w:rsidRDefault="005173DE" w:rsidP="005173DE">
      <w:pPr>
        <w:rPr>
          <w:rFonts w:asciiTheme="minorHAnsi" w:hAnsiTheme="minorHAnsi"/>
        </w:rPr>
      </w:pPr>
    </w:p>
    <w:p w:rsidR="005173DE" w:rsidRDefault="005173DE" w:rsidP="005173DE">
      <w:pPr>
        <w:rPr>
          <w:rFonts w:asciiTheme="minorHAnsi" w:hAnsiTheme="minorHAnsi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1102360</wp:posOffset>
                </wp:positionV>
                <wp:extent cx="635" cy="191770"/>
                <wp:effectExtent l="59690" t="8890" r="5397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D93E" id="Прямая со стрелкой 1" o:spid="_x0000_s1026" type="#_x0000_t32" style="position:absolute;margin-left:412.4pt;margin-top:86.8pt;width:.0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" strokecolor="#4f81bd [3204]">
                <v:stroke endarrow="block"/>
              </v:shape>
            </w:pict>
          </mc:Fallback>
        </mc:AlternateContent>
      </w:r>
    </w:p>
    <w:p w:rsidR="005173DE" w:rsidRDefault="005173DE" w:rsidP="005173DE">
      <w:pPr>
        <w:rPr>
          <w:color w:val="000000" w:themeColor="text1"/>
          <w:kern w:val="24"/>
          <w:sz w:val="18"/>
          <w:szCs w:val="18"/>
        </w:rPr>
      </w:pPr>
    </w:p>
    <w:p w:rsidR="005173DE" w:rsidRDefault="005173DE" w:rsidP="005173DE">
      <w:pPr>
        <w:jc w:val="center"/>
        <w:rPr>
          <w:szCs w:val="28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Default="005173DE" w:rsidP="00A56522">
      <w:pPr>
        <w:jc w:val="both"/>
        <w:rPr>
          <w:b/>
          <w:bCs/>
          <w:sz w:val="24"/>
          <w:szCs w:val="24"/>
        </w:rPr>
      </w:pPr>
    </w:p>
    <w:p w:rsidR="005173DE" w:rsidRPr="00A56522" w:rsidRDefault="005173DE" w:rsidP="00A56522">
      <w:pPr>
        <w:jc w:val="both"/>
        <w:rPr>
          <w:b/>
          <w:bCs/>
          <w:sz w:val="24"/>
          <w:szCs w:val="24"/>
        </w:rPr>
      </w:pPr>
    </w:p>
    <w:p w:rsidR="00034949" w:rsidRDefault="00034949" w:rsidP="00A56522">
      <w:pPr>
        <w:tabs>
          <w:tab w:val="left" w:pos="7305"/>
        </w:tabs>
        <w:jc w:val="center"/>
      </w:pPr>
    </w:p>
    <w:sectPr w:rsidR="0003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267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1C1B" w:rsidRPr="00D52F3A" w:rsidRDefault="005173DE">
        <w:pPr>
          <w:pStyle w:val="aa"/>
          <w:jc w:val="center"/>
          <w:rPr>
            <w:sz w:val="24"/>
            <w:szCs w:val="24"/>
          </w:rPr>
        </w:pPr>
        <w:r w:rsidRPr="00D52F3A">
          <w:rPr>
            <w:sz w:val="24"/>
            <w:szCs w:val="24"/>
          </w:rPr>
          <w:fldChar w:fldCharType="begin"/>
        </w:r>
        <w:r w:rsidRPr="00D52F3A">
          <w:rPr>
            <w:sz w:val="24"/>
            <w:szCs w:val="24"/>
          </w:rPr>
          <w:instrText>PAGE   \* MERGEFORMAT</w:instrText>
        </w:r>
        <w:r w:rsidRPr="00D52F3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D52F3A">
          <w:rPr>
            <w:sz w:val="24"/>
            <w:szCs w:val="24"/>
          </w:rPr>
          <w:fldChar w:fldCharType="end"/>
        </w:r>
      </w:p>
    </w:sdtContent>
  </w:sdt>
  <w:p w:rsidR="00F11C1B" w:rsidRDefault="005173DE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1B" w:rsidRPr="006B57F6" w:rsidRDefault="005173DE" w:rsidP="006B57F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FB"/>
    <w:rsid w:val="00034949"/>
    <w:rsid w:val="001773E6"/>
    <w:rsid w:val="0028596B"/>
    <w:rsid w:val="002E1D67"/>
    <w:rsid w:val="005173DE"/>
    <w:rsid w:val="00560737"/>
    <w:rsid w:val="005673FB"/>
    <w:rsid w:val="008D2FCE"/>
    <w:rsid w:val="00A56522"/>
    <w:rsid w:val="00C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54F1E-D1E3-4DA2-AC58-8965F17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73DE"/>
    <w:pPr>
      <w:widowControl/>
      <w:shd w:val="clear" w:color="auto" w:fill="E0EBFB"/>
      <w:autoSpaceDE/>
      <w:autoSpaceDN/>
      <w:adjustRightInd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3DE"/>
    <w:pPr>
      <w:keepNext/>
      <w:keepLines/>
      <w:widowControl/>
      <w:autoSpaceDE/>
      <w:autoSpaceDN/>
      <w:adjustRightInd/>
      <w:spacing w:before="40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3DE"/>
    <w:pPr>
      <w:keepNext/>
      <w:keepLines/>
      <w:widowControl/>
      <w:autoSpaceDE/>
      <w:autoSpaceDN/>
      <w:adjustRightInd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773E6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173DE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3D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3DE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table" w:styleId="a4">
    <w:name w:val="Table Grid"/>
    <w:basedOn w:val="a1"/>
    <w:uiPriority w:val="39"/>
    <w:rsid w:val="005173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7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17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173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73D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51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73DE"/>
    <w:pPr>
      <w:widowControl/>
      <w:autoSpaceDE/>
      <w:autoSpaceDN/>
      <w:adjustRightInd/>
      <w:ind w:left="720" w:firstLine="720"/>
      <w:contextualSpacing/>
      <w:jc w:val="both"/>
    </w:pPr>
    <w:rPr>
      <w:rFonts w:ascii="Tms Rmn" w:eastAsiaTheme="minorEastAsia" w:hAnsi="Tms Rmn"/>
      <w:sz w:val="28"/>
    </w:rPr>
  </w:style>
  <w:style w:type="paragraph" w:styleId="a8">
    <w:name w:val="header"/>
    <w:basedOn w:val="a"/>
    <w:link w:val="a9"/>
    <w:uiPriority w:val="99"/>
    <w:unhideWhenUsed/>
    <w:rsid w:val="005173DE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rFonts w:ascii="Tms Rmn" w:eastAsiaTheme="minorEastAsia" w:hAnsi="Tms Rm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173DE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73DE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rFonts w:ascii="Tms Rmn" w:eastAsiaTheme="minorEastAsia" w:hAnsi="Tms Rm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173DE"/>
    <w:rPr>
      <w:rFonts w:ascii="Tms Rmn" w:eastAsiaTheme="minorEastAsia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7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EastAsia" w:hAnsi="Courier New" w:cs="Courier New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3DE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5173DE"/>
  </w:style>
  <w:style w:type="character" w:styleId="ac">
    <w:name w:val="Placeholder Text"/>
    <w:basedOn w:val="a0"/>
    <w:uiPriority w:val="99"/>
    <w:semiHidden/>
    <w:rsid w:val="005173D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173DE"/>
    <w:pPr>
      <w:widowControl/>
      <w:autoSpaceDE/>
      <w:autoSpaceDN/>
      <w:adjustRightInd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3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5173DE"/>
  </w:style>
  <w:style w:type="paragraph" w:customStyle="1" w:styleId="ConsNormal">
    <w:name w:val="ConsNormal"/>
    <w:uiPriority w:val="99"/>
    <w:rsid w:val="005173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5173DE"/>
    <w:rPr>
      <w:b/>
      <w:bCs/>
    </w:rPr>
  </w:style>
  <w:style w:type="character" w:customStyle="1" w:styleId="apple-converted-space">
    <w:name w:val="apple-converted-space"/>
    <w:basedOn w:val="a0"/>
    <w:rsid w:val="005173DE"/>
  </w:style>
  <w:style w:type="character" w:styleId="af0">
    <w:name w:val="annotation reference"/>
    <w:basedOn w:val="a0"/>
    <w:uiPriority w:val="99"/>
    <w:semiHidden/>
    <w:unhideWhenUsed/>
    <w:rsid w:val="005173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73DE"/>
    <w:pPr>
      <w:widowControl/>
      <w:autoSpaceDE/>
      <w:autoSpaceDN/>
      <w:adjustRightInd/>
      <w:ind w:firstLine="720"/>
      <w:jc w:val="both"/>
    </w:pPr>
    <w:rPr>
      <w:rFonts w:ascii="Tms Rmn" w:eastAsiaTheme="minorEastAsia" w:hAnsi="Tms Rmn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73DE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73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73DE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173DE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173DE"/>
    <w:pPr>
      <w:widowControl/>
      <w:autoSpaceDE/>
      <w:autoSpaceDN/>
      <w:adjustRightInd/>
      <w:ind w:firstLine="720"/>
      <w:jc w:val="both"/>
    </w:pPr>
    <w:rPr>
      <w:rFonts w:ascii="Tms Rmn" w:eastAsiaTheme="minorEastAsia" w:hAnsi="Tms Rmn"/>
    </w:rPr>
  </w:style>
  <w:style w:type="character" w:customStyle="1" w:styleId="af7">
    <w:name w:val="Текст сноски Знак"/>
    <w:basedOn w:val="a0"/>
    <w:link w:val="af6"/>
    <w:uiPriority w:val="99"/>
    <w:semiHidden/>
    <w:rsid w:val="005173DE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5173DE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5173DE"/>
    <w:rPr>
      <w:vertAlign w:val="superscript"/>
    </w:rPr>
  </w:style>
  <w:style w:type="paragraph" w:styleId="afa">
    <w:name w:val="No Spacing"/>
    <w:uiPriority w:val="1"/>
    <w:qFormat/>
    <w:rsid w:val="005173D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38.gosuslugi.ru" TargetMode="Externa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hyperlink" Target="http://www.uprava-bodaibo.ru" TargetMode="External"/><Relationship Id="rId15" Type="http://schemas.openxmlformats.org/officeDocument/2006/relationships/hyperlink" Target="http://www.uprava-bodaibo.ru" TargetMode="Externa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619EEE28BFE93AE73A3CB26648082D296849E8C7BCBA2F693762bEDAC" TargetMode="External"/><Relationship Id="rId1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9042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Плешува Альмира Алексеевна</cp:lastModifiedBy>
  <cp:revision>2</cp:revision>
  <cp:lastPrinted>2015-07-22T01:45:00Z</cp:lastPrinted>
  <dcterms:created xsi:type="dcterms:W3CDTF">2015-08-07T02:13:00Z</dcterms:created>
  <dcterms:modified xsi:type="dcterms:W3CDTF">2015-08-07T02:13:00Z</dcterms:modified>
</cp:coreProperties>
</file>