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3" w:rsidRPr="00EA647B" w:rsidRDefault="00C21F53" w:rsidP="00C21F53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647B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</w:t>
      </w:r>
    </w:p>
    <w:p w:rsidR="00C21F53" w:rsidRPr="00EA647B" w:rsidRDefault="00C21F53" w:rsidP="00C21F53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647B">
        <w:rPr>
          <w:rFonts w:ascii="Times New Roman" w:hAnsi="Times New Roman" w:cs="Times New Roman"/>
          <w:b/>
          <w:color w:val="000000"/>
          <w:sz w:val="24"/>
          <w:szCs w:val="24"/>
        </w:rPr>
        <w:t>ИРКУТСКАЯ ОБЛАСТЬ БОДАЙБИНСКИЙ РАЙОН</w:t>
      </w:r>
    </w:p>
    <w:p w:rsidR="00C21F53" w:rsidRPr="00EA647B" w:rsidRDefault="00C21F53" w:rsidP="00C21F53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647B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БОДАЙБИНСКОГО ГОРОДСКОГО ПОСЕЛЕНИЯ</w:t>
      </w:r>
    </w:p>
    <w:p w:rsidR="00242B38" w:rsidRDefault="00242B38" w:rsidP="00242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242B38" w:rsidRDefault="00242B38" w:rsidP="00C2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1F53" w:rsidRPr="00EA647B" w:rsidRDefault="005C0972" w:rsidP="00C2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07.10.</w:t>
      </w:r>
      <w:r w:rsidR="00C21F53" w:rsidRPr="00EA647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21F5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21F53" w:rsidRPr="00EA647B">
        <w:rPr>
          <w:rFonts w:ascii="Times New Roman" w:hAnsi="Times New Roman" w:cs="Times New Roman"/>
          <w:color w:val="000000"/>
          <w:sz w:val="24"/>
          <w:szCs w:val="24"/>
        </w:rPr>
        <w:t xml:space="preserve"> г.         </w:t>
      </w:r>
      <w:r w:rsidR="00242B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42B3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21F53" w:rsidRPr="00EA647B">
        <w:rPr>
          <w:rFonts w:ascii="Times New Roman" w:hAnsi="Times New Roman" w:cs="Times New Roman"/>
          <w:color w:val="000000"/>
          <w:sz w:val="24"/>
          <w:szCs w:val="24"/>
        </w:rPr>
        <w:t xml:space="preserve">г.Бодайбо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21F53" w:rsidRPr="00EA6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B3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21F53" w:rsidRPr="00EA647B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456-п</w:t>
      </w:r>
    </w:p>
    <w:p w:rsidR="00C21F53" w:rsidRPr="00EA647B" w:rsidRDefault="00C21F53" w:rsidP="00C21F53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F53" w:rsidRPr="00EA647B" w:rsidRDefault="00C21F53" w:rsidP="00C21F53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1F53" w:rsidRPr="009E741D" w:rsidRDefault="00C21F53" w:rsidP="007B77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41D">
        <w:rPr>
          <w:rFonts w:ascii="Times New Roman" w:hAnsi="Times New Roman" w:cs="Times New Roman"/>
        </w:rPr>
        <w:t xml:space="preserve">О создании комиссии по вопросам перевода жилых помещений жилищного фонда </w:t>
      </w:r>
      <w:proofErr w:type="gramStart"/>
      <w:r w:rsidRPr="009E741D">
        <w:rPr>
          <w:rFonts w:ascii="Times New Roman" w:hAnsi="Times New Roman" w:cs="Times New Roman"/>
        </w:rPr>
        <w:t>в</w:t>
      </w:r>
      <w:proofErr w:type="gramEnd"/>
      <w:r w:rsidRPr="009E741D">
        <w:rPr>
          <w:rFonts w:ascii="Times New Roman" w:hAnsi="Times New Roman" w:cs="Times New Roman"/>
        </w:rPr>
        <w:t xml:space="preserve"> нежилые, перевода нежилых помещений жилищного и нежилого фондов в жилые</w:t>
      </w:r>
    </w:p>
    <w:p w:rsidR="00C21F53" w:rsidRPr="009E741D" w:rsidRDefault="00C21F53" w:rsidP="00C21F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7C3" w:rsidRPr="009E741D" w:rsidRDefault="007B77C3" w:rsidP="00C21F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F53" w:rsidRPr="009E741D" w:rsidRDefault="009E741D" w:rsidP="00242B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E741D">
        <w:rPr>
          <w:rFonts w:ascii="Times New Roman" w:hAnsi="Times New Roman" w:cs="Times New Roman"/>
        </w:rPr>
        <w:t xml:space="preserve">В </w:t>
      </w:r>
      <w:r w:rsidR="00C21F53" w:rsidRPr="009E741D">
        <w:rPr>
          <w:rFonts w:ascii="Times New Roman" w:hAnsi="Times New Roman" w:cs="Times New Roman"/>
        </w:rPr>
        <w:t xml:space="preserve">соответствии с главой 3 Жилищного кодекса Российской Федерации, руководствуясь Положением о переводе жилых помещений жилищного фонда в нежилые, переводе нежилых помещений жилищного и </w:t>
      </w:r>
      <w:r w:rsidR="00242B38" w:rsidRPr="009E741D">
        <w:rPr>
          <w:rFonts w:ascii="Times New Roman" w:hAnsi="Times New Roman" w:cs="Times New Roman"/>
        </w:rPr>
        <w:t>нежилого фондов в жилые и изменении статуса общежитий на статус жилых домов в Бодайбинском муниципальном образовании и Положением о комиссии по вопросам перевода жилых помещений жилищного фонда в нежилые, перевода нежилых помещений жилищного и нежилого фондов</w:t>
      </w:r>
      <w:proofErr w:type="gramEnd"/>
      <w:r w:rsidR="00242B38" w:rsidRPr="009E741D">
        <w:rPr>
          <w:rFonts w:ascii="Times New Roman" w:hAnsi="Times New Roman" w:cs="Times New Roman"/>
        </w:rPr>
        <w:t xml:space="preserve"> в жилые, утвержденными решением Думы Бодайбинского городского поселения от 26.02.2008 г</w:t>
      </w:r>
      <w:r w:rsidRPr="009E741D">
        <w:rPr>
          <w:rFonts w:ascii="Times New Roman" w:hAnsi="Times New Roman" w:cs="Times New Roman"/>
        </w:rPr>
        <w:t>. № 58</w:t>
      </w:r>
      <w:r w:rsidR="00242B38" w:rsidRPr="009E741D">
        <w:rPr>
          <w:rFonts w:ascii="Times New Roman" w:hAnsi="Times New Roman" w:cs="Times New Roman"/>
        </w:rPr>
        <w:t xml:space="preserve">, </w:t>
      </w:r>
      <w:r w:rsidR="00C21F53" w:rsidRPr="009E741D">
        <w:rPr>
          <w:rFonts w:ascii="Times New Roman" w:hAnsi="Times New Roman" w:cs="Times New Roman"/>
        </w:rPr>
        <w:t>статьями 6, 23  Устава Бодайбинского муниципального образования,</w:t>
      </w:r>
    </w:p>
    <w:p w:rsidR="00242B38" w:rsidRPr="009E741D" w:rsidRDefault="00242B38" w:rsidP="00C21F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741D">
        <w:rPr>
          <w:rFonts w:ascii="Times New Roman" w:hAnsi="Times New Roman" w:cs="Times New Roman"/>
          <w:b/>
        </w:rPr>
        <w:t>ПОСТАНОВЛЯЮ:</w:t>
      </w:r>
      <w:r w:rsidR="00C21F53" w:rsidRPr="009E741D">
        <w:rPr>
          <w:rFonts w:ascii="Times New Roman" w:hAnsi="Times New Roman" w:cs="Times New Roman"/>
          <w:b/>
        </w:rPr>
        <w:t xml:space="preserve">    </w:t>
      </w:r>
    </w:p>
    <w:p w:rsidR="00242B38" w:rsidRPr="009E741D" w:rsidRDefault="007B77C3" w:rsidP="007B77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741D">
        <w:rPr>
          <w:rFonts w:ascii="Times New Roman" w:hAnsi="Times New Roman" w:cs="Times New Roman"/>
        </w:rPr>
        <w:t>1.</w:t>
      </w:r>
      <w:r w:rsidR="00242B38" w:rsidRPr="009E741D">
        <w:rPr>
          <w:rFonts w:ascii="Times New Roman" w:hAnsi="Times New Roman" w:cs="Times New Roman"/>
        </w:rPr>
        <w:t xml:space="preserve">Создать комиссию по вопросам перевода жилых помещений жилищного фонда в </w:t>
      </w:r>
      <w:proofErr w:type="gramStart"/>
      <w:r w:rsidR="00242B38" w:rsidRPr="009E741D">
        <w:rPr>
          <w:rFonts w:ascii="Times New Roman" w:hAnsi="Times New Roman" w:cs="Times New Roman"/>
        </w:rPr>
        <w:t>нежилые</w:t>
      </w:r>
      <w:proofErr w:type="gramEnd"/>
      <w:r w:rsidR="00242B38" w:rsidRPr="009E741D">
        <w:rPr>
          <w:rFonts w:ascii="Times New Roman" w:hAnsi="Times New Roman" w:cs="Times New Roman"/>
        </w:rPr>
        <w:t>, перевода нежилых помещений жилищного и нежилого фондов в жилые в следующем составе:</w:t>
      </w:r>
    </w:p>
    <w:p w:rsidR="00DF4C2A" w:rsidRPr="009E741D" w:rsidRDefault="00242B38" w:rsidP="00DF4C2A">
      <w:pPr>
        <w:pStyle w:val="0"/>
        <w:ind w:firstLine="708"/>
        <w:rPr>
          <w:rFonts w:ascii="Times New Roman" w:hAnsi="Times New Roman"/>
          <w:szCs w:val="22"/>
        </w:rPr>
      </w:pPr>
      <w:r w:rsidRPr="009E741D">
        <w:rPr>
          <w:rFonts w:ascii="Times New Roman" w:hAnsi="Times New Roman"/>
          <w:b/>
          <w:szCs w:val="22"/>
        </w:rPr>
        <w:t>Дмитриевский И.Ю.</w:t>
      </w:r>
      <w:r w:rsidRPr="009E741D">
        <w:rPr>
          <w:rFonts w:ascii="Times New Roman" w:hAnsi="Times New Roman"/>
          <w:szCs w:val="22"/>
        </w:rPr>
        <w:t xml:space="preserve"> – председатель </w:t>
      </w:r>
      <w:r w:rsidR="00DF4C2A" w:rsidRPr="009E741D">
        <w:rPr>
          <w:rFonts w:ascii="Times New Roman" w:hAnsi="Times New Roman"/>
          <w:szCs w:val="22"/>
        </w:rPr>
        <w:t xml:space="preserve">комитета </w:t>
      </w:r>
      <w:r w:rsidR="004D6738" w:rsidRPr="009E741D">
        <w:rPr>
          <w:rFonts w:ascii="Times New Roman" w:hAnsi="Times New Roman"/>
          <w:szCs w:val="22"/>
        </w:rPr>
        <w:t>по архитектуре</w:t>
      </w:r>
      <w:r w:rsidR="00DF4C2A" w:rsidRPr="009E741D">
        <w:rPr>
          <w:rFonts w:ascii="Times New Roman" w:hAnsi="Times New Roman"/>
          <w:szCs w:val="22"/>
        </w:rPr>
        <w:t xml:space="preserve"> </w:t>
      </w:r>
      <w:r w:rsidR="004D6738" w:rsidRPr="009E741D">
        <w:rPr>
          <w:rFonts w:ascii="Times New Roman" w:hAnsi="Times New Roman"/>
          <w:szCs w:val="22"/>
        </w:rPr>
        <w:t>и градостроительству администрации Бодайбинского городского поселения</w:t>
      </w:r>
      <w:r w:rsidR="00DF4C2A" w:rsidRPr="009E741D">
        <w:rPr>
          <w:rFonts w:ascii="Times New Roman" w:hAnsi="Times New Roman"/>
          <w:szCs w:val="22"/>
        </w:rPr>
        <w:t>, п</w:t>
      </w:r>
      <w:r w:rsidR="004D6738" w:rsidRPr="009E741D">
        <w:rPr>
          <w:rFonts w:ascii="Times New Roman" w:hAnsi="Times New Roman"/>
          <w:szCs w:val="22"/>
        </w:rPr>
        <w:t>редседатель комиссии;</w:t>
      </w:r>
      <w:r w:rsidRPr="009E741D">
        <w:rPr>
          <w:rFonts w:ascii="Times New Roman" w:hAnsi="Times New Roman"/>
          <w:szCs w:val="22"/>
        </w:rPr>
        <w:t xml:space="preserve"> </w:t>
      </w:r>
    </w:p>
    <w:p w:rsidR="00C21F53" w:rsidRPr="009E741D" w:rsidRDefault="00DF4C2A" w:rsidP="00DF4C2A">
      <w:pPr>
        <w:pStyle w:val="0"/>
        <w:ind w:firstLine="708"/>
        <w:rPr>
          <w:rFonts w:ascii="Times New Roman" w:hAnsi="Times New Roman"/>
          <w:szCs w:val="22"/>
        </w:rPr>
      </w:pPr>
      <w:r w:rsidRPr="009E741D">
        <w:rPr>
          <w:rFonts w:ascii="Times New Roman" w:hAnsi="Times New Roman"/>
          <w:b/>
          <w:szCs w:val="22"/>
        </w:rPr>
        <w:t xml:space="preserve">Верницкая И.В. </w:t>
      </w:r>
      <w:r w:rsidRPr="009E741D">
        <w:rPr>
          <w:rFonts w:ascii="Times New Roman" w:hAnsi="Times New Roman"/>
          <w:szCs w:val="22"/>
        </w:rPr>
        <w:t xml:space="preserve">– </w:t>
      </w:r>
      <w:r w:rsidR="00C21F53" w:rsidRPr="009E741D">
        <w:rPr>
          <w:rFonts w:ascii="Times New Roman" w:hAnsi="Times New Roman"/>
          <w:szCs w:val="22"/>
        </w:rPr>
        <w:t xml:space="preserve">начальник отдела по  управлению муниципальным имуществом и жилищно-социальным вопросам </w:t>
      </w:r>
      <w:r w:rsidRPr="009E741D">
        <w:rPr>
          <w:rFonts w:ascii="Times New Roman" w:hAnsi="Times New Roman"/>
          <w:szCs w:val="22"/>
        </w:rPr>
        <w:t>администрации Бодайбинского городского поселения, секретарь комиссии;</w:t>
      </w:r>
    </w:p>
    <w:p w:rsidR="00DF4C2A" w:rsidRPr="009E741D" w:rsidRDefault="00DF4C2A" w:rsidP="00DF4C2A">
      <w:pPr>
        <w:pStyle w:val="0"/>
        <w:ind w:firstLine="708"/>
        <w:rPr>
          <w:rFonts w:ascii="Times New Roman" w:hAnsi="Times New Roman"/>
          <w:b/>
          <w:szCs w:val="22"/>
        </w:rPr>
      </w:pPr>
      <w:r w:rsidRPr="009E741D">
        <w:rPr>
          <w:rFonts w:ascii="Times New Roman" w:hAnsi="Times New Roman"/>
          <w:b/>
          <w:szCs w:val="22"/>
        </w:rPr>
        <w:t>Члены комиссии:</w:t>
      </w:r>
    </w:p>
    <w:p w:rsidR="00DF4C2A" w:rsidRPr="009E741D" w:rsidRDefault="00DF4C2A" w:rsidP="007F3C2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  <w:b/>
        </w:rPr>
        <w:t>Неруш К.А.</w:t>
      </w:r>
      <w:r w:rsidRPr="009E741D">
        <w:rPr>
          <w:rFonts w:ascii="Times New Roman" w:hAnsi="Times New Roman"/>
        </w:rPr>
        <w:t xml:space="preserve"> – начальник отдела – главный архитектор в комитете по архитектуре и градостроительству администрации Бодайбинского городского поселения;</w:t>
      </w:r>
    </w:p>
    <w:p w:rsidR="00DF4C2A" w:rsidRPr="009E741D" w:rsidRDefault="00DF4C2A" w:rsidP="004B4A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  <w:b/>
        </w:rPr>
        <w:t>Одинцев А.А.</w:t>
      </w:r>
      <w:r w:rsidRPr="009E741D">
        <w:rPr>
          <w:rFonts w:ascii="Times New Roman" w:hAnsi="Times New Roman"/>
        </w:rPr>
        <w:t xml:space="preserve"> – начальник </w:t>
      </w:r>
      <w:r w:rsidR="004B4A37" w:rsidRPr="009E741D">
        <w:rPr>
          <w:rFonts w:ascii="Times New Roman" w:hAnsi="Times New Roman"/>
        </w:rPr>
        <w:t>отдела по вопросам ЖКХ, строительства, благоустройства и транспорта администрации Бодайбинского городского поселения;</w:t>
      </w:r>
    </w:p>
    <w:p w:rsidR="004B4A37" w:rsidRPr="009E741D" w:rsidRDefault="004B4A37" w:rsidP="004B4A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  <w:b/>
        </w:rPr>
        <w:t>Матвеев П.Я.</w:t>
      </w:r>
      <w:r w:rsidRPr="009E741D">
        <w:rPr>
          <w:rFonts w:ascii="Times New Roman" w:hAnsi="Times New Roman"/>
        </w:rPr>
        <w:t xml:space="preserve"> – генеральный директор МУП «Тепловодоканал», представитель теплоснабжающей организации (по согласованию);</w:t>
      </w:r>
    </w:p>
    <w:p w:rsidR="004B4A37" w:rsidRPr="009E741D" w:rsidRDefault="004B4A37" w:rsidP="004B4A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  <w:b/>
        </w:rPr>
        <w:t>Пронин Д.Н.</w:t>
      </w:r>
      <w:r w:rsidRPr="009E741D">
        <w:rPr>
          <w:rFonts w:ascii="Times New Roman" w:hAnsi="Times New Roman"/>
        </w:rPr>
        <w:t xml:space="preserve"> – государственный инспектор Иркутского межрегионального Управления по технологическому и экологическому надзору </w:t>
      </w:r>
      <w:proofErr w:type="spellStart"/>
      <w:r w:rsidRPr="009E741D">
        <w:rPr>
          <w:rFonts w:ascii="Times New Roman" w:hAnsi="Times New Roman"/>
        </w:rPr>
        <w:t>Ростехнадзора</w:t>
      </w:r>
      <w:proofErr w:type="spellEnd"/>
      <w:r w:rsidRPr="009E741D">
        <w:rPr>
          <w:rFonts w:ascii="Times New Roman" w:hAnsi="Times New Roman"/>
        </w:rPr>
        <w:t xml:space="preserve"> (по согласованию);</w:t>
      </w:r>
    </w:p>
    <w:p w:rsidR="004B4A37" w:rsidRPr="009E741D" w:rsidRDefault="004B4A37" w:rsidP="004B4A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  <w:b/>
        </w:rPr>
        <w:t>Соколовский М.В.</w:t>
      </w:r>
      <w:r w:rsidRPr="009E741D">
        <w:rPr>
          <w:rFonts w:ascii="Times New Roman" w:hAnsi="Times New Roman"/>
        </w:rPr>
        <w:t xml:space="preserve"> – начальник ОГПН по Бодайбинскому району ГУ МЧС России по Иркутской области (по согласованию);</w:t>
      </w:r>
    </w:p>
    <w:p w:rsidR="004B4A37" w:rsidRPr="009E741D" w:rsidRDefault="004B4A37" w:rsidP="004B4A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</w:rPr>
        <w:t>Представитель проектной организации;</w:t>
      </w:r>
    </w:p>
    <w:p w:rsidR="004B4A37" w:rsidRPr="009E741D" w:rsidRDefault="004B4A37" w:rsidP="004B4A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</w:rPr>
        <w:t>Представитель организации, выполняющей работы по содержанию и текущему ремонту многоквартирных жилых домов.</w:t>
      </w:r>
    </w:p>
    <w:p w:rsidR="004B4A37" w:rsidRPr="009E741D" w:rsidRDefault="004B4A37" w:rsidP="004B4A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</w:rPr>
        <w:t>2. Считать утратившим силу:</w:t>
      </w:r>
    </w:p>
    <w:p w:rsidR="007B77C3" w:rsidRPr="009E741D" w:rsidRDefault="004B4A37" w:rsidP="007B77C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</w:rPr>
        <w:t xml:space="preserve">2.1. постановление </w:t>
      </w:r>
      <w:r w:rsidR="007B77C3" w:rsidRPr="009E741D">
        <w:rPr>
          <w:rFonts w:ascii="Times New Roman" w:hAnsi="Times New Roman"/>
        </w:rPr>
        <w:t>администрации Бодайбинского городского поселения от 11.11.2013 г. № 464-пп «</w:t>
      </w:r>
      <w:r w:rsidR="007B77C3" w:rsidRPr="009E741D">
        <w:rPr>
          <w:rFonts w:ascii="Times New Roman" w:hAnsi="Times New Roman" w:cs="Times New Roman"/>
        </w:rPr>
        <w:t xml:space="preserve">О создании комиссии по вопросам перевода жилых помещений жилищного фонда </w:t>
      </w:r>
      <w:proofErr w:type="gramStart"/>
      <w:r w:rsidR="007B77C3" w:rsidRPr="009E741D">
        <w:rPr>
          <w:rFonts w:ascii="Times New Roman" w:hAnsi="Times New Roman" w:cs="Times New Roman"/>
        </w:rPr>
        <w:t>в</w:t>
      </w:r>
      <w:proofErr w:type="gramEnd"/>
      <w:r w:rsidR="007B77C3" w:rsidRPr="009E741D">
        <w:rPr>
          <w:rFonts w:ascii="Times New Roman" w:hAnsi="Times New Roman" w:cs="Times New Roman"/>
        </w:rPr>
        <w:t xml:space="preserve"> нежилые, перевода нежилых помещений жилищного и нежилого фондов в жилые»;</w:t>
      </w:r>
    </w:p>
    <w:p w:rsidR="007B77C3" w:rsidRPr="009E741D" w:rsidRDefault="007B77C3" w:rsidP="007B77C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 w:cs="Times New Roman"/>
        </w:rPr>
        <w:t xml:space="preserve">2.2. постановление </w:t>
      </w:r>
      <w:r w:rsidRPr="009E741D">
        <w:rPr>
          <w:rFonts w:ascii="Times New Roman" w:hAnsi="Times New Roman"/>
        </w:rPr>
        <w:t>администрации Бодайбинского городского поселения от 24.03.2014 г. № 130-п «О внесении изменений и дополнений в постановление администрации Бодайбинского городского поселения от 11.11.2013 г. № 464-пп».</w:t>
      </w:r>
    </w:p>
    <w:p w:rsidR="004B4A37" w:rsidRPr="009E741D" w:rsidRDefault="007B77C3" w:rsidP="007B77C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E741D">
        <w:rPr>
          <w:rFonts w:ascii="Times New Roman" w:hAnsi="Times New Roman"/>
        </w:rPr>
        <w:t>3. Настоящее постановление подлежит официальному опубликованию в средствах массовой информации.</w:t>
      </w: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F4C2A" w:rsidRPr="00A37B6D" w:rsidTr="00C26874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E741D" w:rsidRDefault="009E741D" w:rsidP="00C26874">
            <w:pPr>
              <w:pStyle w:val="0"/>
              <w:rPr>
                <w:rFonts w:ascii="Times New Roman" w:hAnsi="Times New Roman"/>
                <w:sz w:val="24"/>
                <w:szCs w:val="24"/>
              </w:rPr>
            </w:pPr>
          </w:p>
          <w:p w:rsidR="009E741D" w:rsidRDefault="009E741D" w:rsidP="00C26874">
            <w:pPr>
              <w:pStyle w:val="0"/>
              <w:rPr>
                <w:rFonts w:ascii="Times New Roman" w:hAnsi="Times New Roman"/>
                <w:sz w:val="24"/>
                <w:szCs w:val="24"/>
              </w:rPr>
            </w:pPr>
          </w:p>
          <w:p w:rsidR="007B77C3" w:rsidRPr="00A37B6D" w:rsidRDefault="007B77C3" w:rsidP="00C26874">
            <w:pPr>
              <w:pStyl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956" w:rsidRDefault="00C21F53" w:rsidP="005C097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A647B">
        <w:rPr>
          <w:rFonts w:ascii="Times New Roman" w:hAnsi="Times New Roman" w:cs="Times New Roman"/>
          <w:b/>
          <w:sz w:val="24"/>
          <w:szCs w:val="24"/>
        </w:rPr>
        <w:t xml:space="preserve">ГЛАВА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647B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>В. ДУБКОВ</w:t>
      </w:r>
      <w:bookmarkStart w:id="0" w:name="_GoBack"/>
      <w:bookmarkEnd w:id="0"/>
    </w:p>
    <w:sectPr w:rsidR="00D60956" w:rsidSect="00CA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39F7"/>
    <w:multiLevelType w:val="hybridMultilevel"/>
    <w:tmpl w:val="7F3478F0"/>
    <w:lvl w:ilvl="0" w:tplc="B7386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8C6ED4"/>
    <w:multiLevelType w:val="hybridMultilevel"/>
    <w:tmpl w:val="7C4E5380"/>
    <w:lvl w:ilvl="0" w:tplc="F0627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53"/>
    <w:rsid w:val="00242B38"/>
    <w:rsid w:val="002A51B9"/>
    <w:rsid w:val="004B4A37"/>
    <w:rsid w:val="004D6738"/>
    <w:rsid w:val="005C0972"/>
    <w:rsid w:val="007B77C3"/>
    <w:rsid w:val="007F3C24"/>
    <w:rsid w:val="009E741D"/>
    <w:rsid w:val="00AB62A6"/>
    <w:rsid w:val="00C21F53"/>
    <w:rsid w:val="00D60956"/>
    <w:rsid w:val="00D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B38"/>
    <w:pPr>
      <w:ind w:left="720"/>
      <w:contextualSpacing/>
    </w:pPr>
  </w:style>
  <w:style w:type="paragraph" w:customStyle="1" w:styleId="0">
    <w:name w:val="Стиль0"/>
    <w:rsid w:val="004D67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B38"/>
    <w:pPr>
      <w:ind w:left="720"/>
      <w:contextualSpacing/>
    </w:pPr>
  </w:style>
  <w:style w:type="paragraph" w:customStyle="1" w:styleId="0">
    <w:name w:val="Стиль0"/>
    <w:rsid w:val="004D67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 Татьяна Владимировна</dc:creator>
  <cp:lastModifiedBy>Коваль Наталья Викторовна</cp:lastModifiedBy>
  <cp:revision>2</cp:revision>
  <cp:lastPrinted>2014-10-07T03:21:00Z</cp:lastPrinted>
  <dcterms:created xsi:type="dcterms:W3CDTF">2014-10-08T06:02:00Z</dcterms:created>
  <dcterms:modified xsi:type="dcterms:W3CDTF">2014-10-08T06:02:00Z</dcterms:modified>
</cp:coreProperties>
</file>