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E4" w:rsidRPr="00421E25" w:rsidRDefault="005F00E4" w:rsidP="005F00E4">
      <w:pPr>
        <w:jc w:val="center"/>
        <w:rPr>
          <w:b/>
        </w:rPr>
      </w:pPr>
      <w:r w:rsidRPr="00421E25">
        <w:rPr>
          <w:b/>
        </w:rPr>
        <w:t>РОССИЙСКАЯ  ФЕДЕРАЦИЯ</w:t>
      </w:r>
    </w:p>
    <w:p w:rsidR="005F00E4" w:rsidRPr="00421E25" w:rsidRDefault="005F00E4" w:rsidP="005F00E4">
      <w:pPr>
        <w:jc w:val="center"/>
        <w:rPr>
          <w:b/>
        </w:rPr>
      </w:pPr>
      <w:r w:rsidRPr="00421E25">
        <w:rPr>
          <w:b/>
        </w:rPr>
        <w:t>ИРКУТСКАЯ ОБЛАСТЬ БОДАЙБИНСКИЙ РАЙОН</w:t>
      </w:r>
    </w:p>
    <w:p w:rsidR="005F00E4" w:rsidRPr="00421E25" w:rsidRDefault="005F00E4" w:rsidP="005F00E4">
      <w:pPr>
        <w:jc w:val="center"/>
        <w:rPr>
          <w:b/>
        </w:rPr>
      </w:pPr>
      <w:r w:rsidRPr="00421E25">
        <w:rPr>
          <w:b/>
        </w:rPr>
        <w:t>АДМИНИСТРАЦИЯ БОДАЙБИНСКОГО ГОРОДСКОГО ПОСЕЛЕНИЯ</w:t>
      </w:r>
    </w:p>
    <w:p w:rsidR="005F00E4" w:rsidRPr="00421E25" w:rsidRDefault="005F00E4" w:rsidP="005F00E4">
      <w:pPr>
        <w:jc w:val="center"/>
        <w:rPr>
          <w:b/>
        </w:rPr>
      </w:pPr>
      <w:r w:rsidRPr="00421E25">
        <w:rPr>
          <w:b/>
        </w:rPr>
        <w:t>ПОСТАНОВЛЕНИЕ</w:t>
      </w:r>
    </w:p>
    <w:p w:rsidR="005F00E4" w:rsidRDefault="005F00E4" w:rsidP="005F00E4"/>
    <w:p w:rsidR="005F00E4" w:rsidRDefault="00DA19D8" w:rsidP="005F00E4">
      <w:r>
        <w:t>13.05.</w:t>
      </w:r>
      <w:r w:rsidR="005F00E4">
        <w:t>201</w:t>
      </w:r>
      <w:r w:rsidR="007B5E7F">
        <w:t>4</w:t>
      </w:r>
      <w:r>
        <w:t xml:space="preserve"> </w:t>
      </w:r>
      <w:r w:rsidR="005F00E4">
        <w:t>г.</w:t>
      </w:r>
      <w:r w:rsidR="005F00E4">
        <w:tab/>
      </w:r>
      <w:r w:rsidR="005F00E4">
        <w:tab/>
        <w:t xml:space="preserve">        </w:t>
      </w:r>
      <w:r>
        <w:t xml:space="preserve">                    </w:t>
      </w:r>
      <w:r w:rsidR="005F00E4">
        <w:t xml:space="preserve">г. Бодайбо </w:t>
      </w:r>
      <w:r w:rsidR="005F00E4">
        <w:tab/>
      </w:r>
      <w:r w:rsidR="005F00E4">
        <w:tab/>
        <w:t xml:space="preserve">     </w:t>
      </w:r>
      <w:r w:rsidR="005F00E4">
        <w:tab/>
        <w:t xml:space="preserve">            </w:t>
      </w:r>
      <w:r>
        <w:t xml:space="preserve">               </w:t>
      </w:r>
      <w:r w:rsidR="005F00E4">
        <w:t xml:space="preserve"> №  </w:t>
      </w:r>
      <w:r>
        <w:t>248-п</w:t>
      </w:r>
    </w:p>
    <w:p w:rsidR="005F00E4" w:rsidRDefault="005F00E4" w:rsidP="005F00E4"/>
    <w:p w:rsidR="005F00E4" w:rsidRDefault="005F00E4" w:rsidP="005F00E4">
      <w:r>
        <w:t xml:space="preserve">Об  утверждении  </w:t>
      </w:r>
      <w:r w:rsidR="00BE74FA">
        <w:t xml:space="preserve">Положения об </w:t>
      </w:r>
      <w:r>
        <w:t xml:space="preserve">организации ярмарок на территории Бодайбинского муниципального образования </w:t>
      </w:r>
      <w:r w:rsidR="00A93ABC">
        <w:t xml:space="preserve"> и </w:t>
      </w:r>
      <w:r>
        <w:t>требования</w:t>
      </w:r>
      <w:r w:rsidR="00CC6223">
        <w:t>х</w:t>
      </w:r>
      <w:r>
        <w:t xml:space="preserve"> к организации продажи товаров (выполнения работ, оказания услуг) </w:t>
      </w:r>
      <w:r w:rsidR="00A93ABC">
        <w:t>на них</w:t>
      </w:r>
      <w:r w:rsidR="00470B90">
        <w:t xml:space="preserve"> </w:t>
      </w:r>
      <w:r w:rsidR="00A93ABC">
        <w:t xml:space="preserve"> </w:t>
      </w:r>
    </w:p>
    <w:p w:rsidR="005F00E4" w:rsidRDefault="005F00E4" w:rsidP="005F00E4"/>
    <w:p w:rsidR="005F00E4" w:rsidRDefault="005F00E4" w:rsidP="005F00E4"/>
    <w:p w:rsidR="005F00E4" w:rsidRDefault="005F00E4" w:rsidP="005F00E4">
      <w:pPr>
        <w:ind w:firstLine="708"/>
      </w:pPr>
      <w:r>
        <w:t xml:space="preserve">В соответствии </w:t>
      </w:r>
      <w:r w:rsidR="00A93ABC">
        <w:t>со ст. 11 Федерального закона от 28.12.2009</w:t>
      </w:r>
      <w:r w:rsidR="00EF0FF9">
        <w:t xml:space="preserve"> </w:t>
      </w:r>
      <w:r w:rsidR="00A93ABC">
        <w:t xml:space="preserve">г. № 381-ФЗ «Об основах государственного регулирования торговой деятельности в Российской Федерации», </w:t>
      </w:r>
      <w:r>
        <w:t>постановлени</w:t>
      </w:r>
      <w:r w:rsidR="00A93ABC">
        <w:t>е</w:t>
      </w:r>
      <w:r>
        <w:t xml:space="preserve">м </w:t>
      </w:r>
      <w:r w:rsidR="00DA19D8">
        <w:t xml:space="preserve"> </w:t>
      </w:r>
      <w:r>
        <w:t>Правительства Иркутской области от 17.11.2010</w:t>
      </w:r>
      <w:r w:rsidR="00EF0FF9">
        <w:t xml:space="preserve"> </w:t>
      </w:r>
      <w:r>
        <w:t xml:space="preserve">г. </w:t>
      </w:r>
      <w:r w:rsidR="00DA19D8">
        <w:t xml:space="preserve">            </w:t>
      </w:r>
      <w:r>
        <w:t xml:space="preserve">№ 284-пп «Об утверждении </w:t>
      </w:r>
      <w:r w:rsidR="00A93ABC">
        <w:t>П</w:t>
      </w:r>
      <w:r>
        <w:t xml:space="preserve">оложения о порядке </w:t>
      </w:r>
      <w:r w:rsidR="00A93ABC">
        <w:t>организации ярмарок на территории Иркутской области и продажи товаров (выполнения работ, оказания услуг) на них и требования к организации продажи товаров (выполнения работ, оказания услуг) на ярмарках, организованных на территории Иркутской области»</w:t>
      </w:r>
      <w:r>
        <w:t xml:space="preserve">, руководствуясь ст. </w:t>
      </w:r>
      <w:r w:rsidR="00CC6223">
        <w:t xml:space="preserve">6, </w:t>
      </w:r>
      <w:r w:rsidR="00A37D8A">
        <w:t xml:space="preserve">     ст. </w:t>
      </w:r>
      <w:r>
        <w:t>23 Устава Бодайбинского муниципального образования,</w:t>
      </w:r>
    </w:p>
    <w:p w:rsidR="005F00E4" w:rsidRPr="00421E25" w:rsidRDefault="005F00E4" w:rsidP="005F00E4">
      <w:pPr>
        <w:rPr>
          <w:b/>
        </w:rPr>
      </w:pPr>
      <w:r w:rsidRPr="00421E25">
        <w:rPr>
          <w:b/>
        </w:rPr>
        <w:t>ПОСТАНОВЛЯЮ:</w:t>
      </w:r>
    </w:p>
    <w:p w:rsidR="005F00E4" w:rsidRDefault="005F00E4" w:rsidP="00A93ABC">
      <w:pPr>
        <w:ind w:firstLine="708"/>
      </w:pPr>
      <w:r>
        <w:t>1.</w:t>
      </w:r>
      <w:r w:rsidR="00A93ABC">
        <w:t xml:space="preserve"> Утвердить </w:t>
      </w:r>
      <w:r w:rsidR="00BE74FA">
        <w:t xml:space="preserve">Положение об </w:t>
      </w:r>
      <w:r w:rsidR="00A93ABC">
        <w:t>организации ярмарок на территории Бодайбинского муниципального образования и требования</w:t>
      </w:r>
      <w:r w:rsidR="00CC6223">
        <w:t>х</w:t>
      </w:r>
      <w:r w:rsidR="00A93ABC">
        <w:t xml:space="preserve"> к организации продажи товаров (выполнения работ, оказания услуг) на них</w:t>
      </w:r>
      <w:r w:rsidR="00747C4B">
        <w:t xml:space="preserve"> (прилагается).</w:t>
      </w:r>
    </w:p>
    <w:p w:rsidR="005F00E4" w:rsidRDefault="00EF0FF9" w:rsidP="005F00E4">
      <w:pPr>
        <w:ind w:firstLine="708"/>
      </w:pPr>
      <w:r>
        <w:t>2</w:t>
      </w:r>
      <w:r w:rsidR="005F00E4">
        <w:t>. Настоящее постановление подлежит официальному опубликованию в средствах массовой информации.</w:t>
      </w:r>
    </w:p>
    <w:p w:rsidR="005F00E4" w:rsidRDefault="005F00E4" w:rsidP="005F00E4">
      <w:pPr>
        <w:ind w:firstLine="708"/>
      </w:pPr>
    </w:p>
    <w:p w:rsidR="005F00E4" w:rsidRDefault="005F00E4" w:rsidP="005F00E4">
      <w:pPr>
        <w:ind w:firstLine="708"/>
      </w:pPr>
    </w:p>
    <w:p w:rsidR="005F00E4" w:rsidRPr="0002324A" w:rsidRDefault="005F00E4" w:rsidP="005F00E4">
      <w:pPr>
        <w:rPr>
          <w:b/>
        </w:rPr>
      </w:pPr>
    </w:p>
    <w:p w:rsidR="005F00E4" w:rsidRPr="0002324A" w:rsidRDefault="005F00E4" w:rsidP="005F00E4">
      <w:pPr>
        <w:rPr>
          <w:b/>
        </w:rPr>
      </w:pPr>
      <w:r>
        <w:rPr>
          <w:b/>
        </w:rPr>
        <w:t>Г</w:t>
      </w:r>
      <w:r w:rsidRPr="0002324A">
        <w:rPr>
          <w:b/>
        </w:rPr>
        <w:t>ЛАВ</w:t>
      </w:r>
      <w:r w:rsidR="00052B46">
        <w:rPr>
          <w:b/>
        </w:rPr>
        <w:t>А</w:t>
      </w:r>
      <w:r w:rsidRPr="0002324A">
        <w:rPr>
          <w:b/>
        </w:rPr>
        <w:t xml:space="preserve"> </w:t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  <w:t xml:space="preserve">  </w:t>
      </w:r>
      <w:r>
        <w:rPr>
          <w:b/>
        </w:rPr>
        <w:t xml:space="preserve">    </w:t>
      </w:r>
      <w:r w:rsidR="00A93ABC">
        <w:rPr>
          <w:b/>
        </w:rPr>
        <w:t xml:space="preserve">                 А.В. ДУБКОВ</w:t>
      </w:r>
    </w:p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5F00E4" w:rsidRDefault="005F00E4" w:rsidP="005F00E4"/>
    <w:p w:rsidR="00A93ABC" w:rsidRDefault="00A93ABC" w:rsidP="005F00E4"/>
    <w:p w:rsidR="007A680E" w:rsidRPr="00437DDB" w:rsidRDefault="007A680E" w:rsidP="0058111C">
      <w:pPr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Ленский шахтер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31.05.2014 г. № 41, стр. 27-30</w:t>
      </w:r>
      <w:bookmarkStart w:id="0" w:name="_GoBack"/>
      <w:bookmarkEnd w:id="0"/>
    </w:p>
    <w:p w:rsidR="00A93ABC" w:rsidRDefault="00A93ABC" w:rsidP="005F00E4"/>
    <w:p w:rsidR="0053692C" w:rsidRDefault="0053692C" w:rsidP="005F00E4"/>
    <w:p w:rsidR="00A93ABC" w:rsidRDefault="00A93ABC" w:rsidP="005F00E4"/>
    <w:p w:rsidR="00A93ABC" w:rsidRDefault="00A93ABC" w:rsidP="005F00E4"/>
    <w:p w:rsidR="009A04DA" w:rsidRDefault="009A04DA">
      <w:pPr>
        <w:sectPr w:rsidR="009A04DA" w:rsidSect="00AF04D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0FF9" w:rsidRDefault="00A37D8A" w:rsidP="00A37D8A">
      <w:pPr>
        <w:ind w:left="4248" w:firstLine="708"/>
        <w:jc w:val="left"/>
      </w:pPr>
      <w:r>
        <w:lastRenderedPageBreak/>
        <w:t xml:space="preserve">      УТВЕРЖДЕНО</w:t>
      </w:r>
    </w:p>
    <w:p w:rsidR="00EF5C9F" w:rsidRDefault="00A37D8A" w:rsidP="00A37D8A">
      <w:pPr>
        <w:ind w:left="4248" w:firstLine="708"/>
        <w:jc w:val="left"/>
      </w:pPr>
      <w:r>
        <w:t xml:space="preserve">      </w:t>
      </w:r>
      <w:r w:rsidR="00EF5C9F">
        <w:t>постановлени</w:t>
      </w:r>
      <w:r w:rsidR="00EF0FF9">
        <w:t>ем</w:t>
      </w:r>
      <w:r w:rsidR="00EF5C9F">
        <w:t xml:space="preserve"> администрации</w:t>
      </w:r>
    </w:p>
    <w:p w:rsidR="00EF5C9F" w:rsidRDefault="00A37D8A" w:rsidP="00A37D8A">
      <w:pPr>
        <w:ind w:left="4956"/>
        <w:jc w:val="left"/>
      </w:pPr>
      <w:r>
        <w:t xml:space="preserve">      </w:t>
      </w:r>
      <w:r w:rsidR="00EF5C9F">
        <w:t xml:space="preserve">Бодайбинского городского поселения </w:t>
      </w:r>
    </w:p>
    <w:p w:rsidR="00EF5C9F" w:rsidRDefault="00A37D8A" w:rsidP="00A37D8A">
      <w:pPr>
        <w:ind w:left="4248" w:firstLine="708"/>
        <w:jc w:val="left"/>
      </w:pPr>
      <w:r>
        <w:t xml:space="preserve">      </w:t>
      </w:r>
      <w:r w:rsidR="00D45FC7">
        <w:t>от  13.05.2014</w:t>
      </w:r>
      <w:r>
        <w:t xml:space="preserve"> </w:t>
      </w:r>
      <w:r w:rsidR="00EF5C9F">
        <w:t>г.</w:t>
      </w:r>
      <w:r w:rsidR="00EF0FF9">
        <w:t xml:space="preserve"> № </w:t>
      </w:r>
      <w:r w:rsidR="00D45FC7">
        <w:t>248-п</w:t>
      </w:r>
    </w:p>
    <w:p w:rsidR="00EF5C9F" w:rsidRDefault="00EF5C9F"/>
    <w:p w:rsidR="00A37D8A" w:rsidRDefault="00BE74FA" w:rsidP="00EF5C9F">
      <w:pPr>
        <w:jc w:val="center"/>
        <w:rPr>
          <w:b/>
        </w:rPr>
      </w:pPr>
      <w:r>
        <w:rPr>
          <w:b/>
        </w:rPr>
        <w:t>П</w:t>
      </w:r>
      <w:r w:rsidR="00A37D8A">
        <w:rPr>
          <w:b/>
        </w:rPr>
        <w:t>ОЛОЖЕНИЕ</w:t>
      </w:r>
    </w:p>
    <w:p w:rsidR="00EF5C9F" w:rsidRPr="00EF5C9F" w:rsidRDefault="00BE74FA" w:rsidP="00EF5C9F">
      <w:pPr>
        <w:jc w:val="center"/>
        <w:rPr>
          <w:b/>
        </w:rPr>
      </w:pPr>
      <w:r>
        <w:rPr>
          <w:b/>
        </w:rPr>
        <w:t xml:space="preserve"> об </w:t>
      </w:r>
      <w:r w:rsidR="00EF5C9F" w:rsidRPr="00EF5C9F">
        <w:rPr>
          <w:b/>
        </w:rPr>
        <w:t>организации ярмарок на территории Бодайбинского муниципального образования  и требования</w:t>
      </w:r>
      <w:r w:rsidR="00CC6223">
        <w:rPr>
          <w:b/>
        </w:rPr>
        <w:t>х</w:t>
      </w:r>
      <w:r w:rsidR="00EF5C9F" w:rsidRPr="00EF5C9F">
        <w:rPr>
          <w:b/>
        </w:rPr>
        <w:t xml:space="preserve"> к организации продажи товаров (выполнения работ,</w:t>
      </w:r>
    </w:p>
    <w:p w:rsidR="009A04DA" w:rsidRPr="00EF5C9F" w:rsidRDefault="00EF5C9F" w:rsidP="00EF5C9F">
      <w:pPr>
        <w:jc w:val="center"/>
        <w:rPr>
          <w:b/>
        </w:rPr>
      </w:pPr>
      <w:r w:rsidRPr="00EF5C9F">
        <w:rPr>
          <w:b/>
        </w:rPr>
        <w:t>оказания услуг) на них</w:t>
      </w:r>
    </w:p>
    <w:p w:rsidR="00D3730E" w:rsidRDefault="00D3730E" w:rsidP="00D3730E"/>
    <w:p w:rsidR="00D3730E" w:rsidRPr="002B163B" w:rsidRDefault="00B53A6D" w:rsidP="00B53A6D">
      <w:pPr>
        <w:jc w:val="center"/>
        <w:rPr>
          <w:b/>
        </w:rPr>
      </w:pPr>
      <w:r w:rsidRPr="002B163B">
        <w:rPr>
          <w:b/>
        </w:rPr>
        <w:t>1.</w:t>
      </w:r>
      <w:r w:rsidR="00A37D8A">
        <w:rPr>
          <w:b/>
        </w:rPr>
        <w:t xml:space="preserve"> </w:t>
      </w:r>
      <w:r w:rsidR="00D3730E" w:rsidRPr="002B163B">
        <w:rPr>
          <w:b/>
        </w:rPr>
        <w:t>Общие положения</w:t>
      </w:r>
    </w:p>
    <w:p w:rsidR="00BE74FA" w:rsidRDefault="00FE5688" w:rsidP="00BE74FA">
      <w:pPr>
        <w:ind w:firstLine="709"/>
      </w:pPr>
      <w:r>
        <w:t>1.</w:t>
      </w:r>
      <w:r w:rsidR="00BE74FA">
        <w:t xml:space="preserve">1. Положение об </w:t>
      </w:r>
      <w:r w:rsidR="00D3730E">
        <w:t>организации ярмарок на территории Бодайбинского муниципального образования  и требования</w:t>
      </w:r>
      <w:r w:rsidR="00CC6223">
        <w:t>х</w:t>
      </w:r>
      <w:r w:rsidR="00D3730E">
        <w:t xml:space="preserve"> к организации продажи товаров (выполнения работ, оказания услуг) на них</w:t>
      </w:r>
      <w:r w:rsidR="00487759">
        <w:t xml:space="preserve"> (далее – Положение) разработано в целях упорядочения деятельности ярмарок, организуемых на территории Бодайбинск</w:t>
      </w:r>
      <w:r w:rsidR="001436E9">
        <w:t xml:space="preserve">ого муниципального образования и устанавливает требования к организации продажи товаров (выполнения работ, оказания </w:t>
      </w:r>
      <w:r w:rsidR="00BE74FA">
        <w:t>услуг) на них.</w:t>
      </w:r>
    </w:p>
    <w:p w:rsidR="00CA3576" w:rsidRDefault="00FE5688" w:rsidP="00A71748">
      <w:pPr>
        <w:ind w:firstLine="709"/>
      </w:pPr>
      <w:r>
        <w:t>1.</w:t>
      </w:r>
      <w:r w:rsidR="00BE74FA" w:rsidRPr="0025707B">
        <w:t xml:space="preserve">2. В настоящем </w:t>
      </w:r>
      <w:r w:rsidR="00BE74FA">
        <w:t xml:space="preserve">Положении </w:t>
      </w:r>
      <w:r w:rsidR="00BE74FA" w:rsidRPr="0025707B">
        <w:t>используются следующие основные понятия:</w:t>
      </w:r>
    </w:p>
    <w:p w:rsidR="00CA3576" w:rsidRDefault="00CA3576" w:rsidP="00CA3576">
      <w:pPr>
        <w:ind w:firstLine="709"/>
        <w:rPr>
          <w:szCs w:val="20"/>
        </w:rPr>
      </w:pPr>
      <w:r w:rsidRPr="00EF0FF9">
        <w:rPr>
          <w:i/>
          <w:szCs w:val="20"/>
        </w:rPr>
        <w:t>Ярмарка</w:t>
      </w:r>
      <w:r w:rsidRPr="001629D7">
        <w:rPr>
          <w:szCs w:val="20"/>
        </w:rPr>
        <w:t xml:space="preserve"> – мероприятие, имеющее временный характер и организуемое вне пределов розничных рынков </w:t>
      </w:r>
      <w:r w:rsidR="009F7997">
        <w:rPr>
          <w:szCs w:val="20"/>
        </w:rPr>
        <w:t xml:space="preserve"> и на  установленный срок </w:t>
      </w:r>
      <w:r w:rsidRPr="001629D7">
        <w:rPr>
          <w:szCs w:val="20"/>
        </w:rPr>
        <w:t xml:space="preserve">в целях повышения доступности товаров для населения, поддержки </w:t>
      </w:r>
      <w:r w:rsidR="005B2279">
        <w:rPr>
          <w:szCs w:val="20"/>
        </w:rPr>
        <w:t>местных</w:t>
      </w:r>
      <w:r>
        <w:rPr>
          <w:szCs w:val="20"/>
        </w:rPr>
        <w:t xml:space="preserve"> производителей товаров;</w:t>
      </w:r>
    </w:p>
    <w:p w:rsidR="00A71748" w:rsidRDefault="009F7997" w:rsidP="00CA3576">
      <w:pPr>
        <w:ind w:firstLine="709"/>
      </w:pPr>
      <w:r w:rsidRPr="00EF0FF9">
        <w:rPr>
          <w:bCs/>
          <w:i/>
        </w:rPr>
        <w:t>О</w:t>
      </w:r>
      <w:r w:rsidR="00BE74FA" w:rsidRPr="00EF0FF9">
        <w:rPr>
          <w:bCs/>
          <w:i/>
        </w:rPr>
        <w:t>рганизатор ярмарки</w:t>
      </w:r>
      <w:r w:rsidR="00BE74FA" w:rsidRPr="0025707B">
        <w:t xml:space="preserve"> </w:t>
      </w:r>
      <w:r>
        <w:t xml:space="preserve">– </w:t>
      </w:r>
      <w:r w:rsidR="00A71748">
        <w:t>орган местного самоуправления Бодайбинского муниципального образования, юридические лица, индивидуальные предприниматели</w:t>
      </w:r>
      <w:r w:rsidR="00BE74FA" w:rsidRPr="0025707B">
        <w:t>;</w:t>
      </w:r>
    </w:p>
    <w:p w:rsidR="007E6F7C" w:rsidRDefault="007E6F7C" w:rsidP="0069044F">
      <w:pPr>
        <w:ind w:firstLine="708"/>
        <w:jc w:val="left"/>
      </w:pPr>
      <w:r w:rsidRPr="0069044F">
        <w:rPr>
          <w:i/>
        </w:rPr>
        <w:t>Администратор ярмарки</w:t>
      </w:r>
      <w:r>
        <w:t xml:space="preserve"> - </w:t>
      </w:r>
      <w:r w:rsidR="0069044F" w:rsidRPr="00DC5C0B">
        <w:t xml:space="preserve">юридическое лицо, индивидуальный предприниматель, уполномоченный Организатором ярмарки на осуществление функций по </w:t>
      </w:r>
      <w:r w:rsidR="0069044F">
        <w:t>благоустройству и содержанию территории ярмарки;</w:t>
      </w:r>
    </w:p>
    <w:p w:rsidR="00A71748" w:rsidRDefault="009F7997" w:rsidP="00CA3576">
      <w:pPr>
        <w:ind w:firstLine="709"/>
      </w:pPr>
      <w:r w:rsidRPr="00EF0FF9">
        <w:rPr>
          <w:i/>
        </w:rPr>
        <w:t>Участник ярмарки</w:t>
      </w:r>
      <w:r w:rsidR="00BE74FA" w:rsidRPr="0025707B">
        <w:t xml:space="preserve"> - зарегистрированные в установленном законодательством Российской Федерации порядке юридическое лицо или индивидуальный предприниматель, а также гражданин (в том числе гражданин, ведущий крестьянское (фермерское) хозяйство, личное подсобное хозяйство или занимающийся садоводством, огородничеством, животноводством), которые заключили с организатором ярмарки договор о предоставлении торгового места и непосредственно осуществляют на торговом месте деятельность по продаже товаров на ярмарке, а также физические лица, привлекаемые для осуществления указанной деятельности лицом, с которым заключен договор о предоставлении торгового места;</w:t>
      </w:r>
    </w:p>
    <w:p w:rsidR="00A71748" w:rsidRDefault="00A71748" w:rsidP="0049634B">
      <w:pPr>
        <w:ind w:firstLine="709"/>
        <w:rPr>
          <w:szCs w:val="20"/>
        </w:rPr>
      </w:pPr>
      <w:r w:rsidRPr="00EF0FF9">
        <w:rPr>
          <w:i/>
          <w:szCs w:val="20"/>
        </w:rPr>
        <w:t>Торговое место</w:t>
      </w:r>
      <w:r>
        <w:rPr>
          <w:b/>
          <w:szCs w:val="20"/>
        </w:rPr>
        <w:t xml:space="preserve"> </w:t>
      </w:r>
      <w:r w:rsidRPr="001629D7">
        <w:rPr>
          <w:szCs w:val="20"/>
        </w:rPr>
        <w:t>– специально оборудованное на площадке ярмарки место, пред</w:t>
      </w:r>
      <w:r w:rsidR="00CC6223">
        <w:rPr>
          <w:szCs w:val="20"/>
        </w:rPr>
        <w:t>о</w:t>
      </w:r>
      <w:r w:rsidRPr="001629D7">
        <w:rPr>
          <w:szCs w:val="20"/>
        </w:rPr>
        <w:t>ставляемое организатором ярмарки участнику ярмарки для осуществления им деятельности по продаже товаров</w:t>
      </w:r>
      <w:r w:rsidR="00CC6223">
        <w:rPr>
          <w:szCs w:val="20"/>
        </w:rPr>
        <w:t xml:space="preserve"> (выполнения работ, оказания услуг)</w:t>
      </w:r>
      <w:r w:rsidRPr="001629D7">
        <w:rPr>
          <w:szCs w:val="20"/>
        </w:rPr>
        <w:t xml:space="preserve">. </w:t>
      </w:r>
    </w:p>
    <w:p w:rsidR="00A71748" w:rsidRDefault="00A71748" w:rsidP="00A71748">
      <w:pPr>
        <w:spacing w:line="240" w:lineRule="exact"/>
        <w:rPr>
          <w:szCs w:val="20"/>
        </w:rPr>
      </w:pPr>
      <w:r>
        <w:rPr>
          <w:szCs w:val="20"/>
        </w:rPr>
        <w:tab/>
      </w:r>
      <w:r w:rsidR="00FE5688">
        <w:rPr>
          <w:szCs w:val="20"/>
        </w:rPr>
        <w:t>1.</w:t>
      </w:r>
      <w:r>
        <w:rPr>
          <w:szCs w:val="20"/>
        </w:rPr>
        <w:t>3. Ярмарки, организованные на территории Бодайбинского муниципального образования в соответствии с настоящим Положением, подразделяются на следующие типы:</w:t>
      </w:r>
    </w:p>
    <w:p w:rsidR="00A71748" w:rsidRDefault="00A71748" w:rsidP="00A71748">
      <w:pPr>
        <w:spacing w:line="240" w:lineRule="exact"/>
        <w:rPr>
          <w:szCs w:val="20"/>
        </w:rPr>
      </w:pPr>
      <w:r>
        <w:rPr>
          <w:szCs w:val="20"/>
        </w:rPr>
        <w:tab/>
      </w:r>
      <w:r w:rsidRPr="00EF0FF9">
        <w:rPr>
          <w:i/>
          <w:szCs w:val="20"/>
        </w:rPr>
        <w:t>Сезонн</w:t>
      </w:r>
      <w:r w:rsidR="00A37D8A">
        <w:rPr>
          <w:i/>
          <w:szCs w:val="20"/>
        </w:rPr>
        <w:t>ые</w:t>
      </w:r>
      <w:r w:rsidRPr="00EF0FF9">
        <w:rPr>
          <w:i/>
          <w:szCs w:val="20"/>
        </w:rPr>
        <w:t xml:space="preserve"> </w:t>
      </w:r>
      <w:r>
        <w:rPr>
          <w:szCs w:val="20"/>
        </w:rPr>
        <w:t>– ярмарки, организуемые в целях реализации сезонного вида товаров (работ, услуг) и проведение которые приурочено к определенным периодам, временам года, сезонам;</w:t>
      </w:r>
    </w:p>
    <w:p w:rsidR="00A71748" w:rsidRDefault="00A71748" w:rsidP="00A71748">
      <w:pPr>
        <w:spacing w:line="240" w:lineRule="exact"/>
        <w:rPr>
          <w:szCs w:val="20"/>
        </w:rPr>
      </w:pPr>
      <w:r>
        <w:rPr>
          <w:szCs w:val="20"/>
        </w:rPr>
        <w:tab/>
      </w:r>
      <w:r w:rsidRPr="00EF0FF9">
        <w:rPr>
          <w:i/>
          <w:szCs w:val="20"/>
        </w:rPr>
        <w:t>Праздничные</w:t>
      </w:r>
      <w:r>
        <w:rPr>
          <w:szCs w:val="20"/>
        </w:rPr>
        <w:t xml:space="preserve"> – ярмарки, проведение которых приурочено к праздничным дням; </w:t>
      </w:r>
    </w:p>
    <w:p w:rsidR="00A71748" w:rsidRDefault="00A71748" w:rsidP="00A71748">
      <w:pPr>
        <w:spacing w:line="240" w:lineRule="exact"/>
        <w:rPr>
          <w:szCs w:val="20"/>
        </w:rPr>
      </w:pPr>
      <w:r>
        <w:rPr>
          <w:szCs w:val="20"/>
        </w:rPr>
        <w:tab/>
      </w:r>
      <w:r w:rsidRPr="00EF0FF9">
        <w:rPr>
          <w:i/>
          <w:szCs w:val="20"/>
        </w:rPr>
        <w:t>Выходного дня</w:t>
      </w:r>
      <w:r>
        <w:rPr>
          <w:szCs w:val="20"/>
        </w:rPr>
        <w:t xml:space="preserve"> – ярмарки, проведение которых приурочено к выходным дням;</w:t>
      </w:r>
    </w:p>
    <w:p w:rsidR="00A71748" w:rsidRDefault="00A71748" w:rsidP="00A71748">
      <w:pPr>
        <w:spacing w:line="240" w:lineRule="exact"/>
        <w:rPr>
          <w:szCs w:val="20"/>
        </w:rPr>
      </w:pPr>
      <w:r>
        <w:rPr>
          <w:szCs w:val="20"/>
        </w:rPr>
        <w:tab/>
      </w:r>
      <w:r w:rsidRPr="00EF0FF9">
        <w:rPr>
          <w:szCs w:val="20"/>
        </w:rPr>
        <w:t>По видам (группам) товаров (работ, услуг),</w:t>
      </w:r>
      <w:r>
        <w:rPr>
          <w:szCs w:val="20"/>
        </w:rPr>
        <w:t xml:space="preserve"> реализуемых на ярмарке </w:t>
      </w:r>
      <w:r w:rsidR="0049634B">
        <w:rPr>
          <w:szCs w:val="20"/>
        </w:rPr>
        <w:t>–</w:t>
      </w:r>
      <w:r>
        <w:rPr>
          <w:szCs w:val="20"/>
        </w:rPr>
        <w:t xml:space="preserve"> </w:t>
      </w:r>
      <w:r w:rsidR="0049634B">
        <w:rPr>
          <w:szCs w:val="20"/>
        </w:rPr>
        <w:t>специализированные (по одному виду (группе) товаров (работ, услуг)), универсальные (по нескольким видам (г</w:t>
      </w:r>
      <w:r w:rsidR="0069044F">
        <w:rPr>
          <w:szCs w:val="20"/>
        </w:rPr>
        <w:t>руппам) товаров (работ, услуг)).</w:t>
      </w:r>
    </w:p>
    <w:p w:rsidR="0069044F" w:rsidRDefault="0069044F" w:rsidP="00A71748">
      <w:pPr>
        <w:spacing w:line="240" w:lineRule="exact"/>
        <w:rPr>
          <w:szCs w:val="20"/>
        </w:rPr>
      </w:pPr>
      <w:r>
        <w:rPr>
          <w:szCs w:val="20"/>
        </w:rPr>
        <w:tab/>
        <w:t xml:space="preserve">1.4. </w:t>
      </w:r>
      <w:r w:rsidR="00A37D8A">
        <w:rPr>
          <w:szCs w:val="20"/>
        </w:rPr>
        <w:t>С</w:t>
      </w:r>
      <w:r>
        <w:rPr>
          <w:szCs w:val="20"/>
        </w:rPr>
        <w:t>роки проведения ярмарки не могут превышать:</w:t>
      </w:r>
    </w:p>
    <w:p w:rsidR="0069044F" w:rsidRDefault="0069044F" w:rsidP="00A71748">
      <w:pPr>
        <w:spacing w:line="240" w:lineRule="exact"/>
        <w:rPr>
          <w:szCs w:val="20"/>
        </w:rPr>
      </w:pPr>
      <w:r>
        <w:rPr>
          <w:szCs w:val="20"/>
        </w:rPr>
        <w:tab/>
        <w:t>- 92 календарных дней при организации сезонной ярмарки;</w:t>
      </w:r>
    </w:p>
    <w:p w:rsidR="0069044F" w:rsidRDefault="0069044F" w:rsidP="00A71748">
      <w:pPr>
        <w:spacing w:line="240" w:lineRule="exact"/>
        <w:rPr>
          <w:szCs w:val="20"/>
        </w:rPr>
      </w:pPr>
      <w:r>
        <w:rPr>
          <w:szCs w:val="20"/>
        </w:rPr>
        <w:tab/>
        <w:t>- количества праздничных дней, установленных законодательством, при организации праздничной ярмарки;</w:t>
      </w:r>
    </w:p>
    <w:p w:rsidR="0069044F" w:rsidRPr="00A71748" w:rsidRDefault="0069044F" w:rsidP="00A71748">
      <w:pPr>
        <w:spacing w:line="240" w:lineRule="exact"/>
        <w:rPr>
          <w:szCs w:val="20"/>
        </w:rPr>
      </w:pPr>
      <w:r>
        <w:rPr>
          <w:szCs w:val="20"/>
        </w:rPr>
        <w:tab/>
        <w:t>- количества выходных дней, при организации ярмарки выходного дня.</w:t>
      </w:r>
    </w:p>
    <w:p w:rsidR="0049634B" w:rsidRDefault="00FE5688" w:rsidP="00CA3576">
      <w:pPr>
        <w:ind w:firstLine="709"/>
      </w:pPr>
      <w:r>
        <w:lastRenderedPageBreak/>
        <w:t>1.</w:t>
      </w:r>
      <w:r w:rsidR="0069044F">
        <w:t>5</w:t>
      </w:r>
      <w:r w:rsidR="00BE74FA" w:rsidRPr="0025707B">
        <w:t>. Место для размещения ярмарки должно иметь твердое покрытие, предназначенное для торговли с палаток, лотков, автомашин и иных аналогично обустроенных и обеспечивающих показ и реализацию товара торговых мест, а также с применением передвижных средств развозной и разносной торговли.</w:t>
      </w:r>
    </w:p>
    <w:p w:rsidR="0049634B" w:rsidRDefault="00FE5688" w:rsidP="00CA3576">
      <w:pPr>
        <w:ind w:firstLine="709"/>
      </w:pPr>
      <w:r>
        <w:t>1.</w:t>
      </w:r>
      <w:r w:rsidR="0069044F">
        <w:t>6</w:t>
      </w:r>
      <w:r w:rsidR="00BE74FA" w:rsidRPr="0025707B">
        <w:t>. Место проведения ярмарки определяется организатором ярмарки. Не допускается организация ярмарок в местах, не установленных организатором ярмарки.</w:t>
      </w:r>
    </w:p>
    <w:p w:rsidR="0049634B" w:rsidRDefault="00FE5688" w:rsidP="00CA3576">
      <w:pPr>
        <w:ind w:firstLine="709"/>
      </w:pPr>
      <w:r>
        <w:t>1.</w:t>
      </w:r>
      <w:r w:rsidR="0069044F">
        <w:t>7</w:t>
      </w:r>
      <w:r w:rsidR="00BE74FA" w:rsidRPr="0025707B">
        <w:t>. Запрещается проведение ярмарок в границах территорий объектов культурного наследия, в организациях культуры, физкультурно-оздоровительных и спортивных сооружениях, в детских, образовательных и медицинских организациях, на автовокзалах и на прилегающих к ним территориях.</w:t>
      </w:r>
    </w:p>
    <w:p w:rsidR="0069044F" w:rsidRDefault="0069044F" w:rsidP="00CA3576">
      <w:pPr>
        <w:ind w:firstLine="709"/>
      </w:pPr>
    </w:p>
    <w:p w:rsidR="00FE5688" w:rsidRPr="002B163B" w:rsidRDefault="00FE5688" w:rsidP="00FE5688">
      <w:pPr>
        <w:ind w:firstLine="709"/>
        <w:jc w:val="center"/>
        <w:rPr>
          <w:b/>
        </w:rPr>
      </w:pPr>
      <w:r w:rsidRPr="002B163B">
        <w:rPr>
          <w:b/>
        </w:rPr>
        <w:t>2. Порядок организации ярмарок на территории Бодайбинского</w:t>
      </w:r>
    </w:p>
    <w:p w:rsidR="00FE5688" w:rsidRPr="002B163B" w:rsidRDefault="00FE5688" w:rsidP="00FE5688">
      <w:pPr>
        <w:ind w:firstLine="709"/>
        <w:jc w:val="center"/>
        <w:rPr>
          <w:b/>
        </w:rPr>
      </w:pPr>
      <w:r w:rsidRPr="002B163B">
        <w:rPr>
          <w:b/>
        </w:rPr>
        <w:t>муниципального образования и продажи товаров</w:t>
      </w:r>
    </w:p>
    <w:p w:rsidR="00FE5688" w:rsidRDefault="00FE5688" w:rsidP="00FE5688">
      <w:pPr>
        <w:ind w:firstLine="709"/>
        <w:jc w:val="center"/>
        <w:rPr>
          <w:b/>
        </w:rPr>
      </w:pPr>
      <w:r w:rsidRPr="002B163B">
        <w:rPr>
          <w:b/>
        </w:rPr>
        <w:t>(выполнения работ, оказания услуг) на них</w:t>
      </w:r>
    </w:p>
    <w:p w:rsidR="004517B3" w:rsidRDefault="004517B3" w:rsidP="004517B3">
      <w:pPr>
        <w:ind w:firstLine="708"/>
      </w:pPr>
      <w:r>
        <w:t xml:space="preserve">2.1. В целях организации деятельности ярмарки </w:t>
      </w:r>
      <w:r w:rsidR="0069044F">
        <w:t>о</w:t>
      </w:r>
      <w:r w:rsidR="00EF0FF9">
        <w:t>рганизатор ярмарки</w:t>
      </w:r>
      <w:r>
        <w:t>:</w:t>
      </w:r>
    </w:p>
    <w:p w:rsidR="004517B3" w:rsidRDefault="004517B3" w:rsidP="004517B3">
      <w:pPr>
        <w:ind w:firstLine="708"/>
      </w:pPr>
      <w:r>
        <w:t>- принимает решение о проведении ярмарки;</w:t>
      </w:r>
    </w:p>
    <w:p w:rsidR="004517B3" w:rsidRDefault="004517B3" w:rsidP="004517B3">
      <w:pPr>
        <w:ind w:firstLine="708"/>
      </w:pPr>
      <w:r>
        <w:t>- в течение десяти календарных дней со дня принятия им решения о проведении ярмарки разрабатывает и утверждает план мероприятий по организации ярмарки;</w:t>
      </w:r>
    </w:p>
    <w:p w:rsidR="004517B3" w:rsidRDefault="004517B3" w:rsidP="004517B3">
      <w:pPr>
        <w:ind w:firstLine="708"/>
      </w:pPr>
      <w:r>
        <w:t>- определяет режим работы ярмарки;</w:t>
      </w:r>
    </w:p>
    <w:p w:rsidR="004517B3" w:rsidRDefault="004517B3" w:rsidP="004517B3">
      <w:pPr>
        <w:ind w:firstLine="708"/>
      </w:pPr>
      <w:r>
        <w:t>- определяет порядок предоставления торговых мест на ярмарке;</w:t>
      </w:r>
    </w:p>
    <w:p w:rsidR="004517B3" w:rsidRDefault="004517B3" w:rsidP="004517B3">
      <w:pPr>
        <w:ind w:firstLine="708"/>
      </w:pPr>
      <w:r>
        <w:t>- не позднее</w:t>
      </w:r>
      <w:r w:rsidR="00E17BE1">
        <w:t>,</w:t>
      </w:r>
      <w:r>
        <w:t xml:space="preserve"> чем за пять календарных дней до начала работы ярмарки 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ярмарки.</w:t>
      </w:r>
    </w:p>
    <w:p w:rsidR="000C7DE6" w:rsidRDefault="000C7DE6" w:rsidP="004517B3">
      <w:pPr>
        <w:ind w:firstLine="708"/>
      </w:pPr>
      <w:r>
        <w:t>2.2. Организатор ярмарки в процессе организации ярмарки обеспечивает:</w:t>
      </w:r>
    </w:p>
    <w:p w:rsidR="000C7DE6" w:rsidRDefault="000C7DE6" w:rsidP="004517B3">
      <w:pPr>
        <w:ind w:firstLine="708"/>
      </w:pPr>
      <w:r>
        <w:t>- наличие вывески с указанием наименование организатора ярмарки, его юридического адреса, режима работы ярмарки;</w:t>
      </w:r>
    </w:p>
    <w:p w:rsidR="000C7DE6" w:rsidRDefault="000C7DE6" w:rsidP="004517B3">
      <w:pPr>
        <w:ind w:firstLine="708"/>
      </w:pPr>
      <w:r>
        <w:t>- надлежащее санитарно–техническое состояние территории, на которой организуется проведением ярмарки, и мет для продажи товаров (выполнения работ, услуг);</w:t>
      </w:r>
    </w:p>
    <w:p w:rsidR="000C7DE6" w:rsidRDefault="000C7DE6" w:rsidP="004517B3">
      <w:pPr>
        <w:ind w:firstLine="708"/>
      </w:pPr>
      <w:r>
        <w:t>- оснащение территории, на которой организуется проведение ярмарки, контейнерами для сбора мусора;</w:t>
      </w:r>
    </w:p>
    <w:p w:rsidR="000C7DE6" w:rsidRDefault="000C7DE6" w:rsidP="004517B3">
      <w:pPr>
        <w:ind w:firstLine="708"/>
      </w:pPr>
      <w:r>
        <w:t>- организацию временных автостоянок для парковки личного автотранспорта;</w:t>
      </w:r>
    </w:p>
    <w:p w:rsidR="000C7DE6" w:rsidRDefault="000C7DE6" w:rsidP="004517B3">
      <w:pPr>
        <w:ind w:firstLine="708"/>
      </w:pPr>
      <w:r>
        <w:t>- соблюдение на территории, на которой организуется проведение ярмарки, установленных законодательством требований пожарной безопасности;</w:t>
      </w:r>
    </w:p>
    <w:p w:rsidR="000C7DE6" w:rsidRDefault="000C7DE6" w:rsidP="004517B3">
      <w:pPr>
        <w:ind w:firstLine="708"/>
      </w:pPr>
      <w:r>
        <w:t>- исполнение иных обязанностей, предусмотренных действующим законодательством в области торговой деятельности и настоящим Положением.</w:t>
      </w:r>
    </w:p>
    <w:p w:rsidR="00E17BE1" w:rsidRDefault="00E17BE1" w:rsidP="004517B3">
      <w:pPr>
        <w:ind w:firstLine="708"/>
      </w:pPr>
      <w:r>
        <w:t>2.2. Участники ярмарки обеспечивают:</w:t>
      </w:r>
    </w:p>
    <w:p w:rsidR="00E17BE1" w:rsidRDefault="00E17BE1" w:rsidP="004517B3">
      <w:pPr>
        <w:ind w:firstLine="708"/>
      </w:pPr>
      <w:r>
        <w:t>- соответствие занимаемых мест для продажи товаров (выполнения работ, оказания услуг);</w:t>
      </w:r>
    </w:p>
    <w:p w:rsidR="00E17BE1" w:rsidRDefault="00E17BE1" w:rsidP="004517B3">
      <w:pPr>
        <w:ind w:firstLine="708"/>
      </w:pPr>
      <w:r>
        <w:t>-</w:t>
      </w:r>
      <w:r w:rsidR="000A2DA0">
        <w:t xml:space="preserve"> </w:t>
      </w:r>
      <w:r>
        <w:t>хранения в течение всего периода осуществления деятельности по продажи товаров (выполнению работ, оказания услуг) на ярмарке документов, подтверждающих предоставления торгового места на ярмарке;</w:t>
      </w:r>
    </w:p>
    <w:p w:rsidR="00E17BE1" w:rsidRDefault="00E17BE1" w:rsidP="004517B3">
      <w:pPr>
        <w:ind w:firstLine="708"/>
      </w:pPr>
      <w:r>
        <w:t xml:space="preserve"> - исполнения иных обязанностей, предусмотренных действующим законодательством в области торговой деятельности и настоящим Положением.</w:t>
      </w:r>
    </w:p>
    <w:p w:rsidR="004517B3" w:rsidRDefault="004517B3" w:rsidP="004517B3">
      <w:pPr>
        <w:ind w:firstLine="708"/>
      </w:pPr>
      <w:r>
        <w:t>2.</w:t>
      </w:r>
      <w:r w:rsidR="00E17BE1">
        <w:t>3</w:t>
      </w:r>
      <w:r>
        <w:t xml:space="preserve">. </w:t>
      </w:r>
      <w:r w:rsidRPr="0025707B">
        <w:t xml:space="preserve"> Все отношения между </w:t>
      </w:r>
      <w:r w:rsidR="00E17BE1">
        <w:t xml:space="preserve">участниками ярмарки </w:t>
      </w:r>
      <w:r w:rsidRPr="0025707B">
        <w:t>и организатором ярмарки осуществляется на договорной основе, исходя из правил и требований, установленных законодательством.</w:t>
      </w:r>
    </w:p>
    <w:p w:rsidR="00A37D8A" w:rsidRDefault="00A37D8A" w:rsidP="004517B3">
      <w:pPr>
        <w:ind w:firstLine="708"/>
      </w:pPr>
    </w:p>
    <w:p w:rsidR="0069044F" w:rsidRPr="00793660" w:rsidRDefault="000A2DA0" w:rsidP="00B50678">
      <w:pPr>
        <w:ind w:firstLine="708"/>
        <w:jc w:val="center"/>
        <w:rPr>
          <w:b/>
        </w:rPr>
      </w:pPr>
      <w:r w:rsidRPr="00793660">
        <w:rPr>
          <w:b/>
        </w:rPr>
        <w:t>3</w:t>
      </w:r>
      <w:r w:rsidR="00E17BE1" w:rsidRPr="00793660">
        <w:rPr>
          <w:b/>
        </w:rPr>
        <w:t xml:space="preserve">. </w:t>
      </w:r>
      <w:r w:rsidR="00B50678" w:rsidRPr="00793660">
        <w:rPr>
          <w:b/>
        </w:rPr>
        <w:t xml:space="preserve">Порядок предоставления </w:t>
      </w:r>
      <w:r w:rsidR="00E17BE1" w:rsidRPr="00793660">
        <w:rPr>
          <w:b/>
        </w:rPr>
        <w:t>торговых мест на ярмарке</w:t>
      </w:r>
    </w:p>
    <w:p w:rsidR="00B50678" w:rsidRDefault="000A2DA0" w:rsidP="004517B3">
      <w:pPr>
        <w:ind w:firstLine="708"/>
      </w:pPr>
      <w:r>
        <w:t>3</w:t>
      </w:r>
      <w:r w:rsidR="00B50678">
        <w:t xml:space="preserve">.1. Организатор ярмарки разрабатывает схему размещения мест для продажи товаров (выполнения работ, оказания услуг) на ярмарке, включая разметку и нумерацию </w:t>
      </w:r>
      <w:r w:rsidR="00B50678">
        <w:lastRenderedPageBreak/>
        <w:t>мест для продажи товаров (выполнения работ, оказания услуг) с учетом необходимых условий для организации торговли, свободного прохода покупателей и доступа к местам продажи, а также с учетом законодательства Российской Федерации в области обеспечения санитарно - эпидемиологического благополучия человека и пожарной безопасности.</w:t>
      </w:r>
    </w:p>
    <w:p w:rsidR="00B50678" w:rsidRDefault="00B50678" w:rsidP="004517B3">
      <w:pPr>
        <w:ind w:firstLine="708"/>
      </w:pPr>
      <w:r>
        <w:t>При разработке схемы размещения торговых мест на ярмарке, где предполагается осуществление деятельности по продаже сельскохозяйственной продукции, должны быть</w:t>
      </w:r>
      <w:r w:rsidR="00EF0FF9">
        <w:t xml:space="preserve"> </w:t>
      </w:r>
      <w:r>
        <w:t>предусмотрены</w:t>
      </w:r>
      <w:r w:rsidR="000A2DA0">
        <w:t>,</w:t>
      </w:r>
      <w:r>
        <w:t xml:space="preserve"> в том числе места для реализации сельскохозяйственной продукции с автотранспортных средств.</w:t>
      </w:r>
    </w:p>
    <w:p w:rsidR="00B50678" w:rsidRDefault="000A2DA0" w:rsidP="004517B3">
      <w:pPr>
        <w:ind w:firstLine="708"/>
      </w:pPr>
      <w:r>
        <w:t>3</w:t>
      </w:r>
      <w:r w:rsidR="00B50678">
        <w:t>.2. Организатор ярмарки определяет размер платы за предоставление оборудованных торговых мест на ярмарке</w:t>
      </w:r>
      <w:r w:rsidR="00475457">
        <w:t>, а также за оказание услуг, связанных с обеспечением торговли (уборка территории, водоснабжение и водоотведение).</w:t>
      </w:r>
    </w:p>
    <w:p w:rsidR="00081ED5" w:rsidRDefault="000A2DA0" w:rsidP="004517B3">
      <w:pPr>
        <w:ind w:firstLine="708"/>
      </w:pPr>
      <w:r>
        <w:t>3</w:t>
      </w:r>
      <w:r w:rsidR="00B50678">
        <w:t xml:space="preserve">.3. </w:t>
      </w:r>
      <w:r w:rsidR="004517B3" w:rsidRPr="0025707B">
        <w:t>Торговые места на ярмарке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 ведущим крестьянские (фермерское) хозяйства, личные подсобные хозяйства или занимающимся садоводством, огородничеством, животноводством), а также физическим лица</w:t>
      </w:r>
      <w:r>
        <w:t>м</w:t>
      </w:r>
      <w:r w:rsidR="004517B3" w:rsidRPr="0025707B">
        <w:t>, привлекаемым для осуществления указанной деятельности лицом, с которым заключен договор о предоставлении торгового</w:t>
      </w:r>
      <w:r w:rsidR="005B2279">
        <w:t xml:space="preserve"> места</w:t>
      </w:r>
      <w:r w:rsidR="00081ED5">
        <w:t>.</w:t>
      </w:r>
      <w:r w:rsidR="004517B3" w:rsidRPr="0025707B">
        <w:t xml:space="preserve"> </w:t>
      </w:r>
    </w:p>
    <w:p w:rsidR="000C7DE6" w:rsidRDefault="004517B3" w:rsidP="004517B3">
      <w:pPr>
        <w:ind w:firstLine="708"/>
      </w:pPr>
      <w:r w:rsidRPr="0025707B">
        <w:t>Лица, желающие принять участие в ярмарке, подают организатору ярмарки заявку с указанием:</w:t>
      </w:r>
    </w:p>
    <w:p w:rsidR="000C7DE6" w:rsidRDefault="004517B3" w:rsidP="004517B3">
      <w:pPr>
        <w:ind w:firstLine="708"/>
      </w:pPr>
      <w:r w:rsidRPr="0025707B">
        <w:t>- срока предоставления торгового места и цели его использования;</w:t>
      </w:r>
    </w:p>
    <w:p w:rsidR="000C7DE6" w:rsidRDefault="004517B3" w:rsidP="004517B3">
      <w:pPr>
        <w:ind w:firstLine="708"/>
      </w:pPr>
      <w:r w:rsidRPr="0025707B">
        <w:t xml:space="preserve">- полного и сокращенного наименования, </w:t>
      </w:r>
      <w:r w:rsidR="00EF0FF9">
        <w:t xml:space="preserve"> </w:t>
      </w:r>
      <w:r w:rsidRPr="0025707B">
        <w:t>в том числе фирменного наименования и организационно-правовой формы юридического лица, мест</w:t>
      </w:r>
      <w:r w:rsidR="0015012A">
        <w:t>о</w:t>
      </w:r>
      <w:r w:rsidRPr="0025707B">
        <w:t xml:space="preserve"> его нахождения, государственного регистрационного номера записи о создании юридического лица и данных документа, подтверждающего факт внесения сведений о юридическом лице в Единый государственный реестр юридических лиц</w:t>
      </w:r>
      <w:r w:rsidR="00B16C54">
        <w:t>, идентификационного номера налогоплательщика, документ, подтверждающий постановку на учет в налоговом органе,</w:t>
      </w:r>
      <w:r w:rsidRPr="0025707B">
        <w:t xml:space="preserve"> - для юридического лица;</w:t>
      </w:r>
    </w:p>
    <w:p w:rsidR="000C7DE6" w:rsidRDefault="004517B3" w:rsidP="004517B3">
      <w:pPr>
        <w:ind w:firstLine="708"/>
      </w:pPr>
      <w:r w:rsidRPr="0025707B">
        <w:t>- фамилии, имени и отчества индивидуального предпринимателя, мест</w:t>
      </w:r>
      <w:r w:rsidR="0015012A">
        <w:t>о</w:t>
      </w:r>
      <w:r w:rsidRPr="0025707B">
        <w:t xml:space="preserve"> его жительства, данных документа, удостоверяющего его личность, государственного регистрационного номера записи о государственной регистрации индивидуального предпринимателя и данных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</w:t>
      </w:r>
      <w:r w:rsidR="00B16C54">
        <w:t xml:space="preserve"> идентификационного номера налогоплательщика, документ, подтверждающий постановку на учет в налоговом органе,</w:t>
      </w:r>
      <w:r w:rsidRPr="0025707B">
        <w:t xml:space="preserve"> - для индивидуального предпринимателя;</w:t>
      </w:r>
    </w:p>
    <w:p w:rsidR="00EF0FF9" w:rsidRDefault="004517B3" w:rsidP="004517B3">
      <w:pPr>
        <w:ind w:firstLine="708"/>
      </w:pPr>
      <w:r w:rsidRPr="0025707B">
        <w:t>- фамилии, имени и отчества</w:t>
      </w:r>
      <w:r w:rsidR="00EF0FF9">
        <w:t xml:space="preserve"> </w:t>
      </w:r>
      <w:r w:rsidRPr="0025707B">
        <w:t>гражданина, мест</w:t>
      </w:r>
      <w:r w:rsidR="0015012A">
        <w:t>о</w:t>
      </w:r>
      <w:r w:rsidRPr="0025707B">
        <w:t xml:space="preserve"> его жительства, данных документа, удостоверяющего его личность, реквизитов документа, подтверждающего ведение крестьянского (фермерского) хозяйства</w:t>
      </w:r>
      <w:r w:rsidR="00EF0FF9">
        <w:t>;</w:t>
      </w:r>
    </w:p>
    <w:p w:rsidR="000C7DE6" w:rsidRDefault="004517B3" w:rsidP="004517B3">
      <w:pPr>
        <w:ind w:firstLine="708"/>
      </w:pPr>
      <w:r w:rsidRPr="0025707B">
        <w:t xml:space="preserve"> </w:t>
      </w:r>
      <w:r w:rsidR="0015012A">
        <w:t xml:space="preserve">- фамилия, имя, отчество гражданина, место его жительства, данных документа, удостоверяющих его личность, </w:t>
      </w:r>
      <w:r w:rsidRPr="0025707B">
        <w:t>- для физических лиц</w:t>
      </w:r>
      <w:r w:rsidR="0015012A">
        <w:t xml:space="preserve"> ведущих личное подсобное хозяйство, занимающихся садоводством, огородничеством, животноводством.</w:t>
      </w:r>
    </w:p>
    <w:p w:rsidR="000C7DE6" w:rsidRDefault="004517B3" w:rsidP="004517B3">
      <w:pPr>
        <w:ind w:firstLine="708"/>
      </w:pPr>
      <w:r w:rsidRPr="0025707B">
        <w:t>Сведения, указанные в заявке, должны быть подтверждены документально.</w:t>
      </w:r>
    </w:p>
    <w:p w:rsidR="000C7DE6" w:rsidRDefault="004517B3" w:rsidP="004517B3">
      <w:pPr>
        <w:ind w:firstLine="708"/>
      </w:pPr>
      <w:r w:rsidRPr="0025707B">
        <w:t>Заявка о предоставлении торгового места на ярмарке может быть подана в течение всего срока проведения ярмарки.</w:t>
      </w:r>
    </w:p>
    <w:p w:rsidR="000C7DE6" w:rsidRDefault="000A2DA0" w:rsidP="004517B3">
      <w:pPr>
        <w:ind w:firstLine="708"/>
      </w:pPr>
      <w:r>
        <w:t>3.</w:t>
      </w:r>
      <w:r w:rsidR="004517B3" w:rsidRPr="0025707B">
        <w:t>4. При подаче заявки также представляются копии следующих документов, выдаваемых в порядке и случаях, предусмотренных законодательством Российской Федерации:</w:t>
      </w:r>
    </w:p>
    <w:p w:rsidR="000A2DA0" w:rsidRDefault="000A2DA0" w:rsidP="004517B3">
      <w:pPr>
        <w:ind w:firstLine="708"/>
      </w:pPr>
      <w:r>
        <w:t xml:space="preserve">- </w:t>
      </w:r>
      <w:r w:rsidR="004517B3" w:rsidRPr="0025707B">
        <w:t>заключение государственной лаборатории ветеринарно-санитарной экспертизы или подразделения государственного ветеринарного надзора;</w:t>
      </w:r>
    </w:p>
    <w:p w:rsidR="000A2DA0" w:rsidRDefault="000A2DA0" w:rsidP="004517B3">
      <w:pPr>
        <w:ind w:firstLine="708"/>
      </w:pPr>
      <w:r>
        <w:lastRenderedPageBreak/>
        <w:t xml:space="preserve">- </w:t>
      </w:r>
      <w:r w:rsidR="004517B3" w:rsidRPr="0025707B">
        <w:t xml:space="preserve">санитарно-эпидемиологическое заключение о соответствии </w:t>
      </w:r>
      <w:r>
        <w:t xml:space="preserve">продукции, </w:t>
      </w:r>
      <w:r w:rsidR="004517B3" w:rsidRPr="0025707B">
        <w:t>видов деятельности (работ, услуг), требованиям государственных санитарно-эпидемиологических правил и нормативов.</w:t>
      </w:r>
    </w:p>
    <w:p w:rsidR="000A2DA0" w:rsidRDefault="000A2DA0" w:rsidP="004517B3">
      <w:pPr>
        <w:ind w:firstLine="708"/>
      </w:pPr>
      <w:r>
        <w:t>3.</w:t>
      </w:r>
      <w:r w:rsidR="004517B3" w:rsidRPr="0025707B">
        <w:t>5. При отсутствии расхождений по представленным сведениям и документам принимается решение о предоставлении торгового места.</w:t>
      </w:r>
    </w:p>
    <w:p w:rsidR="000A2DA0" w:rsidRDefault="004517B3" w:rsidP="004517B3">
      <w:pPr>
        <w:ind w:firstLine="708"/>
      </w:pPr>
      <w:r w:rsidRPr="0025707B">
        <w:t xml:space="preserve">Торговые места на ярмарках предоставляются организатором ярмарки на договорной основе в соответствии с законодательством Российской Федерации. Договор о предоставлении торгового места на ярмарке заключается между организатором ярмарки и </w:t>
      </w:r>
      <w:r w:rsidR="004E1A66">
        <w:t>участником ярмарки</w:t>
      </w:r>
      <w:r w:rsidRPr="0025707B">
        <w:t xml:space="preserve"> в течении 3 (трех) рабочих дней с момента подачи заявки при наличии свободных торговых мест на ярмарке.</w:t>
      </w:r>
    </w:p>
    <w:p w:rsidR="000A2DA0" w:rsidRDefault="004517B3" w:rsidP="004517B3">
      <w:pPr>
        <w:ind w:firstLine="708"/>
      </w:pPr>
      <w:r w:rsidRPr="0025707B">
        <w:t xml:space="preserve">Гражданам, ведущим крестьянское (фермерское) хозяйство, личное подсобное хозяйство или занимающимся садоводством и огородничеством, торговое место предоставляется на безвозмездной основе на основании письменного </w:t>
      </w:r>
      <w:r w:rsidR="000A2DA0">
        <w:t>договора.</w:t>
      </w:r>
    </w:p>
    <w:p w:rsidR="000A2DA0" w:rsidRDefault="000A2DA0" w:rsidP="004517B3">
      <w:pPr>
        <w:ind w:firstLine="708"/>
      </w:pPr>
      <w:r>
        <w:t>3.6</w:t>
      </w:r>
      <w:r w:rsidR="004517B3" w:rsidRPr="0025707B">
        <w:t>. Предоставленное организатором ярмарки торговое место не может быть передано участником ярмарки третьему лицу.</w:t>
      </w:r>
    </w:p>
    <w:p w:rsidR="0069044F" w:rsidRDefault="0069044F" w:rsidP="004517B3">
      <w:pPr>
        <w:ind w:firstLine="708"/>
      </w:pPr>
    </w:p>
    <w:p w:rsidR="000A2DA0" w:rsidRPr="00793660" w:rsidRDefault="000A2DA0" w:rsidP="000A2DA0">
      <w:pPr>
        <w:ind w:firstLine="708"/>
        <w:jc w:val="center"/>
        <w:rPr>
          <w:b/>
        </w:rPr>
      </w:pPr>
      <w:r w:rsidRPr="00793660">
        <w:rPr>
          <w:b/>
        </w:rPr>
        <w:t>4. Требования к организации продажи товаров (выполнения работ,</w:t>
      </w:r>
    </w:p>
    <w:p w:rsidR="000A2DA0" w:rsidRDefault="000A2DA0" w:rsidP="000A2DA0">
      <w:pPr>
        <w:ind w:firstLine="708"/>
        <w:jc w:val="center"/>
        <w:rPr>
          <w:b/>
        </w:rPr>
      </w:pPr>
      <w:r w:rsidRPr="00793660">
        <w:rPr>
          <w:b/>
        </w:rPr>
        <w:t>оказания услуг) на ярмарках</w:t>
      </w:r>
    </w:p>
    <w:p w:rsidR="000A2DA0" w:rsidRDefault="000A2DA0" w:rsidP="004517B3">
      <w:pPr>
        <w:ind w:firstLine="708"/>
      </w:pPr>
      <w:r>
        <w:t>4.</w:t>
      </w:r>
      <w:r w:rsidRPr="0025707B">
        <w:t xml:space="preserve">1. При осуществлении деятельности по продаже товаров на ярмарке </w:t>
      </w:r>
      <w:r>
        <w:t xml:space="preserve">участники ярмарки </w:t>
      </w:r>
      <w:r w:rsidRPr="0025707B">
        <w:t>обязаны:</w:t>
      </w:r>
    </w:p>
    <w:p w:rsidR="000A2DA0" w:rsidRDefault="000A2DA0" w:rsidP="004517B3">
      <w:pPr>
        <w:ind w:firstLine="708"/>
      </w:pPr>
      <w:r w:rsidRPr="0025707B">
        <w:t>- соблюдать требования законодательства Российской Федерации о защите прав потребителей, в области обеспечения санитарно-эпидемиологического благополучия человека, охраны пожарной безопасности, окружающей среды, требования, предъявляемые к продаже отдельных видов товаров, и иные требования, предусмотренные законодательством и нормативными правов</w:t>
      </w:r>
      <w:r>
        <w:t>ыми актами Российской Федерации;</w:t>
      </w:r>
    </w:p>
    <w:p w:rsidR="00F645F1" w:rsidRDefault="000A2DA0" w:rsidP="004517B3">
      <w:pPr>
        <w:ind w:firstLine="708"/>
      </w:pPr>
      <w:r w:rsidRPr="0025707B">
        <w:t>- производить на торговом месте уборку мусора в течение рабочего дня и после завершения торговли;</w:t>
      </w:r>
    </w:p>
    <w:p w:rsidR="00F645F1" w:rsidRDefault="000A2DA0" w:rsidP="004517B3">
      <w:pPr>
        <w:ind w:firstLine="708"/>
      </w:pPr>
      <w:r w:rsidRPr="0025707B">
        <w:t>- хранить в течение всего периода осуществления деятельности по продаже товаров</w:t>
      </w:r>
      <w:r w:rsidR="00F645F1">
        <w:t xml:space="preserve"> (выполнения работ, оказания услуг)</w:t>
      </w:r>
      <w:r w:rsidRPr="0025707B">
        <w:t xml:space="preserve"> на ярмарке документы, подтверждающие предоставление торгового места.</w:t>
      </w:r>
    </w:p>
    <w:p w:rsidR="00F645F1" w:rsidRDefault="00F645F1" w:rsidP="004517B3">
      <w:pPr>
        <w:ind w:firstLine="708"/>
      </w:pPr>
      <w:r>
        <w:t>4.</w:t>
      </w:r>
      <w:r w:rsidR="000A2DA0" w:rsidRPr="0025707B">
        <w:t>2. Продажа товаров на ярмарке осуществляется при наличии:</w:t>
      </w:r>
    </w:p>
    <w:p w:rsidR="00F645F1" w:rsidRDefault="00F645F1" w:rsidP="004517B3">
      <w:pPr>
        <w:ind w:firstLine="708"/>
      </w:pPr>
      <w:r>
        <w:t xml:space="preserve">- </w:t>
      </w:r>
      <w:r w:rsidR="000A2DA0" w:rsidRPr="0025707B">
        <w:t xml:space="preserve"> паспорта или иного документа, удостоверяющего личность продавца;</w:t>
      </w:r>
    </w:p>
    <w:p w:rsidR="00F645F1" w:rsidRDefault="00F645F1" w:rsidP="004517B3">
      <w:pPr>
        <w:ind w:firstLine="708"/>
      </w:pPr>
      <w:r>
        <w:t>-</w:t>
      </w:r>
      <w:r w:rsidR="000A2DA0" w:rsidRPr="0025707B">
        <w:t xml:space="preserve"> документа, подтверждающего трудовые или гражданско-правовые отношения продавца с организатором ярмарки;</w:t>
      </w:r>
    </w:p>
    <w:p w:rsidR="00F645F1" w:rsidRDefault="00F645F1" w:rsidP="004517B3">
      <w:pPr>
        <w:ind w:firstLine="708"/>
      </w:pPr>
      <w:r>
        <w:t>-</w:t>
      </w:r>
      <w:r w:rsidR="000A2DA0" w:rsidRPr="0025707B">
        <w:t xml:space="preserve"> товарно-сопроводительных документов на реализуемый товар;</w:t>
      </w:r>
    </w:p>
    <w:p w:rsidR="00F645F1" w:rsidRDefault="00F645F1" w:rsidP="004517B3">
      <w:pPr>
        <w:ind w:firstLine="708"/>
      </w:pPr>
      <w:r>
        <w:t>-</w:t>
      </w:r>
      <w:r w:rsidR="000A2DA0" w:rsidRPr="0025707B">
        <w:t xml:space="preserve"> документов, подтверждающих качество и безопасность реализуемых товаров (сертификаты или декларации о соответствии либо их копии, ветеринарные свидетельства, качественные удостоверения и т.д.);</w:t>
      </w:r>
    </w:p>
    <w:p w:rsidR="00F645F1" w:rsidRDefault="00F645F1" w:rsidP="004517B3">
      <w:pPr>
        <w:ind w:firstLine="708"/>
      </w:pPr>
      <w:r>
        <w:t xml:space="preserve">- </w:t>
      </w:r>
      <w:r w:rsidR="000A2DA0" w:rsidRPr="0025707B">
        <w:t xml:space="preserve">личной санитарной книжки </w:t>
      </w:r>
      <w:r w:rsidR="004E1A66">
        <w:t xml:space="preserve"> участника ярмарки</w:t>
      </w:r>
      <w:r w:rsidR="000A2DA0" w:rsidRPr="0025707B">
        <w:t xml:space="preserve"> (при реализации продовольственных товаров);</w:t>
      </w:r>
    </w:p>
    <w:p w:rsidR="00F645F1" w:rsidRDefault="00F645F1" w:rsidP="004517B3">
      <w:pPr>
        <w:ind w:firstLine="708"/>
      </w:pPr>
      <w:r>
        <w:t xml:space="preserve">- </w:t>
      </w:r>
      <w:r w:rsidR="000A2DA0" w:rsidRPr="0025707B">
        <w:t xml:space="preserve"> при реализации пищевых продуктов с автотранспортного средства обязательно наличие оформленного в установленном порядке санитарного паспор</w:t>
      </w:r>
      <w:r w:rsidR="00A37D8A">
        <w:t>та на автотранспортное средство.</w:t>
      </w:r>
    </w:p>
    <w:p w:rsidR="00F645F1" w:rsidRDefault="00F645F1" w:rsidP="004517B3">
      <w:pPr>
        <w:ind w:firstLine="708"/>
      </w:pPr>
      <w:r>
        <w:t xml:space="preserve">4.3. </w:t>
      </w:r>
      <w:r w:rsidR="000A2DA0" w:rsidRPr="0025707B">
        <w:t xml:space="preserve"> Документы, указанные в пункте</w:t>
      </w:r>
      <w:r>
        <w:t xml:space="preserve"> 4.</w:t>
      </w:r>
      <w:r w:rsidR="000A2DA0" w:rsidRPr="0025707B">
        <w:t>2</w:t>
      </w:r>
      <w:r>
        <w:t>.</w:t>
      </w:r>
      <w:r w:rsidR="000A2DA0" w:rsidRPr="0025707B">
        <w:t xml:space="preserve"> настоящего П</w:t>
      </w:r>
      <w:r w:rsidR="00A37D8A">
        <w:t>оложения</w:t>
      </w:r>
      <w:r w:rsidR="000A2DA0" w:rsidRPr="0025707B">
        <w:t xml:space="preserve">, хранятся у </w:t>
      </w:r>
      <w:r>
        <w:t>у</w:t>
      </w:r>
      <w:r w:rsidR="000A2DA0" w:rsidRPr="0025707B">
        <w:t>частника ярмарки в течение всего времени осуществления деятельности по продаже товаров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F645F1" w:rsidRDefault="00F645F1" w:rsidP="004517B3">
      <w:pPr>
        <w:ind w:firstLine="708"/>
      </w:pPr>
      <w:r>
        <w:t>4</w:t>
      </w:r>
      <w:r w:rsidR="000A2DA0" w:rsidRPr="0025707B">
        <w:t>.</w:t>
      </w:r>
      <w:r>
        <w:t>4.</w:t>
      </w:r>
      <w:r w:rsidR="000A2DA0" w:rsidRPr="0025707B">
        <w:t xml:space="preserve"> Требования, предъявляемые к торговому месту на ярмарке:</w:t>
      </w:r>
    </w:p>
    <w:p w:rsidR="00F645F1" w:rsidRDefault="00F645F1" w:rsidP="004517B3">
      <w:pPr>
        <w:ind w:firstLine="708"/>
      </w:pPr>
      <w:r>
        <w:t>-</w:t>
      </w:r>
      <w:r w:rsidR="000A2DA0" w:rsidRPr="0025707B">
        <w:t xml:space="preserve"> наличие вывески с информацией о принадлежности торгового места с указанием: наименования организации и места ее нахождения (для юридического лица); фамилии, </w:t>
      </w:r>
      <w:r w:rsidR="000A2DA0" w:rsidRPr="0025707B">
        <w:lastRenderedPageBreak/>
        <w:t>имени, отчества гражданина (в том числе гражданина, ведущего крестьянское (фермерское) хозяйство, личное подсобное хозяйство или занимающегося садоводством, огородничеством, животноводством); фамилии, имени, отчества индивидуального предпринимателя, сведений о государственной регистрации и наименования зарегистрировавшего его органа;</w:t>
      </w:r>
    </w:p>
    <w:p w:rsidR="00F645F1" w:rsidRDefault="00F645F1" w:rsidP="004517B3">
      <w:pPr>
        <w:ind w:firstLine="708"/>
      </w:pPr>
      <w:r>
        <w:t>-</w:t>
      </w:r>
      <w:r w:rsidR="000A2DA0" w:rsidRPr="0025707B">
        <w:t xml:space="preserve"> наличие оборудования, предотвращающего атмосферное влияние на реализуемые товары (палатки, каркасно-тентовые сооружения, зонты и др.), и оборудования для выкладки продукции (горки, подтоварники для хранения товарного запаса и др.);</w:t>
      </w:r>
    </w:p>
    <w:p w:rsidR="00F645F1" w:rsidRDefault="00F645F1" w:rsidP="004517B3">
      <w:pPr>
        <w:ind w:firstLine="708"/>
      </w:pPr>
      <w:r>
        <w:t>-</w:t>
      </w:r>
      <w:r w:rsidR="000A2DA0" w:rsidRPr="0025707B">
        <w:t xml:space="preserve"> использование весоизмерительного оборудования, прошедшего поверку в установленном порядке и имеющего оттиски поверенных клейм.</w:t>
      </w:r>
    </w:p>
    <w:p w:rsidR="00F645F1" w:rsidRDefault="000A2DA0" w:rsidP="004517B3">
      <w:pPr>
        <w:ind w:firstLine="708"/>
      </w:pPr>
      <w:r w:rsidRPr="0025707B">
        <w:t>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7B1AFA" w:rsidRDefault="007B1AFA" w:rsidP="004517B3">
      <w:pPr>
        <w:ind w:firstLine="708"/>
      </w:pPr>
      <w:r>
        <w:t>4</w:t>
      </w:r>
      <w:r w:rsidR="000A2DA0" w:rsidRPr="0025707B">
        <w:t>.</w:t>
      </w:r>
      <w:r>
        <w:t>5</w:t>
      </w:r>
      <w:r w:rsidR="000A2DA0" w:rsidRPr="0025707B">
        <w:t>. Если иное не предусмотрено законодательством Российской Федерации, на ярмарке запрещается продажа:</w:t>
      </w:r>
    </w:p>
    <w:p w:rsidR="007B1AFA" w:rsidRDefault="000A2DA0" w:rsidP="004517B3">
      <w:pPr>
        <w:ind w:firstLine="708"/>
      </w:pPr>
      <w:r w:rsidRPr="0025707B">
        <w:t>- товаров, изъятых из оборота или ограниченных в обороте;</w:t>
      </w:r>
    </w:p>
    <w:p w:rsidR="007B1AFA" w:rsidRDefault="000A2DA0" w:rsidP="004517B3">
      <w:pPr>
        <w:ind w:firstLine="708"/>
      </w:pPr>
      <w:r w:rsidRPr="0025707B">
        <w:t>- драгоценных металлов и камней, а также изделий из них;</w:t>
      </w:r>
    </w:p>
    <w:p w:rsidR="007B1AFA" w:rsidRDefault="000A2DA0" w:rsidP="004517B3">
      <w:pPr>
        <w:ind w:firstLine="708"/>
      </w:pPr>
      <w:r w:rsidRPr="0025707B">
        <w:t>- пиротехнических изделий;</w:t>
      </w:r>
    </w:p>
    <w:p w:rsidR="007B1AFA" w:rsidRDefault="000A2DA0" w:rsidP="004517B3">
      <w:pPr>
        <w:ind w:firstLine="708"/>
      </w:pPr>
      <w:r w:rsidRPr="0025707B">
        <w:t>- скоропортящихся пищевых продуктов при отсутствии холодильного оборудования для их хранения и реализации;</w:t>
      </w:r>
    </w:p>
    <w:p w:rsidR="007B1AFA" w:rsidRDefault="000A2DA0" w:rsidP="004517B3">
      <w:pPr>
        <w:ind w:firstLine="708"/>
      </w:pPr>
      <w:r w:rsidRPr="0025707B">
        <w:t>- алкогольной и спиртосодержащей продукции;</w:t>
      </w:r>
    </w:p>
    <w:p w:rsidR="007B1AFA" w:rsidRDefault="000A2DA0" w:rsidP="004517B3">
      <w:pPr>
        <w:ind w:firstLine="708"/>
      </w:pPr>
      <w:r w:rsidRPr="0025707B">
        <w:t>- табачных изделий;</w:t>
      </w:r>
    </w:p>
    <w:p w:rsidR="002B163B" w:rsidRDefault="000A2DA0" w:rsidP="004517B3">
      <w:pPr>
        <w:ind w:firstLine="708"/>
      </w:pPr>
      <w:r w:rsidRPr="0025707B">
        <w:t xml:space="preserve">- пищевых продуктов домашнего приготовления (салатов, кондитерских изделий с кремом, мягкого мороженого, безалкогольных напитков, дикорастущих свежих, сухих, маринованных и соленых грибов, всех видов консервированной в герметически закрытые банки продукции, студней, паштетов, мясных и рыбных кулинарных изделий и других </w:t>
      </w:r>
      <w:r w:rsidR="00F50133" w:rsidRPr="0025707B">
        <w:t>эпидемиологических</w:t>
      </w:r>
      <w:r w:rsidRPr="0025707B">
        <w:t xml:space="preserve"> опасных продуктов);</w:t>
      </w:r>
    </w:p>
    <w:p w:rsidR="002B163B" w:rsidRDefault="000A2DA0" w:rsidP="004517B3">
      <w:pPr>
        <w:ind w:firstLine="708"/>
      </w:pPr>
      <w:r w:rsidRPr="0025707B">
        <w:t>- продажа продовольственных товаров непромышленного изготовления, не имеющих ветеринарно-сопроводительных документов, а также без соблюдения соответствующих условий для хранения и продажи.</w:t>
      </w:r>
    </w:p>
    <w:p w:rsidR="0069044F" w:rsidRDefault="0069044F" w:rsidP="004517B3">
      <w:pPr>
        <w:ind w:firstLine="708"/>
      </w:pPr>
    </w:p>
    <w:p w:rsidR="00793660" w:rsidRDefault="00793660" w:rsidP="00793660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5. </w:t>
      </w:r>
      <w:r w:rsidR="004517B3" w:rsidRPr="0025707B">
        <w:rPr>
          <w:b/>
          <w:bCs/>
        </w:rPr>
        <w:t>Заключительные положения</w:t>
      </w:r>
    </w:p>
    <w:p w:rsidR="00793660" w:rsidRDefault="00793660" w:rsidP="004517B3">
      <w:pPr>
        <w:ind w:firstLine="708"/>
      </w:pPr>
      <w:r>
        <w:t>5.</w:t>
      </w:r>
      <w:r w:rsidR="004517B3" w:rsidRPr="0025707B">
        <w:t xml:space="preserve">1. </w:t>
      </w:r>
      <w:r>
        <w:t>У</w:t>
      </w:r>
      <w:r w:rsidR="004517B3" w:rsidRPr="0025707B">
        <w:t>частники ярмарки несут ответственность за качество реализуемых товаров в соответствии с действующим законодательством.</w:t>
      </w:r>
    </w:p>
    <w:p w:rsidR="00793660" w:rsidRDefault="00793660" w:rsidP="004517B3">
      <w:pPr>
        <w:ind w:firstLine="708"/>
      </w:pPr>
      <w:r>
        <w:t>5.2. Невыполнение у</w:t>
      </w:r>
      <w:r w:rsidR="004517B3" w:rsidRPr="0025707B">
        <w:t xml:space="preserve">частниками ярмарки, непосредственно осуществляющим деятельность по продаже товаров, требований настоящего </w:t>
      </w:r>
      <w:r>
        <w:t>Положения</w:t>
      </w:r>
      <w:r w:rsidR="004517B3" w:rsidRPr="0025707B">
        <w:t xml:space="preserve"> является основанием для лишения участника ярмарки торгового места.</w:t>
      </w:r>
    </w:p>
    <w:p w:rsidR="00793660" w:rsidRDefault="00793660" w:rsidP="004517B3">
      <w:pPr>
        <w:ind w:firstLine="708"/>
      </w:pPr>
      <w:r>
        <w:t>5.3. У</w:t>
      </w:r>
      <w:r w:rsidR="004517B3" w:rsidRPr="0025707B">
        <w:t>частники ярмарки несут ответственность за качество реализуемой продукции, за нарушение правил торговли, иные нарушения в порядке, установленном действующим законодательством.</w:t>
      </w:r>
    </w:p>
    <w:p w:rsidR="00793660" w:rsidRDefault="00793660" w:rsidP="004517B3">
      <w:pPr>
        <w:ind w:firstLine="708"/>
      </w:pPr>
      <w:r>
        <w:t xml:space="preserve">5.4. </w:t>
      </w:r>
      <w:r w:rsidR="004517B3" w:rsidRPr="0025707B">
        <w:t xml:space="preserve">Контроль за соблюдением требований, установленных настоящим </w:t>
      </w:r>
      <w:r>
        <w:t>Положением</w:t>
      </w:r>
      <w:r w:rsidR="004517B3" w:rsidRPr="0025707B">
        <w:t xml:space="preserve"> осуществляется уполномоченным</w:t>
      </w:r>
      <w:r w:rsidR="005B2279">
        <w:t xml:space="preserve"> федеральным </w:t>
      </w:r>
      <w:r w:rsidR="004517B3" w:rsidRPr="0025707B">
        <w:t xml:space="preserve">органам </w:t>
      </w:r>
      <w:r w:rsidR="005B2279">
        <w:t xml:space="preserve">исполнительной </w:t>
      </w:r>
      <w:r w:rsidR="004517B3" w:rsidRPr="0025707B">
        <w:t>власти</w:t>
      </w:r>
      <w:r w:rsidR="005B2279">
        <w:t xml:space="preserve"> (орган государственного надзора)</w:t>
      </w:r>
      <w:r w:rsidR="004517B3" w:rsidRPr="0025707B">
        <w:t xml:space="preserve"> и организатором ярмарки в пределах их компетенции.</w:t>
      </w:r>
    </w:p>
    <w:p w:rsidR="00FE5688" w:rsidRDefault="004517B3" w:rsidP="004517B3">
      <w:pPr>
        <w:ind w:firstLine="708"/>
      </w:pPr>
      <w:r w:rsidRPr="0025707B">
        <w:br/>
      </w:r>
    </w:p>
    <w:p w:rsidR="00793660" w:rsidRPr="00793660" w:rsidRDefault="00BE74FA" w:rsidP="00D724D2">
      <w:pPr>
        <w:ind w:firstLine="709"/>
        <w:rPr>
          <w:sz w:val="20"/>
          <w:szCs w:val="20"/>
        </w:rPr>
      </w:pPr>
      <w:r w:rsidRPr="0025707B">
        <w:br/>
      </w:r>
    </w:p>
    <w:sectPr w:rsidR="00793660" w:rsidRPr="00793660" w:rsidSect="004F7C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3A" w:rsidRDefault="00A9473A" w:rsidP="004F7C43">
      <w:r>
        <w:separator/>
      </w:r>
    </w:p>
  </w:endnote>
  <w:endnote w:type="continuationSeparator" w:id="0">
    <w:p w:rsidR="00A9473A" w:rsidRDefault="00A9473A" w:rsidP="004F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3A" w:rsidRDefault="00A9473A" w:rsidP="004F7C43">
      <w:r>
        <w:separator/>
      </w:r>
    </w:p>
  </w:footnote>
  <w:footnote w:type="continuationSeparator" w:id="0">
    <w:p w:rsidR="00A9473A" w:rsidRDefault="00A9473A" w:rsidP="004F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4CB6"/>
    <w:multiLevelType w:val="hybridMultilevel"/>
    <w:tmpl w:val="F578B650"/>
    <w:lvl w:ilvl="0" w:tplc="31026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4F5E78"/>
    <w:multiLevelType w:val="hybridMultilevel"/>
    <w:tmpl w:val="7762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F4192"/>
    <w:multiLevelType w:val="hybridMultilevel"/>
    <w:tmpl w:val="0856266C"/>
    <w:lvl w:ilvl="0" w:tplc="53CE73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D546A"/>
    <w:multiLevelType w:val="hybridMultilevel"/>
    <w:tmpl w:val="FA2E4E6A"/>
    <w:lvl w:ilvl="0" w:tplc="D32A7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9B1DB9"/>
    <w:multiLevelType w:val="hybridMultilevel"/>
    <w:tmpl w:val="5B1A700C"/>
    <w:lvl w:ilvl="0" w:tplc="84C87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99429D"/>
    <w:multiLevelType w:val="hybridMultilevel"/>
    <w:tmpl w:val="77FE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529DC"/>
    <w:multiLevelType w:val="hybridMultilevel"/>
    <w:tmpl w:val="F65E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137F9"/>
    <w:multiLevelType w:val="multilevel"/>
    <w:tmpl w:val="F392E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8317B1"/>
    <w:multiLevelType w:val="hybridMultilevel"/>
    <w:tmpl w:val="DDB0626E"/>
    <w:lvl w:ilvl="0" w:tplc="0D9C6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F37EAE"/>
    <w:multiLevelType w:val="hybridMultilevel"/>
    <w:tmpl w:val="745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F39A5"/>
    <w:multiLevelType w:val="hybridMultilevel"/>
    <w:tmpl w:val="49C2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3371D"/>
    <w:multiLevelType w:val="hybridMultilevel"/>
    <w:tmpl w:val="ADB6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F0B77"/>
    <w:multiLevelType w:val="hybridMultilevel"/>
    <w:tmpl w:val="F82E9E02"/>
    <w:lvl w:ilvl="0" w:tplc="F92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606987"/>
    <w:multiLevelType w:val="hybridMultilevel"/>
    <w:tmpl w:val="1B64311E"/>
    <w:lvl w:ilvl="0" w:tplc="573ACD4A">
      <w:start w:val="1"/>
      <w:numFmt w:val="decimal"/>
      <w:lvlText w:val="%1."/>
      <w:lvlJc w:val="left"/>
      <w:pPr>
        <w:ind w:left="1092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E4"/>
    <w:rsid w:val="000428BB"/>
    <w:rsid w:val="00052B46"/>
    <w:rsid w:val="00081ED5"/>
    <w:rsid w:val="000A2DA0"/>
    <w:rsid w:val="000C7DE6"/>
    <w:rsid w:val="000F0D2E"/>
    <w:rsid w:val="000F60ED"/>
    <w:rsid w:val="001436E9"/>
    <w:rsid w:val="0015012A"/>
    <w:rsid w:val="002B163B"/>
    <w:rsid w:val="002F43E1"/>
    <w:rsid w:val="00336023"/>
    <w:rsid w:val="00357660"/>
    <w:rsid w:val="00361240"/>
    <w:rsid w:val="003E47D7"/>
    <w:rsid w:val="003E62AC"/>
    <w:rsid w:val="004517B3"/>
    <w:rsid w:val="00470B90"/>
    <w:rsid w:val="00475457"/>
    <w:rsid w:val="00486218"/>
    <w:rsid w:val="00487759"/>
    <w:rsid w:val="0049634B"/>
    <w:rsid w:val="004E1A66"/>
    <w:rsid w:val="004F7C43"/>
    <w:rsid w:val="0053692C"/>
    <w:rsid w:val="00581571"/>
    <w:rsid w:val="005B2279"/>
    <w:rsid w:val="005F00E4"/>
    <w:rsid w:val="0069044F"/>
    <w:rsid w:val="006C5057"/>
    <w:rsid w:val="007449D5"/>
    <w:rsid w:val="00747C4B"/>
    <w:rsid w:val="00747D35"/>
    <w:rsid w:val="00793660"/>
    <w:rsid w:val="007A680E"/>
    <w:rsid w:val="007B1AFA"/>
    <w:rsid w:val="007B5E7F"/>
    <w:rsid w:val="007C15FC"/>
    <w:rsid w:val="007E6F7C"/>
    <w:rsid w:val="00846E28"/>
    <w:rsid w:val="008C57DD"/>
    <w:rsid w:val="009322FF"/>
    <w:rsid w:val="009A04DA"/>
    <w:rsid w:val="009E2234"/>
    <w:rsid w:val="009F5FA6"/>
    <w:rsid w:val="009F7997"/>
    <w:rsid w:val="00A37D8A"/>
    <w:rsid w:val="00A71748"/>
    <w:rsid w:val="00A93ABC"/>
    <w:rsid w:val="00A9473A"/>
    <w:rsid w:val="00B16C54"/>
    <w:rsid w:val="00B23AF5"/>
    <w:rsid w:val="00B32F65"/>
    <w:rsid w:val="00B50678"/>
    <w:rsid w:val="00B53A6D"/>
    <w:rsid w:val="00B63C39"/>
    <w:rsid w:val="00BE74FA"/>
    <w:rsid w:val="00C853C5"/>
    <w:rsid w:val="00CA3576"/>
    <w:rsid w:val="00CC6223"/>
    <w:rsid w:val="00D07709"/>
    <w:rsid w:val="00D3730E"/>
    <w:rsid w:val="00D45FC7"/>
    <w:rsid w:val="00D724D2"/>
    <w:rsid w:val="00DA19D8"/>
    <w:rsid w:val="00DC6D40"/>
    <w:rsid w:val="00E17BE1"/>
    <w:rsid w:val="00EB77D3"/>
    <w:rsid w:val="00ED5CD5"/>
    <w:rsid w:val="00EF0FF9"/>
    <w:rsid w:val="00EF5C9F"/>
    <w:rsid w:val="00F50133"/>
    <w:rsid w:val="00F645F1"/>
    <w:rsid w:val="00F97607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7C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7C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F7C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5443-6679-4C4A-98FC-496DF68C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Шмыкова Светлана</dc:creator>
  <cp:lastModifiedBy>Коваль Наталья Викторовна</cp:lastModifiedBy>
  <cp:revision>4</cp:revision>
  <cp:lastPrinted>2014-05-14T04:46:00Z</cp:lastPrinted>
  <dcterms:created xsi:type="dcterms:W3CDTF">2014-05-19T02:28:00Z</dcterms:created>
  <dcterms:modified xsi:type="dcterms:W3CDTF">2014-06-02T03:59:00Z</dcterms:modified>
</cp:coreProperties>
</file>