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EC" w:rsidRPr="00421E25" w:rsidRDefault="008363EC" w:rsidP="008363EC">
      <w:pPr>
        <w:jc w:val="center"/>
        <w:rPr>
          <w:b/>
        </w:rPr>
      </w:pPr>
      <w:r w:rsidRPr="00421E25">
        <w:rPr>
          <w:b/>
        </w:rPr>
        <w:t>РОССИЙСКАЯ  ФЕДЕРАЦИЯ</w:t>
      </w:r>
    </w:p>
    <w:p w:rsidR="008363EC" w:rsidRPr="00421E25" w:rsidRDefault="008363EC" w:rsidP="008363EC">
      <w:pPr>
        <w:jc w:val="center"/>
        <w:rPr>
          <w:b/>
        </w:rPr>
      </w:pPr>
      <w:r w:rsidRPr="00421E25">
        <w:rPr>
          <w:b/>
        </w:rPr>
        <w:t>ИРКУТСКАЯ ОБЛАСТЬ БОДАЙБИНСКИЙ РАЙОН</w:t>
      </w:r>
    </w:p>
    <w:p w:rsidR="008363EC" w:rsidRPr="00421E25" w:rsidRDefault="008363EC" w:rsidP="008363EC">
      <w:pPr>
        <w:jc w:val="center"/>
        <w:rPr>
          <w:b/>
        </w:rPr>
      </w:pPr>
      <w:r w:rsidRPr="00421E25">
        <w:rPr>
          <w:b/>
        </w:rPr>
        <w:t>АДМИНИСТРАЦИЯ БОДАЙБИНСКОГО ГОРОДСКОГО ПОСЕЛЕНИЯ</w:t>
      </w:r>
    </w:p>
    <w:p w:rsidR="008363EC" w:rsidRPr="00421E25" w:rsidRDefault="008363EC" w:rsidP="008363EC">
      <w:pPr>
        <w:jc w:val="center"/>
        <w:rPr>
          <w:b/>
        </w:rPr>
      </w:pPr>
      <w:r w:rsidRPr="00421E25">
        <w:rPr>
          <w:b/>
        </w:rPr>
        <w:t>ПОСТАНОВЛЕНИЕ</w:t>
      </w:r>
    </w:p>
    <w:p w:rsidR="008363EC" w:rsidRDefault="008363EC" w:rsidP="008363EC"/>
    <w:p w:rsidR="008363EC" w:rsidRDefault="00BF0191" w:rsidP="008363EC">
      <w:r>
        <w:t xml:space="preserve"> 05.07.</w:t>
      </w:r>
      <w:r w:rsidR="008363EC">
        <w:t>2013г.</w:t>
      </w:r>
      <w:r w:rsidR="008363EC">
        <w:tab/>
      </w:r>
      <w:r w:rsidR="008363EC">
        <w:tab/>
      </w:r>
      <w:r>
        <w:t xml:space="preserve">   </w:t>
      </w:r>
      <w:r w:rsidR="008363EC">
        <w:tab/>
        <w:t xml:space="preserve">     </w:t>
      </w:r>
      <w:r>
        <w:t xml:space="preserve">              </w:t>
      </w:r>
      <w:r w:rsidR="008363EC">
        <w:t>г. Бод</w:t>
      </w:r>
      <w:r>
        <w:t xml:space="preserve">айбо </w:t>
      </w:r>
      <w:r>
        <w:tab/>
      </w:r>
      <w:r>
        <w:tab/>
        <w:t xml:space="preserve">   </w:t>
      </w:r>
      <w:r>
        <w:tab/>
        <w:t xml:space="preserve">                   №  271-п</w:t>
      </w:r>
    </w:p>
    <w:p w:rsidR="008363EC" w:rsidRDefault="008363EC" w:rsidP="008363EC"/>
    <w:p w:rsidR="00BF0191" w:rsidRDefault="00BF0191" w:rsidP="008363EC"/>
    <w:p w:rsidR="000D252B" w:rsidRDefault="000D252B" w:rsidP="000D252B">
      <w:r>
        <w:t>О  внесении  изменений в по-</w:t>
      </w:r>
    </w:p>
    <w:p w:rsidR="000D252B" w:rsidRDefault="000D252B" w:rsidP="000D252B">
      <w:r>
        <w:t xml:space="preserve">становление администрации </w:t>
      </w:r>
    </w:p>
    <w:p w:rsidR="000D252B" w:rsidRDefault="000D252B" w:rsidP="000D252B">
      <w:r>
        <w:t xml:space="preserve">Бодайбинского  </w:t>
      </w:r>
      <w:r w:rsidR="00A95689">
        <w:t xml:space="preserve"> </w:t>
      </w:r>
      <w:r>
        <w:t xml:space="preserve"> городского </w:t>
      </w:r>
    </w:p>
    <w:p w:rsidR="000D252B" w:rsidRDefault="000D252B" w:rsidP="000D252B">
      <w:r>
        <w:t xml:space="preserve">поселения  </w:t>
      </w:r>
      <w:r w:rsidR="00A95689">
        <w:t xml:space="preserve"> </w:t>
      </w:r>
      <w:r>
        <w:t xml:space="preserve"> от  </w:t>
      </w:r>
      <w:r w:rsidR="00A95689">
        <w:t xml:space="preserve"> </w:t>
      </w:r>
      <w:r>
        <w:t xml:space="preserve"> 0</w:t>
      </w:r>
      <w:r w:rsidR="00BF0191">
        <w:t>3</w:t>
      </w:r>
      <w:r>
        <w:t xml:space="preserve">.02.2011г. </w:t>
      </w:r>
    </w:p>
    <w:p w:rsidR="000D252B" w:rsidRDefault="000D252B" w:rsidP="000D252B">
      <w:r>
        <w:t>№ 52-п</w:t>
      </w:r>
    </w:p>
    <w:p w:rsidR="008363EC" w:rsidRDefault="008363EC" w:rsidP="008363EC"/>
    <w:p w:rsidR="000D252B" w:rsidRDefault="000D252B" w:rsidP="008363EC"/>
    <w:p w:rsidR="008363EC" w:rsidRDefault="008363EC" w:rsidP="008363EC">
      <w:pPr>
        <w:jc w:val="both"/>
      </w:pPr>
      <w:r>
        <w:tab/>
        <w:t xml:space="preserve">В целях приведения  муниципальных нормативных правовых актов в соответствии с законодательством Российской Федерации, </w:t>
      </w:r>
      <w:r w:rsidR="00BF0191">
        <w:t xml:space="preserve">во исполнение </w:t>
      </w:r>
      <w:r w:rsidR="000D252B">
        <w:t>предписани</w:t>
      </w:r>
      <w:r w:rsidR="00BF0191">
        <w:t>я</w:t>
      </w:r>
      <w:r w:rsidR="000D252B">
        <w:t xml:space="preserve">  Управления ФАС по Иркутской области № 60 от 13.05.2013г.</w:t>
      </w:r>
      <w:r>
        <w:t>, руководствуясь ст. 23 Устава Бодайбинского муниципального образования,</w:t>
      </w:r>
    </w:p>
    <w:p w:rsidR="008363EC" w:rsidRPr="00421E25" w:rsidRDefault="008363EC" w:rsidP="008363EC">
      <w:pPr>
        <w:jc w:val="both"/>
        <w:rPr>
          <w:b/>
        </w:rPr>
      </w:pPr>
      <w:r w:rsidRPr="00421E25">
        <w:rPr>
          <w:b/>
        </w:rPr>
        <w:t>ПОСТАНОВЛЯЮ:</w:t>
      </w:r>
    </w:p>
    <w:p w:rsidR="008363EC" w:rsidRDefault="008363EC" w:rsidP="008363EC">
      <w:pPr>
        <w:ind w:firstLine="708"/>
        <w:jc w:val="both"/>
      </w:pPr>
      <w:r>
        <w:t>1.</w:t>
      </w:r>
      <w:r w:rsidR="000D252B">
        <w:t xml:space="preserve"> </w:t>
      </w:r>
      <w:r w:rsidR="00BF0191">
        <w:t>Внести следующие изменения в постановление администрации Бодайбинского городского поселения от 03.02.2011г. № 52-п «О</w:t>
      </w:r>
      <w:r w:rsidR="00A95689">
        <w:t>б утверждении Положения об организации похоронного дела на территории Бодайбинского муниципального образования» (далее - Положени</w:t>
      </w:r>
      <w:r w:rsidR="00E610FB">
        <w:t>е</w:t>
      </w:r>
      <w:r w:rsidR="00A95689">
        <w:t>):</w:t>
      </w:r>
    </w:p>
    <w:p w:rsidR="00A95689" w:rsidRDefault="00A95689" w:rsidP="008363EC">
      <w:pPr>
        <w:ind w:firstLine="708"/>
        <w:jc w:val="both"/>
      </w:pPr>
      <w:r>
        <w:t>1.1. Исключить пункты 4.6., 4.7.</w:t>
      </w:r>
      <w:r w:rsidR="004B2069">
        <w:t>, 4.8.</w:t>
      </w:r>
      <w:r>
        <w:t xml:space="preserve"> раздела 4 Положения, пункты 6.4., 6.5. раздела 6 Положения.</w:t>
      </w:r>
    </w:p>
    <w:p w:rsidR="008363EC" w:rsidRDefault="008363EC" w:rsidP="008363EC">
      <w:pPr>
        <w:jc w:val="both"/>
      </w:pPr>
      <w:r>
        <w:tab/>
        <w:t>2. Настоящее постановление подлежит официальному опубликованию в средствах массовой информации.</w:t>
      </w:r>
    </w:p>
    <w:p w:rsidR="008363EC" w:rsidRDefault="008363EC" w:rsidP="008363EC">
      <w:pPr>
        <w:jc w:val="both"/>
      </w:pPr>
    </w:p>
    <w:p w:rsidR="008363EC" w:rsidRDefault="008363EC" w:rsidP="008363EC"/>
    <w:p w:rsidR="008363EC" w:rsidRPr="0002324A" w:rsidRDefault="008363EC" w:rsidP="008363EC">
      <w:pPr>
        <w:rPr>
          <w:b/>
        </w:rPr>
      </w:pPr>
    </w:p>
    <w:p w:rsidR="008363EC" w:rsidRPr="0002324A" w:rsidRDefault="008363EC" w:rsidP="008363EC">
      <w:pPr>
        <w:rPr>
          <w:b/>
        </w:rPr>
      </w:pPr>
      <w:r w:rsidRPr="0002324A">
        <w:rPr>
          <w:b/>
        </w:rPr>
        <w:t xml:space="preserve">ГЛАВА </w:t>
      </w:r>
      <w:r w:rsidRPr="0002324A">
        <w:rPr>
          <w:b/>
        </w:rPr>
        <w:tab/>
      </w:r>
      <w:r w:rsidRPr="0002324A">
        <w:rPr>
          <w:b/>
        </w:rPr>
        <w:tab/>
      </w:r>
      <w:r w:rsidRPr="0002324A">
        <w:rPr>
          <w:b/>
        </w:rPr>
        <w:tab/>
      </w:r>
      <w:r w:rsidRPr="0002324A">
        <w:rPr>
          <w:b/>
        </w:rPr>
        <w:tab/>
      </w:r>
      <w:r w:rsidRPr="0002324A">
        <w:rPr>
          <w:b/>
        </w:rPr>
        <w:tab/>
      </w:r>
      <w:r w:rsidRPr="0002324A">
        <w:rPr>
          <w:b/>
        </w:rPr>
        <w:tab/>
      </w:r>
      <w:r w:rsidRPr="0002324A">
        <w:rPr>
          <w:b/>
        </w:rPr>
        <w:tab/>
      </w:r>
      <w:r w:rsidRPr="0002324A">
        <w:rPr>
          <w:b/>
        </w:rPr>
        <w:tab/>
      </w:r>
      <w:r w:rsidRPr="0002324A">
        <w:rPr>
          <w:b/>
        </w:rPr>
        <w:tab/>
        <w:t xml:space="preserve">     </w:t>
      </w:r>
      <w:r w:rsidR="000D252B">
        <w:rPr>
          <w:b/>
        </w:rPr>
        <w:t xml:space="preserve">      А.В. ДУБКОВ</w:t>
      </w:r>
    </w:p>
    <w:p w:rsidR="008363EC" w:rsidRDefault="008363EC" w:rsidP="008363EC"/>
    <w:p w:rsidR="008363EC" w:rsidRDefault="008363EC" w:rsidP="008363EC"/>
    <w:p w:rsidR="008363EC" w:rsidRDefault="008363EC" w:rsidP="008363EC"/>
    <w:p w:rsidR="008363EC" w:rsidRDefault="008363EC" w:rsidP="008363EC"/>
    <w:p w:rsidR="008363EC" w:rsidRDefault="008363EC" w:rsidP="008363EC"/>
    <w:p w:rsidR="008363EC" w:rsidRDefault="008363EC" w:rsidP="008363EC"/>
    <w:p w:rsidR="008363EC" w:rsidRDefault="008363EC" w:rsidP="008363EC"/>
    <w:p w:rsidR="008363EC" w:rsidRDefault="008363EC" w:rsidP="008363EC"/>
    <w:p w:rsidR="008363EC" w:rsidRDefault="008363EC" w:rsidP="008363EC"/>
    <w:p w:rsidR="008363EC" w:rsidRDefault="008363EC" w:rsidP="008363EC"/>
    <w:p w:rsidR="008363EC" w:rsidRDefault="008363EC" w:rsidP="008363EC"/>
    <w:p w:rsidR="008363EC" w:rsidRDefault="008363EC" w:rsidP="008363EC"/>
    <w:p w:rsidR="008363EC" w:rsidRDefault="008363EC" w:rsidP="008363EC"/>
    <w:p w:rsidR="008363EC" w:rsidRDefault="008363EC" w:rsidP="008363EC"/>
    <w:p w:rsidR="008363EC" w:rsidRDefault="008363EC" w:rsidP="008363EC"/>
    <w:p w:rsidR="008363EC" w:rsidRDefault="008363EC" w:rsidP="008363EC"/>
    <w:p w:rsidR="000D252B" w:rsidRDefault="00B43E1B" w:rsidP="00B43E1B">
      <w:pPr>
        <w:jc w:val="both"/>
      </w:pPr>
      <w:r w:rsidRPr="00437DDB">
        <w:rPr>
          <w:i/>
          <w:sz w:val="20"/>
          <w:szCs w:val="20"/>
        </w:rPr>
        <w:t>Опубликовано в газете «</w:t>
      </w:r>
      <w:r>
        <w:rPr>
          <w:i/>
          <w:sz w:val="20"/>
          <w:szCs w:val="20"/>
        </w:rPr>
        <w:t>Ленский шахтер</w:t>
      </w:r>
      <w:r w:rsidRPr="00437DDB">
        <w:rPr>
          <w:i/>
          <w:sz w:val="20"/>
          <w:szCs w:val="20"/>
        </w:rPr>
        <w:t xml:space="preserve">» от </w:t>
      </w:r>
      <w:r>
        <w:rPr>
          <w:i/>
          <w:sz w:val="20"/>
          <w:szCs w:val="20"/>
        </w:rPr>
        <w:t>13.07.2013 г. № 53, стр.32</w:t>
      </w:r>
      <w:bookmarkStart w:id="0" w:name="_GoBack"/>
      <w:bookmarkEnd w:id="0"/>
    </w:p>
    <w:p w:rsidR="000D252B" w:rsidRDefault="000D252B" w:rsidP="008363EC"/>
    <w:p w:rsidR="000D252B" w:rsidRDefault="000D252B" w:rsidP="008363EC"/>
    <w:p w:rsidR="001F5E01" w:rsidRDefault="001F5E01"/>
    <w:sectPr w:rsidR="001F5E01" w:rsidSect="00AF04D2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3EC"/>
    <w:rsid w:val="000D252B"/>
    <w:rsid w:val="001F5E01"/>
    <w:rsid w:val="003C57AF"/>
    <w:rsid w:val="004B2069"/>
    <w:rsid w:val="008363EC"/>
    <w:rsid w:val="009654C4"/>
    <w:rsid w:val="00A95689"/>
    <w:rsid w:val="00B43E1B"/>
    <w:rsid w:val="00BF0191"/>
    <w:rsid w:val="00C67D8B"/>
    <w:rsid w:val="00E6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4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4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56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Шмыкова Светлана</dc:creator>
  <cp:keywords/>
  <dc:description/>
  <cp:lastModifiedBy>Коваль Наталья Викторовна</cp:lastModifiedBy>
  <cp:revision>7</cp:revision>
  <cp:lastPrinted>2013-07-09T06:50:00Z</cp:lastPrinted>
  <dcterms:created xsi:type="dcterms:W3CDTF">2013-07-09T01:21:00Z</dcterms:created>
  <dcterms:modified xsi:type="dcterms:W3CDTF">2013-07-15T02:00:00Z</dcterms:modified>
</cp:coreProperties>
</file>