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1F" w:rsidRPr="00CF4C15" w:rsidRDefault="00605F1F" w:rsidP="00605F1F">
      <w:pPr>
        <w:jc w:val="center"/>
        <w:rPr>
          <w:b/>
        </w:rPr>
      </w:pPr>
      <w:r>
        <w:rPr>
          <w:b/>
        </w:rPr>
        <w:t xml:space="preserve">    </w:t>
      </w:r>
      <w:r>
        <w:t xml:space="preserve"> </w:t>
      </w:r>
      <w:r w:rsidRPr="000027B9">
        <w:rPr>
          <w:b/>
        </w:rPr>
        <w:t>РОССИЙСКАЯ ФЕДЕРАЦИЯ</w:t>
      </w:r>
      <w:r>
        <w:rPr>
          <w:b/>
        </w:rPr>
        <w:t xml:space="preserve">                                  </w:t>
      </w:r>
    </w:p>
    <w:p w:rsidR="00605F1F" w:rsidRDefault="00605F1F" w:rsidP="00605F1F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605F1F" w:rsidRDefault="00605F1F" w:rsidP="00605F1F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605F1F" w:rsidRDefault="00605F1F" w:rsidP="00605F1F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605F1F" w:rsidRDefault="00605F1F" w:rsidP="00605F1F">
      <w:pPr>
        <w:jc w:val="both"/>
      </w:pPr>
    </w:p>
    <w:p w:rsidR="00605F1F" w:rsidRDefault="0077526A" w:rsidP="00605F1F">
      <w:pPr>
        <w:jc w:val="both"/>
      </w:pPr>
      <w:r>
        <w:rPr>
          <w:b/>
        </w:rPr>
        <w:t>17.09</w:t>
      </w:r>
      <w:r w:rsidR="00BA27C6">
        <w:rPr>
          <w:b/>
        </w:rPr>
        <w:t>.</w:t>
      </w:r>
      <w:r w:rsidR="00275EBF">
        <w:rPr>
          <w:b/>
        </w:rPr>
        <w:t xml:space="preserve"> </w:t>
      </w:r>
      <w:r w:rsidR="00AB3F67">
        <w:rPr>
          <w:b/>
        </w:rPr>
        <w:t>2013</w:t>
      </w:r>
      <w:r w:rsidR="00605F1F" w:rsidRPr="003E5041">
        <w:rPr>
          <w:b/>
        </w:rPr>
        <w:t xml:space="preserve"> г</w:t>
      </w:r>
      <w:r w:rsidR="00605F1F">
        <w:rPr>
          <w:b/>
        </w:rPr>
        <w:t xml:space="preserve">.          </w:t>
      </w:r>
      <w:r w:rsidR="00AB3F67">
        <w:rPr>
          <w:b/>
        </w:rPr>
        <w:t xml:space="preserve">                           </w:t>
      </w:r>
      <w:r w:rsidR="00BA27C6">
        <w:rPr>
          <w:b/>
        </w:rPr>
        <w:t xml:space="preserve">  </w:t>
      </w:r>
      <w:r w:rsidR="00AB3F67">
        <w:rPr>
          <w:b/>
        </w:rPr>
        <w:t xml:space="preserve">  </w:t>
      </w:r>
      <w:r w:rsidR="00605F1F">
        <w:rPr>
          <w:b/>
        </w:rPr>
        <w:t xml:space="preserve">  г. Бодайбо                                                    </w:t>
      </w:r>
      <w:r w:rsidR="00BA27C6">
        <w:rPr>
          <w:b/>
        </w:rPr>
        <w:t xml:space="preserve">  </w:t>
      </w:r>
      <w:r w:rsidR="00605F1F">
        <w:rPr>
          <w:b/>
        </w:rPr>
        <w:t xml:space="preserve"> № </w:t>
      </w:r>
      <w:r w:rsidR="007D4C19">
        <w:rPr>
          <w:b/>
        </w:rPr>
        <w:softHyphen/>
      </w:r>
      <w:r w:rsidR="007D4C19">
        <w:rPr>
          <w:b/>
        </w:rPr>
        <w:softHyphen/>
      </w:r>
      <w:r>
        <w:rPr>
          <w:b/>
        </w:rPr>
        <w:t xml:space="preserve"> 385</w:t>
      </w:r>
      <w:r w:rsidR="00BA27C6">
        <w:rPr>
          <w:b/>
        </w:rPr>
        <w:t>-п</w:t>
      </w:r>
    </w:p>
    <w:p w:rsidR="00605F1F" w:rsidRDefault="00605F1F" w:rsidP="00605F1F"/>
    <w:p w:rsidR="00D258B5" w:rsidRDefault="00D258B5" w:rsidP="00605F1F"/>
    <w:p w:rsidR="00605F1F" w:rsidRDefault="00152EDE" w:rsidP="005B599D">
      <w:pPr>
        <w:jc w:val="both"/>
      </w:pPr>
      <w:r>
        <w:t xml:space="preserve">О </w:t>
      </w:r>
      <w:r w:rsidR="0077526A" w:rsidRPr="006A40F4">
        <w:t xml:space="preserve">стоимости </w:t>
      </w:r>
      <w:r w:rsidR="006A40F4" w:rsidRPr="006A40F4">
        <w:t>услуг</w:t>
      </w:r>
      <w:r w:rsidR="000C36EA">
        <w:t>,</w:t>
      </w:r>
      <w:r w:rsidR="005B599D">
        <w:t xml:space="preserve"> </w:t>
      </w:r>
      <w:r w:rsidR="000C36EA">
        <w:t xml:space="preserve">оказываемых </w:t>
      </w:r>
      <w:proofErr w:type="spellStart"/>
      <w:r w:rsidR="000C36EA">
        <w:t>ресурсоснабжающей</w:t>
      </w:r>
      <w:proofErr w:type="spellEnd"/>
      <w:r w:rsidR="000C36EA" w:rsidRPr="006A40F4">
        <w:t xml:space="preserve"> организацией </w:t>
      </w:r>
      <w:r w:rsidR="000C36EA">
        <w:t>МУП</w:t>
      </w:r>
      <w:r w:rsidR="000C36EA" w:rsidRPr="006A40F4">
        <w:t xml:space="preserve"> «Тепловодоканал»</w:t>
      </w:r>
      <w:r w:rsidR="000C36EA">
        <w:t xml:space="preserve">, </w:t>
      </w:r>
      <w:r w:rsidR="006A40F4">
        <w:t>по установке</w:t>
      </w:r>
      <w:r w:rsidR="006A40F4" w:rsidRPr="006A40F4">
        <w:t xml:space="preserve"> приборов учета энергетических ресурсов в жилищном фонде </w:t>
      </w:r>
    </w:p>
    <w:p w:rsidR="005B599D" w:rsidRPr="006A40F4" w:rsidRDefault="005B599D" w:rsidP="005B599D">
      <w:pPr>
        <w:jc w:val="both"/>
        <w:rPr>
          <w:b/>
        </w:rPr>
      </w:pPr>
    </w:p>
    <w:p w:rsidR="002A6F6A" w:rsidRPr="002A6F6A" w:rsidRDefault="002A6F6A" w:rsidP="002A6F6A"/>
    <w:p w:rsidR="0077526A" w:rsidRDefault="002A6F6A" w:rsidP="002A6F6A">
      <w:pPr>
        <w:jc w:val="both"/>
      </w:pPr>
      <w:r>
        <w:tab/>
      </w:r>
      <w:proofErr w:type="gramStart"/>
      <w:r w:rsidR="0077526A"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>
        <w:t>Порядком заключения и существенных условиях договора, регулирующих условия установки, замены и (или) эксплуатации приборов учета испол</w:t>
      </w:r>
      <w:r w:rsidR="002720E4">
        <w:t>ьзуемых энергетических ресурсов</w:t>
      </w:r>
      <w:r>
        <w:t>, утвержденного приказом Минэнерго России от</w:t>
      </w:r>
      <w:r w:rsidR="00A2338B">
        <w:t xml:space="preserve"> </w:t>
      </w:r>
      <w:r>
        <w:t xml:space="preserve">07.07.2010г №149,  </w:t>
      </w:r>
      <w:r w:rsidR="0077526A">
        <w:t>Порядком принятия решений об установлении тарифов (цен) на услуги (работы) муниципальных предприятий и организаций Бодайбинс</w:t>
      </w:r>
      <w:r w:rsidR="002720E4">
        <w:t>кого муниципального</w:t>
      </w:r>
      <w:proofErr w:type="gramEnd"/>
      <w:r w:rsidR="002720E4">
        <w:t xml:space="preserve"> образования</w:t>
      </w:r>
      <w:r w:rsidR="0077526A">
        <w:t>, утвержденным решением Думы Бодайбинского городского поселения от 23.08.2010 г. №176-п</w:t>
      </w:r>
      <w:r w:rsidR="002720E4">
        <w:t>а</w:t>
      </w:r>
      <w:r w:rsidR="0077526A">
        <w:t>, руководствуясь статьями 6, 23 Устава Бодайбинского муниципального образования,</w:t>
      </w:r>
    </w:p>
    <w:p w:rsidR="0077526A" w:rsidRDefault="0077526A" w:rsidP="0077526A">
      <w:pPr>
        <w:jc w:val="both"/>
      </w:pPr>
      <w:r w:rsidRPr="008A2686">
        <w:rPr>
          <w:b/>
        </w:rPr>
        <w:t>ПОСТАНОВЛЯЮ:</w:t>
      </w:r>
    </w:p>
    <w:p w:rsidR="0077526A" w:rsidRDefault="006A40F4" w:rsidP="006A40F4">
      <w:pPr>
        <w:jc w:val="both"/>
      </w:pPr>
      <w:r>
        <w:tab/>
      </w:r>
      <w:r w:rsidR="0077526A">
        <w:t xml:space="preserve">1. </w:t>
      </w:r>
      <w:proofErr w:type="gramStart"/>
      <w:r w:rsidR="0077526A">
        <w:t xml:space="preserve">Установить </w:t>
      </w:r>
      <w:r w:rsidR="001F3B54">
        <w:t>и ввести</w:t>
      </w:r>
      <w:proofErr w:type="gramEnd"/>
      <w:r w:rsidR="001F3B54">
        <w:t xml:space="preserve"> в действие с </w:t>
      </w:r>
      <w:r w:rsidR="00A4149C">
        <w:t>20</w:t>
      </w:r>
      <w:r w:rsidR="001F3B54" w:rsidRPr="00791EAE">
        <w:t>.10</w:t>
      </w:r>
      <w:r w:rsidRPr="00791EAE">
        <w:t>.2013</w:t>
      </w:r>
      <w:r w:rsidR="00D92F10">
        <w:t xml:space="preserve"> </w:t>
      </w:r>
      <w:r w:rsidR="0077526A" w:rsidRPr="00791EAE">
        <w:t>г.</w:t>
      </w:r>
      <w:r w:rsidR="0077526A" w:rsidRPr="0017066E">
        <w:t xml:space="preserve"> </w:t>
      </w:r>
      <w:r>
        <w:t>стоимость</w:t>
      </w:r>
      <w:r w:rsidRPr="006A40F4">
        <w:t xml:space="preserve"> услуг</w:t>
      </w:r>
      <w:r w:rsidR="000C36EA">
        <w:t>,</w:t>
      </w:r>
      <w:r>
        <w:t xml:space="preserve"> </w:t>
      </w:r>
      <w:r w:rsidR="000C36EA">
        <w:t xml:space="preserve">оказываемых </w:t>
      </w:r>
      <w:proofErr w:type="spellStart"/>
      <w:r w:rsidR="000C36EA">
        <w:t>ресурсоснабжающей</w:t>
      </w:r>
      <w:proofErr w:type="spellEnd"/>
      <w:r w:rsidR="000C36EA" w:rsidRPr="006A40F4">
        <w:t xml:space="preserve"> организацией </w:t>
      </w:r>
      <w:r w:rsidR="000C36EA">
        <w:t>МУП</w:t>
      </w:r>
      <w:r w:rsidR="000C36EA" w:rsidRPr="006A40F4">
        <w:t xml:space="preserve"> «Тепловодоканал»</w:t>
      </w:r>
      <w:r w:rsidR="000C36EA">
        <w:t>, по установке</w:t>
      </w:r>
      <w:r w:rsidR="000C36EA" w:rsidRPr="006A40F4">
        <w:t xml:space="preserve"> приборов учета энергетических ресурсов в жилищном фонде </w:t>
      </w:r>
      <w:r w:rsidR="0077526A">
        <w:t>согласно Приложению.</w:t>
      </w:r>
    </w:p>
    <w:p w:rsidR="0077526A" w:rsidRDefault="00152EDE" w:rsidP="0077526A">
      <w:pPr>
        <w:ind w:firstLine="708"/>
        <w:jc w:val="both"/>
      </w:pPr>
      <w:r>
        <w:t>2.</w:t>
      </w:r>
      <w:r w:rsidR="0077526A">
        <w:t xml:space="preserve"> </w:t>
      </w:r>
      <w:proofErr w:type="gramStart"/>
      <w:r w:rsidR="0077526A">
        <w:t>Контроль за</w:t>
      </w:r>
      <w:proofErr w:type="gramEnd"/>
      <w:r w:rsidR="0077526A">
        <w:t xml:space="preserve"> исполнением настоящего постановления оставляю за собой.</w:t>
      </w:r>
    </w:p>
    <w:p w:rsidR="0077526A" w:rsidRPr="00783D9A" w:rsidRDefault="00152EDE" w:rsidP="0077526A">
      <w:pPr>
        <w:ind w:firstLine="708"/>
        <w:jc w:val="both"/>
      </w:pPr>
      <w:r>
        <w:t>3.</w:t>
      </w:r>
      <w:r w:rsidR="0077526A">
        <w:t xml:space="preserve"> </w:t>
      </w:r>
      <w:r w:rsidR="0077526A" w:rsidRPr="00783D9A">
        <w:t>Настоящее постановление подлежит официальному опубликованию.</w:t>
      </w:r>
    </w:p>
    <w:p w:rsidR="0077526A" w:rsidRDefault="0077526A" w:rsidP="0077526A">
      <w:pPr>
        <w:jc w:val="both"/>
      </w:pPr>
    </w:p>
    <w:p w:rsidR="00605F1F" w:rsidRDefault="00605F1F" w:rsidP="0077526A">
      <w:pPr>
        <w:jc w:val="both"/>
      </w:pPr>
    </w:p>
    <w:p w:rsidR="00605F1F" w:rsidRDefault="00605F1F" w:rsidP="00605F1F">
      <w:pPr>
        <w:ind w:firstLine="708"/>
        <w:jc w:val="both"/>
      </w:pPr>
    </w:p>
    <w:p w:rsidR="00605F1F" w:rsidRDefault="00605F1F" w:rsidP="00605F1F">
      <w:r>
        <w:rPr>
          <w:b/>
        </w:rPr>
        <w:t xml:space="preserve">ГЛАВА                                                                                                                    А.В. ДУБКОВ </w:t>
      </w:r>
    </w:p>
    <w:p w:rsidR="00605F1F" w:rsidRDefault="00605F1F" w:rsidP="00605F1F">
      <w:pPr>
        <w:jc w:val="right"/>
      </w:pPr>
    </w:p>
    <w:p w:rsidR="00605F1F" w:rsidRDefault="00605F1F" w:rsidP="00605F1F">
      <w:pPr>
        <w:jc w:val="right"/>
      </w:pPr>
    </w:p>
    <w:p w:rsidR="00605F1F" w:rsidRDefault="00605F1F" w:rsidP="00605F1F">
      <w:pPr>
        <w:jc w:val="right"/>
      </w:pPr>
    </w:p>
    <w:p w:rsidR="00605F1F" w:rsidRDefault="00605F1F" w:rsidP="00605F1F">
      <w:pPr>
        <w:jc w:val="right"/>
      </w:pPr>
    </w:p>
    <w:p w:rsidR="00605F1F" w:rsidRDefault="00605F1F" w:rsidP="00605F1F">
      <w:pPr>
        <w:jc w:val="right"/>
      </w:pPr>
    </w:p>
    <w:p w:rsidR="00605F1F" w:rsidRDefault="00605F1F" w:rsidP="00605F1F">
      <w:pPr>
        <w:jc w:val="right"/>
      </w:pPr>
    </w:p>
    <w:p w:rsidR="00605F1F" w:rsidRDefault="00605F1F" w:rsidP="00605F1F">
      <w:pPr>
        <w:jc w:val="right"/>
      </w:pPr>
    </w:p>
    <w:p w:rsidR="00605F1F" w:rsidRDefault="00605F1F" w:rsidP="00605F1F">
      <w:pPr>
        <w:jc w:val="right"/>
      </w:pPr>
    </w:p>
    <w:p w:rsidR="00605F1F" w:rsidRDefault="00605F1F" w:rsidP="00605F1F">
      <w:pPr>
        <w:jc w:val="right"/>
      </w:pPr>
    </w:p>
    <w:p w:rsidR="00FB5AA7" w:rsidRDefault="00FB5AA7" w:rsidP="00605F1F">
      <w:pPr>
        <w:rPr>
          <w:b/>
        </w:rPr>
      </w:pPr>
    </w:p>
    <w:p w:rsidR="0059564C" w:rsidRPr="00437DDB" w:rsidRDefault="0059564C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Ленский шахтер</w:t>
      </w:r>
      <w:r w:rsidRPr="00437DDB">
        <w:rPr>
          <w:i/>
          <w:sz w:val="20"/>
          <w:szCs w:val="20"/>
        </w:rPr>
        <w:t xml:space="preserve">» от </w:t>
      </w:r>
      <w:r>
        <w:rPr>
          <w:i/>
          <w:sz w:val="20"/>
          <w:szCs w:val="20"/>
        </w:rPr>
        <w:t>30.10.2013г. № 84, стр. 9-10</w:t>
      </w:r>
    </w:p>
    <w:p w:rsidR="00F37128" w:rsidRDefault="00F37128" w:rsidP="00605F1F">
      <w:pPr>
        <w:rPr>
          <w:b/>
        </w:rPr>
      </w:pPr>
    </w:p>
    <w:p w:rsidR="00F37128" w:rsidRDefault="00F37128" w:rsidP="00605F1F">
      <w:pPr>
        <w:rPr>
          <w:b/>
        </w:rPr>
      </w:pPr>
    </w:p>
    <w:p w:rsidR="00F37128" w:rsidRDefault="00F37128" w:rsidP="00605F1F">
      <w:pPr>
        <w:rPr>
          <w:b/>
        </w:rPr>
      </w:pPr>
    </w:p>
    <w:p w:rsidR="00F37128" w:rsidRDefault="00F37128" w:rsidP="00605F1F">
      <w:pPr>
        <w:rPr>
          <w:b/>
        </w:rPr>
      </w:pPr>
    </w:p>
    <w:p w:rsidR="00F37128" w:rsidRDefault="00F37128" w:rsidP="00605F1F">
      <w:pPr>
        <w:rPr>
          <w:b/>
        </w:rPr>
      </w:pPr>
    </w:p>
    <w:p w:rsidR="00F37128" w:rsidRDefault="00F37128" w:rsidP="00605F1F">
      <w:pPr>
        <w:rPr>
          <w:b/>
        </w:rPr>
      </w:pPr>
    </w:p>
    <w:p w:rsidR="00F37128" w:rsidRDefault="00F37128" w:rsidP="00605F1F">
      <w:pPr>
        <w:rPr>
          <w:b/>
        </w:rPr>
      </w:pPr>
    </w:p>
    <w:p w:rsidR="00F37128" w:rsidRDefault="00F37128" w:rsidP="00605F1F">
      <w:pPr>
        <w:rPr>
          <w:b/>
        </w:rPr>
      </w:pPr>
    </w:p>
    <w:p w:rsidR="009C23C6" w:rsidRDefault="009C23C6" w:rsidP="00605F1F">
      <w:pPr>
        <w:rPr>
          <w:b/>
        </w:rPr>
      </w:pPr>
    </w:p>
    <w:p w:rsidR="009C23C6" w:rsidRDefault="009C23C6" w:rsidP="00605F1F">
      <w:pPr>
        <w:rPr>
          <w:b/>
        </w:rPr>
      </w:pPr>
    </w:p>
    <w:p w:rsidR="00591F1C" w:rsidRDefault="00591F1C" w:rsidP="00591F1C">
      <w:pPr>
        <w:jc w:val="right"/>
      </w:pPr>
      <w:r w:rsidRPr="00591F1C">
        <w:t>Приложение</w:t>
      </w:r>
      <w:r>
        <w:t xml:space="preserve"> </w:t>
      </w:r>
    </w:p>
    <w:p w:rsidR="00591F1C" w:rsidRDefault="00591F1C" w:rsidP="00591F1C">
      <w:pPr>
        <w:jc w:val="right"/>
      </w:pPr>
      <w:r>
        <w:t xml:space="preserve">к постановлению администрации </w:t>
      </w:r>
    </w:p>
    <w:p w:rsidR="009C23C6" w:rsidRDefault="00591F1C" w:rsidP="00591F1C">
      <w:pPr>
        <w:jc w:val="right"/>
      </w:pPr>
      <w:r>
        <w:t>Бодайбинского городского поселения</w:t>
      </w:r>
    </w:p>
    <w:p w:rsidR="00591F1C" w:rsidRPr="00591F1C" w:rsidRDefault="00591F1C" w:rsidP="00591F1C">
      <w:pPr>
        <w:jc w:val="right"/>
      </w:pPr>
      <w:r>
        <w:t>от 17.09.2013г</w:t>
      </w:r>
      <w:r w:rsidR="00864FDC">
        <w:t>.</w:t>
      </w:r>
      <w:r>
        <w:t xml:space="preserve"> №</w:t>
      </w:r>
      <w:r w:rsidR="00864FDC">
        <w:t xml:space="preserve"> </w:t>
      </w:r>
      <w:r>
        <w:t>385-п</w:t>
      </w:r>
    </w:p>
    <w:p w:rsidR="009C23C6" w:rsidRDefault="009C23C6" w:rsidP="00605F1F">
      <w:pPr>
        <w:rPr>
          <w:b/>
        </w:rPr>
      </w:pPr>
    </w:p>
    <w:p w:rsidR="00591F1C" w:rsidRPr="006A40F4" w:rsidRDefault="00591F1C" w:rsidP="00591F1C">
      <w:pPr>
        <w:jc w:val="center"/>
      </w:pPr>
      <w:r w:rsidRPr="006A40F4">
        <w:t xml:space="preserve">Стоимость услуг </w:t>
      </w:r>
    </w:p>
    <w:p w:rsidR="006A40F4" w:rsidRDefault="006A40F4" w:rsidP="006A40F4">
      <w:pPr>
        <w:jc w:val="center"/>
      </w:pPr>
      <w:r>
        <w:t>по установке</w:t>
      </w:r>
      <w:r w:rsidRPr="006A40F4">
        <w:t xml:space="preserve"> приборов учета энергетических ресурсов в жилищном фонде</w:t>
      </w:r>
      <w:r>
        <w:t>,</w:t>
      </w:r>
      <w:r w:rsidRPr="006A40F4">
        <w:t xml:space="preserve"> </w:t>
      </w:r>
    </w:p>
    <w:p w:rsidR="006A40F4" w:rsidRPr="006A40F4" w:rsidRDefault="006A40F4" w:rsidP="006A40F4">
      <w:pPr>
        <w:jc w:val="center"/>
      </w:pPr>
      <w:r w:rsidRPr="006A40F4">
        <w:t xml:space="preserve"> </w:t>
      </w:r>
      <w:r>
        <w:t xml:space="preserve">оказывающих </w:t>
      </w:r>
      <w:proofErr w:type="spellStart"/>
      <w:r w:rsidRPr="006A40F4">
        <w:t>ресурсоснабжающей</w:t>
      </w:r>
      <w:proofErr w:type="spellEnd"/>
      <w:r w:rsidRPr="006A40F4">
        <w:t xml:space="preserve"> организацией МУП  «Тепловодоканал»</w:t>
      </w:r>
    </w:p>
    <w:p w:rsidR="00591F1C" w:rsidRDefault="00591F1C" w:rsidP="00591F1C">
      <w:pPr>
        <w:jc w:val="center"/>
        <w:rPr>
          <w:b/>
        </w:rPr>
      </w:pPr>
    </w:p>
    <w:tbl>
      <w:tblPr>
        <w:tblStyle w:val="a6"/>
        <w:tblW w:w="0" w:type="auto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835"/>
        <w:gridCol w:w="851"/>
        <w:gridCol w:w="2126"/>
        <w:gridCol w:w="851"/>
        <w:gridCol w:w="1417"/>
        <w:gridCol w:w="1418"/>
        <w:gridCol w:w="1275"/>
      </w:tblGrid>
      <w:tr w:rsidR="00864C0C" w:rsidTr="009673E2">
        <w:trPr>
          <w:jc w:val="center"/>
        </w:trPr>
        <w:tc>
          <w:tcPr>
            <w:tcW w:w="1835" w:type="dxa"/>
            <w:vMerge w:val="restart"/>
          </w:tcPr>
          <w:p w:rsidR="00864C0C" w:rsidRDefault="00864C0C" w:rsidP="00E54B40">
            <w:pPr>
              <w:jc w:val="center"/>
            </w:pPr>
          </w:p>
          <w:p w:rsidR="00864C0C" w:rsidRDefault="00864C0C" w:rsidP="00E54B40">
            <w:pPr>
              <w:jc w:val="center"/>
            </w:pPr>
            <w:r w:rsidRPr="00E54B40">
              <w:t>Объект</w:t>
            </w:r>
          </w:p>
          <w:p w:rsidR="00864C0C" w:rsidRPr="00E54B40" w:rsidRDefault="00864C0C" w:rsidP="00E54B40">
            <w:pPr>
              <w:jc w:val="center"/>
            </w:pPr>
            <w:r w:rsidRPr="00E54B40">
              <w:t>установки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864C0C" w:rsidRPr="00E54B40" w:rsidRDefault="00864C0C" w:rsidP="00E54B40">
            <w:pPr>
              <w:jc w:val="center"/>
            </w:pPr>
            <w:r w:rsidRPr="00E54B40">
              <w:t>Прибор учета</w:t>
            </w:r>
          </w:p>
        </w:tc>
        <w:tc>
          <w:tcPr>
            <w:tcW w:w="851" w:type="dxa"/>
            <w:vMerge w:val="restart"/>
            <w:textDirection w:val="btLr"/>
          </w:tcPr>
          <w:p w:rsidR="00864C0C" w:rsidRPr="00E54B40" w:rsidRDefault="00864C0C" w:rsidP="00864C0C">
            <w:pPr>
              <w:ind w:left="113" w:right="113"/>
              <w:jc w:val="center"/>
            </w:pPr>
            <w:r>
              <w:t>Количество приборов</w:t>
            </w:r>
          </w:p>
        </w:tc>
        <w:tc>
          <w:tcPr>
            <w:tcW w:w="4110" w:type="dxa"/>
            <w:gridSpan w:val="3"/>
            <w:vAlign w:val="center"/>
          </w:tcPr>
          <w:p w:rsidR="00864C0C" w:rsidRPr="00E54B40" w:rsidRDefault="00864C0C" w:rsidP="00A55BC4">
            <w:pPr>
              <w:jc w:val="center"/>
            </w:pPr>
            <w:r w:rsidRPr="00E54B40">
              <w:t>Стоимость</w:t>
            </w:r>
            <w:r>
              <w:t xml:space="preserve"> услуг, руб.</w:t>
            </w:r>
          </w:p>
        </w:tc>
      </w:tr>
      <w:tr w:rsidR="009673E2" w:rsidTr="009673E2">
        <w:trPr>
          <w:jc w:val="center"/>
        </w:trPr>
        <w:tc>
          <w:tcPr>
            <w:tcW w:w="1835" w:type="dxa"/>
            <w:vMerge/>
          </w:tcPr>
          <w:p w:rsidR="00864C0C" w:rsidRPr="00E54B40" w:rsidRDefault="00864C0C" w:rsidP="00E54B40">
            <w:pPr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64C0C" w:rsidRDefault="00864C0C" w:rsidP="00E54B40">
            <w:pPr>
              <w:jc w:val="center"/>
            </w:pPr>
          </w:p>
        </w:tc>
        <w:tc>
          <w:tcPr>
            <w:tcW w:w="851" w:type="dxa"/>
            <w:vMerge/>
          </w:tcPr>
          <w:p w:rsidR="00864C0C" w:rsidRDefault="00864C0C" w:rsidP="00E54B40">
            <w:pPr>
              <w:jc w:val="center"/>
            </w:pPr>
          </w:p>
        </w:tc>
        <w:tc>
          <w:tcPr>
            <w:tcW w:w="1417" w:type="dxa"/>
            <w:vAlign w:val="center"/>
          </w:tcPr>
          <w:p w:rsidR="00864C0C" w:rsidRDefault="00864C0C" w:rsidP="00E54B40">
            <w:pPr>
              <w:jc w:val="center"/>
            </w:pPr>
            <w:r>
              <w:t xml:space="preserve">Установка </w:t>
            </w:r>
          </w:p>
          <w:p w:rsidR="00864C0C" w:rsidRDefault="00864C0C" w:rsidP="00E54B40">
            <w:pPr>
              <w:jc w:val="center"/>
            </w:pPr>
            <w:r>
              <w:t>с учетом стоимости</w:t>
            </w:r>
          </w:p>
          <w:p w:rsidR="00864C0C" w:rsidRDefault="00864C0C" w:rsidP="00E54B40">
            <w:pPr>
              <w:jc w:val="center"/>
            </w:pPr>
            <w:r>
              <w:t xml:space="preserve"> прибора учета</w:t>
            </w:r>
          </w:p>
        </w:tc>
        <w:tc>
          <w:tcPr>
            <w:tcW w:w="1418" w:type="dxa"/>
          </w:tcPr>
          <w:p w:rsidR="00864C0C" w:rsidRDefault="00864C0C" w:rsidP="00E54B40">
            <w:pPr>
              <w:jc w:val="center"/>
            </w:pPr>
            <w:r>
              <w:t>Установка без учета стоимости</w:t>
            </w:r>
          </w:p>
          <w:p w:rsidR="00864C0C" w:rsidRDefault="00864C0C" w:rsidP="00E54B40">
            <w:pPr>
              <w:jc w:val="center"/>
            </w:pPr>
            <w:r>
              <w:t>прибора</w:t>
            </w:r>
          </w:p>
        </w:tc>
        <w:tc>
          <w:tcPr>
            <w:tcW w:w="1275" w:type="dxa"/>
          </w:tcPr>
          <w:p w:rsidR="00864C0C" w:rsidRDefault="00864C0C" w:rsidP="00E54B40">
            <w:pPr>
              <w:jc w:val="center"/>
            </w:pPr>
          </w:p>
          <w:p w:rsidR="00864C0C" w:rsidRDefault="00864C0C" w:rsidP="00E54B40">
            <w:pPr>
              <w:jc w:val="center"/>
            </w:pPr>
            <w:proofErr w:type="spellStart"/>
            <w:proofErr w:type="gramStart"/>
            <w:r>
              <w:t>Опломби</w:t>
            </w:r>
            <w:r w:rsidR="009673E2">
              <w:t>-</w:t>
            </w:r>
            <w:r>
              <w:t>ровка</w:t>
            </w:r>
            <w:proofErr w:type="spellEnd"/>
            <w:proofErr w:type="gramEnd"/>
          </w:p>
          <w:p w:rsidR="004C182C" w:rsidRDefault="004C182C" w:rsidP="00E54B40">
            <w:pPr>
              <w:jc w:val="center"/>
            </w:pPr>
            <w:r>
              <w:t>прибора</w:t>
            </w:r>
          </w:p>
        </w:tc>
      </w:tr>
      <w:tr w:rsidR="009673E2" w:rsidTr="009673E2">
        <w:trPr>
          <w:trHeight w:val="519"/>
          <w:jc w:val="center"/>
        </w:trPr>
        <w:tc>
          <w:tcPr>
            <w:tcW w:w="1835" w:type="dxa"/>
            <w:vMerge w:val="restart"/>
          </w:tcPr>
          <w:p w:rsidR="00864C0C" w:rsidRDefault="00864C0C" w:rsidP="00E54B40">
            <w:pPr>
              <w:jc w:val="center"/>
            </w:pPr>
          </w:p>
          <w:p w:rsidR="00864C0C" w:rsidRDefault="00864C0C" w:rsidP="00E54B40">
            <w:pPr>
              <w:jc w:val="center"/>
            </w:pPr>
          </w:p>
          <w:p w:rsidR="00864C0C" w:rsidRDefault="00864C0C" w:rsidP="00E54B40">
            <w:pPr>
              <w:jc w:val="center"/>
            </w:pPr>
          </w:p>
          <w:p w:rsidR="009673E2" w:rsidRDefault="00864C0C" w:rsidP="00E54B40">
            <w:pPr>
              <w:jc w:val="center"/>
            </w:pPr>
            <w:r>
              <w:t>К</w:t>
            </w:r>
            <w:r w:rsidRPr="00E54B40">
              <w:t>вартира</w:t>
            </w:r>
          </w:p>
          <w:p w:rsidR="00864C0C" w:rsidRPr="00E54B40" w:rsidRDefault="009673E2" w:rsidP="00E54B40">
            <w:pPr>
              <w:jc w:val="center"/>
            </w:pPr>
            <w:r>
              <w:t xml:space="preserve"> в МКД</w:t>
            </w:r>
          </w:p>
        </w:tc>
        <w:tc>
          <w:tcPr>
            <w:tcW w:w="851" w:type="dxa"/>
            <w:vMerge w:val="restart"/>
            <w:textDirection w:val="btLr"/>
          </w:tcPr>
          <w:p w:rsidR="00864C0C" w:rsidRDefault="00864C0C" w:rsidP="002A6F6A">
            <w:pPr>
              <w:ind w:left="113" w:right="113"/>
              <w:jc w:val="center"/>
            </w:pPr>
          </w:p>
          <w:p w:rsidR="00864C0C" w:rsidRPr="00E54B40" w:rsidRDefault="00864C0C" w:rsidP="002A6F6A">
            <w:pPr>
              <w:ind w:left="113" w:right="113"/>
              <w:jc w:val="center"/>
            </w:pPr>
            <w:r>
              <w:t>Индивидуальный</w:t>
            </w:r>
          </w:p>
        </w:tc>
        <w:tc>
          <w:tcPr>
            <w:tcW w:w="2126" w:type="dxa"/>
          </w:tcPr>
          <w:p w:rsidR="00864C0C" w:rsidRPr="00E54B40" w:rsidRDefault="00864C0C" w:rsidP="00605F1F">
            <w:r w:rsidRPr="00E54B40">
              <w:t>Холодного</w:t>
            </w:r>
          </w:p>
          <w:p w:rsidR="00864C0C" w:rsidRPr="00E54B40" w:rsidRDefault="00864C0C" w:rsidP="00605F1F">
            <w:r w:rsidRPr="00E54B40">
              <w:t>водоснабжения</w:t>
            </w:r>
          </w:p>
        </w:tc>
        <w:tc>
          <w:tcPr>
            <w:tcW w:w="851" w:type="dxa"/>
          </w:tcPr>
          <w:p w:rsidR="00864C0C" w:rsidRPr="009673E2" w:rsidRDefault="00864C0C" w:rsidP="009673E2">
            <w:pPr>
              <w:jc w:val="center"/>
            </w:pPr>
          </w:p>
          <w:p w:rsidR="00864C0C" w:rsidRPr="009673E2" w:rsidRDefault="00864C0C" w:rsidP="009673E2">
            <w:pPr>
              <w:jc w:val="center"/>
            </w:pPr>
            <w:r w:rsidRPr="009673E2">
              <w:t>1</w:t>
            </w:r>
          </w:p>
        </w:tc>
        <w:tc>
          <w:tcPr>
            <w:tcW w:w="1417" w:type="dxa"/>
          </w:tcPr>
          <w:p w:rsidR="00C514DC" w:rsidRDefault="00C514DC" w:rsidP="009673E2">
            <w:pPr>
              <w:jc w:val="center"/>
            </w:pPr>
          </w:p>
          <w:p w:rsidR="009673E2" w:rsidRPr="009673E2" w:rsidRDefault="00864FDC" w:rsidP="009673E2">
            <w:pPr>
              <w:jc w:val="center"/>
            </w:pPr>
            <w:r>
              <w:t>3 30</w:t>
            </w:r>
            <w:r w:rsidR="00A97D0F">
              <w:t>0</w:t>
            </w:r>
            <w:r w:rsidR="009673E2" w:rsidRPr="009673E2">
              <w:t>,00</w:t>
            </w:r>
          </w:p>
        </w:tc>
        <w:tc>
          <w:tcPr>
            <w:tcW w:w="1418" w:type="dxa"/>
          </w:tcPr>
          <w:p w:rsidR="00864C0C" w:rsidRDefault="00864C0C" w:rsidP="009673E2">
            <w:pPr>
              <w:jc w:val="center"/>
            </w:pPr>
          </w:p>
          <w:p w:rsidR="009673E2" w:rsidRPr="009673E2" w:rsidRDefault="009673E2" w:rsidP="009673E2">
            <w:pPr>
              <w:jc w:val="center"/>
            </w:pPr>
            <w:r>
              <w:t>1 </w:t>
            </w:r>
            <w:r w:rsidR="00A97D0F">
              <w:t>47</w:t>
            </w:r>
            <w:r w:rsidR="00C514DC">
              <w:t>0</w:t>
            </w:r>
            <w:r>
              <w:t>,00</w:t>
            </w:r>
          </w:p>
        </w:tc>
        <w:tc>
          <w:tcPr>
            <w:tcW w:w="1275" w:type="dxa"/>
          </w:tcPr>
          <w:p w:rsidR="00864C0C" w:rsidRPr="00C514DC" w:rsidRDefault="00864C0C" w:rsidP="00C514DC">
            <w:pPr>
              <w:jc w:val="center"/>
            </w:pPr>
          </w:p>
          <w:p w:rsidR="00C514DC" w:rsidRPr="00C514DC" w:rsidRDefault="00A97D0F" w:rsidP="00C514DC">
            <w:pPr>
              <w:jc w:val="center"/>
            </w:pPr>
            <w:r>
              <w:t>3</w:t>
            </w:r>
            <w:r w:rsidR="00B76E41">
              <w:t>0</w:t>
            </w:r>
            <w:r w:rsidR="00C514DC" w:rsidRPr="00C514DC">
              <w:t>0,00</w:t>
            </w:r>
          </w:p>
        </w:tc>
      </w:tr>
      <w:tr w:rsidR="009673E2" w:rsidTr="009673E2">
        <w:trPr>
          <w:trHeight w:val="527"/>
          <w:jc w:val="center"/>
        </w:trPr>
        <w:tc>
          <w:tcPr>
            <w:tcW w:w="1835" w:type="dxa"/>
            <w:vMerge/>
          </w:tcPr>
          <w:p w:rsidR="00864C0C" w:rsidRDefault="00864C0C" w:rsidP="00E54B4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864C0C" w:rsidRPr="00E54B40" w:rsidRDefault="00864C0C" w:rsidP="002A6F6A">
            <w:pPr>
              <w:jc w:val="center"/>
            </w:pPr>
          </w:p>
        </w:tc>
        <w:tc>
          <w:tcPr>
            <w:tcW w:w="2126" w:type="dxa"/>
          </w:tcPr>
          <w:p w:rsidR="00864C0C" w:rsidRPr="00E54B40" w:rsidRDefault="00864C0C" w:rsidP="00E54B40">
            <w:r w:rsidRPr="00E54B40">
              <w:t>Горячего</w:t>
            </w:r>
          </w:p>
          <w:p w:rsidR="00864C0C" w:rsidRPr="00E54B40" w:rsidRDefault="00864C0C" w:rsidP="00E54B40">
            <w:r w:rsidRPr="00E54B40">
              <w:t>водоснабжения</w:t>
            </w:r>
          </w:p>
        </w:tc>
        <w:tc>
          <w:tcPr>
            <w:tcW w:w="851" w:type="dxa"/>
          </w:tcPr>
          <w:p w:rsidR="00864C0C" w:rsidRPr="009673E2" w:rsidRDefault="00864C0C" w:rsidP="009673E2">
            <w:pPr>
              <w:jc w:val="center"/>
            </w:pPr>
          </w:p>
          <w:p w:rsidR="00864C0C" w:rsidRPr="009673E2" w:rsidRDefault="00864C0C" w:rsidP="009673E2">
            <w:pPr>
              <w:jc w:val="center"/>
            </w:pPr>
            <w:r w:rsidRPr="009673E2">
              <w:t>1</w:t>
            </w:r>
          </w:p>
        </w:tc>
        <w:tc>
          <w:tcPr>
            <w:tcW w:w="1417" w:type="dxa"/>
          </w:tcPr>
          <w:p w:rsidR="00864C0C" w:rsidRDefault="00864C0C" w:rsidP="009673E2">
            <w:pPr>
              <w:jc w:val="center"/>
            </w:pPr>
          </w:p>
          <w:p w:rsidR="009673E2" w:rsidRPr="009673E2" w:rsidRDefault="00C514DC" w:rsidP="00A97D0F">
            <w:pPr>
              <w:jc w:val="center"/>
            </w:pPr>
            <w:r>
              <w:t>3</w:t>
            </w:r>
            <w:r w:rsidR="009673E2">
              <w:t xml:space="preserve"> </w:t>
            </w:r>
            <w:r w:rsidR="00607BA3">
              <w:t>30</w:t>
            </w:r>
            <w:r w:rsidR="00A97D0F">
              <w:t>0</w:t>
            </w:r>
            <w:r w:rsidR="009673E2">
              <w:t>,00</w:t>
            </w:r>
          </w:p>
        </w:tc>
        <w:tc>
          <w:tcPr>
            <w:tcW w:w="1418" w:type="dxa"/>
          </w:tcPr>
          <w:p w:rsidR="009673E2" w:rsidRDefault="009673E2" w:rsidP="009673E2">
            <w:pPr>
              <w:jc w:val="center"/>
            </w:pPr>
          </w:p>
          <w:p w:rsidR="00864C0C" w:rsidRPr="009673E2" w:rsidRDefault="009673E2" w:rsidP="009673E2">
            <w:pPr>
              <w:jc w:val="center"/>
            </w:pPr>
            <w:r>
              <w:t>1 </w:t>
            </w:r>
            <w:r w:rsidR="00A97D0F">
              <w:t>47</w:t>
            </w:r>
            <w:r w:rsidR="00C514DC">
              <w:t>0</w:t>
            </w:r>
            <w:r>
              <w:t>,00</w:t>
            </w:r>
          </w:p>
        </w:tc>
        <w:tc>
          <w:tcPr>
            <w:tcW w:w="1275" w:type="dxa"/>
          </w:tcPr>
          <w:p w:rsidR="00C514DC" w:rsidRDefault="00C514DC" w:rsidP="00C514DC">
            <w:pPr>
              <w:jc w:val="center"/>
            </w:pPr>
          </w:p>
          <w:p w:rsidR="00864C0C" w:rsidRPr="00C514DC" w:rsidRDefault="00A97D0F" w:rsidP="00C514DC">
            <w:pPr>
              <w:jc w:val="center"/>
            </w:pPr>
            <w:r>
              <w:t>3</w:t>
            </w:r>
            <w:r w:rsidR="00B76E41">
              <w:t>0</w:t>
            </w:r>
            <w:r w:rsidR="00C514DC" w:rsidRPr="00C514DC">
              <w:t>0,00</w:t>
            </w:r>
          </w:p>
        </w:tc>
      </w:tr>
      <w:tr w:rsidR="009673E2" w:rsidTr="00417012">
        <w:trPr>
          <w:trHeight w:val="946"/>
          <w:jc w:val="center"/>
        </w:trPr>
        <w:tc>
          <w:tcPr>
            <w:tcW w:w="1835" w:type="dxa"/>
            <w:vMerge/>
          </w:tcPr>
          <w:p w:rsidR="00864C0C" w:rsidRDefault="00864C0C" w:rsidP="00E54B4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864C0C" w:rsidRPr="00E54B40" w:rsidRDefault="00864C0C" w:rsidP="002A6F6A">
            <w:pPr>
              <w:jc w:val="center"/>
            </w:pPr>
          </w:p>
        </w:tc>
        <w:tc>
          <w:tcPr>
            <w:tcW w:w="2126" w:type="dxa"/>
          </w:tcPr>
          <w:p w:rsidR="00864C0C" w:rsidRDefault="00864C0C" w:rsidP="00E54B40">
            <w:r>
              <w:t xml:space="preserve">Холодного </w:t>
            </w:r>
          </w:p>
          <w:p w:rsidR="00864C0C" w:rsidRDefault="00864C0C" w:rsidP="00E54B40">
            <w:r>
              <w:t>и горячего водоснабжения</w:t>
            </w:r>
          </w:p>
        </w:tc>
        <w:tc>
          <w:tcPr>
            <w:tcW w:w="851" w:type="dxa"/>
            <w:vAlign w:val="center"/>
          </w:tcPr>
          <w:p w:rsidR="00864C0C" w:rsidRPr="009673E2" w:rsidRDefault="00864C0C" w:rsidP="00417012">
            <w:pPr>
              <w:jc w:val="center"/>
            </w:pPr>
          </w:p>
          <w:p w:rsidR="00864C0C" w:rsidRPr="009673E2" w:rsidRDefault="00864C0C" w:rsidP="00417012">
            <w:pPr>
              <w:jc w:val="center"/>
            </w:pPr>
            <w:r w:rsidRPr="009673E2">
              <w:t>2</w:t>
            </w:r>
          </w:p>
        </w:tc>
        <w:tc>
          <w:tcPr>
            <w:tcW w:w="1417" w:type="dxa"/>
            <w:vAlign w:val="center"/>
          </w:tcPr>
          <w:p w:rsidR="00864C0C" w:rsidRDefault="00864C0C" w:rsidP="00417012">
            <w:pPr>
              <w:jc w:val="center"/>
            </w:pPr>
          </w:p>
          <w:p w:rsidR="009673E2" w:rsidRPr="009673E2" w:rsidRDefault="00B76E41" w:rsidP="00417012">
            <w:pPr>
              <w:jc w:val="center"/>
            </w:pPr>
            <w:r>
              <w:t>5</w:t>
            </w:r>
            <w:r w:rsidR="0054524C">
              <w:t xml:space="preserve"> 1</w:t>
            </w:r>
            <w:r w:rsidR="009673E2">
              <w:t>00,00</w:t>
            </w:r>
          </w:p>
        </w:tc>
        <w:tc>
          <w:tcPr>
            <w:tcW w:w="1418" w:type="dxa"/>
            <w:vAlign w:val="center"/>
          </w:tcPr>
          <w:p w:rsidR="00864C0C" w:rsidRDefault="00864C0C" w:rsidP="00417012">
            <w:pPr>
              <w:jc w:val="center"/>
            </w:pPr>
          </w:p>
          <w:p w:rsidR="009673E2" w:rsidRPr="009673E2" w:rsidRDefault="009673E2" w:rsidP="00417012">
            <w:pPr>
              <w:jc w:val="center"/>
            </w:pPr>
            <w:r>
              <w:t xml:space="preserve">2 </w:t>
            </w:r>
            <w:r w:rsidR="00417012">
              <w:t>370</w:t>
            </w:r>
            <w:r>
              <w:t>,00</w:t>
            </w:r>
          </w:p>
        </w:tc>
        <w:tc>
          <w:tcPr>
            <w:tcW w:w="1275" w:type="dxa"/>
            <w:vAlign w:val="center"/>
          </w:tcPr>
          <w:p w:rsidR="00864C0C" w:rsidRDefault="00864C0C" w:rsidP="00417012">
            <w:pPr>
              <w:jc w:val="center"/>
              <w:rPr>
                <w:b/>
              </w:rPr>
            </w:pPr>
          </w:p>
          <w:p w:rsidR="00C514DC" w:rsidRPr="00C514DC" w:rsidRDefault="00417012" w:rsidP="00417012">
            <w:pPr>
              <w:jc w:val="center"/>
            </w:pPr>
            <w:r w:rsidRPr="004C182C">
              <w:rPr>
                <w:sz w:val="36"/>
                <w:szCs w:val="36"/>
              </w:rPr>
              <w:t>х</w:t>
            </w:r>
          </w:p>
        </w:tc>
      </w:tr>
      <w:tr w:rsidR="009673E2" w:rsidTr="009673E2">
        <w:trPr>
          <w:jc w:val="center"/>
        </w:trPr>
        <w:tc>
          <w:tcPr>
            <w:tcW w:w="1835" w:type="dxa"/>
            <w:vMerge w:val="restart"/>
          </w:tcPr>
          <w:p w:rsidR="009673E2" w:rsidRDefault="009673E2" w:rsidP="00E54B40">
            <w:pPr>
              <w:jc w:val="center"/>
              <w:rPr>
                <w:b/>
              </w:rPr>
            </w:pPr>
          </w:p>
          <w:p w:rsidR="009673E2" w:rsidRDefault="009673E2" w:rsidP="00E54B40">
            <w:pPr>
              <w:jc w:val="center"/>
              <w:rPr>
                <w:b/>
              </w:rPr>
            </w:pPr>
          </w:p>
          <w:p w:rsidR="009673E2" w:rsidRDefault="009673E2" w:rsidP="00E54B40">
            <w:pPr>
              <w:jc w:val="center"/>
            </w:pPr>
            <w:r w:rsidRPr="00EF389D">
              <w:t>Жилой дом</w:t>
            </w:r>
            <w:r>
              <w:t xml:space="preserve"> собственника, состоящий </w:t>
            </w:r>
          </w:p>
          <w:p w:rsidR="009673E2" w:rsidRDefault="009673E2" w:rsidP="00E54B40">
            <w:pPr>
              <w:jc w:val="center"/>
            </w:pPr>
            <w:r>
              <w:t xml:space="preserve">из одной </w:t>
            </w:r>
          </w:p>
          <w:p w:rsidR="009673E2" w:rsidRPr="00EF389D" w:rsidRDefault="009673E2" w:rsidP="00E54B40">
            <w:pPr>
              <w:jc w:val="center"/>
            </w:pPr>
            <w:r>
              <w:t>квартиры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673E2" w:rsidRDefault="009673E2" w:rsidP="002A6F6A">
            <w:pPr>
              <w:ind w:left="113" w:right="113"/>
              <w:jc w:val="center"/>
            </w:pPr>
          </w:p>
          <w:p w:rsidR="009673E2" w:rsidRDefault="009673E2" w:rsidP="002A6F6A">
            <w:pPr>
              <w:ind w:left="113" w:right="113"/>
              <w:jc w:val="center"/>
            </w:pPr>
            <w:r>
              <w:t>Индивидуальный</w:t>
            </w:r>
          </w:p>
          <w:p w:rsidR="009673E2" w:rsidRPr="00E54B40" w:rsidRDefault="009673E2" w:rsidP="002A6F6A">
            <w:pPr>
              <w:ind w:left="113" w:right="113"/>
              <w:jc w:val="center"/>
            </w:pPr>
          </w:p>
        </w:tc>
        <w:tc>
          <w:tcPr>
            <w:tcW w:w="2126" w:type="dxa"/>
          </w:tcPr>
          <w:p w:rsidR="00A97D0F" w:rsidRDefault="00A97D0F" w:rsidP="00D9765D"/>
          <w:p w:rsidR="009673E2" w:rsidRPr="00E54B40" w:rsidRDefault="009673E2" w:rsidP="00D9765D">
            <w:r w:rsidRPr="00E54B40">
              <w:t>Холодного</w:t>
            </w:r>
          </w:p>
          <w:p w:rsidR="009673E2" w:rsidRDefault="00A97D0F" w:rsidP="00D9765D">
            <w:r w:rsidRPr="00E54B40">
              <w:t>В</w:t>
            </w:r>
            <w:r w:rsidR="009673E2" w:rsidRPr="00E54B40">
              <w:t>одоснабжения</w:t>
            </w:r>
          </w:p>
          <w:p w:rsidR="00A97D0F" w:rsidRPr="00E54B40" w:rsidRDefault="00A97D0F" w:rsidP="00D9765D"/>
        </w:tc>
        <w:tc>
          <w:tcPr>
            <w:tcW w:w="851" w:type="dxa"/>
          </w:tcPr>
          <w:p w:rsidR="009673E2" w:rsidRPr="009673E2" w:rsidRDefault="009673E2" w:rsidP="009673E2">
            <w:pPr>
              <w:jc w:val="center"/>
            </w:pPr>
          </w:p>
          <w:p w:rsidR="00A97D0F" w:rsidRDefault="00A97D0F" w:rsidP="009673E2">
            <w:pPr>
              <w:jc w:val="center"/>
            </w:pPr>
          </w:p>
          <w:p w:rsidR="009673E2" w:rsidRPr="009673E2" w:rsidRDefault="009673E2" w:rsidP="009673E2">
            <w:pPr>
              <w:jc w:val="center"/>
            </w:pPr>
            <w:r w:rsidRPr="009673E2">
              <w:t>1</w:t>
            </w:r>
          </w:p>
        </w:tc>
        <w:tc>
          <w:tcPr>
            <w:tcW w:w="1417" w:type="dxa"/>
          </w:tcPr>
          <w:p w:rsidR="009673E2" w:rsidRPr="009673E2" w:rsidRDefault="009673E2" w:rsidP="00D9765D">
            <w:pPr>
              <w:jc w:val="center"/>
            </w:pPr>
          </w:p>
          <w:p w:rsidR="00A97D0F" w:rsidRDefault="00A97D0F" w:rsidP="00D9765D">
            <w:pPr>
              <w:jc w:val="center"/>
            </w:pPr>
          </w:p>
          <w:p w:rsidR="009673E2" w:rsidRPr="009673E2" w:rsidRDefault="00A97D0F" w:rsidP="00D9765D">
            <w:pPr>
              <w:jc w:val="center"/>
            </w:pPr>
            <w:r>
              <w:t>4 0</w:t>
            </w:r>
            <w:r w:rsidR="00B76E41">
              <w:t>00</w:t>
            </w:r>
            <w:r w:rsidR="009673E2" w:rsidRPr="009673E2">
              <w:t>,00</w:t>
            </w:r>
          </w:p>
        </w:tc>
        <w:tc>
          <w:tcPr>
            <w:tcW w:w="1418" w:type="dxa"/>
          </w:tcPr>
          <w:p w:rsidR="009673E2" w:rsidRDefault="009673E2" w:rsidP="00D9765D">
            <w:pPr>
              <w:jc w:val="center"/>
            </w:pPr>
          </w:p>
          <w:p w:rsidR="00A97D0F" w:rsidRDefault="00A97D0F" w:rsidP="00A97D0F">
            <w:pPr>
              <w:jc w:val="center"/>
            </w:pPr>
          </w:p>
          <w:p w:rsidR="009673E2" w:rsidRPr="009673E2" w:rsidRDefault="009673E2" w:rsidP="00A97D0F">
            <w:pPr>
              <w:jc w:val="center"/>
            </w:pPr>
            <w:r>
              <w:t>1 </w:t>
            </w:r>
            <w:r w:rsidR="00A97D0F">
              <w:t>92</w:t>
            </w:r>
            <w:r w:rsidR="00B76E41">
              <w:t>0</w:t>
            </w:r>
            <w:r>
              <w:t>,00</w:t>
            </w:r>
          </w:p>
        </w:tc>
        <w:tc>
          <w:tcPr>
            <w:tcW w:w="1275" w:type="dxa"/>
          </w:tcPr>
          <w:p w:rsidR="009673E2" w:rsidRPr="00C514DC" w:rsidRDefault="009673E2" w:rsidP="00C514DC">
            <w:pPr>
              <w:jc w:val="center"/>
            </w:pPr>
          </w:p>
          <w:p w:rsidR="00A97D0F" w:rsidRDefault="00A97D0F" w:rsidP="00C514DC">
            <w:pPr>
              <w:jc w:val="center"/>
            </w:pPr>
          </w:p>
          <w:p w:rsidR="00C514DC" w:rsidRPr="00C514DC" w:rsidRDefault="00A97D0F" w:rsidP="00C514DC">
            <w:pPr>
              <w:jc w:val="center"/>
            </w:pPr>
            <w:r>
              <w:t>4</w:t>
            </w:r>
            <w:r w:rsidR="00417012">
              <w:t>0</w:t>
            </w:r>
            <w:r w:rsidR="00B76E41">
              <w:t>0</w:t>
            </w:r>
            <w:r w:rsidR="00C514DC" w:rsidRPr="00C514DC">
              <w:t>,00</w:t>
            </w:r>
          </w:p>
        </w:tc>
      </w:tr>
      <w:tr w:rsidR="009673E2" w:rsidTr="00A97D0F">
        <w:trPr>
          <w:trHeight w:val="1000"/>
          <w:jc w:val="center"/>
        </w:trPr>
        <w:tc>
          <w:tcPr>
            <w:tcW w:w="1835" w:type="dxa"/>
            <w:vMerge/>
          </w:tcPr>
          <w:p w:rsidR="009673E2" w:rsidRDefault="009673E2" w:rsidP="00E54B4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9673E2" w:rsidRPr="00E54B40" w:rsidRDefault="009673E2" w:rsidP="002A6F6A">
            <w:pPr>
              <w:ind w:left="113" w:right="113"/>
              <w:jc w:val="center"/>
            </w:pPr>
          </w:p>
        </w:tc>
        <w:tc>
          <w:tcPr>
            <w:tcW w:w="2126" w:type="dxa"/>
          </w:tcPr>
          <w:p w:rsidR="004C182C" w:rsidRDefault="004C182C" w:rsidP="00D9765D"/>
          <w:p w:rsidR="009673E2" w:rsidRPr="00E54B40" w:rsidRDefault="009673E2" w:rsidP="00D9765D">
            <w:r w:rsidRPr="00E54B40">
              <w:t>Тепловой энергии</w:t>
            </w:r>
          </w:p>
        </w:tc>
        <w:tc>
          <w:tcPr>
            <w:tcW w:w="851" w:type="dxa"/>
          </w:tcPr>
          <w:p w:rsidR="004C182C" w:rsidRDefault="004C182C" w:rsidP="009673E2">
            <w:pPr>
              <w:jc w:val="center"/>
            </w:pPr>
          </w:p>
          <w:p w:rsidR="009673E2" w:rsidRPr="009673E2" w:rsidRDefault="009673E2" w:rsidP="009673E2">
            <w:pPr>
              <w:jc w:val="center"/>
            </w:pPr>
            <w:r w:rsidRPr="009673E2">
              <w:t>1</w:t>
            </w:r>
          </w:p>
        </w:tc>
        <w:tc>
          <w:tcPr>
            <w:tcW w:w="1417" w:type="dxa"/>
          </w:tcPr>
          <w:p w:rsidR="009673E2" w:rsidRDefault="009673E2" w:rsidP="009673E2">
            <w:pPr>
              <w:jc w:val="center"/>
            </w:pPr>
          </w:p>
          <w:p w:rsidR="00A97D0F" w:rsidRPr="009673E2" w:rsidRDefault="00A97D0F" w:rsidP="009673E2">
            <w:pPr>
              <w:jc w:val="center"/>
            </w:pPr>
            <w:r>
              <w:t>5 000,00</w:t>
            </w:r>
          </w:p>
        </w:tc>
        <w:tc>
          <w:tcPr>
            <w:tcW w:w="1418" w:type="dxa"/>
          </w:tcPr>
          <w:p w:rsidR="009673E2" w:rsidRDefault="009673E2" w:rsidP="009673E2">
            <w:pPr>
              <w:jc w:val="center"/>
            </w:pPr>
          </w:p>
          <w:p w:rsidR="00A97D0F" w:rsidRPr="009673E2" w:rsidRDefault="00A97D0F" w:rsidP="009673E2">
            <w:pPr>
              <w:jc w:val="center"/>
            </w:pPr>
            <w:r>
              <w:t>2 920,00</w:t>
            </w:r>
          </w:p>
        </w:tc>
        <w:tc>
          <w:tcPr>
            <w:tcW w:w="1275" w:type="dxa"/>
          </w:tcPr>
          <w:p w:rsidR="009673E2" w:rsidRDefault="009673E2" w:rsidP="00605F1F">
            <w:pPr>
              <w:rPr>
                <w:b/>
              </w:rPr>
            </w:pPr>
          </w:p>
          <w:p w:rsidR="00A97D0F" w:rsidRPr="00A97D0F" w:rsidRDefault="00A97D0F" w:rsidP="00605F1F">
            <w:r>
              <w:t xml:space="preserve">   </w:t>
            </w:r>
            <w:r w:rsidRPr="00A97D0F">
              <w:t>400,00</w:t>
            </w:r>
          </w:p>
        </w:tc>
      </w:tr>
      <w:tr w:rsidR="004302A0" w:rsidTr="00417012">
        <w:trPr>
          <w:jc w:val="center"/>
        </w:trPr>
        <w:tc>
          <w:tcPr>
            <w:tcW w:w="1835" w:type="dxa"/>
            <w:vMerge w:val="restart"/>
          </w:tcPr>
          <w:p w:rsidR="004302A0" w:rsidRDefault="004302A0" w:rsidP="00E54B40">
            <w:pPr>
              <w:jc w:val="center"/>
            </w:pPr>
          </w:p>
          <w:p w:rsidR="004302A0" w:rsidRDefault="004302A0" w:rsidP="00E54B40">
            <w:pPr>
              <w:jc w:val="center"/>
            </w:pPr>
          </w:p>
          <w:p w:rsidR="004302A0" w:rsidRDefault="004302A0" w:rsidP="00E54B40">
            <w:pPr>
              <w:jc w:val="center"/>
            </w:pPr>
            <w:r w:rsidRPr="00E54B40">
              <w:t>Много</w:t>
            </w:r>
            <w:r>
              <w:t>-</w:t>
            </w:r>
          </w:p>
          <w:p w:rsidR="004302A0" w:rsidRPr="00E54B40" w:rsidRDefault="004302A0" w:rsidP="00E54B40">
            <w:pPr>
              <w:jc w:val="center"/>
            </w:pPr>
            <w:r w:rsidRPr="00E54B40">
              <w:t>квартирный</w:t>
            </w:r>
          </w:p>
          <w:p w:rsidR="004302A0" w:rsidRDefault="004302A0" w:rsidP="00E54B40">
            <w:pPr>
              <w:jc w:val="center"/>
              <w:rPr>
                <w:b/>
              </w:rPr>
            </w:pPr>
            <w:r w:rsidRPr="00E54B40">
              <w:t>дом (МКД)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302A0" w:rsidRDefault="004302A0" w:rsidP="002A6F6A">
            <w:pPr>
              <w:ind w:left="113" w:right="113"/>
              <w:jc w:val="center"/>
            </w:pPr>
          </w:p>
          <w:p w:rsidR="004302A0" w:rsidRDefault="004302A0" w:rsidP="002A6F6A">
            <w:pPr>
              <w:ind w:left="113" w:right="113"/>
              <w:jc w:val="center"/>
            </w:pPr>
            <w:r>
              <w:t>Общедомовой</w:t>
            </w:r>
          </w:p>
          <w:p w:rsidR="004302A0" w:rsidRPr="00E54B40" w:rsidRDefault="004302A0" w:rsidP="002A6F6A">
            <w:pPr>
              <w:ind w:left="113" w:right="113"/>
              <w:jc w:val="center"/>
            </w:pPr>
          </w:p>
        </w:tc>
        <w:tc>
          <w:tcPr>
            <w:tcW w:w="2126" w:type="dxa"/>
            <w:vAlign w:val="bottom"/>
          </w:tcPr>
          <w:p w:rsidR="004302A0" w:rsidRPr="00E54B40" w:rsidRDefault="004302A0" w:rsidP="00417012">
            <w:pPr>
              <w:jc w:val="center"/>
            </w:pPr>
            <w:r w:rsidRPr="00E54B40">
              <w:t>Холодного</w:t>
            </w:r>
          </w:p>
          <w:p w:rsidR="004302A0" w:rsidRPr="00E54B40" w:rsidRDefault="004302A0" w:rsidP="00417012">
            <w:pPr>
              <w:jc w:val="center"/>
            </w:pPr>
            <w:r w:rsidRPr="00E54B40">
              <w:t>водоснабжения</w:t>
            </w:r>
          </w:p>
        </w:tc>
        <w:tc>
          <w:tcPr>
            <w:tcW w:w="851" w:type="dxa"/>
            <w:vAlign w:val="bottom"/>
          </w:tcPr>
          <w:p w:rsidR="004302A0" w:rsidRPr="009673E2" w:rsidRDefault="004302A0" w:rsidP="00417012">
            <w:pPr>
              <w:jc w:val="center"/>
            </w:pPr>
          </w:p>
          <w:p w:rsidR="004302A0" w:rsidRPr="009673E2" w:rsidRDefault="004302A0" w:rsidP="00417012">
            <w:pPr>
              <w:jc w:val="center"/>
            </w:pPr>
            <w:r w:rsidRPr="009673E2">
              <w:t>1</w:t>
            </w:r>
          </w:p>
        </w:tc>
        <w:tc>
          <w:tcPr>
            <w:tcW w:w="1417" w:type="dxa"/>
            <w:vAlign w:val="bottom"/>
          </w:tcPr>
          <w:p w:rsidR="004302A0" w:rsidRDefault="004302A0" w:rsidP="00417012">
            <w:pPr>
              <w:jc w:val="center"/>
            </w:pPr>
          </w:p>
          <w:p w:rsidR="00A97D0F" w:rsidRPr="009673E2" w:rsidRDefault="00791EAE" w:rsidP="00417012">
            <w:pPr>
              <w:jc w:val="center"/>
            </w:pPr>
            <w:r>
              <w:t>24 438</w:t>
            </w:r>
            <w:r w:rsidR="00A97D0F">
              <w:t>,00</w:t>
            </w:r>
          </w:p>
        </w:tc>
        <w:tc>
          <w:tcPr>
            <w:tcW w:w="1418" w:type="dxa"/>
            <w:vAlign w:val="bottom"/>
          </w:tcPr>
          <w:p w:rsidR="004302A0" w:rsidRDefault="004302A0" w:rsidP="00417012">
            <w:pPr>
              <w:jc w:val="center"/>
            </w:pPr>
          </w:p>
          <w:p w:rsidR="00A97D0F" w:rsidRPr="009673E2" w:rsidRDefault="00A97D0F" w:rsidP="00417012">
            <w:pPr>
              <w:jc w:val="center"/>
            </w:pPr>
            <w:r w:rsidRPr="004C182C">
              <w:rPr>
                <w:sz w:val="36"/>
                <w:szCs w:val="36"/>
              </w:rPr>
              <w:t>х</w:t>
            </w:r>
          </w:p>
        </w:tc>
        <w:tc>
          <w:tcPr>
            <w:tcW w:w="1275" w:type="dxa"/>
            <w:vAlign w:val="bottom"/>
          </w:tcPr>
          <w:p w:rsidR="004302A0" w:rsidRPr="00A97D0F" w:rsidRDefault="004302A0" w:rsidP="00417012">
            <w:pPr>
              <w:jc w:val="center"/>
            </w:pPr>
          </w:p>
          <w:p w:rsidR="00A97D0F" w:rsidRPr="00A97D0F" w:rsidRDefault="00A97D0F" w:rsidP="00417012">
            <w:pPr>
              <w:jc w:val="center"/>
            </w:pPr>
            <w:r w:rsidRPr="00A97D0F">
              <w:t>2 000,00</w:t>
            </w:r>
          </w:p>
        </w:tc>
      </w:tr>
      <w:tr w:rsidR="004302A0" w:rsidTr="004C182C">
        <w:trPr>
          <w:trHeight w:val="421"/>
          <w:jc w:val="center"/>
        </w:trPr>
        <w:tc>
          <w:tcPr>
            <w:tcW w:w="1835" w:type="dxa"/>
            <w:vMerge/>
          </w:tcPr>
          <w:p w:rsidR="004302A0" w:rsidRDefault="004302A0" w:rsidP="00605F1F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4302A0" w:rsidRPr="00E54B40" w:rsidRDefault="004302A0" w:rsidP="00605F1F"/>
        </w:tc>
        <w:tc>
          <w:tcPr>
            <w:tcW w:w="2126" w:type="dxa"/>
            <w:vAlign w:val="bottom"/>
          </w:tcPr>
          <w:p w:rsidR="004302A0" w:rsidRPr="00E54B40" w:rsidRDefault="004302A0" w:rsidP="004C182C">
            <w:pPr>
              <w:jc w:val="center"/>
            </w:pPr>
            <w:r w:rsidRPr="00E54B40">
              <w:t>Тепловой энергии</w:t>
            </w:r>
          </w:p>
        </w:tc>
        <w:tc>
          <w:tcPr>
            <w:tcW w:w="851" w:type="dxa"/>
            <w:vAlign w:val="bottom"/>
          </w:tcPr>
          <w:p w:rsidR="004302A0" w:rsidRPr="009673E2" w:rsidRDefault="004302A0" w:rsidP="004C182C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bottom"/>
          </w:tcPr>
          <w:p w:rsidR="004302A0" w:rsidRPr="009673E2" w:rsidRDefault="00791EAE" w:rsidP="004C182C">
            <w:pPr>
              <w:jc w:val="center"/>
            </w:pPr>
            <w:r>
              <w:t>150 674</w:t>
            </w:r>
            <w:r w:rsidR="00A97D0F">
              <w:t>,00</w:t>
            </w:r>
          </w:p>
        </w:tc>
        <w:tc>
          <w:tcPr>
            <w:tcW w:w="1418" w:type="dxa"/>
            <w:vAlign w:val="bottom"/>
          </w:tcPr>
          <w:p w:rsidR="004302A0" w:rsidRPr="009673E2" w:rsidRDefault="00A97D0F" w:rsidP="004C182C">
            <w:pPr>
              <w:jc w:val="center"/>
            </w:pPr>
            <w:r w:rsidRPr="004C182C">
              <w:rPr>
                <w:sz w:val="36"/>
                <w:szCs w:val="36"/>
              </w:rPr>
              <w:t>х</w:t>
            </w:r>
          </w:p>
        </w:tc>
        <w:tc>
          <w:tcPr>
            <w:tcW w:w="1275" w:type="dxa"/>
            <w:vAlign w:val="bottom"/>
          </w:tcPr>
          <w:p w:rsidR="004302A0" w:rsidRPr="00A97D0F" w:rsidRDefault="00A97D0F" w:rsidP="00A97D0F">
            <w:pPr>
              <w:jc w:val="center"/>
            </w:pPr>
            <w:r w:rsidRPr="00A97D0F">
              <w:t>4 000,00</w:t>
            </w:r>
          </w:p>
        </w:tc>
      </w:tr>
      <w:tr w:rsidR="004302A0" w:rsidTr="00A97D0F">
        <w:trPr>
          <w:trHeight w:val="838"/>
          <w:jc w:val="center"/>
        </w:trPr>
        <w:tc>
          <w:tcPr>
            <w:tcW w:w="1835" w:type="dxa"/>
            <w:vMerge/>
          </w:tcPr>
          <w:p w:rsidR="004302A0" w:rsidRDefault="004302A0" w:rsidP="00605F1F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4302A0" w:rsidRPr="00E54B40" w:rsidRDefault="004302A0" w:rsidP="00605F1F"/>
        </w:tc>
        <w:tc>
          <w:tcPr>
            <w:tcW w:w="2126" w:type="dxa"/>
          </w:tcPr>
          <w:p w:rsidR="004302A0" w:rsidRPr="00E54B40" w:rsidRDefault="004302A0" w:rsidP="004302A0">
            <w:r w:rsidRPr="00E54B40">
              <w:t>Холодного</w:t>
            </w:r>
          </w:p>
          <w:p w:rsidR="004302A0" w:rsidRDefault="004302A0" w:rsidP="004302A0">
            <w:r>
              <w:t>в</w:t>
            </w:r>
            <w:r w:rsidRPr="00E54B40">
              <w:t>одоснабжения</w:t>
            </w:r>
            <w:r>
              <w:t xml:space="preserve"> и</w:t>
            </w:r>
          </w:p>
          <w:p w:rsidR="004302A0" w:rsidRDefault="004302A0" w:rsidP="004302A0">
            <w:r>
              <w:t>т</w:t>
            </w:r>
            <w:r w:rsidRPr="00E54B40">
              <w:t>епловой энергии</w:t>
            </w:r>
          </w:p>
        </w:tc>
        <w:tc>
          <w:tcPr>
            <w:tcW w:w="851" w:type="dxa"/>
          </w:tcPr>
          <w:p w:rsidR="004302A0" w:rsidRDefault="004302A0" w:rsidP="009673E2">
            <w:pPr>
              <w:jc w:val="center"/>
            </w:pPr>
          </w:p>
          <w:p w:rsidR="004302A0" w:rsidRPr="009673E2" w:rsidRDefault="004302A0" w:rsidP="009673E2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4C182C" w:rsidRPr="009673E2" w:rsidRDefault="00791EAE" w:rsidP="00A97D0F">
            <w:pPr>
              <w:jc w:val="center"/>
            </w:pPr>
            <w:r>
              <w:t>175 112</w:t>
            </w:r>
            <w:r w:rsidR="004C182C">
              <w:t>,00</w:t>
            </w:r>
          </w:p>
        </w:tc>
        <w:tc>
          <w:tcPr>
            <w:tcW w:w="1418" w:type="dxa"/>
            <w:vAlign w:val="center"/>
          </w:tcPr>
          <w:p w:rsidR="004C182C" w:rsidRPr="004C182C" w:rsidRDefault="004C182C" w:rsidP="00A97D0F">
            <w:pPr>
              <w:jc w:val="center"/>
              <w:rPr>
                <w:sz w:val="36"/>
                <w:szCs w:val="36"/>
              </w:rPr>
            </w:pPr>
            <w:r w:rsidRPr="004C182C">
              <w:rPr>
                <w:sz w:val="36"/>
                <w:szCs w:val="36"/>
              </w:rPr>
              <w:t>х</w:t>
            </w:r>
          </w:p>
        </w:tc>
        <w:tc>
          <w:tcPr>
            <w:tcW w:w="1275" w:type="dxa"/>
            <w:vAlign w:val="center"/>
          </w:tcPr>
          <w:p w:rsidR="004302A0" w:rsidRPr="00A97D0F" w:rsidRDefault="00A97D0F" w:rsidP="00A97D0F">
            <w:pPr>
              <w:jc w:val="center"/>
            </w:pPr>
            <w:r w:rsidRPr="00A97D0F">
              <w:t>5 000,00</w:t>
            </w:r>
          </w:p>
        </w:tc>
      </w:tr>
    </w:tbl>
    <w:p w:rsidR="00591F1C" w:rsidRDefault="00591F1C" w:rsidP="00605F1F">
      <w:pPr>
        <w:rPr>
          <w:b/>
        </w:rPr>
      </w:pPr>
    </w:p>
    <w:p w:rsidR="002A6F6A" w:rsidRDefault="00992063" w:rsidP="00A55BC4">
      <w:pPr>
        <w:jc w:val="both"/>
      </w:pPr>
      <w:r>
        <w:tab/>
        <w:t>1.</w:t>
      </w:r>
      <w:r w:rsidR="004E6177">
        <w:t xml:space="preserve"> Перечень услуг</w:t>
      </w:r>
      <w:r w:rsidR="00EF389D">
        <w:t xml:space="preserve"> по установке приборов учета энергоресурсов </w:t>
      </w:r>
      <w:proofErr w:type="gramStart"/>
      <w:r w:rsidR="00A55BC4">
        <w:t xml:space="preserve">регламентируется договорными отношениями между заявителем и </w:t>
      </w:r>
      <w:proofErr w:type="spellStart"/>
      <w:r w:rsidR="00A55BC4">
        <w:t>ресурсоснабжающей</w:t>
      </w:r>
      <w:proofErr w:type="spellEnd"/>
      <w:r w:rsidR="00A55BC4">
        <w:t xml:space="preserve"> организацией и включает</w:t>
      </w:r>
      <w:proofErr w:type="gramEnd"/>
      <w:r w:rsidR="00A55BC4">
        <w:t xml:space="preserve"> в себя</w:t>
      </w:r>
      <w:r w:rsidR="00EF389D">
        <w:t xml:space="preserve">: </w:t>
      </w:r>
    </w:p>
    <w:p w:rsidR="00EF389D" w:rsidRDefault="00EF389D" w:rsidP="00A55BC4">
      <w:pPr>
        <w:jc w:val="both"/>
      </w:pPr>
      <w:r>
        <w:t xml:space="preserve">- </w:t>
      </w:r>
      <w:r w:rsidR="002A6F6A">
        <w:t xml:space="preserve">осмотр объекта с целью проверки наличия технической возможности </w:t>
      </w:r>
      <w:r w:rsidR="00A55BC4">
        <w:t xml:space="preserve">для </w:t>
      </w:r>
      <w:r w:rsidR="002A6F6A">
        <w:t>установки прибора</w:t>
      </w:r>
      <w:r w:rsidR="00A55BC4">
        <w:t xml:space="preserve"> учета энергоресурсов</w:t>
      </w:r>
      <w:r w:rsidR="002A6F6A">
        <w:t>;</w:t>
      </w:r>
    </w:p>
    <w:p w:rsidR="00A55BC4" w:rsidRDefault="00A55BC4" w:rsidP="00A55BC4">
      <w:pPr>
        <w:jc w:val="both"/>
      </w:pPr>
      <w:r>
        <w:t>- стоимость прибора учета энергоресурсов</w:t>
      </w:r>
      <w:r w:rsidR="00992063">
        <w:t xml:space="preserve">, в случае приобретения прибора учета за счет средств </w:t>
      </w:r>
      <w:proofErr w:type="spellStart"/>
      <w:r w:rsidR="00992063">
        <w:t>ресурсоснабжающей</w:t>
      </w:r>
      <w:proofErr w:type="spellEnd"/>
      <w:r w:rsidR="00992063">
        <w:t xml:space="preserve"> организации</w:t>
      </w:r>
      <w:r>
        <w:t>;</w:t>
      </w:r>
    </w:p>
    <w:p w:rsidR="00A55BC4" w:rsidRDefault="004E6177" w:rsidP="00A55BC4">
      <w:pPr>
        <w:jc w:val="both"/>
      </w:pPr>
      <w:r>
        <w:t>- установку</w:t>
      </w:r>
      <w:r w:rsidR="00A55BC4">
        <w:t xml:space="preserve"> прибора учета энергоресурсов;</w:t>
      </w:r>
    </w:p>
    <w:p w:rsidR="00A55BC4" w:rsidRDefault="00A55BC4" w:rsidP="00A55BC4">
      <w:pPr>
        <w:jc w:val="both"/>
      </w:pPr>
      <w:r>
        <w:t xml:space="preserve">- </w:t>
      </w:r>
      <w:r w:rsidR="004E6177">
        <w:t>опломбировку</w:t>
      </w:r>
      <w:r>
        <w:t xml:space="preserve"> прибора учета энергоресурсов;</w:t>
      </w:r>
    </w:p>
    <w:p w:rsidR="00A55BC4" w:rsidRDefault="00A55BC4" w:rsidP="00A55BC4">
      <w:pPr>
        <w:jc w:val="both"/>
      </w:pPr>
      <w:r>
        <w:t>- ввод в эксплуатацию прибора учета энергоресурсов.</w:t>
      </w:r>
    </w:p>
    <w:p w:rsidR="00992063" w:rsidRPr="00EF389D" w:rsidRDefault="00992063" w:rsidP="00A55BC4">
      <w:pPr>
        <w:jc w:val="both"/>
      </w:pPr>
      <w:r>
        <w:tab/>
        <w:t xml:space="preserve">2. Оплата </w:t>
      </w:r>
      <w:r w:rsidR="00C514DC">
        <w:t xml:space="preserve">отдельных </w:t>
      </w:r>
      <w:r>
        <w:t xml:space="preserve">услуг по опломбировке взимается в случае повторной опломбировки ранее установленного </w:t>
      </w:r>
      <w:r w:rsidR="006A40F4">
        <w:t xml:space="preserve">и опломбированного </w:t>
      </w:r>
      <w:r>
        <w:t>прибора учета.</w:t>
      </w:r>
      <w:bookmarkStart w:id="0" w:name="_GoBack"/>
      <w:bookmarkEnd w:id="0"/>
    </w:p>
    <w:sectPr w:rsidR="00992063" w:rsidRPr="00EF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3FE9"/>
    <w:multiLevelType w:val="multilevel"/>
    <w:tmpl w:val="5D3E70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1">
    <w:nsid w:val="7944696C"/>
    <w:multiLevelType w:val="hybridMultilevel"/>
    <w:tmpl w:val="4C68A372"/>
    <w:lvl w:ilvl="0" w:tplc="6AE687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61A15"/>
    <w:multiLevelType w:val="multilevel"/>
    <w:tmpl w:val="5D3E70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82"/>
    <w:rsid w:val="00005C44"/>
    <w:rsid w:val="00011882"/>
    <w:rsid w:val="00041584"/>
    <w:rsid w:val="000C36EA"/>
    <w:rsid w:val="000E788C"/>
    <w:rsid w:val="00113673"/>
    <w:rsid w:val="00125683"/>
    <w:rsid w:val="00152EDE"/>
    <w:rsid w:val="001F3B54"/>
    <w:rsid w:val="002720E4"/>
    <w:rsid w:val="002724D3"/>
    <w:rsid w:val="00275EBF"/>
    <w:rsid w:val="002A6F6A"/>
    <w:rsid w:val="00417012"/>
    <w:rsid w:val="004302A0"/>
    <w:rsid w:val="004C182C"/>
    <w:rsid w:val="004E6177"/>
    <w:rsid w:val="0054524C"/>
    <w:rsid w:val="00591F1C"/>
    <w:rsid w:val="0059564C"/>
    <w:rsid w:val="005B50BF"/>
    <w:rsid w:val="005B599D"/>
    <w:rsid w:val="006007BE"/>
    <w:rsid w:val="00605F1F"/>
    <w:rsid w:val="00607BA3"/>
    <w:rsid w:val="00616D2B"/>
    <w:rsid w:val="006A40F4"/>
    <w:rsid w:val="006E7FC3"/>
    <w:rsid w:val="00703940"/>
    <w:rsid w:val="00725C77"/>
    <w:rsid w:val="0074437A"/>
    <w:rsid w:val="00754811"/>
    <w:rsid w:val="0077526A"/>
    <w:rsid w:val="00791EAE"/>
    <w:rsid w:val="007C1FF0"/>
    <w:rsid w:val="007D4C19"/>
    <w:rsid w:val="007D761D"/>
    <w:rsid w:val="0081204F"/>
    <w:rsid w:val="00864C0C"/>
    <w:rsid w:val="00864FDC"/>
    <w:rsid w:val="008A3CE8"/>
    <w:rsid w:val="008C6AE3"/>
    <w:rsid w:val="009069AF"/>
    <w:rsid w:val="0092637A"/>
    <w:rsid w:val="009673E2"/>
    <w:rsid w:val="0098193D"/>
    <w:rsid w:val="00986968"/>
    <w:rsid w:val="00992063"/>
    <w:rsid w:val="009A6D9B"/>
    <w:rsid w:val="009C23C6"/>
    <w:rsid w:val="00A04900"/>
    <w:rsid w:val="00A2338B"/>
    <w:rsid w:val="00A30120"/>
    <w:rsid w:val="00A4149C"/>
    <w:rsid w:val="00A55BC4"/>
    <w:rsid w:val="00A65CDE"/>
    <w:rsid w:val="00A97D0F"/>
    <w:rsid w:val="00AB3F67"/>
    <w:rsid w:val="00AB481D"/>
    <w:rsid w:val="00B064C3"/>
    <w:rsid w:val="00B76E41"/>
    <w:rsid w:val="00BA27C6"/>
    <w:rsid w:val="00BA71E3"/>
    <w:rsid w:val="00C514DC"/>
    <w:rsid w:val="00C94319"/>
    <w:rsid w:val="00CE24E6"/>
    <w:rsid w:val="00D258B5"/>
    <w:rsid w:val="00D92F10"/>
    <w:rsid w:val="00E1252D"/>
    <w:rsid w:val="00E404FB"/>
    <w:rsid w:val="00E54B40"/>
    <w:rsid w:val="00EE3797"/>
    <w:rsid w:val="00EF389D"/>
    <w:rsid w:val="00F21A56"/>
    <w:rsid w:val="00F37128"/>
    <w:rsid w:val="00FB5AA7"/>
    <w:rsid w:val="00F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5F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F1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5F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05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3797"/>
    <w:pPr>
      <w:ind w:left="720"/>
      <w:contextualSpacing/>
    </w:pPr>
  </w:style>
  <w:style w:type="paragraph" w:customStyle="1" w:styleId="4">
    <w:name w:val="Знак4"/>
    <w:basedOn w:val="a"/>
    <w:rsid w:val="001136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59"/>
    <w:rsid w:val="00F3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A6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6F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5F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F1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5F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05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3797"/>
    <w:pPr>
      <w:ind w:left="720"/>
      <w:contextualSpacing/>
    </w:pPr>
  </w:style>
  <w:style w:type="paragraph" w:customStyle="1" w:styleId="4">
    <w:name w:val="Знак4"/>
    <w:basedOn w:val="a"/>
    <w:rsid w:val="001136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59"/>
    <w:rsid w:val="00F3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A6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6F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3CAF61-416C-4D6C-9D0E-9A5D1E45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Николаевна</dc:creator>
  <cp:lastModifiedBy>Коваль Наталья Викторовна</cp:lastModifiedBy>
  <cp:revision>43</cp:revision>
  <cp:lastPrinted>2013-10-17T00:43:00Z</cp:lastPrinted>
  <dcterms:created xsi:type="dcterms:W3CDTF">2012-11-30T05:39:00Z</dcterms:created>
  <dcterms:modified xsi:type="dcterms:W3CDTF">2013-11-12T02:55:00Z</dcterms:modified>
</cp:coreProperties>
</file>