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AF" w:rsidRDefault="00DF00AF" w:rsidP="00DF00AF">
      <w:pPr>
        <w:jc w:val="center"/>
        <w:rPr>
          <w:b/>
        </w:rPr>
      </w:pPr>
      <w:r>
        <w:rPr>
          <w:b/>
        </w:rPr>
        <w:t>РОССИЙСКАЯ  ФЕДЕРАЦИЯ</w:t>
      </w:r>
    </w:p>
    <w:p w:rsidR="00DF00AF" w:rsidRDefault="00DF00AF" w:rsidP="00DF00AF">
      <w:pPr>
        <w:jc w:val="center"/>
        <w:rPr>
          <w:b/>
        </w:rPr>
      </w:pPr>
      <w:r>
        <w:rPr>
          <w:b/>
        </w:rPr>
        <w:t>ИРКУТСКАЯ ОБЛАСТЬ  БОДАЙБИНСКИЙ РАЙОН</w:t>
      </w:r>
    </w:p>
    <w:p w:rsidR="00DF00AF" w:rsidRDefault="00DF00AF" w:rsidP="00DF00AF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DF00AF" w:rsidRDefault="00DF00AF" w:rsidP="00DF00AF">
      <w:pPr>
        <w:jc w:val="center"/>
        <w:rPr>
          <w:b/>
        </w:rPr>
      </w:pPr>
      <w:r>
        <w:rPr>
          <w:b/>
        </w:rPr>
        <w:t>ПОСТАНОВЛЕНИЕ</w:t>
      </w:r>
    </w:p>
    <w:p w:rsidR="00DF00AF" w:rsidRDefault="00DF00AF" w:rsidP="00DF00AF">
      <w:pPr>
        <w:jc w:val="center"/>
        <w:rPr>
          <w:b/>
        </w:rPr>
      </w:pPr>
    </w:p>
    <w:p w:rsidR="00DF00AF" w:rsidRDefault="00B46D08" w:rsidP="00DF00AF">
      <w:pPr>
        <w:jc w:val="both"/>
        <w:rPr>
          <w:b/>
        </w:rPr>
      </w:pPr>
      <w:r>
        <w:rPr>
          <w:b/>
        </w:rPr>
        <w:t>12.08.</w:t>
      </w:r>
      <w:r w:rsidR="00DF00AF">
        <w:rPr>
          <w:b/>
        </w:rPr>
        <w:t xml:space="preserve">2011 г.                                </w:t>
      </w:r>
      <w:r>
        <w:rPr>
          <w:b/>
        </w:rPr>
        <w:t xml:space="preserve">   </w:t>
      </w:r>
      <w:r w:rsidR="00DF00AF">
        <w:rPr>
          <w:b/>
        </w:rPr>
        <w:t xml:space="preserve">          г. Бодайбо                            </w:t>
      </w:r>
      <w:r>
        <w:rPr>
          <w:b/>
        </w:rPr>
        <w:t xml:space="preserve">                         № 442-пп</w:t>
      </w:r>
    </w:p>
    <w:p w:rsidR="00DF00AF" w:rsidRDefault="00DF00AF" w:rsidP="00DF00AF">
      <w:pPr>
        <w:jc w:val="both"/>
        <w:rPr>
          <w:b/>
        </w:rPr>
      </w:pPr>
    </w:p>
    <w:p w:rsidR="00DF00AF" w:rsidRDefault="00DF00AF" w:rsidP="00DF00AF">
      <w:pPr>
        <w:jc w:val="both"/>
      </w:pPr>
    </w:p>
    <w:p w:rsidR="00DF00AF" w:rsidRDefault="00DF00AF" w:rsidP="00DF00AF">
      <w:pPr>
        <w:jc w:val="both"/>
      </w:pPr>
      <w:r>
        <w:t xml:space="preserve">О внесении изменений в постановление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 от 11.07.2011 г. № 368-п «О Порядке ознакомления граждан с правовыми актами органов  местного самоуправления </w:t>
      </w:r>
      <w:proofErr w:type="spellStart"/>
      <w:r>
        <w:t>Бодайбинского</w:t>
      </w:r>
      <w:proofErr w:type="spellEnd"/>
      <w:r>
        <w:t xml:space="preserve"> муниципального образования»</w:t>
      </w:r>
    </w:p>
    <w:p w:rsidR="00DF00AF" w:rsidRDefault="00DF00AF" w:rsidP="00DF00AF">
      <w:pPr>
        <w:jc w:val="both"/>
      </w:pPr>
    </w:p>
    <w:p w:rsidR="00DF00AF" w:rsidRDefault="00DF00AF" w:rsidP="00DF00AF">
      <w:pPr>
        <w:jc w:val="both"/>
      </w:pPr>
    </w:p>
    <w:p w:rsidR="00DF00AF" w:rsidRDefault="00DF00AF" w:rsidP="00DF00AF">
      <w:pPr>
        <w:ind w:firstLine="708"/>
        <w:jc w:val="both"/>
      </w:pPr>
    </w:p>
    <w:p w:rsidR="00DF00AF" w:rsidRDefault="00DF00AF" w:rsidP="00DF00AF">
      <w:pPr>
        <w:ind w:firstLine="708"/>
        <w:jc w:val="both"/>
      </w:pPr>
      <w:proofErr w:type="gramStart"/>
      <w:r>
        <w:t xml:space="preserve">На основании протеста прокурора г. Бодайбо на постановление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 от 11.07.2011 г. № 368-п «О порядке ознакомления граждан с правовыми актами органов местного самоуправления </w:t>
      </w:r>
      <w:proofErr w:type="spellStart"/>
      <w:r>
        <w:t>Бодайбинского</w:t>
      </w:r>
      <w:proofErr w:type="spellEnd"/>
      <w:r>
        <w:t xml:space="preserve"> муниципального образования», руководствуясь нормами Федерального закона от 27.07.2006 г. № 152-ФЗ «О персональных данных» (с изменениями), ст. 23 Устава </w:t>
      </w:r>
      <w:proofErr w:type="spellStart"/>
      <w:r>
        <w:t>Бодайбинского</w:t>
      </w:r>
      <w:proofErr w:type="spellEnd"/>
      <w:r>
        <w:t xml:space="preserve"> муниципального образования в новой редакции (с изменениями и дополнениями), </w:t>
      </w:r>
      <w:proofErr w:type="gramEnd"/>
    </w:p>
    <w:p w:rsidR="00DF00AF" w:rsidRDefault="00DF00AF" w:rsidP="00DF00A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ПОСТАНОВЛЯЮ: </w:t>
      </w:r>
    </w:p>
    <w:p w:rsidR="00DF00AF" w:rsidRDefault="00DF00AF" w:rsidP="00DF00AF">
      <w:pPr>
        <w:ind w:firstLine="708"/>
        <w:jc w:val="both"/>
      </w:pPr>
      <w:r>
        <w:t xml:space="preserve">1. </w:t>
      </w:r>
      <w:proofErr w:type="gramStart"/>
      <w:r>
        <w:t xml:space="preserve">Внести изменения в постановление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 от 11.07.2011 г. № 368-п «О Порядке ознакомления граждан с правовыми актами органов  местного самоуправления </w:t>
      </w:r>
      <w:proofErr w:type="spellStart"/>
      <w:r>
        <w:t>Бодайбинского</w:t>
      </w:r>
      <w:proofErr w:type="spellEnd"/>
      <w:r>
        <w:t xml:space="preserve"> муниципального образования», изложив форму заявления о выдаче копии муниципального правового акта, являющуюся приложением к Порядку ознакомления граждан с правовыми актами органов местного самоуправления </w:t>
      </w:r>
      <w:proofErr w:type="spellStart"/>
      <w:r>
        <w:t>Бодайбинского</w:t>
      </w:r>
      <w:proofErr w:type="spellEnd"/>
      <w:r>
        <w:t xml:space="preserve"> муниципального образования, в новой редакции</w:t>
      </w:r>
      <w:proofErr w:type="gramEnd"/>
      <w:r>
        <w:t xml:space="preserve"> (прилагается).</w:t>
      </w:r>
      <w:r>
        <w:rPr>
          <w:sz w:val="22"/>
          <w:szCs w:val="22"/>
        </w:rPr>
        <w:t xml:space="preserve"> </w:t>
      </w:r>
    </w:p>
    <w:p w:rsidR="00DF00AF" w:rsidRDefault="00DF00AF" w:rsidP="00DF00AF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управляющего делами администрации </w:t>
      </w:r>
      <w:proofErr w:type="spellStart"/>
      <w:r>
        <w:t>Бодайбинского</w:t>
      </w:r>
      <w:proofErr w:type="spellEnd"/>
      <w:r>
        <w:t xml:space="preserve"> городского самоуправления </w:t>
      </w:r>
      <w:proofErr w:type="spellStart"/>
      <w:r>
        <w:t>Зимак</w:t>
      </w:r>
      <w:proofErr w:type="spellEnd"/>
      <w:r>
        <w:t xml:space="preserve"> Е.В. </w:t>
      </w:r>
    </w:p>
    <w:p w:rsidR="00DF00AF" w:rsidRDefault="00DF00AF" w:rsidP="00DF00AF">
      <w:pPr>
        <w:autoSpaceDE w:val="0"/>
        <w:autoSpaceDN w:val="0"/>
        <w:adjustRightInd w:val="0"/>
        <w:ind w:firstLine="720"/>
        <w:jc w:val="both"/>
      </w:pPr>
      <w:r>
        <w:t>3. Настоящее постановление подлежит официальному опубликованию в средствах массовой информации.</w:t>
      </w:r>
    </w:p>
    <w:p w:rsidR="00DF00AF" w:rsidRDefault="00DF00AF" w:rsidP="00DF00AF">
      <w:pPr>
        <w:jc w:val="right"/>
        <w:rPr>
          <w:b/>
        </w:rPr>
      </w:pPr>
    </w:p>
    <w:p w:rsidR="00DF00AF" w:rsidRDefault="00DF00AF" w:rsidP="00DF00AF">
      <w:pPr>
        <w:jc w:val="right"/>
        <w:rPr>
          <w:b/>
        </w:rPr>
      </w:pPr>
    </w:p>
    <w:p w:rsidR="00DF00AF" w:rsidRDefault="00DF00AF" w:rsidP="00DF00AF">
      <w:pPr>
        <w:rPr>
          <w:b/>
        </w:rPr>
      </w:pPr>
    </w:p>
    <w:p w:rsidR="00DF00AF" w:rsidRDefault="00DF00AF" w:rsidP="00DF00AF">
      <w:pPr>
        <w:jc w:val="both"/>
        <w:rPr>
          <w:b/>
        </w:rPr>
      </w:pPr>
      <w:r>
        <w:rPr>
          <w:b/>
        </w:rPr>
        <w:t>И.О. ГЛАВЫ                                                                                                            С.Г. ЗЮЗИН</w:t>
      </w:r>
    </w:p>
    <w:p w:rsidR="00DF00AF" w:rsidRDefault="00DF00AF" w:rsidP="00DF00AF">
      <w:pPr>
        <w:jc w:val="right"/>
        <w:rPr>
          <w:b/>
        </w:rPr>
      </w:pPr>
    </w:p>
    <w:p w:rsidR="00DF00AF" w:rsidRDefault="00DF00AF" w:rsidP="00DF00AF">
      <w:pPr>
        <w:jc w:val="right"/>
        <w:rPr>
          <w:b/>
        </w:rPr>
      </w:pPr>
    </w:p>
    <w:p w:rsidR="00DF00AF" w:rsidRDefault="00DF00AF" w:rsidP="00DF00AF">
      <w:pPr>
        <w:jc w:val="right"/>
        <w:rPr>
          <w:b/>
        </w:rPr>
      </w:pPr>
    </w:p>
    <w:p w:rsidR="00DF00AF" w:rsidRDefault="00DF00AF" w:rsidP="00DF00AF">
      <w:pPr>
        <w:jc w:val="right"/>
        <w:rPr>
          <w:b/>
        </w:rPr>
      </w:pPr>
    </w:p>
    <w:p w:rsidR="00DF00AF" w:rsidRDefault="00DF00AF" w:rsidP="00DF00AF">
      <w:pPr>
        <w:jc w:val="right"/>
        <w:rPr>
          <w:b/>
        </w:rPr>
      </w:pPr>
    </w:p>
    <w:p w:rsidR="00DF00AF" w:rsidRDefault="00DF00AF" w:rsidP="00DF00AF">
      <w:pPr>
        <w:jc w:val="right"/>
        <w:rPr>
          <w:b/>
        </w:rPr>
      </w:pPr>
    </w:p>
    <w:p w:rsidR="00DF00AF" w:rsidRDefault="00DF00AF" w:rsidP="00DF00AF">
      <w:pPr>
        <w:jc w:val="right"/>
        <w:rPr>
          <w:b/>
        </w:rPr>
      </w:pPr>
    </w:p>
    <w:p w:rsidR="00DF00AF" w:rsidRDefault="00DF00AF" w:rsidP="00DF00AF">
      <w:pPr>
        <w:rPr>
          <w:b/>
        </w:rPr>
      </w:pPr>
    </w:p>
    <w:p w:rsidR="00DF00AF" w:rsidRDefault="00DF00AF" w:rsidP="00DF00AF">
      <w:pPr>
        <w:jc w:val="right"/>
        <w:rPr>
          <w:b/>
        </w:rPr>
      </w:pPr>
    </w:p>
    <w:p w:rsidR="004B2638" w:rsidRDefault="004B2638" w:rsidP="00DF00AF">
      <w:pPr>
        <w:jc w:val="right"/>
        <w:rPr>
          <w:b/>
        </w:rPr>
      </w:pPr>
    </w:p>
    <w:p w:rsidR="004B2638" w:rsidRDefault="004B2638" w:rsidP="004B2638">
      <w:pPr>
        <w:ind w:firstLine="720"/>
        <w:jc w:val="both"/>
        <w:rPr>
          <w:i/>
        </w:rPr>
      </w:pPr>
      <w:r>
        <w:rPr>
          <w:i/>
        </w:rPr>
        <w:t>Опубликовано в газете «Ленский шахтер» от 17.08.2011 г. № 62(19.460), официальная информация, стр. 06 – с несущественными неточностями в приложении.</w:t>
      </w:r>
    </w:p>
    <w:p w:rsidR="00DF00AF" w:rsidRDefault="004B2638" w:rsidP="004B2638">
      <w:pPr>
        <w:ind w:firstLine="720"/>
        <w:jc w:val="both"/>
        <w:rPr>
          <w:i/>
        </w:rPr>
      </w:pPr>
      <w:r w:rsidRPr="00EE05A7">
        <w:rPr>
          <w:i/>
        </w:rPr>
        <w:t xml:space="preserve">Повторно опубликовано </w:t>
      </w:r>
      <w:r>
        <w:rPr>
          <w:i/>
        </w:rPr>
        <w:t xml:space="preserve">только </w:t>
      </w:r>
      <w:r w:rsidRPr="00EE05A7">
        <w:rPr>
          <w:i/>
        </w:rPr>
        <w:t xml:space="preserve">приложение </w:t>
      </w:r>
      <w:r>
        <w:rPr>
          <w:i/>
        </w:rPr>
        <w:t>в газете «Ленский шахтер» от 20.08.2011 г. № 63(19.461), официальная информация, стр. 06.</w:t>
      </w:r>
    </w:p>
    <w:p w:rsidR="004B2638" w:rsidRDefault="004B2638" w:rsidP="004B2638">
      <w:pPr>
        <w:ind w:firstLine="720"/>
        <w:jc w:val="both"/>
        <w:rPr>
          <w:b/>
        </w:rPr>
      </w:pPr>
      <w:bookmarkStart w:id="0" w:name="_GoBack"/>
      <w:bookmarkEnd w:id="0"/>
    </w:p>
    <w:p w:rsidR="00DF00AF" w:rsidRDefault="00DF00AF" w:rsidP="00DF00AF">
      <w:r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t>Приложение</w:t>
      </w:r>
    </w:p>
    <w:p w:rsidR="00DF00AF" w:rsidRDefault="00DF00AF" w:rsidP="00DF00AF">
      <w:r>
        <w:t xml:space="preserve">                                                                                          к постановлению администрации                             </w:t>
      </w:r>
    </w:p>
    <w:p w:rsidR="00DF00AF" w:rsidRDefault="00DF00AF" w:rsidP="00DF00AF">
      <w:r>
        <w:t xml:space="preserve">                                                                                          </w:t>
      </w:r>
      <w:proofErr w:type="spellStart"/>
      <w:r>
        <w:t>Бодайбинского</w:t>
      </w:r>
      <w:proofErr w:type="spellEnd"/>
      <w:r>
        <w:t xml:space="preserve"> городского поселения</w:t>
      </w:r>
    </w:p>
    <w:p w:rsidR="00DF00AF" w:rsidRDefault="00DF00AF" w:rsidP="00DF00AF">
      <w:r>
        <w:t xml:space="preserve">                                                              </w:t>
      </w:r>
      <w:r w:rsidR="00B46D08">
        <w:t xml:space="preserve">                            от 12.08.2011 г.  № 442-пп</w:t>
      </w:r>
    </w:p>
    <w:p w:rsidR="00DF00AF" w:rsidRDefault="00DF00AF" w:rsidP="00DF00A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</w:p>
    <w:p w:rsidR="00DF00AF" w:rsidRPr="00F16CDF" w:rsidRDefault="00DF00AF" w:rsidP="00DF00AF">
      <w:r w:rsidRPr="00F16CDF">
        <w:t xml:space="preserve">                                                                   </w:t>
      </w:r>
      <w:r>
        <w:t xml:space="preserve">                       </w:t>
      </w:r>
      <w:r w:rsidRPr="00F16CDF">
        <w:t xml:space="preserve">«Приложение </w:t>
      </w:r>
    </w:p>
    <w:p w:rsidR="00DF00AF" w:rsidRPr="00F16CDF" w:rsidRDefault="00DF00AF" w:rsidP="00DF00AF">
      <w:r w:rsidRPr="00F16CDF">
        <w:t xml:space="preserve">                                                                   </w:t>
      </w:r>
      <w:r>
        <w:t xml:space="preserve">                       </w:t>
      </w:r>
      <w:r w:rsidRPr="00F16CDF">
        <w:t xml:space="preserve">к Порядку ознакомления граждан </w:t>
      </w:r>
      <w:proofErr w:type="gramStart"/>
      <w:r w:rsidRPr="00F16CDF">
        <w:t>с</w:t>
      </w:r>
      <w:proofErr w:type="gramEnd"/>
    </w:p>
    <w:p w:rsidR="00DF00AF" w:rsidRPr="00F16CDF" w:rsidRDefault="00DF00AF" w:rsidP="00DF00AF">
      <w:r w:rsidRPr="00F16CDF">
        <w:t xml:space="preserve">                                                                   </w:t>
      </w:r>
      <w:r>
        <w:t xml:space="preserve">                       </w:t>
      </w:r>
      <w:r w:rsidRPr="00F16CDF">
        <w:t xml:space="preserve">правовыми актами органов местного                                                                                                         </w:t>
      </w:r>
    </w:p>
    <w:p w:rsidR="00DF00AF" w:rsidRPr="00F16CDF" w:rsidRDefault="00DF00AF" w:rsidP="00DF00AF">
      <w:r w:rsidRPr="00F16CDF">
        <w:t xml:space="preserve">                                                                   </w:t>
      </w:r>
      <w:r>
        <w:t xml:space="preserve">                       </w:t>
      </w:r>
      <w:r w:rsidRPr="00F16CDF">
        <w:t xml:space="preserve">самоуправления </w:t>
      </w:r>
      <w:proofErr w:type="spellStart"/>
      <w:r w:rsidRPr="00F16CDF">
        <w:t>Бодайбинского</w:t>
      </w:r>
      <w:proofErr w:type="spellEnd"/>
      <w:r w:rsidRPr="00F16CDF">
        <w:t xml:space="preserve"> </w:t>
      </w:r>
    </w:p>
    <w:p w:rsidR="00DF00AF" w:rsidRPr="00F16CDF" w:rsidRDefault="00DF00AF" w:rsidP="00DF00AF">
      <w:r w:rsidRPr="00F16CDF">
        <w:t xml:space="preserve">                                                                   </w:t>
      </w:r>
      <w:r>
        <w:t xml:space="preserve">                       </w:t>
      </w:r>
      <w:r w:rsidRPr="00F16CDF">
        <w:t>муниципального образования</w:t>
      </w:r>
    </w:p>
    <w:p w:rsidR="00DF00AF" w:rsidRDefault="00DF00AF" w:rsidP="00DF00A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0AF" w:rsidRDefault="00DF00AF" w:rsidP="00DF00AF">
      <w:pPr>
        <w:jc w:val="center"/>
        <w:rPr>
          <w:b/>
        </w:rPr>
      </w:pPr>
      <w:r>
        <w:rPr>
          <w:b/>
        </w:rPr>
        <w:t>Форма заявления о выдаче копии муниципального правового акта</w:t>
      </w:r>
    </w:p>
    <w:p w:rsidR="00DF00AF" w:rsidRDefault="00DF00AF" w:rsidP="00DF00AF">
      <w:pPr>
        <w:jc w:val="both"/>
      </w:pPr>
    </w:p>
    <w:p w:rsidR="00DF00AF" w:rsidRDefault="00DF00AF" w:rsidP="00DF00AF">
      <w:r>
        <w:t xml:space="preserve">                                                                                           Главе </w:t>
      </w:r>
      <w:proofErr w:type="spellStart"/>
      <w:r>
        <w:t>Бодайбинского</w:t>
      </w:r>
      <w:proofErr w:type="spellEnd"/>
    </w:p>
    <w:p w:rsidR="00DF00AF" w:rsidRDefault="00DF00AF" w:rsidP="00DF00AF">
      <w:r>
        <w:t xml:space="preserve">                                                                                           городского поселения</w:t>
      </w:r>
    </w:p>
    <w:p w:rsidR="00DF00AF" w:rsidRDefault="00DF00AF" w:rsidP="00DF00AF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DF00AF" w:rsidRDefault="00DF00AF" w:rsidP="003C206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3C2062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</w:t>
      </w:r>
      <w:r w:rsidR="003C206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(фамилия, имя, отчество)</w:t>
      </w:r>
    </w:p>
    <w:p w:rsidR="00DF00AF" w:rsidRDefault="00DF00AF" w:rsidP="00DF00AF">
      <w:pPr>
        <w:jc w:val="both"/>
      </w:pPr>
      <w:r>
        <w:rPr>
          <w:sz w:val="18"/>
          <w:szCs w:val="18"/>
        </w:rPr>
        <w:t xml:space="preserve">        </w:t>
      </w:r>
      <w:r>
        <w:t xml:space="preserve">                                                                                    ________________________________</w:t>
      </w:r>
    </w:p>
    <w:p w:rsidR="00DF00AF" w:rsidRPr="00CA4FD5" w:rsidRDefault="00DF00AF" w:rsidP="003C2062">
      <w:pPr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3C2062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(адрес местонахождения)</w:t>
      </w:r>
    </w:p>
    <w:p w:rsidR="00DF00AF" w:rsidRDefault="00DF00AF" w:rsidP="003C2062">
      <w:r>
        <w:t xml:space="preserve">                                                                                           от______________________________</w:t>
      </w:r>
    </w:p>
    <w:p w:rsidR="00DF00AF" w:rsidRDefault="00DF00AF" w:rsidP="003C206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3C2062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(Ф.И.О. полностью)</w:t>
      </w:r>
    </w:p>
    <w:p w:rsidR="00DF00AF" w:rsidRDefault="00DF00AF" w:rsidP="00DF00AF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DF00AF" w:rsidRDefault="00DF00AF" w:rsidP="00DF00AF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DF00AF" w:rsidRDefault="00DF00AF" w:rsidP="003C206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3C2062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(адрес проживания)</w:t>
      </w:r>
    </w:p>
    <w:p w:rsidR="00DF00AF" w:rsidRDefault="00DF00AF" w:rsidP="00DF00AF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DF00AF" w:rsidRDefault="00DF00AF" w:rsidP="003C206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3C2062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(данные паспорта </w:t>
      </w:r>
      <w:r w:rsidRPr="001D2E9B">
        <w:rPr>
          <w:sz w:val="18"/>
          <w:szCs w:val="18"/>
        </w:rPr>
        <w:t>или другого документа,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proofErr w:type="gramEnd"/>
    </w:p>
    <w:p w:rsidR="00DF00AF" w:rsidRDefault="00DF00AF" w:rsidP="00DF00AF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DF00AF" w:rsidRDefault="00DF00AF" w:rsidP="003C2062">
      <w:r>
        <w:t xml:space="preserve">                                                                                                     </w:t>
      </w:r>
      <w:r w:rsidR="003C2062">
        <w:t xml:space="preserve">     </w:t>
      </w:r>
      <w:r>
        <w:t xml:space="preserve"> </w:t>
      </w:r>
      <w:proofErr w:type="gramStart"/>
      <w:r>
        <w:rPr>
          <w:sz w:val="18"/>
          <w:szCs w:val="18"/>
        </w:rPr>
        <w:t>удостоверяющего</w:t>
      </w:r>
      <w:proofErr w:type="gramEnd"/>
      <w:r>
        <w:rPr>
          <w:sz w:val="18"/>
          <w:szCs w:val="18"/>
        </w:rPr>
        <w:t xml:space="preserve"> личность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</w:t>
      </w:r>
    </w:p>
    <w:p w:rsidR="00DF00AF" w:rsidRDefault="00DF00AF" w:rsidP="00DF00AF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________________________________</w:t>
      </w:r>
    </w:p>
    <w:p w:rsidR="00DF00AF" w:rsidRDefault="00DF00AF" w:rsidP="003C2062">
      <w:pPr>
        <w:rPr>
          <w:sz w:val="18"/>
          <w:szCs w:val="18"/>
        </w:rPr>
      </w:pPr>
      <w:r>
        <w:t xml:space="preserve">                                                                                            </w:t>
      </w:r>
      <w:r w:rsidR="003C2062">
        <w:t xml:space="preserve">      </w:t>
      </w:r>
      <w:r>
        <w:t xml:space="preserve"> </w:t>
      </w:r>
      <w:r>
        <w:rPr>
          <w:sz w:val="18"/>
          <w:szCs w:val="18"/>
        </w:rPr>
        <w:t>(серия, номер, кем выдан, дата выдачи)</w:t>
      </w:r>
    </w:p>
    <w:p w:rsidR="00DF00AF" w:rsidRDefault="00DF00AF" w:rsidP="00DF00AF">
      <w:pPr>
        <w:jc w:val="both"/>
      </w:pPr>
      <w:r>
        <w:t xml:space="preserve">                                                                                           ________________________________</w:t>
      </w:r>
    </w:p>
    <w:p w:rsidR="00DF00AF" w:rsidRPr="0012601A" w:rsidRDefault="00DF00AF" w:rsidP="003C2062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</w:t>
      </w:r>
      <w:r w:rsidR="003C2062">
        <w:t xml:space="preserve">       </w:t>
      </w:r>
      <w:r>
        <w:t xml:space="preserve">  </w:t>
      </w:r>
      <w:r>
        <w:rPr>
          <w:sz w:val="18"/>
          <w:szCs w:val="18"/>
        </w:rPr>
        <w:t>(телефон)</w:t>
      </w:r>
    </w:p>
    <w:p w:rsidR="00DF00AF" w:rsidRDefault="00DF00AF" w:rsidP="00DF00AF">
      <w:pPr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DF00AF" w:rsidRDefault="00DF00AF" w:rsidP="00DF00AF">
      <w:pPr>
        <w:ind w:firstLine="708"/>
        <w:jc w:val="both"/>
      </w:pPr>
      <w:r>
        <w:t>Прошу   выдать   копию___________________________________________________</w:t>
      </w:r>
    </w:p>
    <w:p w:rsidR="00DF00AF" w:rsidRDefault="00DF00AF" w:rsidP="00DF00A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(указать  постановление, распоряжение)</w:t>
      </w:r>
    </w:p>
    <w:p w:rsidR="00DF00AF" w:rsidRDefault="00DF00AF" w:rsidP="00DF00AF">
      <w:pPr>
        <w:jc w:val="center"/>
      </w:pPr>
      <w:r>
        <w:t>_____________________________________________________________________________</w:t>
      </w:r>
    </w:p>
    <w:p w:rsidR="00DF00AF" w:rsidRPr="0012601A" w:rsidRDefault="00DF00AF" w:rsidP="00DF00AF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указать</w:t>
      </w:r>
      <w:proofErr w:type="gramEnd"/>
      <w:r>
        <w:rPr>
          <w:sz w:val="18"/>
          <w:szCs w:val="18"/>
        </w:rPr>
        <w:t xml:space="preserve">  кем  выдано)</w:t>
      </w:r>
    </w:p>
    <w:p w:rsidR="00DF00AF" w:rsidRDefault="00DF00AF" w:rsidP="00DF00AF">
      <w:pPr>
        <w:jc w:val="both"/>
      </w:pPr>
      <w:proofErr w:type="gramStart"/>
      <w:r>
        <w:t>от</w:t>
      </w:r>
      <w:proofErr w:type="gramEnd"/>
      <w:r>
        <w:t xml:space="preserve"> </w:t>
      </w:r>
      <w:r w:rsidRPr="00F16CDF">
        <w:rPr>
          <w:sz w:val="22"/>
          <w:szCs w:val="22"/>
        </w:rPr>
        <w:t>(число)</w:t>
      </w:r>
      <w:r>
        <w:t xml:space="preserve"> ____ </w:t>
      </w:r>
      <w:r w:rsidRPr="00F16CDF">
        <w:rPr>
          <w:sz w:val="22"/>
          <w:szCs w:val="22"/>
        </w:rPr>
        <w:t>(месяц)</w:t>
      </w:r>
      <w:r>
        <w:t xml:space="preserve"> _________ </w:t>
      </w:r>
      <w:r w:rsidRPr="00F16CDF">
        <w:rPr>
          <w:sz w:val="22"/>
          <w:szCs w:val="22"/>
        </w:rPr>
        <w:t>(год)</w:t>
      </w:r>
      <w:r>
        <w:t xml:space="preserve"> ________№ ________в количестве ______________</w:t>
      </w:r>
    </w:p>
    <w:p w:rsidR="00DF00AF" w:rsidRDefault="00DF00AF" w:rsidP="00DF00A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(сколько экземпляров)</w:t>
      </w:r>
    </w:p>
    <w:p w:rsidR="00DF00AF" w:rsidRDefault="00DF00AF" w:rsidP="00DF00AF">
      <w:pPr>
        <w:jc w:val="both"/>
      </w:pPr>
      <w:r>
        <w:t>_____________________________________________________________________________</w:t>
      </w:r>
    </w:p>
    <w:p w:rsidR="00DF00AF" w:rsidRPr="0012601A" w:rsidRDefault="00DF00AF" w:rsidP="00DF00AF">
      <w:pPr>
        <w:jc w:val="center"/>
        <w:rPr>
          <w:sz w:val="18"/>
          <w:szCs w:val="18"/>
        </w:rPr>
      </w:pPr>
      <w:r>
        <w:rPr>
          <w:sz w:val="18"/>
          <w:szCs w:val="18"/>
        </w:rPr>
        <w:t>(для каких целей)</w:t>
      </w:r>
    </w:p>
    <w:p w:rsidR="00DF00AF" w:rsidRDefault="00DF00AF" w:rsidP="00DF00AF">
      <w:pPr>
        <w:jc w:val="right"/>
      </w:pPr>
      <w:r>
        <w:t>Дата:           ___________</w:t>
      </w:r>
    </w:p>
    <w:p w:rsidR="00DF00AF" w:rsidRDefault="00DF00AF" w:rsidP="00DF00AF">
      <w:pPr>
        <w:jc w:val="right"/>
      </w:pPr>
      <w:r>
        <w:t>Подпись:    ___________</w:t>
      </w:r>
    </w:p>
    <w:p w:rsidR="00DF00AF" w:rsidRPr="00CA4FD5" w:rsidRDefault="00DF00AF" w:rsidP="00DF00AF">
      <w:pPr>
        <w:ind w:firstLine="708"/>
        <w:jc w:val="both"/>
        <w:rPr>
          <w:sz w:val="22"/>
          <w:szCs w:val="22"/>
        </w:rPr>
      </w:pPr>
      <w:proofErr w:type="gramStart"/>
      <w:r w:rsidRPr="00CA4FD5">
        <w:rPr>
          <w:sz w:val="22"/>
          <w:szCs w:val="22"/>
        </w:rPr>
        <w:t>Согласен</w:t>
      </w:r>
      <w:proofErr w:type="gramEnd"/>
      <w:r w:rsidRPr="00CA4FD5">
        <w:rPr>
          <w:sz w:val="22"/>
          <w:szCs w:val="22"/>
        </w:rPr>
        <w:t xml:space="preserve"> на обработку и проверку достоверности </w:t>
      </w:r>
      <w:r>
        <w:rPr>
          <w:sz w:val="22"/>
          <w:szCs w:val="22"/>
        </w:rPr>
        <w:t>указанных мной</w:t>
      </w:r>
      <w:r w:rsidRPr="00CA4FD5">
        <w:rPr>
          <w:sz w:val="22"/>
          <w:szCs w:val="22"/>
        </w:rPr>
        <w:t xml:space="preserve"> персональных данных </w:t>
      </w:r>
      <w:r>
        <w:rPr>
          <w:sz w:val="22"/>
          <w:szCs w:val="22"/>
        </w:rPr>
        <w:t>в целях исполнения данного заявления</w:t>
      </w:r>
      <w:r w:rsidRPr="00CA4FD5">
        <w:rPr>
          <w:sz w:val="22"/>
          <w:szCs w:val="22"/>
        </w:rPr>
        <w:t xml:space="preserve"> о выдаче копии муниципального правового акта в соответствии с требованиями Федерального закона от 27 июля 2006 года № 152-ФЗ «О персональных данных». </w:t>
      </w:r>
      <w:r>
        <w:rPr>
          <w:sz w:val="22"/>
          <w:szCs w:val="22"/>
        </w:rPr>
        <w:t>Данное</w:t>
      </w:r>
      <w:r w:rsidRPr="00CA4FD5">
        <w:rPr>
          <w:sz w:val="22"/>
          <w:szCs w:val="22"/>
        </w:rPr>
        <w:t xml:space="preserve"> согласие действует со дня его подписания мной и в течение ср</w:t>
      </w:r>
      <w:r>
        <w:rPr>
          <w:sz w:val="22"/>
          <w:szCs w:val="22"/>
        </w:rPr>
        <w:t xml:space="preserve">ока необходимого для </w:t>
      </w:r>
      <w:r w:rsidRPr="00CA4FD5">
        <w:rPr>
          <w:sz w:val="22"/>
          <w:szCs w:val="22"/>
        </w:rPr>
        <w:t>исполнения</w:t>
      </w:r>
      <w:r>
        <w:rPr>
          <w:sz w:val="22"/>
          <w:szCs w:val="22"/>
        </w:rPr>
        <w:t xml:space="preserve"> заявления о выдаче копии муниципального правового акта.</w:t>
      </w:r>
    </w:p>
    <w:p w:rsidR="00DF00AF" w:rsidRPr="00CA4FD5" w:rsidRDefault="00DF00AF" w:rsidP="00DF00AF">
      <w:pPr>
        <w:jc w:val="both"/>
        <w:rPr>
          <w:i/>
          <w:sz w:val="22"/>
          <w:szCs w:val="22"/>
        </w:rPr>
      </w:pPr>
    </w:p>
    <w:p w:rsidR="00DF00AF" w:rsidRPr="00F16CDF" w:rsidRDefault="00DF00AF" w:rsidP="00DF00AF">
      <w:pPr>
        <w:jc w:val="both"/>
        <w:rPr>
          <w:i/>
          <w:sz w:val="18"/>
          <w:szCs w:val="18"/>
        </w:rPr>
      </w:pPr>
      <w:r w:rsidRPr="00F16CDF">
        <w:rPr>
          <w:i/>
          <w:sz w:val="18"/>
          <w:szCs w:val="18"/>
        </w:rPr>
        <w:t>Примечание: При получении иметь при себе документ, подтверждающий Ваше отношение к постановлению (паспорт, доверенность, свидетельство о вступлении в наследство, договор купли-продажи).</w:t>
      </w:r>
    </w:p>
    <w:p w:rsidR="00DF00AF" w:rsidRDefault="00DF00AF" w:rsidP="00DF00AF">
      <w:pPr>
        <w:jc w:val="right"/>
        <w:rPr>
          <w:b/>
        </w:rPr>
      </w:pPr>
    </w:p>
    <w:p w:rsidR="00DF00AF" w:rsidRDefault="00DF00AF" w:rsidP="00DF00AF">
      <w:pPr>
        <w:jc w:val="right"/>
        <w:rPr>
          <w:b/>
        </w:rPr>
      </w:pPr>
      <w:proofErr w:type="spellStart"/>
      <w:r>
        <w:rPr>
          <w:b/>
        </w:rPr>
        <w:t>Вх</w:t>
      </w:r>
      <w:proofErr w:type="spellEnd"/>
      <w:r>
        <w:rPr>
          <w:b/>
        </w:rPr>
        <w:t>.  № ___________ от « ____»______20____ г.</w:t>
      </w:r>
    </w:p>
    <w:p w:rsidR="00DF00AF" w:rsidRDefault="00DF00AF" w:rsidP="00DF00AF">
      <w:pPr>
        <w:jc w:val="both"/>
        <w:rPr>
          <w:b/>
        </w:rPr>
      </w:pPr>
    </w:p>
    <w:p w:rsidR="00DF00AF" w:rsidRDefault="00DF00AF" w:rsidP="00DF00AF">
      <w:pPr>
        <w:jc w:val="both"/>
        <w:rPr>
          <w:b/>
        </w:rPr>
      </w:pPr>
      <w:r>
        <w:rPr>
          <w:b/>
        </w:rPr>
        <w:t>Муниципальный правовой акт получи</w:t>
      </w:r>
      <w:proofErr w:type="gramStart"/>
      <w:r>
        <w:rPr>
          <w:b/>
        </w:rPr>
        <w:t>л(</w:t>
      </w:r>
      <w:proofErr w:type="gramEnd"/>
      <w:r>
        <w:rPr>
          <w:b/>
        </w:rPr>
        <w:t>а)</w:t>
      </w:r>
    </w:p>
    <w:p w:rsidR="00DF00AF" w:rsidRDefault="00DF00AF" w:rsidP="00DF00AF">
      <w:pPr>
        <w:jc w:val="right"/>
        <w:rPr>
          <w:b/>
        </w:rPr>
      </w:pPr>
      <w:r>
        <w:t>Дата:___________________20____г.                                              Подпись _______________»</w:t>
      </w:r>
    </w:p>
    <w:sectPr w:rsidR="00DF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AF"/>
    <w:rsid w:val="003C2062"/>
    <w:rsid w:val="00410E20"/>
    <w:rsid w:val="004B2638"/>
    <w:rsid w:val="00642347"/>
    <w:rsid w:val="00B46D08"/>
    <w:rsid w:val="00D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A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0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A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EFCD-41BE-4C0E-B5E2-9378DE1E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Коваль Наталья Викторовна</cp:lastModifiedBy>
  <cp:revision>3</cp:revision>
  <cp:lastPrinted>2011-08-12T04:36:00Z</cp:lastPrinted>
  <dcterms:created xsi:type="dcterms:W3CDTF">2011-08-12T01:57:00Z</dcterms:created>
  <dcterms:modified xsi:type="dcterms:W3CDTF">2011-08-22T08:20:00Z</dcterms:modified>
</cp:coreProperties>
</file>