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AFC" w:rsidRPr="0069157D" w:rsidRDefault="00EE4E5C" w:rsidP="00EE4E5C">
      <w:pPr>
        <w:ind w:right="-1"/>
        <w:jc w:val="center"/>
        <w:rPr>
          <w:sz w:val="23"/>
          <w:szCs w:val="23"/>
        </w:rPr>
      </w:pPr>
      <w:r>
        <w:rPr>
          <w:b/>
          <w:sz w:val="23"/>
          <w:szCs w:val="23"/>
        </w:rPr>
        <w:t>РОССИЙСКАЯ ФЕДЕРАЦИЯ</w:t>
      </w:r>
    </w:p>
    <w:p w:rsidR="00DA2AFC" w:rsidRPr="0069157D" w:rsidRDefault="00DA2AFC" w:rsidP="00DA2AFC">
      <w:pPr>
        <w:ind w:right="44"/>
        <w:jc w:val="center"/>
        <w:rPr>
          <w:b/>
          <w:sz w:val="23"/>
          <w:szCs w:val="23"/>
        </w:rPr>
      </w:pPr>
      <w:r w:rsidRPr="0069157D">
        <w:rPr>
          <w:b/>
          <w:sz w:val="23"/>
          <w:szCs w:val="23"/>
        </w:rPr>
        <w:t>ИРКУТСКАЯ ОБЛАСТЬ БОДАЙБИНСКИЙ РАЙОН</w:t>
      </w:r>
    </w:p>
    <w:p w:rsidR="00DA2AFC" w:rsidRPr="0069157D" w:rsidRDefault="00DA2AFC" w:rsidP="00DA2AFC">
      <w:pPr>
        <w:ind w:right="44"/>
        <w:jc w:val="center"/>
        <w:rPr>
          <w:b/>
          <w:sz w:val="23"/>
          <w:szCs w:val="23"/>
        </w:rPr>
      </w:pPr>
      <w:r w:rsidRPr="0069157D">
        <w:rPr>
          <w:b/>
          <w:sz w:val="23"/>
          <w:szCs w:val="23"/>
        </w:rPr>
        <w:t>ДУМА БОДАЙБИНСКОГО ГОРОДСКОГО ПОСЕЛЕНИЯ</w:t>
      </w:r>
    </w:p>
    <w:p w:rsidR="00DA2AFC" w:rsidRPr="0069157D" w:rsidRDefault="00DA2AFC" w:rsidP="00DA2AFC">
      <w:pPr>
        <w:ind w:right="44"/>
        <w:jc w:val="center"/>
        <w:rPr>
          <w:b/>
          <w:sz w:val="23"/>
          <w:szCs w:val="23"/>
        </w:rPr>
      </w:pPr>
      <w:r w:rsidRPr="0069157D">
        <w:rPr>
          <w:b/>
          <w:sz w:val="23"/>
          <w:szCs w:val="23"/>
        </w:rPr>
        <w:t>РЕШЕНИЕ</w:t>
      </w:r>
    </w:p>
    <w:p w:rsidR="00DA2AFC" w:rsidRPr="0069157D" w:rsidRDefault="00DA2AFC" w:rsidP="00EE4E5C">
      <w:pPr>
        <w:ind w:right="-1"/>
        <w:jc w:val="center"/>
        <w:rPr>
          <w:sz w:val="23"/>
          <w:szCs w:val="23"/>
        </w:rPr>
      </w:pPr>
    </w:p>
    <w:p w:rsidR="003835CD" w:rsidRDefault="003835CD" w:rsidP="003835CD">
      <w:pPr>
        <w:tabs>
          <w:tab w:val="left" w:pos="5145"/>
        </w:tabs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Принято на заседании Думы Бодайбинского городского поселения 27.02.2018 г.</w:t>
      </w:r>
    </w:p>
    <w:p w:rsidR="00DA2AFC" w:rsidRPr="0069157D" w:rsidRDefault="00DA2AFC" w:rsidP="00DA2AFC">
      <w:pPr>
        <w:jc w:val="both"/>
        <w:rPr>
          <w:sz w:val="23"/>
          <w:szCs w:val="23"/>
        </w:rPr>
      </w:pPr>
    </w:p>
    <w:p w:rsidR="00DA2AFC" w:rsidRPr="0069157D" w:rsidRDefault="00DA2AFC" w:rsidP="00EE4E5C">
      <w:pPr>
        <w:ind w:right="-908"/>
        <w:jc w:val="both"/>
        <w:rPr>
          <w:sz w:val="23"/>
          <w:szCs w:val="23"/>
        </w:rPr>
      </w:pPr>
    </w:p>
    <w:p w:rsidR="00DA2AFC" w:rsidRPr="0069157D" w:rsidRDefault="00DA2AFC" w:rsidP="0069157D">
      <w:pPr>
        <w:ind w:right="-143"/>
        <w:jc w:val="both"/>
        <w:rPr>
          <w:sz w:val="23"/>
          <w:szCs w:val="23"/>
        </w:rPr>
      </w:pPr>
      <w:r w:rsidRPr="0069157D">
        <w:rPr>
          <w:sz w:val="23"/>
          <w:szCs w:val="23"/>
        </w:rPr>
        <w:t>О</w:t>
      </w:r>
      <w:r w:rsidR="007639AF" w:rsidRPr="0069157D">
        <w:rPr>
          <w:sz w:val="23"/>
          <w:szCs w:val="23"/>
        </w:rPr>
        <w:t xml:space="preserve">б </w:t>
      </w:r>
      <w:r w:rsidRPr="0069157D">
        <w:rPr>
          <w:sz w:val="23"/>
          <w:szCs w:val="23"/>
        </w:rPr>
        <w:t xml:space="preserve">утверждении Положения о порядке </w:t>
      </w:r>
      <w:r w:rsidR="007639AF" w:rsidRPr="0069157D">
        <w:rPr>
          <w:sz w:val="23"/>
          <w:szCs w:val="23"/>
        </w:rPr>
        <w:t>возмещения</w:t>
      </w:r>
      <w:r w:rsidRPr="0069157D">
        <w:rPr>
          <w:sz w:val="23"/>
          <w:szCs w:val="23"/>
        </w:rPr>
        <w:t xml:space="preserve"> стоимости капитального ремонта и (или) неотделимых улучшений недвижимого муниципального имущества, находящегося в собственности Бодайбинского муниципального образования в счет арендной платы</w:t>
      </w:r>
    </w:p>
    <w:p w:rsidR="00DA2AFC" w:rsidRPr="0069157D" w:rsidRDefault="00DA2AFC" w:rsidP="00DA2AFC">
      <w:pPr>
        <w:ind w:right="-908"/>
        <w:jc w:val="both"/>
        <w:rPr>
          <w:sz w:val="23"/>
          <w:szCs w:val="23"/>
        </w:rPr>
      </w:pPr>
    </w:p>
    <w:p w:rsidR="0069157D" w:rsidRPr="0069157D" w:rsidRDefault="0069157D" w:rsidP="00DA2AFC">
      <w:pPr>
        <w:ind w:right="-908"/>
        <w:jc w:val="both"/>
        <w:rPr>
          <w:sz w:val="23"/>
          <w:szCs w:val="23"/>
        </w:rPr>
      </w:pPr>
    </w:p>
    <w:p w:rsidR="00DA2AFC" w:rsidRPr="0069157D" w:rsidRDefault="0069157D" w:rsidP="00EE4E5C">
      <w:pPr>
        <w:ind w:right="-2" w:firstLine="708"/>
        <w:jc w:val="both"/>
        <w:rPr>
          <w:sz w:val="23"/>
          <w:szCs w:val="23"/>
        </w:rPr>
      </w:pPr>
      <w:r w:rsidRPr="0069157D">
        <w:rPr>
          <w:sz w:val="23"/>
          <w:szCs w:val="23"/>
        </w:rPr>
        <w:t xml:space="preserve">В соответствии с </w:t>
      </w:r>
      <w:r w:rsidR="009E71B5" w:rsidRPr="0069157D">
        <w:rPr>
          <w:sz w:val="23"/>
          <w:szCs w:val="23"/>
        </w:rPr>
        <w:t xml:space="preserve">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r w:rsidRPr="0069157D">
        <w:rPr>
          <w:sz w:val="23"/>
          <w:szCs w:val="23"/>
        </w:rPr>
        <w:t xml:space="preserve">принимая во внимание экспертное заключение Аппарата Губернатора Иркутской области и Правительства Иркутской области на муниципальный правовой акт от 09.10.2017 г. № 2089, руководствуясь </w:t>
      </w:r>
      <w:r w:rsidR="007A6B49" w:rsidRPr="0069157D">
        <w:rPr>
          <w:sz w:val="23"/>
          <w:szCs w:val="23"/>
        </w:rPr>
        <w:t>ст.</w:t>
      </w:r>
      <w:r w:rsidRPr="0069157D">
        <w:rPr>
          <w:sz w:val="23"/>
          <w:szCs w:val="23"/>
        </w:rPr>
        <w:t xml:space="preserve"> </w:t>
      </w:r>
      <w:r w:rsidR="007A6B49" w:rsidRPr="0069157D">
        <w:rPr>
          <w:sz w:val="23"/>
          <w:szCs w:val="23"/>
        </w:rPr>
        <w:t>34</w:t>
      </w:r>
      <w:r w:rsidR="00DA2AFC" w:rsidRPr="0069157D">
        <w:rPr>
          <w:sz w:val="23"/>
          <w:szCs w:val="23"/>
        </w:rPr>
        <w:t xml:space="preserve"> </w:t>
      </w:r>
      <w:r w:rsidR="007A6B49" w:rsidRPr="0069157D">
        <w:rPr>
          <w:sz w:val="23"/>
          <w:szCs w:val="23"/>
        </w:rPr>
        <w:t>У</w:t>
      </w:r>
      <w:r w:rsidR="00DA2AFC" w:rsidRPr="0069157D">
        <w:rPr>
          <w:sz w:val="23"/>
          <w:szCs w:val="23"/>
        </w:rPr>
        <w:t>став</w:t>
      </w:r>
      <w:r w:rsidR="007A6B49" w:rsidRPr="0069157D">
        <w:rPr>
          <w:sz w:val="23"/>
          <w:szCs w:val="23"/>
        </w:rPr>
        <w:t xml:space="preserve">а </w:t>
      </w:r>
      <w:r w:rsidR="00DA2AFC" w:rsidRPr="0069157D">
        <w:rPr>
          <w:sz w:val="23"/>
          <w:szCs w:val="23"/>
        </w:rPr>
        <w:t>Бодайбинско</w:t>
      </w:r>
      <w:r w:rsidRPr="0069157D">
        <w:rPr>
          <w:sz w:val="23"/>
          <w:szCs w:val="23"/>
        </w:rPr>
        <w:t xml:space="preserve">го муниципального образования, </w:t>
      </w:r>
      <w:r w:rsidR="00DA2AFC" w:rsidRPr="0069157D">
        <w:rPr>
          <w:sz w:val="23"/>
          <w:szCs w:val="23"/>
        </w:rPr>
        <w:t>Дума Бодайбинского городского поселения,</w:t>
      </w:r>
    </w:p>
    <w:p w:rsidR="00DA2AFC" w:rsidRPr="0069157D" w:rsidRDefault="00DA2AFC" w:rsidP="00DA2AFC">
      <w:pPr>
        <w:ind w:right="-185"/>
        <w:jc w:val="both"/>
        <w:rPr>
          <w:b/>
          <w:sz w:val="23"/>
          <w:szCs w:val="23"/>
        </w:rPr>
      </w:pPr>
      <w:r w:rsidRPr="0069157D">
        <w:rPr>
          <w:b/>
          <w:sz w:val="23"/>
          <w:szCs w:val="23"/>
        </w:rPr>
        <w:t>РЕШИЛА:</w:t>
      </w:r>
    </w:p>
    <w:p w:rsidR="00EB03FC" w:rsidRPr="0069157D" w:rsidRDefault="00DA2AFC" w:rsidP="00EE4E5C">
      <w:pPr>
        <w:ind w:right="-2" w:firstLine="708"/>
        <w:jc w:val="both"/>
        <w:rPr>
          <w:sz w:val="23"/>
          <w:szCs w:val="23"/>
        </w:rPr>
      </w:pPr>
      <w:r w:rsidRPr="0069157D">
        <w:rPr>
          <w:sz w:val="23"/>
          <w:szCs w:val="23"/>
        </w:rPr>
        <w:t xml:space="preserve">1. </w:t>
      </w:r>
      <w:r w:rsidR="007639AF" w:rsidRPr="0069157D">
        <w:rPr>
          <w:sz w:val="23"/>
          <w:szCs w:val="23"/>
        </w:rPr>
        <w:t xml:space="preserve">Утвердить </w:t>
      </w:r>
      <w:r w:rsidR="00EB03FC" w:rsidRPr="0069157D">
        <w:rPr>
          <w:sz w:val="23"/>
          <w:szCs w:val="23"/>
        </w:rPr>
        <w:t xml:space="preserve">Положение о порядке </w:t>
      </w:r>
      <w:r w:rsidR="007639AF" w:rsidRPr="0069157D">
        <w:rPr>
          <w:sz w:val="23"/>
          <w:szCs w:val="23"/>
        </w:rPr>
        <w:t xml:space="preserve">возмещения </w:t>
      </w:r>
      <w:r w:rsidR="00EB03FC" w:rsidRPr="0069157D">
        <w:rPr>
          <w:sz w:val="23"/>
          <w:szCs w:val="23"/>
        </w:rPr>
        <w:t>стоимости капитального ремонта и (или) неотделимых улучшений недвижимого муниципального имущества, находящегося в собственности Бодайбин</w:t>
      </w:r>
      <w:r w:rsidR="00F972C8" w:rsidRPr="0069157D">
        <w:rPr>
          <w:sz w:val="23"/>
          <w:szCs w:val="23"/>
        </w:rPr>
        <w:t>ского муниципального образования</w:t>
      </w:r>
      <w:r w:rsidR="00EB03FC" w:rsidRPr="0069157D">
        <w:rPr>
          <w:sz w:val="23"/>
          <w:szCs w:val="23"/>
        </w:rPr>
        <w:t xml:space="preserve"> в счет арендной платы</w:t>
      </w:r>
      <w:r w:rsidR="007639AF" w:rsidRPr="0069157D">
        <w:rPr>
          <w:sz w:val="23"/>
          <w:szCs w:val="23"/>
        </w:rPr>
        <w:t>,</w:t>
      </w:r>
      <w:r w:rsidR="00EB03FC" w:rsidRPr="0069157D">
        <w:rPr>
          <w:sz w:val="23"/>
          <w:szCs w:val="23"/>
        </w:rPr>
        <w:t xml:space="preserve"> (</w:t>
      </w:r>
      <w:r w:rsidR="007639AF" w:rsidRPr="0069157D">
        <w:rPr>
          <w:sz w:val="23"/>
          <w:szCs w:val="23"/>
        </w:rPr>
        <w:t>прилагается</w:t>
      </w:r>
      <w:r w:rsidR="00EB03FC" w:rsidRPr="0069157D">
        <w:rPr>
          <w:sz w:val="23"/>
          <w:szCs w:val="23"/>
        </w:rPr>
        <w:t>).</w:t>
      </w:r>
    </w:p>
    <w:p w:rsidR="007639AF" w:rsidRPr="0069157D" w:rsidRDefault="007639AF" w:rsidP="00EE4E5C">
      <w:pPr>
        <w:ind w:right="-2" w:firstLine="708"/>
        <w:jc w:val="both"/>
        <w:rPr>
          <w:sz w:val="23"/>
          <w:szCs w:val="23"/>
        </w:rPr>
      </w:pPr>
      <w:r w:rsidRPr="0069157D">
        <w:rPr>
          <w:sz w:val="23"/>
          <w:szCs w:val="23"/>
        </w:rPr>
        <w:t xml:space="preserve">2. </w:t>
      </w:r>
      <w:r w:rsidR="007A6B49" w:rsidRPr="0069157D">
        <w:rPr>
          <w:sz w:val="23"/>
          <w:szCs w:val="23"/>
        </w:rPr>
        <w:t>Признать утратившим силу р</w:t>
      </w:r>
      <w:r w:rsidR="00AF7D3A" w:rsidRPr="0069157D">
        <w:rPr>
          <w:sz w:val="23"/>
          <w:szCs w:val="23"/>
        </w:rPr>
        <w:t>ешение Думы Бодайбинского городского поселения от 01.03.2016 г. № 05-па «Об утверждении Положения</w:t>
      </w:r>
      <w:r w:rsidRPr="0069157D">
        <w:rPr>
          <w:sz w:val="23"/>
          <w:szCs w:val="23"/>
        </w:rPr>
        <w:t xml:space="preserve"> о порядке зачета стоимости капитального ремонта и (или) неотделимых улучшений недвижимого муниципального имущества, находящегося в собственности Бодайбинского муниципального образования </w:t>
      </w:r>
      <w:r w:rsidR="00AF7D3A" w:rsidRPr="0069157D">
        <w:rPr>
          <w:sz w:val="23"/>
          <w:szCs w:val="23"/>
        </w:rPr>
        <w:t>в</w:t>
      </w:r>
      <w:r w:rsidRPr="0069157D">
        <w:rPr>
          <w:sz w:val="23"/>
          <w:szCs w:val="23"/>
        </w:rPr>
        <w:t xml:space="preserve"> счет арендной платы</w:t>
      </w:r>
      <w:r w:rsidR="00AF7D3A" w:rsidRPr="0069157D">
        <w:rPr>
          <w:sz w:val="23"/>
          <w:szCs w:val="23"/>
        </w:rPr>
        <w:t>»</w:t>
      </w:r>
      <w:r w:rsidRPr="0069157D">
        <w:rPr>
          <w:sz w:val="23"/>
          <w:szCs w:val="23"/>
        </w:rPr>
        <w:t>.</w:t>
      </w:r>
    </w:p>
    <w:p w:rsidR="0069157D" w:rsidRPr="0069157D" w:rsidRDefault="007639AF" w:rsidP="00EE4E5C">
      <w:pPr>
        <w:ind w:firstLine="708"/>
        <w:jc w:val="both"/>
        <w:rPr>
          <w:sz w:val="23"/>
          <w:szCs w:val="23"/>
        </w:rPr>
      </w:pPr>
      <w:r w:rsidRPr="0069157D">
        <w:rPr>
          <w:color w:val="000000"/>
          <w:sz w:val="23"/>
          <w:szCs w:val="23"/>
        </w:rPr>
        <w:t>3</w:t>
      </w:r>
      <w:r w:rsidR="00DA2AFC" w:rsidRPr="0069157D">
        <w:rPr>
          <w:color w:val="000000"/>
          <w:sz w:val="23"/>
          <w:szCs w:val="23"/>
        </w:rPr>
        <w:t>.</w:t>
      </w:r>
      <w:r w:rsidRPr="0069157D">
        <w:rPr>
          <w:color w:val="000000"/>
          <w:sz w:val="23"/>
          <w:szCs w:val="23"/>
        </w:rPr>
        <w:t xml:space="preserve"> </w:t>
      </w:r>
      <w:r w:rsidR="00DA2AFC" w:rsidRPr="0069157D">
        <w:rPr>
          <w:color w:val="000000"/>
          <w:sz w:val="23"/>
          <w:szCs w:val="23"/>
        </w:rPr>
        <w:t xml:space="preserve">Настоящее решение подлежит официальному опубликованию в газете «Бодайбинские ведомости» и размещению </w:t>
      </w:r>
      <w:r w:rsidR="008E7624" w:rsidRPr="0069157D">
        <w:rPr>
          <w:sz w:val="23"/>
          <w:szCs w:val="23"/>
        </w:rPr>
        <w:t>на официальном сайте админис</w:t>
      </w:r>
      <w:r w:rsidR="00EE4E5C">
        <w:rPr>
          <w:sz w:val="23"/>
          <w:szCs w:val="23"/>
        </w:rPr>
        <w:t xml:space="preserve">трации Бодайбинского городского </w:t>
      </w:r>
      <w:r w:rsidR="008E7624" w:rsidRPr="0069157D">
        <w:rPr>
          <w:sz w:val="23"/>
          <w:szCs w:val="23"/>
        </w:rPr>
        <w:t xml:space="preserve">поселения в информационно-телекоммуникационной сети интернет </w:t>
      </w:r>
      <w:hyperlink r:id="rId5" w:history="1">
        <w:r w:rsidR="008E7624" w:rsidRPr="0069157D">
          <w:rPr>
            <w:rStyle w:val="a3"/>
            <w:color w:val="auto"/>
            <w:sz w:val="23"/>
            <w:szCs w:val="23"/>
            <w:u w:val="none"/>
            <w:lang w:val="en-US"/>
          </w:rPr>
          <w:t>www</w:t>
        </w:r>
        <w:r w:rsidR="008E7624" w:rsidRPr="0069157D">
          <w:rPr>
            <w:rStyle w:val="a3"/>
            <w:color w:val="auto"/>
            <w:sz w:val="23"/>
            <w:szCs w:val="23"/>
            <w:u w:val="none"/>
          </w:rPr>
          <w:t>.</w:t>
        </w:r>
        <w:r w:rsidR="008E7624" w:rsidRPr="0069157D">
          <w:rPr>
            <w:rStyle w:val="a3"/>
            <w:color w:val="auto"/>
            <w:sz w:val="23"/>
            <w:szCs w:val="23"/>
            <w:u w:val="none"/>
            <w:lang w:val="en-US"/>
          </w:rPr>
          <w:t>uprava</w:t>
        </w:r>
        <w:r w:rsidR="008E7624" w:rsidRPr="0069157D">
          <w:rPr>
            <w:rStyle w:val="a3"/>
            <w:color w:val="auto"/>
            <w:sz w:val="23"/>
            <w:szCs w:val="23"/>
            <w:u w:val="none"/>
          </w:rPr>
          <w:t>-</w:t>
        </w:r>
        <w:r w:rsidR="008E7624" w:rsidRPr="0069157D">
          <w:rPr>
            <w:rStyle w:val="a3"/>
            <w:color w:val="auto"/>
            <w:sz w:val="23"/>
            <w:szCs w:val="23"/>
            <w:u w:val="none"/>
            <w:lang w:val="en-US"/>
          </w:rPr>
          <w:t>bodaibo</w:t>
        </w:r>
        <w:r w:rsidR="008E7624" w:rsidRPr="0069157D">
          <w:rPr>
            <w:rStyle w:val="a3"/>
            <w:color w:val="auto"/>
            <w:sz w:val="23"/>
            <w:szCs w:val="23"/>
            <w:u w:val="none"/>
          </w:rPr>
          <w:t>.</w:t>
        </w:r>
        <w:r w:rsidR="008E7624" w:rsidRPr="0069157D">
          <w:rPr>
            <w:rStyle w:val="a3"/>
            <w:color w:val="auto"/>
            <w:sz w:val="23"/>
            <w:szCs w:val="23"/>
            <w:u w:val="none"/>
            <w:lang w:val="en-US"/>
          </w:rPr>
          <w:t>ru</w:t>
        </w:r>
      </w:hyperlink>
      <w:r w:rsidR="0069157D" w:rsidRPr="0069157D">
        <w:rPr>
          <w:rStyle w:val="a3"/>
          <w:color w:val="auto"/>
          <w:sz w:val="23"/>
          <w:szCs w:val="23"/>
          <w:u w:val="none"/>
        </w:rPr>
        <w:t>.</w:t>
      </w:r>
    </w:p>
    <w:p w:rsidR="00DA2AFC" w:rsidRPr="0069157D" w:rsidRDefault="007639AF" w:rsidP="00EE4E5C">
      <w:pPr>
        <w:ind w:firstLine="708"/>
        <w:jc w:val="both"/>
        <w:rPr>
          <w:sz w:val="23"/>
          <w:szCs w:val="23"/>
        </w:rPr>
      </w:pPr>
      <w:r w:rsidRPr="0069157D">
        <w:rPr>
          <w:color w:val="000000"/>
          <w:sz w:val="23"/>
          <w:szCs w:val="23"/>
        </w:rPr>
        <w:t>4</w:t>
      </w:r>
      <w:r w:rsidR="00DA2AFC" w:rsidRPr="0069157D">
        <w:rPr>
          <w:color w:val="000000"/>
          <w:sz w:val="23"/>
          <w:szCs w:val="23"/>
        </w:rPr>
        <w:t>. Настоящее решение вступает в силу после дня его официального опубликования.</w:t>
      </w:r>
    </w:p>
    <w:p w:rsidR="00DA2AFC" w:rsidRPr="0069157D" w:rsidRDefault="00DA2AFC" w:rsidP="00DA2AFC">
      <w:pPr>
        <w:ind w:right="-908"/>
        <w:jc w:val="both"/>
        <w:rPr>
          <w:sz w:val="23"/>
          <w:szCs w:val="23"/>
        </w:rPr>
      </w:pPr>
    </w:p>
    <w:p w:rsidR="00DA2AFC" w:rsidRPr="0069157D" w:rsidRDefault="00DA2AFC" w:rsidP="00DA2AFC">
      <w:pPr>
        <w:ind w:right="-908"/>
        <w:jc w:val="both"/>
        <w:rPr>
          <w:sz w:val="23"/>
          <w:szCs w:val="23"/>
        </w:rPr>
      </w:pPr>
    </w:p>
    <w:p w:rsidR="00DA2AFC" w:rsidRPr="0069157D" w:rsidRDefault="00DA2AFC" w:rsidP="00DA2AFC">
      <w:pPr>
        <w:ind w:right="-908"/>
        <w:jc w:val="both"/>
        <w:rPr>
          <w:sz w:val="23"/>
          <w:szCs w:val="23"/>
        </w:rPr>
      </w:pPr>
    </w:p>
    <w:p w:rsidR="003835CD" w:rsidRPr="00777805" w:rsidRDefault="003835CD" w:rsidP="003835CD">
      <w:pPr>
        <w:rPr>
          <w:b/>
          <w:sz w:val="23"/>
          <w:szCs w:val="23"/>
        </w:rPr>
      </w:pPr>
      <w:r w:rsidRPr="00777805">
        <w:rPr>
          <w:b/>
          <w:sz w:val="23"/>
          <w:szCs w:val="23"/>
        </w:rPr>
        <w:t xml:space="preserve">Председатель Думы Бодайбинского                                 Глава Бодайбинского </w:t>
      </w:r>
    </w:p>
    <w:p w:rsidR="003835CD" w:rsidRPr="00777805" w:rsidRDefault="003835CD" w:rsidP="003835CD">
      <w:pPr>
        <w:rPr>
          <w:b/>
          <w:sz w:val="23"/>
          <w:szCs w:val="23"/>
        </w:rPr>
      </w:pPr>
      <w:r w:rsidRPr="00777805">
        <w:rPr>
          <w:b/>
          <w:sz w:val="23"/>
          <w:szCs w:val="23"/>
        </w:rPr>
        <w:t>городского поселения                                                          муниципального образования</w:t>
      </w:r>
    </w:p>
    <w:p w:rsidR="003835CD" w:rsidRPr="00777805" w:rsidRDefault="003835CD" w:rsidP="003835CD">
      <w:pPr>
        <w:rPr>
          <w:b/>
          <w:sz w:val="23"/>
          <w:szCs w:val="23"/>
        </w:rPr>
      </w:pPr>
      <w:r w:rsidRPr="00777805">
        <w:rPr>
          <w:b/>
          <w:sz w:val="23"/>
          <w:szCs w:val="23"/>
        </w:rPr>
        <w:t>__________________ Т.К. Ахтямова                                  _________________ А.В. Дубков</w:t>
      </w:r>
    </w:p>
    <w:p w:rsidR="003835CD" w:rsidRPr="00777805" w:rsidRDefault="003835CD" w:rsidP="003835CD">
      <w:pPr>
        <w:jc w:val="both"/>
        <w:rPr>
          <w:sz w:val="23"/>
          <w:szCs w:val="23"/>
        </w:rPr>
      </w:pPr>
    </w:p>
    <w:p w:rsidR="003835CD" w:rsidRPr="00777805" w:rsidRDefault="003835CD" w:rsidP="003835CD">
      <w:pPr>
        <w:jc w:val="right"/>
        <w:rPr>
          <w:sz w:val="23"/>
          <w:szCs w:val="23"/>
        </w:rPr>
      </w:pPr>
    </w:p>
    <w:p w:rsidR="003835CD" w:rsidRPr="00777805" w:rsidRDefault="003835CD" w:rsidP="003835CD">
      <w:pPr>
        <w:jc w:val="right"/>
        <w:rPr>
          <w:sz w:val="23"/>
          <w:szCs w:val="23"/>
        </w:rPr>
      </w:pPr>
    </w:p>
    <w:p w:rsidR="003835CD" w:rsidRPr="00777805" w:rsidRDefault="003835CD" w:rsidP="003835CD">
      <w:pPr>
        <w:jc w:val="right"/>
      </w:pPr>
      <w:r>
        <w:t>02.03.2018 г. № 01</w:t>
      </w:r>
      <w:r w:rsidRPr="00777805">
        <w:t>-па</w:t>
      </w:r>
    </w:p>
    <w:p w:rsidR="003835CD" w:rsidRPr="00777805" w:rsidRDefault="003835CD" w:rsidP="003835CD">
      <w:pPr>
        <w:jc w:val="right"/>
        <w:rPr>
          <w:sz w:val="23"/>
          <w:szCs w:val="23"/>
        </w:rPr>
      </w:pPr>
      <w:r w:rsidRPr="00777805">
        <w:t>г. Бодайбо</w:t>
      </w:r>
    </w:p>
    <w:p w:rsidR="00DA2AFC" w:rsidRPr="0069157D" w:rsidRDefault="00DA2AFC" w:rsidP="00DA2AFC">
      <w:pPr>
        <w:rPr>
          <w:sz w:val="23"/>
          <w:szCs w:val="23"/>
        </w:rPr>
      </w:pPr>
    </w:p>
    <w:p w:rsidR="00DA2AFC" w:rsidRPr="0069157D" w:rsidRDefault="00DA2AFC" w:rsidP="00DA2AFC">
      <w:pPr>
        <w:rPr>
          <w:sz w:val="23"/>
          <w:szCs w:val="23"/>
        </w:rPr>
      </w:pPr>
    </w:p>
    <w:p w:rsidR="00DA2AFC" w:rsidRPr="0069157D" w:rsidRDefault="00DA2AFC" w:rsidP="00DA2AFC">
      <w:pPr>
        <w:rPr>
          <w:sz w:val="23"/>
          <w:szCs w:val="23"/>
        </w:rPr>
      </w:pPr>
    </w:p>
    <w:p w:rsidR="00DA2AFC" w:rsidRPr="0069157D" w:rsidRDefault="009B4376" w:rsidP="007B2B42">
      <w:pPr>
        <w:jc w:val="both"/>
        <w:rPr>
          <w:sz w:val="23"/>
          <w:szCs w:val="23"/>
        </w:rPr>
      </w:pPr>
      <w:r>
        <w:rPr>
          <w:i/>
          <w:sz w:val="22"/>
          <w:szCs w:val="22"/>
        </w:rPr>
        <w:t>Опубликовано в информационно-публицистическом издании «Бодайбинские ведомости» от 03.03.2018 г. № 7, стр. 6-8</w:t>
      </w:r>
    </w:p>
    <w:p w:rsidR="00DA2AFC" w:rsidRPr="0069157D" w:rsidRDefault="00DA2AFC" w:rsidP="00DA2AFC">
      <w:pPr>
        <w:rPr>
          <w:sz w:val="23"/>
          <w:szCs w:val="23"/>
        </w:rPr>
      </w:pPr>
    </w:p>
    <w:p w:rsidR="00DA2AFC" w:rsidRPr="0069157D" w:rsidRDefault="00DA2AFC" w:rsidP="00DA2AFC">
      <w:pPr>
        <w:rPr>
          <w:sz w:val="23"/>
          <w:szCs w:val="23"/>
        </w:rPr>
      </w:pPr>
    </w:p>
    <w:p w:rsidR="00DA2AFC" w:rsidRPr="0069157D" w:rsidRDefault="00DA2AFC" w:rsidP="00DA2AFC">
      <w:pPr>
        <w:rPr>
          <w:sz w:val="23"/>
          <w:szCs w:val="23"/>
        </w:rPr>
      </w:pPr>
    </w:p>
    <w:p w:rsidR="0024412D" w:rsidRPr="0069157D" w:rsidRDefault="00B42252">
      <w:pPr>
        <w:rPr>
          <w:sz w:val="23"/>
          <w:szCs w:val="23"/>
        </w:rPr>
      </w:pPr>
    </w:p>
    <w:p w:rsidR="007639AF" w:rsidRPr="0069157D" w:rsidRDefault="007639AF">
      <w:pPr>
        <w:rPr>
          <w:sz w:val="23"/>
          <w:szCs w:val="23"/>
        </w:rPr>
      </w:pPr>
    </w:p>
    <w:p w:rsidR="007639AF" w:rsidRPr="0069157D" w:rsidRDefault="007639AF">
      <w:pPr>
        <w:rPr>
          <w:sz w:val="23"/>
          <w:szCs w:val="23"/>
        </w:rPr>
      </w:pPr>
    </w:p>
    <w:p w:rsidR="007639AF" w:rsidRDefault="007639AF">
      <w:pPr>
        <w:rPr>
          <w:sz w:val="23"/>
          <w:szCs w:val="23"/>
        </w:rPr>
      </w:pPr>
    </w:p>
    <w:p w:rsidR="00EE4E5C" w:rsidRDefault="00EE4E5C">
      <w:pPr>
        <w:rPr>
          <w:sz w:val="23"/>
          <w:szCs w:val="23"/>
        </w:rPr>
      </w:pPr>
    </w:p>
    <w:p w:rsidR="007639AF" w:rsidRPr="0069157D" w:rsidRDefault="007639AF" w:rsidP="0069157D">
      <w:pPr>
        <w:ind w:left="5812"/>
        <w:rPr>
          <w:sz w:val="23"/>
          <w:szCs w:val="23"/>
        </w:rPr>
      </w:pPr>
      <w:r w:rsidRPr="0069157D">
        <w:rPr>
          <w:sz w:val="23"/>
          <w:szCs w:val="23"/>
        </w:rPr>
        <w:lastRenderedPageBreak/>
        <w:t>УТВЕРЖДЕНО</w:t>
      </w:r>
    </w:p>
    <w:p w:rsidR="007639AF" w:rsidRPr="0069157D" w:rsidRDefault="007639AF" w:rsidP="0069157D">
      <w:pPr>
        <w:ind w:left="5812"/>
        <w:rPr>
          <w:sz w:val="23"/>
          <w:szCs w:val="23"/>
        </w:rPr>
      </w:pPr>
      <w:r w:rsidRPr="0069157D">
        <w:rPr>
          <w:sz w:val="23"/>
          <w:szCs w:val="23"/>
        </w:rPr>
        <w:t>решением Думы Бодайбинского</w:t>
      </w:r>
    </w:p>
    <w:p w:rsidR="007639AF" w:rsidRPr="0069157D" w:rsidRDefault="007639AF" w:rsidP="0069157D">
      <w:pPr>
        <w:ind w:left="5812"/>
        <w:rPr>
          <w:sz w:val="23"/>
          <w:szCs w:val="23"/>
        </w:rPr>
      </w:pPr>
      <w:r w:rsidRPr="0069157D">
        <w:rPr>
          <w:sz w:val="23"/>
          <w:szCs w:val="23"/>
        </w:rPr>
        <w:t>городского поселения</w:t>
      </w:r>
    </w:p>
    <w:p w:rsidR="007639AF" w:rsidRPr="0069157D" w:rsidRDefault="003835CD" w:rsidP="0069157D">
      <w:pPr>
        <w:ind w:left="5812"/>
        <w:rPr>
          <w:sz w:val="23"/>
          <w:szCs w:val="23"/>
        </w:rPr>
      </w:pPr>
      <w:r>
        <w:rPr>
          <w:sz w:val="23"/>
          <w:szCs w:val="23"/>
        </w:rPr>
        <w:t>от 02.03</w:t>
      </w:r>
      <w:r w:rsidR="00EE4E5C">
        <w:rPr>
          <w:sz w:val="23"/>
          <w:szCs w:val="23"/>
        </w:rPr>
        <w:t>.2018 г. № 01</w:t>
      </w:r>
      <w:r>
        <w:rPr>
          <w:sz w:val="23"/>
          <w:szCs w:val="23"/>
        </w:rPr>
        <w:t>-па</w:t>
      </w:r>
    </w:p>
    <w:p w:rsidR="007639AF" w:rsidRPr="0069157D" w:rsidRDefault="007639AF" w:rsidP="00EE4E5C">
      <w:pPr>
        <w:jc w:val="center"/>
        <w:rPr>
          <w:sz w:val="23"/>
          <w:szCs w:val="23"/>
        </w:rPr>
      </w:pPr>
    </w:p>
    <w:p w:rsidR="007639AF" w:rsidRPr="0069157D" w:rsidRDefault="007639AF" w:rsidP="00EE4E5C">
      <w:pPr>
        <w:jc w:val="center"/>
        <w:rPr>
          <w:b/>
          <w:sz w:val="23"/>
          <w:szCs w:val="23"/>
        </w:rPr>
      </w:pPr>
      <w:r w:rsidRPr="0069157D">
        <w:rPr>
          <w:b/>
          <w:sz w:val="23"/>
          <w:szCs w:val="23"/>
        </w:rPr>
        <w:t>ПОЛОЖЕНИЕ</w:t>
      </w:r>
    </w:p>
    <w:p w:rsidR="0069157D" w:rsidRDefault="00344DAB" w:rsidP="00EE4E5C">
      <w:pPr>
        <w:jc w:val="center"/>
        <w:rPr>
          <w:b/>
          <w:sz w:val="23"/>
          <w:szCs w:val="23"/>
        </w:rPr>
      </w:pPr>
      <w:r w:rsidRPr="0069157D">
        <w:rPr>
          <w:b/>
          <w:sz w:val="23"/>
          <w:szCs w:val="23"/>
        </w:rPr>
        <w:t>о</w:t>
      </w:r>
      <w:r w:rsidR="007639AF" w:rsidRPr="0069157D">
        <w:rPr>
          <w:b/>
          <w:sz w:val="23"/>
          <w:szCs w:val="23"/>
        </w:rPr>
        <w:t xml:space="preserve"> порядке возмещения стоимости капитального ремонта и (или) неотделимых</w:t>
      </w:r>
    </w:p>
    <w:p w:rsidR="007639AF" w:rsidRPr="0069157D" w:rsidRDefault="007639AF" w:rsidP="00EE4E5C">
      <w:pPr>
        <w:jc w:val="center"/>
        <w:rPr>
          <w:b/>
          <w:sz w:val="23"/>
          <w:szCs w:val="23"/>
        </w:rPr>
      </w:pPr>
      <w:r w:rsidRPr="0069157D">
        <w:rPr>
          <w:b/>
          <w:sz w:val="23"/>
          <w:szCs w:val="23"/>
        </w:rPr>
        <w:t xml:space="preserve">улучшений недвижимого муниципального имущества, находящегося в собственности </w:t>
      </w:r>
      <w:r w:rsidR="00344DAB" w:rsidRPr="0069157D">
        <w:rPr>
          <w:b/>
          <w:sz w:val="23"/>
          <w:szCs w:val="23"/>
        </w:rPr>
        <w:t>Бодайбинского муниципального образования в счет арендной платы</w:t>
      </w:r>
    </w:p>
    <w:p w:rsidR="00344DAB" w:rsidRPr="0069157D" w:rsidRDefault="00344DAB" w:rsidP="007639AF">
      <w:pPr>
        <w:jc w:val="center"/>
        <w:rPr>
          <w:b/>
          <w:sz w:val="23"/>
          <w:szCs w:val="23"/>
        </w:rPr>
      </w:pPr>
    </w:p>
    <w:p w:rsidR="00344DAB" w:rsidRPr="00EE4E5C" w:rsidRDefault="00EE4E5C" w:rsidP="00EE4E5C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1. </w:t>
      </w:r>
      <w:r w:rsidR="00344DAB" w:rsidRPr="00EE4E5C">
        <w:rPr>
          <w:b/>
          <w:sz w:val="23"/>
          <w:szCs w:val="23"/>
        </w:rPr>
        <w:t>Общие положения</w:t>
      </w:r>
    </w:p>
    <w:p w:rsidR="00344DAB" w:rsidRPr="0069157D" w:rsidRDefault="00344DAB" w:rsidP="00344DAB">
      <w:pPr>
        <w:jc w:val="center"/>
        <w:rPr>
          <w:b/>
          <w:sz w:val="23"/>
          <w:szCs w:val="23"/>
        </w:rPr>
      </w:pPr>
    </w:p>
    <w:p w:rsidR="00344DAB" w:rsidRPr="0069157D" w:rsidRDefault="0069157D" w:rsidP="0069157D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1.1. </w:t>
      </w:r>
      <w:r w:rsidR="00344DAB" w:rsidRPr="0069157D">
        <w:rPr>
          <w:sz w:val="23"/>
          <w:szCs w:val="23"/>
        </w:rPr>
        <w:t>Настоящее Положение разработано в соответствии с Гражданским кодексом Российской Федерации, Градостроительным к</w:t>
      </w:r>
      <w:r w:rsidRPr="0069157D">
        <w:rPr>
          <w:sz w:val="23"/>
          <w:szCs w:val="23"/>
        </w:rPr>
        <w:t xml:space="preserve">одексом Российской Федерации, </w:t>
      </w:r>
      <w:r w:rsidR="00344DAB" w:rsidRPr="0069157D">
        <w:rPr>
          <w:sz w:val="23"/>
          <w:szCs w:val="23"/>
        </w:rPr>
        <w:t>Федеральным законом от 06.10.2003 г. № 131-ФЗ «Об общих принципах организации местного самоуправления в Российской Федерации», Уставом Бодайбинского муниципального образования и определяет условия проведения капитального ремонта и (или) неотделимых улучшений арендуемого недвижимого имущества (здания, строения, помещения, не включенные в жилищный фонд), находящегося в муниципальной собственности, а также определяет порядок возмещения в счет арендной платы стоимости затрат арендатора на проведение капитального ремонта и (или) неотделимых улучше</w:t>
      </w:r>
      <w:r w:rsidR="00F81AA3">
        <w:rPr>
          <w:sz w:val="23"/>
          <w:szCs w:val="23"/>
        </w:rPr>
        <w:t xml:space="preserve">ний муниципального недвижимого </w:t>
      </w:r>
      <w:r w:rsidR="00344DAB" w:rsidRPr="0069157D">
        <w:rPr>
          <w:sz w:val="23"/>
          <w:szCs w:val="23"/>
        </w:rPr>
        <w:t>имущества за счет собственных средств.</w:t>
      </w:r>
    </w:p>
    <w:p w:rsidR="00344DAB" w:rsidRPr="0069157D" w:rsidRDefault="0069157D" w:rsidP="0069157D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1.2. </w:t>
      </w:r>
      <w:r w:rsidR="00344DAB" w:rsidRPr="0069157D">
        <w:rPr>
          <w:sz w:val="23"/>
          <w:szCs w:val="23"/>
        </w:rPr>
        <w:t>Настоящее Положение применяется в отношении имущ</w:t>
      </w:r>
      <w:r w:rsidRPr="0069157D">
        <w:rPr>
          <w:sz w:val="23"/>
          <w:szCs w:val="23"/>
        </w:rPr>
        <w:t>ества, указанного в пункте 1.1.</w:t>
      </w:r>
      <w:r w:rsidR="00344DAB" w:rsidRPr="0069157D">
        <w:rPr>
          <w:sz w:val="23"/>
          <w:szCs w:val="23"/>
        </w:rPr>
        <w:t xml:space="preserve"> находящегося в муниципальной казне Бодайбинского муниципального образования</w:t>
      </w:r>
      <w:r w:rsidR="00455333" w:rsidRPr="0069157D">
        <w:rPr>
          <w:sz w:val="23"/>
          <w:szCs w:val="23"/>
        </w:rPr>
        <w:t>, переданного по договорам аренды</w:t>
      </w:r>
      <w:r w:rsidRPr="0069157D">
        <w:rPr>
          <w:sz w:val="23"/>
          <w:szCs w:val="23"/>
        </w:rPr>
        <w:t xml:space="preserve"> (далее- объект аренды),</w:t>
      </w:r>
      <w:r w:rsidR="00455333" w:rsidRPr="0069157D">
        <w:rPr>
          <w:sz w:val="23"/>
          <w:szCs w:val="23"/>
        </w:rPr>
        <w:t xml:space="preserve"> юридическим и физическим лицам (далее- арендаторы) в течении срока действия договора аренды.</w:t>
      </w:r>
    </w:p>
    <w:p w:rsidR="00455333" w:rsidRPr="0069157D" w:rsidRDefault="0069157D" w:rsidP="0069157D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1.3. </w:t>
      </w:r>
      <w:r w:rsidR="00455333" w:rsidRPr="0069157D">
        <w:rPr>
          <w:sz w:val="23"/>
          <w:szCs w:val="23"/>
        </w:rPr>
        <w:t>Решение о возмещении стоимости капитального ремонта и (или) неотделимых улучшений объекта аренды в счет арендной платы принимает администрация Бодайбинского городского поселения (далее-администрация) на основании заключения комиссии по согласованию проведения капитального ремонта и (или) неотделимых улучшений арендаторами объектов аренды, созданная правовым актом администрации Бодайбинского городского поселения (далее- Комиссия).</w:t>
      </w:r>
    </w:p>
    <w:p w:rsidR="001C42EF" w:rsidRPr="0069157D" w:rsidRDefault="0069157D" w:rsidP="0069157D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1.4. </w:t>
      </w:r>
      <w:r w:rsidR="00455333" w:rsidRPr="0069157D">
        <w:rPr>
          <w:sz w:val="23"/>
          <w:szCs w:val="23"/>
        </w:rPr>
        <w:t>Капитальный ремонт объектов капитального строительства (за исключением линейных объектов) – замена и (или) восстановление строительных конструкций</w:t>
      </w:r>
      <w:r w:rsidR="001C42EF" w:rsidRPr="0069157D">
        <w:rPr>
          <w:sz w:val="23"/>
          <w:szCs w:val="23"/>
        </w:rPr>
        <w:t xml:space="preserve">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</w:p>
    <w:p w:rsidR="001C42EF" w:rsidRPr="0069157D" w:rsidRDefault="001C42EF" w:rsidP="00EE4E5C">
      <w:pPr>
        <w:jc w:val="center"/>
        <w:rPr>
          <w:b/>
          <w:sz w:val="23"/>
          <w:szCs w:val="23"/>
        </w:rPr>
      </w:pPr>
    </w:p>
    <w:p w:rsidR="00EE4E5C" w:rsidRDefault="001C42EF" w:rsidP="00EE4E5C">
      <w:pPr>
        <w:jc w:val="center"/>
        <w:rPr>
          <w:b/>
          <w:sz w:val="23"/>
          <w:szCs w:val="23"/>
        </w:rPr>
      </w:pPr>
      <w:r w:rsidRPr="0069157D">
        <w:rPr>
          <w:b/>
          <w:sz w:val="23"/>
          <w:szCs w:val="23"/>
        </w:rPr>
        <w:t>2</w:t>
      </w:r>
      <w:r w:rsidR="006F38BA" w:rsidRPr="0069157D">
        <w:rPr>
          <w:b/>
          <w:sz w:val="23"/>
          <w:szCs w:val="23"/>
        </w:rPr>
        <w:t>.</w:t>
      </w:r>
      <w:r w:rsidRPr="0069157D">
        <w:rPr>
          <w:b/>
          <w:sz w:val="23"/>
          <w:szCs w:val="23"/>
        </w:rPr>
        <w:t xml:space="preserve"> Порядок получения согласия на проведение капитального ремонта </w:t>
      </w:r>
    </w:p>
    <w:p w:rsidR="00455333" w:rsidRPr="0069157D" w:rsidRDefault="001C42EF" w:rsidP="00EE4E5C">
      <w:pPr>
        <w:jc w:val="center"/>
        <w:rPr>
          <w:b/>
          <w:sz w:val="23"/>
          <w:szCs w:val="23"/>
        </w:rPr>
      </w:pPr>
      <w:r w:rsidRPr="0069157D">
        <w:rPr>
          <w:b/>
          <w:sz w:val="23"/>
          <w:szCs w:val="23"/>
        </w:rPr>
        <w:t>и (или) неотделимых улучшений объекта аренды, подлежащих возмещению</w:t>
      </w:r>
    </w:p>
    <w:p w:rsidR="00344DAB" w:rsidRPr="00EE4E5C" w:rsidRDefault="00344DAB" w:rsidP="00EE4E5C">
      <w:pPr>
        <w:jc w:val="center"/>
        <w:rPr>
          <w:b/>
          <w:sz w:val="23"/>
          <w:szCs w:val="23"/>
        </w:rPr>
      </w:pPr>
    </w:p>
    <w:p w:rsidR="007A6B49" w:rsidRPr="0069157D" w:rsidRDefault="007639AF" w:rsidP="0069157D">
      <w:pPr>
        <w:ind w:right="-185" w:firstLine="709"/>
        <w:jc w:val="both"/>
        <w:rPr>
          <w:sz w:val="23"/>
          <w:szCs w:val="23"/>
        </w:rPr>
      </w:pPr>
      <w:r w:rsidRPr="0069157D">
        <w:rPr>
          <w:sz w:val="23"/>
          <w:szCs w:val="23"/>
        </w:rPr>
        <w:t>2.1. Арендатором могут производиться работы, отнесенные на капитальный ремонт и (или) неотделимым улучшениям объекта аренды</w:t>
      </w:r>
      <w:r w:rsidR="0069157D">
        <w:rPr>
          <w:sz w:val="23"/>
          <w:szCs w:val="23"/>
        </w:rPr>
        <w:t xml:space="preserve"> в соответствии с пунктом 3.10 Положения </w:t>
      </w:r>
      <w:r w:rsidRPr="0069157D">
        <w:rPr>
          <w:sz w:val="23"/>
          <w:szCs w:val="23"/>
        </w:rPr>
        <w:t>о порядке предоставления в аренду, безвозмездное пользование объектов, находящихся в муниципальной собственности Бодайбинского муниципального образования, утвержденного решением Думы Бодайбинского городского поселения от</w:t>
      </w:r>
      <w:r w:rsidR="007A6B49" w:rsidRPr="0069157D">
        <w:rPr>
          <w:sz w:val="23"/>
          <w:szCs w:val="23"/>
        </w:rPr>
        <w:t xml:space="preserve"> 2</w:t>
      </w:r>
      <w:r w:rsidRPr="0069157D">
        <w:rPr>
          <w:sz w:val="23"/>
          <w:szCs w:val="23"/>
        </w:rPr>
        <w:t>1.0</w:t>
      </w:r>
      <w:r w:rsidR="007A6B49" w:rsidRPr="0069157D">
        <w:rPr>
          <w:sz w:val="23"/>
          <w:szCs w:val="23"/>
        </w:rPr>
        <w:t>6</w:t>
      </w:r>
      <w:r w:rsidRPr="0069157D">
        <w:rPr>
          <w:sz w:val="23"/>
          <w:szCs w:val="23"/>
        </w:rPr>
        <w:t xml:space="preserve">.2016 г. № </w:t>
      </w:r>
      <w:r w:rsidR="007A6B49" w:rsidRPr="0069157D">
        <w:rPr>
          <w:sz w:val="23"/>
          <w:szCs w:val="23"/>
        </w:rPr>
        <w:t>24</w:t>
      </w:r>
      <w:r w:rsidRPr="0069157D">
        <w:rPr>
          <w:sz w:val="23"/>
          <w:szCs w:val="23"/>
        </w:rPr>
        <w:t>-па</w:t>
      </w:r>
      <w:r w:rsidR="007A6B49" w:rsidRPr="0069157D">
        <w:rPr>
          <w:sz w:val="23"/>
          <w:szCs w:val="23"/>
        </w:rPr>
        <w:t>.</w:t>
      </w:r>
    </w:p>
    <w:p w:rsidR="007639AF" w:rsidRPr="0069157D" w:rsidRDefault="0069157D" w:rsidP="0069157D">
      <w:pPr>
        <w:ind w:right="-185"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2.2. </w:t>
      </w:r>
      <w:r w:rsidR="003F11A4">
        <w:rPr>
          <w:color w:val="000000"/>
          <w:sz w:val="23"/>
          <w:szCs w:val="23"/>
        </w:rPr>
        <w:t>Арендатор, произведший</w:t>
      </w:r>
      <w:r>
        <w:rPr>
          <w:sz w:val="23"/>
          <w:szCs w:val="23"/>
        </w:rPr>
        <w:t xml:space="preserve"> </w:t>
      </w:r>
      <w:r w:rsidR="007639AF" w:rsidRPr="0069157D">
        <w:rPr>
          <w:color w:val="000000"/>
          <w:sz w:val="23"/>
          <w:szCs w:val="23"/>
        </w:rPr>
        <w:t>неотделимые улучшения с согласия арендодателя</w:t>
      </w:r>
      <w:r w:rsidR="003F11A4">
        <w:rPr>
          <w:color w:val="000000"/>
          <w:sz w:val="23"/>
          <w:szCs w:val="23"/>
        </w:rPr>
        <w:t xml:space="preserve"> </w:t>
      </w:r>
      <w:r w:rsidR="007639AF" w:rsidRPr="0069157D">
        <w:rPr>
          <w:color w:val="000000"/>
          <w:sz w:val="23"/>
          <w:szCs w:val="23"/>
        </w:rPr>
        <w:t>– администр</w:t>
      </w:r>
      <w:r>
        <w:rPr>
          <w:color w:val="000000"/>
          <w:sz w:val="23"/>
          <w:szCs w:val="23"/>
        </w:rPr>
        <w:t>ации</w:t>
      </w:r>
      <w:r w:rsidR="003F11A4"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</w:t>
      </w:r>
      <w:r w:rsidR="003F11A4">
        <w:rPr>
          <w:sz w:val="23"/>
          <w:szCs w:val="23"/>
        </w:rPr>
        <w:t>капитальный ремонт</w:t>
      </w:r>
      <w:r w:rsidR="003F11A4" w:rsidRPr="003F11A4">
        <w:rPr>
          <w:color w:val="000000"/>
          <w:sz w:val="23"/>
          <w:szCs w:val="23"/>
        </w:rPr>
        <w:t xml:space="preserve"> </w:t>
      </w:r>
      <w:r w:rsidR="003F11A4" w:rsidRPr="0069157D">
        <w:rPr>
          <w:color w:val="000000"/>
          <w:sz w:val="23"/>
          <w:szCs w:val="23"/>
        </w:rPr>
        <w:t xml:space="preserve">объекта аренды </w:t>
      </w:r>
      <w:r>
        <w:rPr>
          <w:color w:val="000000"/>
          <w:sz w:val="23"/>
          <w:szCs w:val="23"/>
        </w:rPr>
        <w:t xml:space="preserve">имеет право на возмещение </w:t>
      </w:r>
      <w:r w:rsidR="007639AF" w:rsidRPr="0069157D">
        <w:rPr>
          <w:color w:val="000000"/>
          <w:sz w:val="23"/>
          <w:szCs w:val="23"/>
        </w:rPr>
        <w:t xml:space="preserve">стоимости этих улучшений. </w:t>
      </w:r>
    </w:p>
    <w:p w:rsidR="007639AF" w:rsidRPr="0069157D" w:rsidRDefault="007639AF" w:rsidP="0069157D">
      <w:pPr>
        <w:ind w:right="-185" w:firstLine="709"/>
        <w:jc w:val="both"/>
        <w:rPr>
          <w:color w:val="000000"/>
          <w:sz w:val="23"/>
          <w:szCs w:val="23"/>
        </w:rPr>
      </w:pPr>
      <w:r w:rsidRPr="0069157D">
        <w:rPr>
          <w:color w:val="000000"/>
          <w:sz w:val="23"/>
          <w:szCs w:val="23"/>
        </w:rPr>
        <w:t>В случае, если арендатором произведены неотдел</w:t>
      </w:r>
      <w:r w:rsidR="0069157D">
        <w:rPr>
          <w:color w:val="000000"/>
          <w:sz w:val="23"/>
          <w:szCs w:val="23"/>
        </w:rPr>
        <w:t xml:space="preserve">имые улучшения объекта аренды, </w:t>
      </w:r>
      <w:r w:rsidRPr="0069157D">
        <w:rPr>
          <w:color w:val="000000"/>
          <w:sz w:val="23"/>
          <w:szCs w:val="23"/>
        </w:rPr>
        <w:t xml:space="preserve">без согласия </w:t>
      </w:r>
      <w:r w:rsidR="007A6B49" w:rsidRPr="0069157D">
        <w:rPr>
          <w:color w:val="000000"/>
          <w:sz w:val="23"/>
          <w:szCs w:val="23"/>
        </w:rPr>
        <w:t>администрации</w:t>
      </w:r>
      <w:r w:rsidR="0069157D">
        <w:rPr>
          <w:color w:val="000000"/>
          <w:sz w:val="23"/>
          <w:szCs w:val="23"/>
        </w:rPr>
        <w:t xml:space="preserve">, их </w:t>
      </w:r>
      <w:r w:rsidRPr="0069157D">
        <w:rPr>
          <w:color w:val="000000"/>
          <w:sz w:val="23"/>
          <w:szCs w:val="23"/>
        </w:rPr>
        <w:t>стоимость возмещению не подлежит</w:t>
      </w:r>
      <w:r w:rsidR="003306A3" w:rsidRPr="0069157D">
        <w:rPr>
          <w:color w:val="000000"/>
          <w:sz w:val="23"/>
          <w:szCs w:val="23"/>
        </w:rPr>
        <w:t>.</w:t>
      </w:r>
      <w:r w:rsidR="00A12933" w:rsidRPr="0069157D">
        <w:rPr>
          <w:color w:val="000000"/>
          <w:sz w:val="23"/>
          <w:szCs w:val="23"/>
        </w:rPr>
        <w:t xml:space="preserve"> </w:t>
      </w:r>
      <w:r w:rsidRPr="0069157D">
        <w:rPr>
          <w:color w:val="000000"/>
          <w:sz w:val="23"/>
          <w:szCs w:val="23"/>
        </w:rPr>
        <w:t xml:space="preserve"> </w:t>
      </w:r>
    </w:p>
    <w:p w:rsidR="007639AF" w:rsidRPr="0069157D" w:rsidRDefault="007639AF" w:rsidP="0069157D">
      <w:pPr>
        <w:ind w:right="-185" w:firstLine="709"/>
        <w:jc w:val="both"/>
        <w:rPr>
          <w:color w:val="000000"/>
          <w:sz w:val="23"/>
          <w:szCs w:val="23"/>
        </w:rPr>
      </w:pPr>
      <w:r w:rsidRPr="0069157D">
        <w:rPr>
          <w:color w:val="000000"/>
          <w:sz w:val="23"/>
          <w:szCs w:val="23"/>
        </w:rPr>
        <w:lastRenderedPageBreak/>
        <w:t>2.3. Для получения согласия на проведение капитального ремонта и (или) неотделимых улучшений объекта аренды, подлежащих возмещению их стоимости, аренда</w:t>
      </w:r>
      <w:r w:rsidR="0069157D">
        <w:rPr>
          <w:color w:val="000000"/>
          <w:sz w:val="23"/>
          <w:szCs w:val="23"/>
        </w:rPr>
        <w:t xml:space="preserve">тор обращается в администрацию </w:t>
      </w:r>
      <w:r w:rsidRPr="0069157D">
        <w:rPr>
          <w:color w:val="000000"/>
          <w:sz w:val="23"/>
          <w:szCs w:val="23"/>
        </w:rPr>
        <w:t>с заявлением о разрешении проведения работ по капитальному ремонту и (или) неотделимых улучшений объекта аренды, в котором указывает обоснование проведения капитального ремонта и (или) неотделимых улучшений объекта аренды, примерные виды и объемы работ, сроки их проведения.</w:t>
      </w:r>
    </w:p>
    <w:p w:rsidR="007639AF" w:rsidRPr="0069157D" w:rsidRDefault="007639AF" w:rsidP="0069157D">
      <w:pPr>
        <w:ind w:right="-185" w:firstLine="709"/>
        <w:jc w:val="both"/>
        <w:rPr>
          <w:color w:val="000000"/>
          <w:sz w:val="23"/>
          <w:szCs w:val="23"/>
        </w:rPr>
      </w:pPr>
      <w:r w:rsidRPr="0069157D">
        <w:rPr>
          <w:color w:val="000000"/>
          <w:sz w:val="23"/>
          <w:szCs w:val="23"/>
        </w:rPr>
        <w:t>2.4. В течении 10 рабочих дней с даты регистрации заявления в администрации Комиссия определяет необходимость проведения капитального ремонта и (или) неотделимых улучшений объекта аренды, подлежащих возмещению их стоимости. По результатам обследования Комиссия составляет акт визуального осмотра, отражающий фактическое состояние объекта аренды, объем и перечень видов работ по капитальному ремонту и (или) неотделимым улучшениям объекта аренды, подлежащих возмещению их стоимости.</w:t>
      </w:r>
    </w:p>
    <w:p w:rsidR="007639AF" w:rsidRPr="0069157D" w:rsidRDefault="007639AF" w:rsidP="0069157D">
      <w:pPr>
        <w:ind w:right="-185" w:firstLine="709"/>
        <w:jc w:val="both"/>
        <w:rPr>
          <w:color w:val="000000"/>
          <w:sz w:val="23"/>
          <w:szCs w:val="23"/>
        </w:rPr>
      </w:pPr>
      <w:r w:rsidRPr="0069157D">
        <w:rPr>
          <w:color w:val="000000"/>
          <w:sz w:val="23"/>
          <w:szCs w:val="23"/>
        </w:rPr>
        <w:t>2.5. Администрация копию акта визуального осмотра в течение 3-х рабочих дней направляет арендатору для ознакомления и дачи согласия на проведение капитального ремонта и (или) неотделимых улучшений объекта аренды, подлежащих возмещению их стоимости.</w:t>
      </w:r>
    </w:p>
    <w:p w:rsidR="007639AF" w:rsidRPr="0069157D" w:rsidRDefault="007639AF" w:rsidP="0069157D">
      <w:pPr>
        <w:ind w:right="-185" w:firstLine="709"/>
        <w:jc w:val="both"/>
        <w:rPr>
          <w:color w:val="000000"/>
          <w:sz w:val="23"/>
          <w:szCs w:val="23"/>
        </w:rPr>
      </w:pPr>
      <w:r w:rsidRPr="0069157D">
        <w:rPr>
          <w:color w:val="000000"/>
          <w:sz w:val="23"/>
          <w:szCs w:val="23"/>
        </w:rPr>
        <w:t>В случае согласия с объемом и видами работ по проведению капитального ремонта и (или) неотделимых улучшений объекта аренды, арендатор представляет в администрацию:</w:t>
      </w:r>
    </w:p>
    <w:p w:rsidR="007639AF" w:rsidRPr="0069157D" w:rsidRDefault="007639AF" w:rsidP="0069157D">
      <w:pPr>
        <w:ind w:right="-185" w:firstLine="709"/>
        <w:jc w:val="both"/>
        <w:rPr>
          <w:color w:val="000000"/>
          <w:sz w:val="23"/>
          <w:szCs w:val="23"/>
        </w:rPr>
      </w:pPr>
      <w:r w:rsidRPr="0069157D">
        <w:rPr>
          <w:color w:val="000000"/>
          <w:sz w:val="23"/>
          <w:szCs w:val="23"/>
        </w:rPr>
        <w:t>- письменное согласие о проведении капитального ремонта и (или) неотделимых улучшений объекта аренды;</w:t>
      </w:r>
    </w:p>
    <w:p w:rsidR="007639AF" w:rsidRPr="0069157D" w:rsidRDefault="007639AF" w:rsidP="0069157D">
      <w:pPr>
        <w:ind w:right="-185" w:firstLine="709"/>
        <w:jc w:val="both"/>
        <w:rPr>
          <w:color w:val="000000"/>
          <w:sz w:val="23"/>
          <w:szCs w:val="23"/>
        </w:rPr>
      </w:pPr>
      <w:r w:rsidRPr="0069157D">
        <w:rPr>
          <w:color w:val="000000"/>
          <w:sz w:val="23"/>
          <w:szCs w:val="23"/>
        </w:rPr>
        <w:t>- разрешительную документацию, в случае необходимости ее получения в соответствии с требованиями Градостроительного Кодекса Российской Федерации;</w:t>
      </w:r>
    </w:p>
    <w:p w:rsidR="007639AF" w:rsidRPr="0069157D" w:rsidRDefault="007639AF" w:rsidP="0069157D">
      <w:pPr>
        <w:ind w:right="-185" w:firstLine="709"/>
        <w:jc w:val="both"/>
        <w:rPr>
          <w:color w:val="000000"/>
          <w:sz w:val="23"/>
          <w:szCs w:val="23"/>
        </w:rPr>
      </w:pPr>
      <w:r w:rsidRPr="0069157D">
        <w:rPr>
          <w:color w:val="000000"/>
          <w:sz w:val="23"/>
          <w:szCs w:val="23"/>
        </w:rPr>
        <w:t>- расчет сметной стоимости затрат на проведение капитального ремонта и необходимых улучшений объекта аренды (локальной сметы) и определения сроков проведения работ (составления плана-графика).</w:t>
      </w:r>
    </w:p>
    <w:p w:rsidR="007639AF" w:rsidRPr="0069157D" w:rsidRDefault="0069157D" w:rsidP="0069157D">
      <w:pPr>
        <w:ind w:right="-185"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2.6. Администрация </w:t>
      </w:r>
      <w:r w:rsidR="007639AF" w:rsidRPr="0069157D">
        <w:rPr>
          <w:color w:val="000000"/>
          <w:sz w:val="23"/>
          <w:szCs w:val="23"/>
        </w:rPr>
        <w:t>после получения от арендатора документов, предусмотренных пунктом 2.</w:t>
      </w:r>
      <w:r w:rsidR="008E7624" w:rsidRPr="0069157D">
        <w:rPr>
          <w:color w:val="000000"/>
          <w:sz w:val="23"/>
          <w:szCs w:val="23"/>
        </w:rPr>
        <w:t>5</w:t>
      </w:r>
      <w:r w:rsidR="007639AF" w:rsidRPr="0069157D">
        <w:rPr>
          <w:color w:val="000000"/>
          <w:sz w:val="23"/>
          <w:szCs w:val="23"/>
        </w:rPr>
        <w:t>. и их проверки готовит распоряжение администрации о даче согласия арендатору на проведение капитального ремонта и (или) необходимых улучшений объекта аренды, подлежащих возмещению их стоимости.</w:t>
      </w:r>
    </w:p>
    <w:p w:rsidR="007639AF" w:rsidRPr="0069157D" w:rsidRDefault="007639AF" w:rsidP="0069157D">
      <w:pPr>
        <w:ind w:right="-185" w:firstLine="709"/>
        <w:jc w:val="both"/>
        <w:rPr>
          <w:color w:val="000000"/>
          <w:sz w:val="23"/>
          <w:szCs w:val="23"/>
        </w:rPr>
      </w:pPr>
      <w:r w:rsidRPr="0069157D">
        <w:rPr>
          <w:color w:val="000000"/>
          <w:sz w:val="23"/>
          <w:szCs w:val="23"/>
        </w:rPr>
        <w:t>Ко</w:t>
      </w:r>
      <w:r w:rsidR="0069157D">
        <w:rPr>
          <w:color w:val="000000"/>
          <w:sz w:val="23"/>
          <w:szCs w:val="23"/>
        </w:rPr>
        <w:t xml:space="preserve">пия распоряжения администрации </w:t>
      </w:r>
      <w:r w:rsidRPr="0069157D">
        <w:rPr>
          <w:color w:val="000000"/>
          <w:sz w:val="23"/>
          <w:szCs w:val="23"/>
        </w:rPr>
        <w:t>направляется арендатору в течении 3-х рабочих дней.</w:t>
      </w:r>
    </w:p>
    <w:p w:rsidR="001C42EF" w:rsidRPr="0069157D" w:rsidRDefault="001C42EF" w:rsidP="00EE4E5C">
      <w:pPr>
        <w:ind w:right="-2"/>
        <w:jc w:val="both"/>
        <w:rPr>
          <w:color w:val="000000"/>
          <w:sz w:val="23"/>
          <w:szCs w:val="23"/>
        </w:rPr>
      </w:pPr>
    </w:p>
    <w:p w:rsidR="001C42EF" w:rsidRPr="00EE4E5C" w:rsidRDefault="00EE4E5C" w:rsidP="00EE4E5C">
      <w:pPr>
        <w:ind w:right="-2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3. </w:t>
      </w:r>
      <w:r w:rsidR="001C42EF" w:rsidRPr="00EE4E5C">
        <w:rPr>
          <w:b/>
          <w:color w:val="000000"/>
          <w:sz w:val="23"/>
          <w:szCs w:val="23"/>
        </w:rPr>
        <w:t>Порядок возмещения стоимости капитального ремонта и (или)</w:t>
      </w:r>
    </w:p>
    <w:p w:rsidR="001C42EF" w:rsidRPr="0069157D" w:rsidRDefault="001C42EF" w:rsidP="00EE4E5C">
      <w:pPr>
        <w:ind w:right="-2"/>
        <w:jc w:val="center"/>
        <w:rPr>
          <w:b/>
          <w:color w:val="000000"/>
          <w:sz w:val="23"/>
          <w:szCs w:val="23"/>
        </w:rPr>
      </w:pPr>
      <w:r w:rsidRPr="0069157D">
        <w:rPr>
          <w:b/>
          <w:color w:val="000000"/>
          <w:sz w:val="23"/>
          <w:szCs w:val="23"/>
        </w:rPr>
        <w:t>неотделимых улучшений объекта аренды в счет арендной платы</w:t>
      </w:r>
    </w:p>
    <w:p w:rsidR="007639AF" w:rsidRPr="0069157D" w:rsidRDefault="007639AF" w:rsidP="001C42EF">
      <w:pPr>
        <w:ind w:right="-185"/>
        <w:jc w:val="center"/>
        <w:rPr>
          <w:b/>
          <w:color w:val="000000"/>
          <w:sz w:val="23"/>
          <w:szCs w:val="23"/>
        </w:rPr>
      </w:pPr>
    </w:p>
    <w:p w:rsidR="007639AF" w:rsidRPr="0069157D" w:rsidRDefault="007C4916" w:rsidP="0069157D">
      <w:pPr>
        <w:ind w:left="-109" w:firstLine="818"/>
        <w:jc w:val="both"/>
        <w:rPr>
          <w:sz w:val="23"/>
          <w:szCs w:val="23"/>
        </w:rPr>
      </w:pPr>
      <w:r w:rsidRPr="0069157D">
        <w:rPr>
          <w:sz w:val="23"/>
          <w:szCs w:val="23"/>
        </w:rPr>
        <w:t xml:space="preserve">3.1. </w:t>
      </w:r>
      <w:r w:rsidR="001C42EF" w:rsidRPr="0069157D">
        <w:rPr>
          <w:sz w:val="23"/>
          <w:szCs w:val="23"/>
        </w:rPr>
        <w:t xml:space="preserve">После проведения капитального ремонта и неотделимых улучшений объекта аренды, с согласия арендодателя, полученного в </w:t>
      </w:r>
      <w:r w:rsidR="008E7624" w:rsidRPr="0069157D">
        <w:rPr>
          <w:sz w:val="23"/>
          <w:szCs w:val="23"/>
        </w:rPr>
        <w:t>порядке</w:t>
      </w:r>
      <w:r w:rsidR="0069157D">
        <w:rPr>
          <w:sz w:val="23"/>
          <w:szCs w:val="23"/>
        </w:rPr>
        <w:t>,</w:t>
      </w:r>
      <w:r w:rsidR="008E7624" w:rsidRPr="0069157D">
        <w:rPr>
          <w:sz w:val="23"/>
          <w:szCs w:val="23"/>
        </w:rPr>
        <w:t xml:space="preserve"> </w:t>
      </w:r>
      <w:r w:rsidR="001C42EF" w:rsidRPr="0069157D">
        <w:rPr>
          <w:sz w:val="23"/>
          <w:szCs w:val="23"/>
        </w:rPr>
        <w:t xml:space="preserve">установленном разделом 2 </w:t>
      </w:r>
      <w:r w:rsidRPr="0069157D">
        <w:rPr>
          <w:sz w:val="23"/>
          <w:szCs w:val="23"/>
        </w:rPr>
        <w:t xml:space="preserve">настоящего положения, </w:t>
      </w:r>
      <w:r w:rsidR="001C42EF" w:rsidRPr="0069157D">
        <w:rPr>
          <w:sz w:val="23"/>
          <w:szCs w:val="23"/>
        </w:rPr>
        <w:t xml:space="preserve">арендатор вправе </w:t>
      </w:r>
      <w:r w:rsidRPr="0069157D">
        <w:rPr>
          <w:sz w:val="23"/>
          <w:szCs w:val="23"/>
        </w:rPr>
        <w:t>обратиться в администр</w:t>
      </w:r>
      <w:r w:rsidR="0069157D">
        <w:rPr>
          <w:sz w:val="23"/>
          <w:szCs w:val="23"/>
        </w:rPr>
        <w:t xml:space="preserve">ацию с заявлением о возмещении </w:t>
      </w:r>
      <w:r w:rsidRPr="0069157D">
        <w:rPr>
          <w:sz w:val="23"/>
          <w:szCs w:val="23"/>
        </w:rPr>
        <w:t>стоимости капитального ремонта и (или) неотделимых улучшений объекта аренды в счет арендной платы.</w:t>
      </w:r>
    </w:p>
    <w:p w:rsidR="007C4916" w:rsidRPr="0069157D" w:rsidRDefault="007C4916" w:rsidP="0069157D">
      <w:pPr>
        <w:ind w:left="-109" w:firstLine="818"/>
        <w:jc w:val="both"/>
        <w:rPr>
          <w:sz w:val="23"/>
          <w:szCs w:val="23"/>
        </w:rPr>
      </w:pPr>
      <w:r w:rsidRPr="0069157D">
        <w:rPr>
          <w:sz w:val="23"/>
          <w:szCs w:val="23"/>
        </w:rPr>
        <w:t>К заявлению прилагаются:</w:t>
      </w:r>
    </w:p>
    <w:p w:rsidR="007C4916" w:rsidRPr="0069157D" w:rsidRDefault="007C4916" w:rsidP="0069157D">
      <w:pPr>
        <w:ind w:left="-109" w:firstLine="818"/>
        <w:jc w:val="both"/>
        <w:rPr>
          <w:sz w:val="23"/>
          <w:szCs w:val="23"/>
        </w:rPr>
      </w:pPr>
      <w:r w:rsidRPr="0069157D">
        <w:rPr>
          <w:sz w:val="23"/>
          <w:szCs w:val="23"/>
        </w:rPr>
        <w:t>а) расчет сметной стоимости затрат на проведение капитального ремонта и (или) неотделимых улучшений объекта аренды (локальная смета);</w:t>
      </w:r>
    </w:p>
    <w:p w:rsidR="007C4916" w:rsidRPr="0069157D" w:rsidRDefault="007C4916" w:rsidP="0069157D">
      <w:pPr>
        <w:ind w:left="-109" w:firstLine="818"/>
        <w:jc w:val="both"/>
        <w:rPr>
          <w:sz w:val="23"/>
          <w:szCs w:val="23"/>
        </w:rPr>
      </w:pPr>
      <w:r w:rsidRPr="0069157D">
        <w:rPr>
          <w:sz w:val="23"/>
          <w:szCs w:val="23"/>
        </w:rPr>
        <w:t xml:space="preserve">б) разрешение на ввод в эксплуатацию (в случае необходимости его получения в </w:t>
      </w:r>
      <w:r w:rsidR="0069157D" w:rsidRPr="0069157D">
        <w:rPr>
          <w:sz w:val="23"/>
          <w:szCs w:val="23"/>
        </w:rPr>
        <w:t>соответствии</w:t>
      </w:r>
      <w:r w:rsidRPr="0069157D">
        <w:rPr>
          <w:sz w:val="23"/>
          <w:szCs w:val="23"/>
        </w:rPr>
        <w:t xml:space="preserve"> с требованиями Градостроительного кодекса Российской Федерации);</w:t>
      </w:r>
    </w:p>
    <w:p w:rsidR="007C4916" w:rsidRPr="0069157D" w:rsidRDefault="007C4916" w:rsidP="0069157D">
      <w:pPr>
        <w:ind w:left="-109" w:firstLine="818"/>
        <w:jc w:val="both"/>
        <w:rPr>
          <w:sz w:val="23"/>
          <w:szCs w:val="23"/>
        </w:rPr>
      </w:pPr>
      <w:r w:rsidRPr="0069157D">
        <w:rPr>
          <w:sz w:val="23"/>
          <w:szCs w:val="23"/>
        </w:rPr>
        <w:t>в) техническая документация с указанием произведенных улучшений объекта аренды;</w:t>
      </w:r>
    </w:p>
    <w:p w:rsidR="0062169D" w:rsidRPr="0069157D" w:rsidRDefault="0062169D" w:rsidP="0069157D">
      <w:pPr>
        <w:ind w:left="-109" w:firstLine="818"/>
        <w:jc w:val="both"/>
        <w:rPr>
          <w:sz w:val="23"/>
          <w:szCs w:val="23"/>
        </w:rPr>
      </w:pPr>
      <w:r w:rsidRPr="0069157D">
        <w:rPr>
          <w:sz w:val="23"/>
          <w:szCs w:val="23"/>
        </w:rPr>
        <w:t xml:space="preserve">г) акт </w:t>
      </w:r>
      <w:r w:rsidR="008E7624" w:rsidRPr="0069157D">
        <w:rPr>
          <w:sz w:val="23"/>
          <w:szCs w:val="23"/>
        </w:rPr>
        <w:t xml:space="preserve">о </w:t>
      </w:r>
      <w:r w:rsidRPr="0069157D">
        <w:rPr>
          <w:sz w:val="23"/>
          <w:szCs w:val="23"/>
        </w:rPr>
        <w:t>п</w:t>
      </w:r>
      <w:r w:rsidR="00F81AA3">
        <w:rPr>
          <w:sz w:val="23"/>
          <w:szCs w:val="23"/>
        </w:rPr>
        <w:t>риемке</w:t>
      </w:r>
      <w:r w:rsidR="0069157D">
        <w:rPr>
          <w:sz w:val="23"/>
          <w:szCs w:val="23"/>
        </w:rPr>
        <w:t xml:space="preserve"> выполненных работ формы </w:t>
      </w:r>
      <w:r w:rsidR="008E7624" w:rsidRPr="0069157D">
        <w:rPr>
          <w:sz w:val="23"/>
          <w:szCs w:val="23"/>
        </w:rPr>
        <w:t xml:space="preserve">№ </w:t>
      </w:r>
      <w:r w:rsidRPr="0069157D">
        <w:rPr>
          <w:sz w:val="23"/>
          <w:szCs w:val="23"/>
        </w:rPr>
        <w:t xml:space="preserve">КС-2, справка о стоимости </w:t>
      </w:r>
      <w:r w:rsidR="008E7624" w:rsidRPr="0069157D">
        <w:rPr>
          <w:sz w:val="23"/>
          <w:szCs w:val="23"/>
        </w:rPr>
        <w:t xml:space="preserve">выполненных </w:t>
      </w:r>
      <w:r w:rsidRPr="0069157D">
        <w:rPr>
          <w:sz w:val="23"/>
          <w:szCs w:val="23"/>
        </w:rPr>
        <w:t xml:space="preserve">работ и затрат формы </w:t>
      </w:r>
      <w:r w:rsidR="008E7624" w:rsidRPr="0069157D">
        <w:rPr>
          <w:sz w:val="23"/>
          <w:szCs w:val="23"/>
        </w:rPr>
        <w:t xml:space="preserve">№ </w:t>
      </w:r>
      <w:r w:rsidRPr="0069157D">
        <w:rPr>
          <w:sz w:val="23"/>
          <w:szCs w:val="23"/>
        </w:rPr>
        <w:t>КС-3, дефектная ведомость;</w:t>
      </w:r>
    </w:p>
    <w:p w:rsidR="007C4916" w:rsidRPr="0069157D" w:rsidRDefault="0062169D" w:rsidP="0069157D">
      <w:pPr>
        <w:ind w:left="-109" w:firstLine="818"/>
        <w:jc w:val="both"/>
        <w:rPr>
          <w:sz w:val="23"/>
          <w:szCs w:val="23"/>
        </w:rPr>
      </w:pPr>
      <w:r w:rsidRPr="0069157D">
        <w:rPr>
          <w:sz w:val="23"/>
          <w:szCs w:val="23"/>
        </w:rPr>
        <w:t>д) копии платежных документов, подтверждающ</w:t>
      </w:r>
      <w:r w:rsidR="00F81AA3">
        <w:rPr>
          <w:sz w:val="23"/>
          <w:szCs w:val="23"/>
        </w:rPr>
        <w:t>ие затраты на выполнение работ.</w:t>
      </w:r>
    </w:p>
    <w:p w:rsidR="0062169D" w:rsidRPr="0069157D" w:rsidRDefault="0062169D" w:rsidP="0069157D">
      <w:pPr>
        <w:ind w:left="-109" w:firstLine="818"/>
        <w:jc w:val="both"/>
        <w:rPr>
          <w:sz w:val="23"/>
          <w:szCs w:val="23"/>
        </w:rPr>
      </w:pPr>
      <w:r w:rsidRPr="0069157D">
        <w:rPr>
          <w:sz w:val="23"/>
          <w:szCs w:val="23"/>
        </w:rPr>
        <w:t xml:space="preserve">Ответственность за достоверность представленных документов, а также фактическое выполнение объемов работ по капитальному ремонту и (или) неотделимых улучшений объекта аренды несет арендатор.  </w:t>
      </w:r>
    </w:p>
    <w:p w:rsidR="0062169D" w:rsidRPr="0069157D" w:rsidRDefault="0062169D" w:rsidP="0069157D">
      <w:pPr>
        <w:ind w:left="-109" w:firstLine="818"/>
        <w:jc w:val="both"/>
        <w:rPr>
          <w:sz w:val="23"/>
          <w:szCs w:val="23"/>
        </w:rPr>
      </w:pPr>
      <w:r w:rsidRPr="0069157D">
        <w:rPr>
          <w:sz w:val="23"/>
          <w:szCs w:val="23"/>
        </w:rPr>
        <w:t>Заявление регистрируется в администрации поселения и передается на рассмотрение Комиссии в срок не позднее 1 рабочего дня.</w:t>
      </w:r>
    </w:p>
    <w:p w:rsidR="0062169D" w:rsidRPr="0069157D" w:rsidRDefault="003E5FD4" w:rsidP="0069157D">
      <w:pPr>
        <w:ind w:left="-109" w:firstLine="818"/>
        <w:jc w:val="both"/>
        <w:rPr>
          <w:sz w:val="23"/>
          <w:szCs w:val="23"/>
        </w:rPr>
      </w:pPr>
      <w:r w:rsidRPr="0069157D">
        <w:rPr>
          <w:sz w:val="23"/>
          <w:szCs w:val="23"/>
        </w:rPr>
        <w:t>3.2. В течении 10 рабочих дней с момента предст</w:t>
      </w:r>
      <w:r w:rsidR="0069157D">
        <w:rPr>
          <w:sz w:val="23"/>
          <w:szCs w:val="23"/>
        </w:rPr>
        <w:t xml:space="preserve">авления в администрацию </w:t>
      </w:r>
      <w:r w:rsidRPr="0069157D">
        <w:rPr>
          <w:sz w:val="23"/>
          <w:szCs w:val="23"/>
        </w:rPr>
        <w:t xml:space="preserve">заявления с документами, указанными в пункте 3.1. настоящего положения Комиссия осматривает объект и </w:t>
      </w:r>
      <w:r w:rsidRPr="0069157D">
        <w:rPr>
          <w:sz w:val="23"/>
          <w:szCs w:val="23"/>
        </w:rPr>
        <w:lastRenderedPageBreak/>
        <w:t>дает заключение о возмещении арендатору стоимости капитального ремонта и (или) неотделимых улучшений объекта аренды в счет арендных платежей в очередном финансовом году или об отказе в возмещении.</w:t>
      </w:r>
    </w:p>
    <w:p w:rsidR="003E5FD4" w:rsidRPr="0069157D" w:rsidRDefault="003E5FD4" w:rsidP="0069157D">
      <w:pPr>
        <w:ind w:left="-109" w:firstLine="818"/>
        <w:jc w:val="both"/>
        <w:rPr>
          <w:sz w:val="23"/>
          <w:szCs w:val="23"/>
        </w:rPr>
      </w:pPr>
      <w:r w:rsidRPr="0069157D">
        <w:rPr>
          <w:sz w:val="23"/>
          <w:szCs w:val="23"/>
        </w:rPr>
        <w:t>3.3. Основаниями для вынесения Комиссией заключения об отказе в возмещении арендатору стоимости капитального ремонта и (или) неотделимых улучшений объекта аренды в счет арендной платы являются:</w:t>
      </w:r>
    </w:p>
    <w:p w:rsidR="0018140D" w:rsidRPr="0069157D" w:rsidRDefault="003E5FD4" w:rsidP="0069157D">
      <w:pPr>
        <w:ind w:left="-109" w:firstLine="818"/>
        <w:jc w:val="both"/>
        <w:rPr>
          <w:sz w:val="23"/>
          <w:szCs w:val="23"/>
        </w:rPr>
      </w:pPr>
      <w:r w:rsidRPr="0069157D">
        <w:rPr>
          <w:sz w:val="23"/>
          <w:szCs w:val="23"/>
        </w:rPr>
        <w:t>а)</w:t>
      </w:r>
      <w:r w:rsidR="0018140D" w:rsidRPr="0069157D">
        <w:rPr>
          <w:sz w:val="23"/>
          <w:szCs w:val="23"/>
        </w:rPr>
        <w:t xml:space="preserve"> уничтожение объекта аренды при проведении капитального ремонта и (или) неотделимых улучшений объекта аренды;</w:t>
      </w:r>
    </w:p>
    <w:p w:rsidR="00734417" w:rsidRPr="0069157D" w:rsidRDefault="0018140D" w:rsidP="0069157D">
      <w:pPr>
        <w:ind w:left="-109" w:firstLine="818"/>
        <w:jc w:val="both"/>
        <w:rPr>
          <w:sz w:val="23"/>
          <w:szCs w:val="23"/>
        </w:rPr>
      </w:pPr>
      <w:r w:rsidRPr="0069157D">
        <w:rPr>
          <w:sz w:val="23"/>
          <w:szCs w:val="23"/>
        </w:rPr>
        <w:t>б) п</w:t>
      </w:r>
      <w:r w:rsidR="0069157D">
        <w:rPr>
          <w:sz w:val="23"/>
          <w:szCs w:val="23"/>
        </w:rPr>
        <w:t xml:space="preserve">роведение капитального ремонта </w:t>
      </w:r>
      <w:r w:rsidRPr="0069157D">
        <w:rPr>
          <w:sz w:val="23"/>
          <w:szCs w:val="23"/>
        </w:rPr>
        <w:t>и (или) неотделимых улучшений объекта аренды в отсутствии разрешительной документации (в случае необходимости ее получения в соответствии с Градостроительным кодексом Российской Федерации)</w:t>
      </w:r>
      <w:r w:rsidR="00734417" w:rsidRPr="0069157D">
        <w:rPr>
          <w:sz w:val="23"/>
          <w:szCs w:val="23"/>
        </w:rPr>
        <w:t>;</w:t>
      </w:r>
    </w:p>
    <w:p w:rsidR="00734417" w:rsidRPr="0069157D" w:rsidRDefault="00734417" w:rsidP="0069157D">
      <w:pPr>
        <w:ind w:left="-109" w:firstLine="818"/>
        <w:jc w:val="both"/>
        <w:rPr>
          <w:sz w:val="23"/>
          <w:szCs w:val="23"/>
        </w:rPr>
      </w:pPr>
      <w:r w:rsidRPr="0069157D">
        <w:rPr>
          <w:sz w:val="23"/>
          <w:szCs w:val="23"/>
        </w:rPr>
        <w:t xml:space="preserve">в) выявления Комиссией несоответствия данных, указанных в представленных в соответствие с пунктом 3.1. настоящего Положения документах и произведенных арендатором работ по капитальному ремонту и (или) неотделимых улучшений объекта аренды. </w:t>
      </w:r>
    </w:p>
    <w:p w:rsidR="00734417" w:rsidRPr="0069157D" w:rsidRDefault="00734417" w:rsidP="0069157D">
      <w:pPr>
        <w:ind w:left="-109" w:firstLine="818"/>
        <w:jc w:val="both"/>
        <w:rPr>
          <w:sz w:val="23"/>
          <w:szCs w:val="23"/>
        </w:rPr>
      </w:pPr>
      <w:r w:rsidRPr="0069157D">
        <w:rPr>
          <w:sz w:val="23"/>
          <w:szCs w:val="23"/>
        </w:rPr>
        <w:t>3.4. На основании заключения Комиссии о возмещении арендатору стоимости капитального ремонта и (или) неотделимых улучшений объекта аренды в счет арендных платежей в очередном финансовом году или об отказе в возмещении, администрация, в течении 3-х рабочих дней, готовит распоряжение о возмещении (путем освобождения от арендной платы), (либо об отказе в возмещении) стоимости капитального ремонта и (или) неотделимых улучшений объекта аренды.</w:t>
      </w:r>
    </w:p>
    <w:p w:rsidR="00734417" w:rsidRPr="0069157D" w:rsidRDefault="00734417" w:rsidP="0069157D">
      <w:pPr>
        <w:ind w:left="-109" w:firstLine="818"/>
        <w:jc w:val="both"/>
        <w:rPr>
          <w:sz w:val="23"/>
          <w:szCs w:val="23"/>
        </w:rPr>
      </w:pPr>
      <w:r w:rsidRPr="0069157D">
        <w:rPr>
          <w:sz w:val="23"/>
          <w:szCs w:val="23"/>
        </w:rPr>
        <w:t xml:space="preserve">Копия распоряжения направляется арендатору в течении 5-ти рабочих дней. </w:t>
      </w:r>
    </w:p>
    <w:p w:rsidR="00734417" w:rsidRPr="0069157D" w:rsidRDefault="00A12933" w:rsidP="0069157D">
      <w:pPr>
        <w:ind w:left="-109" w:firstLine="818"/>
        <w:jc w:val="both"/>
        <w:rPr>
          <w:sz w:val="23"/>
          <w:szCs w:val="23"/>
        </w:rPr>
      </w:pPr>
      <w:r w:rsidRPr="0069157D">
        <w:rPr>
          <w:sz w:val="23"/>
          <w:szCs w:val="23"/>
        </w:rPr>
        <w:t>3.5. Расходы, связанные с оформлением документов на капитальный ремонт и (или) неотделимы</w:t>
      </w:r>
      <w:r w:rsidR="00CA5E1E" w:rsidRPr="0069157D">
        <w:rPr>
          <w:sz w:val="23"/>
          <w:szCs w:val="23"/>
        </w:rPr>
        <w:t>е</w:t>
      </w:r>
      <w:r w:rsidRPr="0069157D">
        <w:rPr>
          <w:sz w:val="23"/>
          <w:szCs w:val="23"/>
        </w:rPr>
        <w:t xml:space="preserve"> улучшени</w:t>
      </w:r>
      <w:r w:rsidR="00CA5E1E" w:rsidRPr="0069157D">
        <w:rPr>
          <w:sz w:val="23"/>
          <w:szCs w:val="23"/>
        </w:rPr>
        <w:t>я</w:t>
      </w:r>
      <w:r w:rsidRPr="0069157D">
        <w:rPr>
          <w:sz w:val="23"/>
          <w:szCs w:val="23"/>
        </w:rPr>
        <w:t xml:space="preserve"> объекта аренды, возлагаются на арендатора и возмещению не подлежат.</w:t>
      </w:r>
    </w:p>
    <w:p w:rsidR="00A12933" w:rsidRPr="0069157D" w:rsidRDefault="00A12933" w:rsidP="0069157D">
      <w:pPr>
        <w:ind w:left="-109" w:firstLine="818"/>
        <w:jc w:val="both"/>
        <w:rPr>
          <w:sz w:val="23"/>
          <w:szCs w:val="23"/>
        </w:rPr>
      </w:pPr>
      <w:r w:rsidRPr="0069157D">
        <w:rPr>
          <w:sz w:val="23"/>
          <w:szCs w:val="23"/>
        </w:rPr>
        <w:t>3.6. На основании распоряжения администрации о возмещении стоимости капитального ремонта и (или) неотделимых улучшений объекта аренды в счет арендной платы (без учета НДС), арендодателем оформляется дополнительное соглашение к договору аренды имущества, в котором предусматривается возмещение затрат арендатора на проведение капитального ремонта и (или) неотделимых улучшений объекта аренды в очередном и /или следующем за очередным финансовом году, согласно смете в счет арендных платежей б</w:t>
      </w:r>
      <w:r w:rsidR="003306A3" w:rsidRPr="0069157D">
        <w:rPr>
          <w:sz w:val="23"/>
          <w:szCs w:val="23"/>
        </w:rPr>
        <w:t>у</w:t>
      </w:r>
      <w:r w:rsidRPr="0069157D">
        <w:rPr>
          <w:sz w:val="23"/>
          <w:szCs w:val="23"/>
        </w:rPr>
        <w:t xml:space="preserve">дущих периодов, а также прописывается </w:t>
      </w:r>
      <w:r w:rsidR="003306A3" w:rsidRPr="0069157D">
        <w:rPr>
          <w:sz w:val="23"/>
          <w:szCs w:val="23"/>
        </w:rPr>
        <w:t>безвозмездная передача арендодателю по акту, после окончания срока действия договора, неотделимых улучшений объекта аренды, включенных в акт приемки выполненных работ и принятых к возмещению.</w:t>
      </w:r>
      <w:r w:rsidRPr="0069157D">
        <w:rPr>
          <w:sz w:val="23"/>
          <w:szCs w:val="23"/>
        </w:rPr>
        <w:t xml:space="preserve"> </w:t>
      </w:r>
    </w:p>
    <w:p w:rsidR="003E5FD4" w:rsidRDefault="003E5FD4" w:rsidP="007C4916">
      <w:pPr>
        <w:ind w:left="-109"/>
        <w:jc w:val="both"/>
        <w:rPr>
          <w:sz w:val="23"/>
          <w:szCs w:val="23"/>
        </w:rPr>
      </w:pPr>
    </w:p>
    <w:p w:rsidR="0069157D" w:rsidRDefault="0069157D" w:rsidP="007C4916">
      <w:pPr>
        <w:ind w:left="-109"/>
        <w:jc w:val="both"/>
        <w:rPr>
          <w:sz w:val="23"/>
          <w:szCs w:val="23"/>
        </w:rPr>
      </w:pPr>
    </w:p>
    <w:p w:rsidR="0069157D" w:rsidRDefault="0069157D" w:rsidP="007C4916">
      <w:pPr>
        <w:ind w:left="-109"/>
        <w:jc w:val="both"/>
        <w:rPr>
          <w:sz w:val="23"/>
          <w:szCs w:val="23"/>
        </w:rPr>
      </w:pPr>
    </w:p>
    <w:p w:rsidR="0069157D" w:rsidRDefault="0069157D" w:rsidP="007C4916">
      <w:pPr>
        <w:ind w:left="-109"/>
        <w:jc w:val="both"/>
        <w:rPr>
          <w:sz w:val="23"/>
          <w:szCs w:val="23"/>
        </w:rPr>
      </w:pPr>
    </w:p>
    <w:p w:rsidR="0069157D" w:rsidRDefault="0069157D" w:rsidP="007C4916">
      <w:pPr>
        <w:ind w:left="-109"/>
        <w:jc w:val="both"/>
        <w:rPr>
          <w:sz w:val="23"/>
          <w:szCs w:val="23"/>
        </w:rPr>
      </w:pPr>
    </w:p>
    <w:p w:rsidR="0069157D" w:rsidRDefault="0069157D" w:rsidP="007C4916">
      <w:pPr>
        <w:ind w:left="-109"/>
        <w:jc w:val="both"/>
        <w:rPr>
          <w:sz w:val="23"/>
          <w:szCs w:val="23"/>
        </w:rPr>
      </w:pPr>
    </w:p>
    <w:p w:rsidR="0069157D" w:rsidRDefault="0069157D" w:rsidP="007C4916">
      <w:pPr>
        <w:ind w:left="-109"/>
        <w:jc w:val="both"/>
        <w:rPr>
          <w:sz w:val="23"/>
          <w:szCs w:val="23"/>
        </w:rPr>
      </w:pPr>
    </w:p>
    <w:p w:rsidR="0069157D" w:rsidRDefault="0069157D" w:rsidP="007C4916">
      <w:pPr>
        <w:ind w:left="-109"/>
        <w:jc w:val="both"/>
        <w:rPr>
          <w:sz w:val="23"/>
          <w:szCs w:val="23"/>
        </w:rPr>
      </w:pPr>
    </w:p>
    <w:p w:rsidR="0069157D" w:rsidRDefault="0069157D" w:rsidP="007C4916">
      <w:pPr>
        <w:ind w:left="-109"/>
        <w:jc w:val="both"/>
        <w:rPr>
          <w:sz w:val="23"/>
          <w:szCs w:val="23"/>
        </w:rPr>
      </w:pPr>
    </w:p>
    <w:p w:rsidR="0069157D" w:rsidRDefault="0069157D" w:rsidP="007C4916">
      <w:pPr>
        <w:ind w:left="-109"/>
        <w:jc w:val="both"/>
        <w:rPr>
          <w:sz w:val="23"/>
          <w:szCs w:val="23"/>
        </w:rPr>
      </w:pPr>
    </w:p>
    <w:p w:rsidR="0069157D" w:rsidRDefault="0069157D" w:rsidP="007C4916">
      <w:pPr>
        <w:ind w:left="-109"/>
        <w:jc w:val="both"/>
        <w:rPr>
          <w:sz w:val="23"/>
          <w:szCs w:val="23"/>
        </w:rPr>
      </w:pPr>
    </w:p>
    <w:p w:rsidR="0069157D" w:rsidRDefault="0069157D" w:rsidP="007C4916">
      <w:pPr>
        <w:ind w:left="-109"/>
        <w:jc w:val="both"/>
        <w:rPr>
          <w:sz w:val="23"/>
          <w:szCs w:val="23"/>
        </w:rPr>
      </w:pPr>
    </w:p>
    <w:p w:rsidR="0069157D" w:rsidRDefault="0069157D" w:rsidP="007C4916">
      <w:pPr>
        <w:ind w:left="-109"/>
        <w:jc w:val="both"/>
        <w:rPr>
          <w:sz w:val="23"/>
          <w:szCs w:val="23"/>
        </w:rPr>
      </w:pPr>
    </w:p>
    <w:p w:rsidR="0069157D" w:rsidRDefault="0069157D" w:rsidP="007C4916">
      <w:pPr>
        <w:ind w:left="-109"/>
        <w:jc w:val="both"/>
        <w:rPr>
          <w:sz w:val="23"/>
          <w:szCs w:val="23"/>
        </w:rPr>
      </w:pPr>
    </w:p>
    <w:p w:rsidR="0069157D" w:rsidRDefault="0069157D" w:rsidP="007C4916">
      <w:pPr>
        <w:ind w:left="-109"/>
        <w:jc w:val="both"/>
        <w:rPr>
          <w:sz w:val="23"/>
          <w:szCs w:val="23"/>
        </w:rPr>
      </w:pPr>
    </w:p>
    <w:p w:rsidR="0069157D" w:rsidRDefault="0069157D" w:rsidP="007C4916">
      <w:pPr>
        <w:ind w:left="-109"/>
        <w:jc w:val="both"/>
        <w:rPr>
          <w:sz w:val="23"/>
          <w:szCs w:val="23"/>
        </w:rPr>
      </w:pPr>
    </w:p>
    <w:p w:rsidR="0069157D" w:rsidRDefault="0069157D" w:rsidP="007C4916">
      <w:pPr>
        <w:ind w:left="-109"/>
        <w:jc w:val="both"/>
        <w:rPr>
          <w:sz w:val="23"/>
          <w:szCs w:val="23"/>
        </w:rPr>
      </w:pPr>
    </w:p>
    <w:p w:rsidR="00EE4E5C" w:rsidRPr="00EE4E5C" w:rsidRDefault="00EE4E5C" w:rsidP="007C4916">
      <w:pPr>
        <w:ind w:left="-109"/>
        <w:jc w:val="both"/>
      </w:pPr>
    </w:p>
    <w:p w:rsidR="001C42EF" w:rsidRPr="0069157D" w:rsidRDefault="003306A3" w:rsidP="003306A3">
      <w:pPr>
        <w:ind w:left="-142"/>
      </w:pPr>
      <w:r w:rsidRPr="0069157D">
        <w:t>Подготовил</w:t>
      </w:r>
    </w:p>
    <w:p w:rsidR="003306A3" w:rsidRPr="0069157D" w:rsidRDefault="003306A3" w:rsidP="003306A3">
      <w:pPr>
        <w:ind w:left="-142"/>
      </w:pPr>
      <w:r w:rsidRPr="0069157D">
        <w:t xml:space="preserve">Главный специалист по вопросам </w:t>
      </w:r>
    </w:p>
    <w:p w:rsidR="003306A3" w:rsidRPr="0069157D" w:rsidRDefault="003306A3" w:rsidP="003306A3">
      <w:pPr>
        <w:ind w:left="-142"/>
      </w:pPr>
      <w:r w:rsidRPr="0069157D">
        <w:t>управления муниципальным имуществом</w:t>
      </w:r>
    </w:p>
    <w:p w:rsidR="003306A3" w:rsidRPr="0069157D" w:rsidRDefault="003306A3" w:rsidP="003306A3">
      <w:pPr>
        <w:ind w:left="-142"/>
      </w:pPr>
      <w:r w:rsidRPr="0069157D">
        <w:t xml:space="preserve">отдела по управлению муниципальным </w:t>
      </w:r>
    </w:p>
    <w:p w:rsidR="003306A3" w:rsidRPr="0069157D" w:rsidRDefault="003306A3" w:rsidP="003306A3">
      <w:pPr>
        <w:ind w:left="-142"/>
      </w:pPr>
      <w:r w:rsidRPr="0069157D">
        <w:t>имуществом и жилищно-социальным вопросам</w:t>
      </w:r>
    </w:p>
    <w:p w:rsidR="003306A3" w:rsidRDefault="003306A3" w:rsidP="003306A3">
      <w:pPr>
        <w:ind w:left="-142"/>
      </w:pPr>
      <w:r w:rsidRPr="0069157D">
        <w:t>Т.В. Шуб</w:t>
      </w:r>
      <w:bookmarkStart w:id="0" w:name="_GoBack"/>
      <w:bookmarkEnd w:id="0"/>
    </w:p>
    <w:sectPr w:rsidR="003306A3" w:rsidSect="00EE4E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7045A"/>
    <w:multiLevelType w:val="multilevel"/>
    <w:tmpl w:val="23280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914771C"/>
    <w:multiLevelType w:val="multilevel"/>
    <w:tmpl w:val="BC8E0E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FC"/>
    <w:rsid w:val="000B3FEB"/>
    <w:rsid w:val="0018140D"/>
    <w:rsid w:val="001C42EF"/>
    <w:rsid w:val="003306A3"/>
    <w:rsid w:val="00344DAB"/>
    <w:rsid w:val="003835CD"/>
    <w:rsid w:val="003E5FD4"/>
    <w:rsid w:val="003F11A4"/>
    <w:rsid w:val="00403E1B"/>
    <w:rsid w:val="004343DA"/>
    <w:rsid w:val="00455333"/>
    <w:rsid w:val="0062169D"/>
    <w:rsid w:val="00655AEF"/>
    <w:rsid w:val="0069157D"/>
    <w:rsid w:val="006A4925"/>
    <w:rsid w:val="006F38BA"/>
    <w:rsid w:val="00734417"/>
    <w:rsid w:val="007639AF"/>
    <w:rsid w:val="007A6B49"/>
    <w:rsid w:val="007B2B42"/>
    <w:rsid w:val="007C4916"/>
    <w:rsid w:val="008E7624"/>
    <w:rsid w:val="0095070E"/>
    <w:rsid w:val="009B4376"/>
    <w:rsid w:val="009C374E"/>
    <w:rsid w:val="009E71B5"/>
    <w:rsid w:val="00A12933"/>
    <w:rsid w:val="00AF7D3A"/>
    <w:rsid w:val="00B17138"/>
    <w:rsid w:val="00B42252"/>
    <w:rsid w:val="00C40AE7"/>
    <w:rsid w:val="00CA5E1E"/>
    <w:rsid w:val="00D815C0"/>
    <w:rsid w:val="00D9548C"/>
    <w:rsid w:val="00DA2AFC"/>
    <w:rsid w:val="00E9108D"/>
    <w:rsid w:val="00EB03FC"/>
    <w:rsid w:val="00EC27A0"/>
    <w:rsid w:val="00EE4E5C"/>
    <w:rsid w:val="00EF1042"/>
    <w:rsid w:val="00F25022"/>
    <w:rsid w:val="00F81AA3"/>
    <w:rsid w:val="00F972C8"/>
    <w:rsid w:val="00FE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D2148-7631-4705-9226-F6ED9C2E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2AFC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B03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54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548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4">
    <w:name w:val="Знак4"/>
    <w:basedOn w:val="a"/>
    <w:rsid w:val="00EE4E5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7">
    <w:name w:val="No Spacing"/>
    <w:uiPriority w:val="1"/>
    <w:qFormat/>
    <w:rsid w:val="0095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Ходарева Светлана Николаевна</cp:lastModifiedBy>
  <cp:revision>18</cp:revision>
  <cp:lastPrinted>2018-02-27T01:43:00Z</cp:lastPrinted>
  <dcterms:created xsi:type="dcterms:W3CDTF">2018-02-09T03:48:00Z</dcterms:created>
  <dcterms:modified xsi:type="dcterms:W3CDTF">2018-03-06T03:38:00Z</dcterms:modified>
</cp:coreProperties>
</file>