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9C" w:rsidRPr="002932AB" w:rsidRDefault="00C9749C" w:rsidP="00C974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Pr="002932AB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.1</w:t>
      </w:r>
      <w:r w:rsidRPr="002932AB">
        <w:rPr>
          <w:rFonts w:ascii="Arial" w:hAnsi="Arial" w:cs="Arial"/>
          <w:b/>
          <w:sz w:val="32"/>
          <w:szCs w:val="32"/>
        </w:rPr>
        <w:t>2.2019г. №102</w:t>
      </w:r>
      <w:r>
        <w:rPr>
          <w:rFonts w:ascii="Arial" w:hAnsi="Arial" w:cs="Arial"/>
          <w:b/>
          <w:sz w:val="32"/>
          <w:szCs w:val="32"/>
        </w:rPr>
        <w:t>3</w:t>
      </w:r>
      <w:r w:rsidRPr="002932AB">
        <w:rPr>
          <w:rFonts w:ascii="Arial" w:hAnsi="Arial" w:cs="Arial"/>
          <w:b/>
          <w:sz w:val="32"/>
          <w:szCs w:val="32"/>
        </w:rPr>
        <w:t>-п</w:t>
      </w:r>
      <w:r>
        <w:rPr>
          <w:rFonts w:ascii="Arial" w:hAnsi="Arial" w:cs="Arial"/>
          <w:b/>
          <w:sz w:val="32"/>
          <w:szCs w:val="32"/>
        </w:rPr>
        <w:t>П</w:t>
      </w:r>
    </w:p>
    <w:p w:rsidR="00C9749C" w:rsidRPr="002932AB" w:rsidRDefault="00C9749C" w:rsidP="00C974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932A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9749C" w:rsidRPr="002932AB" w:rsidRDefault="00C9749C" w:rsidP="00C974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932AB">
        <w:rPr>
          <w:rFonts w:ascii="Arial" w:hAnsi="Arial" w:cs="Arial"/>
          <w:b/>
          <w:sz w:val="32"/>
          <w:szCs w:val="32"/>
        </w:rPr>
        <w:t>ИРКУТСКАЯ ОБЛАСТЬ</w:t>
      </w:r>
    </w:p>
    <w:p w:rsidR="00C9749C" w:rsidRPr="002932AB" w:rsidRDefault="00C9749C" w:rsidP="00C974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932AB">
        <w:rPr>
          <w:rFonts w:ascii="Arial" w:hAnsi="Arial" w:cs="Arial"/>
          <w:b/>
          <w:sz w:val="32"/>
          <w:szCs w:val="32"/>
        </w:rPr>
        <w:t>БОДАЙБИНСКИЙ МУНИЦИПАЛЬНЫЙ РАЙОН</w:t>
      </w:r>
    </w:p>
    <w:p w:rsidR="00C9749C" w:rsidRPr="002932AB" w:rsidRDefault="00C9749C" w:rsidP="00C974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932AB">
        <w:rPr>
          <w:rFonts w:ascii="Arial" w:hAnsi="Arial" w:cs="Arial"/>
          <w:b/>
          <w:sz w:val="32"/>
          <w:szCs w:val="32"/>
        </w:rPr>
        <w:t>БОДАЙБИНСКОЕ ГОРОДСКОЕ ПОСЕЛЕНИЕ</w:t>
      </w:r>
    </w:p>
    <w:p w:rsidR="00C9749C" w:rsidRPr="002932AB" w:rsidRDefault="00C9749C" w:rsidP="00C974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932AB">
        <w:rPr>
          <w:rFonts w:ascii="Arial" w:hAnsi="Arial" w:cs="Arial"/>
          <w:b/>
          <w:sz w:val="32"/>
          <w:szCs w:val="32"/>
        </w:rPr>
        <w:t>АДМИНИСТРАЦИЯ</w:t>
      </w:r>
    </w:p>
    <w:p w:rsidR="00C9749C" w:rsidRDefault="00C9749C" w:rsidP="00C97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932AB">
        <w:rPr>
          <w:rFonts w:ascii="Arial" w:hAnsi="Arial" w:cs="Arial"/>
          <w:b/>
          <w:sz w:val="32"/>
          <w:szCs w:val="32"/>
        </w:rPr>
        <w:t>ПОСТАНОВЛЕНИЕ</w:t>
      </w:r>
    </w:p>
    <w:p w:rsidR="00C9749C" w:rsidRPr="002932AB" w:rsidRDefault="00C9749C" w:rsidP="00C97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C9749C" w:rsidRDefault="00C9749C" w:rsidP="00C974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932AB">
        <w:rPr>
          <w:rFonts w:ascii="Arial" w:hAnsi="Arial" w:cs="Arial"/>
          <w:b/>
          <w:sz w:val="32"/>
          <w:szCs w:val="32"/>
        </w:rPr>
        <w:t>О ВНЕСЕНИИ ИЗМЕНЕНИЙ В ПОСТАНОВЛЕН</w:t>
      </w:r>
      <w:r>
        <w:rPr>
          <w:rFonts w:ascii="Arial" w:hAnsi="Arial" w:cs="Arial"/>
          <w:b/>
          <w:sz w:val="32"/>
          <w:szCs w:val="32"/>
        </w:rPr>
        <w:t>ИЕ</w:t>
      </w:r>
    </w:p>
    <w:p w:rsidR="00C9749C" w:rsidRDefault="00C9749C" w:rsidP="00C974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932AB">
        <w:rPr>
          <w:rFonts w:ascii="Arial" w:hAnsi="Arial" w:cs="Arial"/>
          <w:b/>
          <w:sz w:val="32"/>
          <w:szCs w:val="32"/>
        </w:rPr>
        <w:t>АДМИНИСТРАЦИИ БОДАЙБИНСКОГО ГОРОДСКОГО</w:t>
      </w:r>
    </w:p>
    <w:p w:rsidR="00C9749C" w:rsidRDefault="00C9749C" w:rsidP="00C974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932AB">
        <w:rPr>
          <w:rFonts w:ascii="Arial" w:hAnsi="Arial" w:cs="Arial"/>
          <w:b/>
          <w:sz w:val="32"/>
          <w:szCs w:val="32"/>
        </w:rPr>
        <w:t>ПОСЕЛЕНИЯ ОТ 20.10.2014г. №48</w:t>
      </w:r>
      <w:r>
        <w:rPr>
          <w:rFonts w:ascii="Arial" w:hAnsi="Arial" w:cs="Arial"/>
          <w:b/>
          <w:sz w:val="32"/>
          <w:szCs w:val="32"/>
        </w:rPr>
        <w:t>0</w:t>
      </w:r>
      <w:r w:rsidRPr="002932AB">
        <w:rPr>
          <w:rFonts w:ascii="Arial" w:hAnsi="Arial" w:cs="Arial"/>
          <w:b/>
          <w:sz w:val="32"/>
          <w:szCs w:val="32"/>
        </w:rPr>
        <w:t>-п «ОБ УТВЕРЖДЕНИИ</w:t>
      </w:r>
    </w:p>
    <w:p w:rsidR="00C9749C" w:rsidRDefault="00C9749C" w:rsidP="00C9749C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932AB">
        <w:rPr>
          <w:rFonts w:ascii="Arial" w:hAnsi="Arial" w:cs="Arial"/>
          <w:b/>
          <w:sz w:val="32"/>
          <w:szCs w:val="32"/>
        </w:rPr>
        <w:t>МУНИЦИПАЛЬНОЙ ПРОГРАММЫ</w:t>
      </w:r>
      <w:r>
        <w:rPr>
          <w:rFonts w:ascii="Arial" w:hAnsi="Arial" w:cs="Arial"/>
          <w:b/>
          <w:sz w:val="32"/>
          <w:szCs w:val="32"/>
        </w:rPr>
        <w:t xml:space="preserve"> «МОЛОДЕЖЬ И</w:t>
      </w:r>
    </w:p>
    <w:p w:rsidR="00C9749C" w:rsidRDefault="00C9749C" w:rsidP="00C9749C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ПОДДЕРЖКА ФИЗИЧЕСКОЙ КУЛЬТУРЫ И СПОРТА НА</w:t>
      </w:r>
    </w:p>
    <w:p w:rsidR="00C9749C" w:rsidRDefault="00C9749C" w:rsidP="00C9749C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ТЕРРИТОРИИ БОДАЙБИНСКОГО МУНИЦИПАЛЬНОГО</w:t>
      </w:r>
    </w:p>
    <w:p w:rsidR="00DE6415" w:rsidRDefault="00C9749C" w:rsidP="00C97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Arial" w:hAnsi="Arial" w:cs="Arial"/>
          <w:b/>
          <w:sz w:val="32"/>
          <w:szCs w:val="32"/>
        </w:rPr>
        <w:t>ОБРАЗОВАНИЯ НА 2015-2017 ГОДЫ»</w:t>
      </w:r>
    </w:p>
    <w:p w:rsidR="007660D9" w:rsidRPr="00C9749C" w:rsidRDefault="007660D9" w:rsidP="00BC1B46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</w:p>
    <w:p w:rsidR="00DE6415" w:rsidRDefault="00DE6415" w:rsidP="00C9749C">
      <w:pPr>
        <w:tabs>
          <w:tab w:val="left" w:pos="1701"/>
          <w:tab w:val="left" w:pos="184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9749C">
        <w:rPr>
          <w:rFonts w:ascii="Arial" w:eastAsia="Times New Roman" w:hAnsi="Arial" w:cs="Arial"/>
          <w:sz w:val="24"/>
          <w:szCs w:val="24"/>
          <w:lang w:eastAsia="ar-SA"/>
        </w:rPr>
        <w:t>В соответствии со ст</w:t>
      </w:r>
      <w:r w:rsidR="00312BB6" w:rsidRPr="00C9749C">
        <w:rPr>
          <w:rFonts w:ascii="Arial" w:eastAsia="Times New Roman" w:hAnsi="Arial" w:cs="Arial"/>
          <w:sz w:val="24"/>
          <w:szCs w:val="24"/>
          <w:lang w:eastAsia="ar-SA"/>
        </w:rPr>
        <w:t>атьей</w:t>
      </w:r>
      <w:r w:rsidRPr="00C9749C">
        <w:rPr>
          <w:rFonts w:ascii="Arial" w:eastAsia="Times New Roman" w:hAnsi="Arial" w:cs="Arial"/>
          <w:sz w:val="24"/>
          <w:szCs w:val="24"/>
          <w:lang w:eastAsia="ar-SA"/>
        </w:rPr>
        <w:t xml:space="preserve"> 179 Бюджетного кодекса Р</w:t>
      </w:r>
      <w:r w:rsidR="007660D9" w:rsidRPr="00C9749C">
        <w:rPr>
          <w:rFonts w:ascii="Arial" w:eastAsia="Times New Roman" w:hAnsi="Arial" w:cs="Arial"/>
          <w:sz w:val="24"/>
          <w:szCs w:val="24"/>
          <w:lang w:eastAsia="ar-SA"/>
        </w:rPr>
        <w:t xml:space="preserve">оссийской </w:t>
      </w:r>
      <w:r w:rsidRPr="00C9749C">
        <w:rPr>
          <w:rFonts w:ascii="Arial" w:eastAsia="Times New Roman" w:hAnsi="Arial" w:cs="Arial"/>
          <w:sz w:val="24"/>
          <w:szCs w:val="24"/>
          <w:lang w:eastAsia="ar-SA"/>
        </w:rPr>
        <w:t>Ф</w:t>
      </w:r>
      <w:r w:rsidR="007660D9" w:rsidRPr="00C9749C">
        <w:rPr>
          <w:rFonts w:ascii="Arial" w:eastAsia="Times New Roman" w:hAnsi="Arial" w:cs="Arial"/>
          <w:sz w:val="24"/>
          <w:szCs w:val="24"/>
          <w:lang w:eastAsia="ar-SA"/>
        </w:rPr>
        <w:t>едерации</w:t>
      </w:r>
      <w:r w:rsidRPr="00C9749C">
        <w:rPr>
          <w:rFonts w:ascii="Arial" w:eastAsia="Times New Roman" w:hAnsi="Arial" w:cs="Arial"/>
          <w:sz w:val="24"/>
          <w:szCs w:val="24"/>
          <w:lang w:eastAsia="ar-SA"/>
        </w:rPr>
        <w:t>, Федеральным законом от 06.10.2003г. №131-ФЗ «Об общих принципах организации местного самоуправления</w:t>
      </w:r>
      <w:r w:rsidR="00312BB6" w:rsidRPr="00C9749C">
        <w:rPr>
          <w:rFonts w:ascii="Arial" w:eastAsia="Times New Roman" w:hAnsi="Arial" w:cs="Arial"/>
          <w:sz w:val="24"/>
          <w:szCs w:val="24"/>
          <w:lang w:eastAsia="ar-SA"/>
        </w:rPr>
        <w:t xml:space="preserve"> в Российской Федерации», статьей</w:t>
      </w:r>
      <w:r w:rsidRPr="00C9749C">
        <w:rPr>
          <w:rFonts w:ascii="Arial" w:eastAsia="Times New Roman" w:hAnsi="Arial" w:cs="Arial"/>
          <w:sz w:val="24"/>
          <w:szCs w:val="24"/>
          <w:lang w:eastAsia="ar-SA"/>
        </w:rPr>
        <w:t xml:space="preserve"> 26 Устава Бодайбинского муниципального образования,</w:t>
      </w:r>
    </w:p>
    <w:p w:rsidR="00C9749C" w:rsidRDefault="00C9749C" w:rsidP="00C9749C">
      <w:pPr>
        <w:tabs>
          <w:tab w:val="left" w:pos="284"/>
          <w:tab w:val="left" w:pos="709"/>
          <w:tab w:val="left" w:pos="851"/>
          <w:tab w:val="left" w:pos="993"/>
          <w:tab w:val="left" w:pos="1701"/>
          <w:tab w:val="left" w:pos="184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E6415" w:rsidRPr="00C9749C" w:rsidRDefault="00DE6415" w:rsidP="00C9749C">
      <w:pPr>
        <w:tabs>
          <w:tab w:val="left" w:pos="284"/>
          <w:tab w:val="left" w:pos="709"/>
          <w:tab w:val="left" w:pos="851"/>
          <w:tab w:val="left" w:pos="993"/>
          <w:tab w:val="left" w:pos="1701"/>
          <w:tab w:val="left" w:pos="1843"/>
        </w:tabs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  <w:r w:rsidRPr="00C9749C">
        <w:rPr>
          <w:rFonts w:ascii="Arial" w:eastAsia="Times New Roman" w:hAnsi="Arial" w:cs="Arial"/>
          <w:b/>
          <w:sz w:val="30"/>
          <w:szCs w:val="30"/>
          <w:lang w:eastAsia="ar-SA"/>
        </w:rPr>
        <w:t>ПОСТАНОВЛЯЕТ:</w:t>
      </w:r>
    </w:p>
    <w:p w:rsidR="00C9749C" w:rsidRPr="00C9749C" w:rsidRDefault="00C9749C" w:rsidP="00C9749C">
      <w:pPr>
        <w:tabs>
          <w:tab w:val="left" w:pos="284"/>
          <w:tab w:val="left" w:pos="709"/>
          <w:tab w:val="left" w:pos="851"/>
          <w:tab w:val="left" w:pos="993"/>
          <w:tab w:val="left" w:pos="1701"/>
          <w:tab w:val="left" w:pos="184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E6415" w:rsidRPr="00C9749C" w:rsidRDefault="00DE6415" w:rsidP="00C9749C">
      <w:pPr>
        <w:tabs>
          <w:tab w:val="left" w:pos="284"/>
          <w:tab w:val="left" w:pos="709"/>
          <w:tab w:val="left" w:pos="1701"/>
          <w:tab w:val="left" w:pos="184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9749C">
        <w:rPr>
          <w:rFonts w:ascii="Arial" w:eastAsia="Times New Roman" w:hAnsi="Arial" w:cs="Arial"/>
          <w:sz w:val="24"/>
          <w:szCs w:val="24"/>
          <w:lang w:eastAsia="ar-SA"/>
        </w:rPr>
        <w:t>1. Внести следующие изменения в постановление администрации Бодайбинского городского поселения от 20.10.2014г. №480-п «Об утверждении муниципальной программы «Молодежь и поддержка физической культуры и спорта на территории Бодайбинского муниципального образования» на 2015-2017 годы»:</w:t>
      </w:r>
    </w:p>
    <w:p w:rsidR="0085318E" w:rsidRPr="00C9749C" w:rsidRDefault="0085318E" w:rsidP="00C9749C">
      <w:pPr>
        <w:tabs>
          <w:tab w:val="left" w:pos="284"/>
          <w:tab w:val="left" w:pos="709"/>
          <w:tab w:val="left" w:pos="1701"/>
          <w:tab w:val="left" w:pos="1843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9749C">
        <w:rPr>
          <w:rFonts w:ascii="Arial" w:eastAsia="Times New Roman" w:hAnsi="Arial" w:cs="Arial"/>
          <w:sz w:val="24"/>
          <w:szCs w:val="24"/>
          <w:lang w:eastAsia="ar-SA"/>
        </w:rPr>
        <w:t xml:space="preserve">1.1. Наименование муниципальной программы изложить в следующей редакции: </w:t>
      </w:r>
      <w:r w:rsidRPr="00C9749C">
        <w:rPr>
          <w:rFonts w:ascii="Arial" w:hAnsi="Arial" w:cs="Arial"/>
          <w:sz w:val="24"/>
          <w:szCs w:val="24"/>
          <w:lang w:eastAsia="ar-SA"/>
        </w:rPr>
        <w:t>«Молодежь и поддержка физической культуры и спорта на территории Бодайбинского муниципального образования» на 2015-2022 годы;</w:t>
      </w:r>
    </w:p>
    <w:p w:rsidR="0085318E" w:rsidRPr="00C9749C" w:rsidRDefault="00BC1B46" w:rsidP="00C9749C">
      <w:pPr>
        <w:tabs>
          <w:tab w:val="left" w:pos="284"/>
          <w:tab w:val="left" w:pos="709"/>
          <w:tab w:val="left" w:pos="1701"/>
          <w:tab w:val="left" w:pos="1843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9749C">
        <w:rPr>
          <w:rFonts w:ascii="Arial" w:hAnsi="Arial" w:cs="Arial"/>
          <w:sz w:val="24"/>
          <w:szCs w:val="24"/>
          <w:lang w:eastAsia="ar-SA"/>
        </w:rPr>
        <w:t xml:space="preserve">1.2. </w:t>
      </w:r>
      <w:r w:rsidR="0085318E" w:rsidRPr="00C9749C">
        <w:rPr>
          <w:rFonts w:ascii="Arial" w:hAnsi="Arial" w:cs="Arial"/>
          <w:sz w:val="24"/>
          <w:szCs w:val="24"/>
          <w:lang w:eastAsia="ar-SA"/>
        </w:rPr>
        <w:t>Утвердить новую редакцию муниципальной программы «Молодежь и поддержка физической культуры и спорта на территории Бодайбинского муни</w:t>
      </w:r>
      <w:r w:rsidR="00C9749C" w:rsidRPr="00C9749C">
        <w:rPr>
          <w:rFonts w:ascii="Arial" w:hAnsi="Arial" w:cs="Arial"/>
          <w:sz w:val="24"/>
          <w:szCs w:val="24"/>
          <w:lang w:eastAsia="ar-SA"/>
        </w:rPr>
        <w:t xml:space="preserve">ципального образования» </w:t>
      </w:r>
      <w:r w:rsidR="0085318E" w:rsidRPr="00C9749C">
        <w:rPr>
          <w:rFonts w:ascii="Arial" w:hAnsi="Arial" w:cs="Arial"/>
          <w:sz w:val="24"/>
          <w:szCs w:val="24"/>
          <w:lang w:eastAsia="ar-SA"/>
        </w:rPr>
        <w:t>на 2015-2022 годы (прилагается);</w:t>
      </w:r>
    </w:p>
    <w:p w:rsidR="00AD202B" w:rsidRPr="00C9749C" w:rsidRDefault="00BC1B46" w:rsidP="00C9749C">
      <w:pPr>
        <w:tabs>
          <w:tab w:val="left" w:pos="284"/>
          <w:tab w:val="left" w:pos="709"/>
          <w:tab w:val="left" w:pos="1701"/>
          <w:tab w:val="left" w:pos="184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9749C">
        <w:rPr>
          <w:rFonts w:ascii="Arial" w:eastAsia="Times New Roman" w:hAnsi="Arial" w:cs="Arial"/>
          <w:sz w:val="24"/>
          <w:szCs w:val="24"/>
          <w:lang w:eastAsia="ar-SA"/>
        </w:rPr>
        <w:t xml:space="preserve">2. </w:t>
      </w:r>
      <w:r w:rsidR="00AD202B" w:rsidRPr="00C9749C">
        <w:rPr>
          <w:rFonts w:ascii="Arial" w:eastAsia="Times New Roman" w:hAnsi="Arial" w:cs="Arial"/>
          <w:sz w:val="24"/>
          <w:szCs w:val="24"/>
          <w:lang w:eastAsia="ar-SA"/>
        </w:rPr>
        <w:t>Признать утратившим силу постановление администрации Бодайбинского городского посел</w:t>
      </w:r>
      <w:r w:rsidR="0038639B" w:rsidRPr="00C9749C">
        <w:rPr>
          <w:rFonts w:ascii="Arial" w:eastAsia="Times New Roman" w:hAnsi="Arial" w:cs="Arial"/>
          <w:sz w:val="24"/>
          <w:szCs w:val="24"/>
          <w:lang w:eastAsia="ar-SA"/>
        </w:rPr>
        <w:t>ения от 05.03.2018г. №148-п «</w:t>
      </w:r>
      <w:r w:rsidR="00AD202B" w:rsidRPr="00C9749C">
        <w:rPr>
          <w:rFonts w:ascii="Arial" w:eastAsia="Times New Roman" w:hAnsi="Arial" w:cs="Arial"/>
          <w:sz w:val="24"/>
          <w:szCs w:val="24"/>
          <w:lang w:eastAsia="ar-SA"/>
        </w:rPr>
        <w:t>О внесении изменений в постановление администрации Бодайбинского городского поселения от 20.10.2014г. №480-п «Об утверждении муниципальной программы «Молодежь и поддержка физической культуры и спорта на территории Бодайбинского муниципального образования» на 2015-2017 годы»:</w:t>
      </w:r>
    </w:p>
    <w:p w:rsidR="00DE6415" w:rsidRPr="00C9749C" w:rsidRDefault="0085318E" w:rsidP="00C9749C">
      <w:pPr>
        <w:tabs>
          <w:tab w:val="left" w:pos="284"/>
          <w:tab w:val="left" w:pos="709"/>
          <w:tab w:val="left" w:pos="851"/>
          <w:tab w:val="left" w:pos="993"/>
          <w:tab w:val="left" w:pos="1701"/>
          <w:tab w:val="left" w:pos="1843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9749C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DE6415" w:rsidRPr="00C9749C">
        <w:rPr>
          <w:rFonts w:ascii="Arial" w:eastAsia="Times New Roman" w:hAnsi="Arial" w:cs="Arial"/>
          <w:sz w:val="24"/>
          <w:szCs w:val="24"/>
          <w:lang w:eastAsia="ar-SA"/>
        </w:rPr>
        <w:t>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</w:t>
      </w:r>
      <w:r w:rsidR="00C005B3" w:rsidRPr="00C9749C">
        <w:rPr>
          <w:rFonts w:ascii="Arial" w:eastAsia="Times New Roman" w:hAnsi="Arial" w:cs="Arial"/>
          <w:sz w:val="24"/>
          <w:szCs w:val="24"/>
          <w:lang w:eastAsia="ar-SA"/>
        </w:rPr>
        <w:t xml:space="preserve"> городского поселения </w:t>
      </w:r>
      <w:r w:rsidR="00DE6415" w:rsidRPr="00C9749C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="00164C4C" w:rsidRPr="00C9749C">
        <w:rPr>
          <w:rFonts w:ascii="Arial" w:eastAsia="Times New Roman" w:hAnsi="Arial" w:cs="Arial"/>
          <w:sz w:val="24"/>
          <w:szCs w:val="24"/>
          <w:lang w:eastAsia="ar-SA"/>
        </w:rPr>
        <w:t xml:space="preserve"> информационно-телекоммуникационной</w:t>
      </w:r>
      <w:r w:rsidR="00DE6415" w:rsidRPr="00C9749C">
        <w:rPr>
          <w:rFonts w:ascii="Arial" w:eastAsia="Times New Roman" w:hAnsi="Arial" w:cs="Arial"/>
          <w:sz w:val="24"/>
          <w:szCs w:val="24"/>
          <w:lang w:eastAsia="ar-SA"/>
        </w:rPr>
        <w:t xml:space="preserve"> сети </w:t>
      </w:r>
      <w:r w:rsidR="00164C4C" w:rsidRPr="00C9749C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DE6415" w:rsidRPr="00C9749C">
        <w:rPr>
          <w:rFonts w:ascii="Arial" w:eastAsia="Times New Roman" w:hAnsi="Arial" w:cs="Arial"/>
          <w:sz w:val="24"/>
          <w:szCs w:val="24"/>
          <w:lang w:eastAsia="ar-SA"/>
        </w:rPr>
        <w:t>Интернет</w:t>
      </w:r>
      <w:r w:rsidR="00164C4C" w:rsidRPr="00C9749C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DE6415" w:rsidRPr="00C9749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hyperlink r:id="rId6" w:history="1">
        <w:r w:rsidR="00DE6415" w:rsidRPr="00C9749C">
          <w:rPr>
            <w:rFonts w:ascii="Arial" w:eastAsia="Times New Roman" w:hAnsi="Arial" w:cs="Arial"/>
            <w:sz w:val="24"/>
            <w:szCs w:val="24"/>
            <w:u w:val="single"/>
            <w:lang w:val="en-US" w:eastAsia="ar-SA"/>
          </w:rPr>
          <w:t>www</w:t>
        </w:r>
        <w:r w:rsidR="00DE6415" w:rsidRPr="00C9749C">
          <w:rPr>
            <w:rFonts w:ascii="Arial" w:eastAsia="Times New Roman" w:hAnsi="Arial" w:cs="Arial"/>
            <w:sz w:val="24"/>
            <w:szCs w:val="24"/>
            <w:u w:val="single"/>
            <w:lang w:eastAsia="ar-SA"/>
          </w:rPr>
          <w:t>.</w:t>
        </w:r>
        <w:r w:rsidR="00DE6415" w:rsidRPr="00C9749C">
          <w:rPr>
            <w:rFonts w:ascii="Arial" w:eastAsia="Times New Roman" w:hAnsi="Arial" w:cs="Arial"/>
            <w:sz w:val="24"/>
            <w:szCs w:val="24"/>
            <w:u w:val="single"/>
            <w:lang w:val="en-US" w:eastAsia="ar-SA"/>
          </w:rPr>
          <w:t>uprava</w:t>
        </w:r>
        <w:r w:rsidR="00DE6415" w:rsidRPr="00C9749C">
          <w:rPr>
            <w:rFonts w:ascii="Arial" w:eastAsia="Times New Roman" w:hAnsi="Arial" w:cs="Arial"/>
            <w:sz w:val="24"/>
            <w:szCs w:val="24"/>
            <w:u w:val="single"/>
            <w:lang w:eastAsia="ar-SA"/>
          </w:rPr>
          <w:t>-</w:t>
        </w:r>
        <w:r w:rsidR="00DE6415" w:rsidRPr="00C9749C">
          <w:rPr>
            <w:rFonts w:ascii="Arial" w:eastAsia="Times New Roman" w:hAnsi="Arial" w:cs="Arial"/>
            <w:sz w:val="24"/>
            <w:szCs w:val="24"/>
            <w:u w:val="single"/>
            <w:lang w:val="en-US" w:eastAsia="ar-SA"/>
          </w:rPr>
          <w:t>bodaibo</w:t>
        </w:r>
        <w:r w:rsidR="00DE6415" w:rsidRPr="00C9749C">
          <w:rPr>
            <w:rFonts w:ascii="Arial" w:eastAsia="Times New Roman" w:hAnsi="Arial" w:cs="Arial"/>
            <w:sz w:val="24"/>
            <w:szCs w:val="24"/>
            <w:u w:val="single"/>
            <w:lang w:eastAsia="ar-SA"/>
          </w:rPr>
          <w:t>.</w:t>
        </w:r>
        <w:r w:rsidR="00DE6415" w:rsidRPr="00C9749C">
          <w:rPr>
            <w:rFonts w:ascii="Arial" w:eastAsia="Times New Roman" w:hAnsi="Arial" w:cs="Arial"/>
            <w:sz w:val="24"/>
            <w:szCs w:val="24"/>
            <w:u w:val="single"/>
            <w:lang w:val="en-US" w:eastAsia="ar-SA"/>
          </w:rPr>
          <w:t>ru</w:t>
        </w:r>
      </w:hyperlink>
      <w:r w:rsidR="00DE6415" w:rsidRPr="00C9749C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</w:p>
    <w:p w:rsidR="00C9749C" w:rsidRPr="00C9749C" w:rsidRDefault="00C9749C" w:rsidP="00C9749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C9749C" w:rsidRPr="00C9749C" w:rsidRDefault="00C9749C" w:rsidP="00C9749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C9749C" w:rsidRPr="00C9749C" w:rsidRDefault="00EC1FAA" w:rsidP="00C9749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9749C">
        <w:rPr>
          <w:rFonts w:ascii="Arial" w:eastAsia="Times New Roman" w:hAnsi="Arial" w:cs="Arial"/>
          <w:sz w:val="24"/>
          <w:szCs w:val="24"/>
          <w:lang w:eastAsia="ar-SA"/>
        </w:rPr>
        <w:t xml:space="preserve">И.О. </w:t>
      </w:r>
      <w:r w:rsidR="00480298" w:rsidRPr="00C9749C">
        <w:rPr>
          <w:rFonts w:ascii="Arial" w:eastAsia="Times New Roman" w:hAnsi="Arial" w:cs="Arial"/>
          <w:sz w:val="24"/>
          <w:szCs w:val="24"/>
          <w:lang w:eastAsia="ar-SA"/>
        </w:rPr>
        <w:t>ГЛАВЫ</w:t>
      </w:r>
    </w:p>
    <w:p w:rsidR="00DE6415" w:rsidRPr="00C9749C" w:rsidRDefault="00480298" w:rsidP="00C9749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9749C">
        <w:rPr>
          <w:rFonts w:ascii="Arial" w:eastAsia="Times New Roman" w:hAnsi="Arial" w:cs="Arial"/>
          <w:sz w:val="24"/>
          <w:szCs w:val="24"/>
          <w:lang w:eastAsia="ar-SA"/>
        </w:rPr>
        <w:t>О.В.</w:t>
      </w:r>
      <w:r w:rsidR="00EC1FAA" w:rsidRPr="00C9749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C9749C">
        <w:rPr>
          <w:rFonts w:ascii="Arial" w:eastAsia="Times New Roman" w:hAnsi="Arial" w:cs="Arial"/>
          <w:sz w:val="24"/>
          <w:szCs w:val="24"/>
          <w:lang w:eastAsia="ar-SA"/>
        </w:rPr>
        <w:t>ГОРИН</w:t>
      </w:r>
    </w:p>
    <w:p w:rsidR="0076071C" w:rsidRPr="003750D6" w:rsidRDefault="0076071C" w:rsidP="003750D6">
      <w:pPr>
        <w:spacing w:after="0" w:line="240" w:lineRule="auto"/>
        <w:ind w:left="5529" w:hanging="142"/>
        <w:jc w:val="right"/>
        <w:rPr>
          <w:rFonts w:ascii="Courier New" w:eastAsia="Times New Roman" w:hAnsi="Courier New" w:cs="Courier New"/>
          <w:lang w:eastAsia="ru-RU"/>
        </w:rPr>
      </w:pPr>
      <w:r w:rsidRPr="003750D6">
        <w:rPr>
          <w:rFonts w:ascii="Courier New" w:eastAsia="Times New Roman" w:hAnsi="Courier New" w:cs="Courier New"/>
          <w:lang w:eastAsia="ru-RU"/>
        </w:rPr>
        <w:lastRenderedPageBreak/>
        <w:t>УТВЕРЖДЕНА</w:t>
      </w:r>
    </w:p>
    <w:p w:rsidR="0076071C" w:rsidRPr="003750D6" w:rsidRDefault="0076071C" w:rsidP="003750D6">
      <w:pPr>
        <w:spacing w:after="0" w:line="240" w:lineRule="auto"/>
        <w:ind w:left="5387"/>
        <w:jc w:val="right"/>
        <w:rPr>
          <w:rFonts w:ascii="Courier New" w:eastAsia="Times New Roman" w:hAnsi="Courier New" w:cs="Courier New"/>
          <w:lang w:eastAsia="ru-RU"/>
        </w:rPr>
      </w:pPr>
      <w:r w:rsidRPr="003750D6">
        <w:rPr>
          <w:rFonts w:ascii="Courier New" w:eastAsia="Times New Roman" w:hAnsi="Courier New" w:cs="Courier New"/>
          <w:lang w:eastAsia="ru-RU"/>
        </w:rPr>
        <w:t>постановлением администрации</w:t>
      </w:r>
    </w:p>
    <w:p w:rsidR="003750D6" w:rsidRDefault="0076071C" w:rsidP="003750D6">
      <w:pPr>
        <w:spacing w:after="0" w:line="240" w:lineRule="auto"/>
        <w:ind w:left="5387"/>
        <w:jc w:val="right"/>
        <w:rPr>
          <w:rFonts w:ascii="Courier New" w:eastAsia="Times New Roman" w:hAnsi="Courier New" w:cs="Courier New"/>
          <w:lang w:eastAsia="ru-RU"/>
        </w:rPr>
      </w:pPr>
      <w:r w:rsidRPr="003750D6">
        <w:rPr>
          <w:rFonts w:ascii="Courier New" w:eastAsia="Times New Roman" w:hAnsi="Courier New" w:cs="Courier New"/>
          <w:lang w:eastAsia="ru-RU"/>
        </w:rPr>
        <w:t>Бодайбинского городского</w:t>
      </w:r>
    </w:p>
    <w:p w:rsidR="0076071C" w:rsidRPr="003750D6" w:rsidRDefault="0076071C" w:rsidP="003750D6">
      <w:pPr>
        <w:spacing w:after="0" w:line="240" w:lineRule="auto"/>
        <w:ind w:left="5387"/>
        <w:jc w:val="right"/>
        <w:rPr>
          <w:rFonts w:ascii="Courier New" w:eastAsia="Times New Roman" w:hAnsi="Courier New" w:cs="Courier New"/>
          <w:lang w:eastAsia="ru-RU"/>
        </w:rPr>
      </w:pPr>
      <w:r w:rsidRPr="003750D6">
        <w:rPr>
          <w:rFonts w:ascii="Courier New" w:eastAsia="Times New Roman" w:hAnsi="Courier New" w:cs="Courier New"/>
          <w:lang w:eastAsia="ru-RU"/>
        </w:rPr>
        <w:t>поселения</w:t>
      </w:r>
    </w:p>
    <w:p w:rsidR="003750D6" w:rsidRDefault="00C005B3" w:rsidP="003750D6">
      <w:pPr>
        <w:spacing w:after="0" w:line="240" w:lineRule="auto"/>
        <w:ind w:left="5387"/>
        <w:jc w:val="right"/>
        <w:rPr>
          <w:rFonts w:ascii="Courier New" w:eastAsia="Times New Roman" w:hAnsi="Courier New" w:cs="Courier New"/>
          <w:lang w:eastAsia="ru-RU"/>
        </w:rPr>
      </w:pPr>
      <w:r w:rsidRPr="003750D6">
        <w:rPr>
          <w:rFonts w:ascii="Courier New" w:eastAsia="Times New Roman" w:hAnsi="Courier New" w:cs="Courier New"/>
          <w:lang w:eastAsia="ru-RU"/>
        </w:rPr>
        <w:t xml:space="preserve">от 29.12.2018г. </w:t>
      </w:r>
      <w:r w:rsidR="003750D6">
        <w:rPr>
          <w:rFonts w:ascii="Courier New" w:eastAsia="Times New Roman" w:hAnsi="Courier New" w:cs="Courier New"/>
          <w:lang w:eastAsia="ru-RU"/>
        </w:rPr>
        <w:t>№</w:t>
      </w:r>
      <w:r w:rsidRPr="003750D6">
        <w:rPr>
          <w:rFonts w:ascii="Courier New" w:eastAsia="Times New Roman" w:hAnsi="Courier New" w:cs="Courier New"/>
          <w:lang w:eastAsia="ru-RU"/>
        </w:rPr>
        <w:t>1023</w:t>
      </w:r>
      <w:r w:rsidR="0076071C" w:rsidRPr="003750D6">
        <w:rPr>
          <w:rFonts w:ascii="Courier New" w:eastAsia="Times New Roman" w:hAnsi="Courier New" w:cs="Courier New"/>
          <w:lang w:eastAsia="ru-RU"/>
        </w:rPr>
        <w:t>-п</w:t>
      </w:r>
      <w:r w:rsidRPr="003750D6">
        <w:rPr>
          <w:rFonts w:ascii="Courier New" w:eastAsia="Times New Roman" w:hAnsi="Courier New" w:cs="Courier New"/>
          <w:lang w:eastAsia="ru-RU"/>
        </w:rPr>
        <w:t>п</w:t>
      </w:r>
    </w:p>
    <w:p w:rsidR="003750D6" w:rsidRPr="003750D6" w:rsidRDefault="003750D6" w:rsidP="003750D6">
      <w:pPr>
        <w:spacing w:after="0" w:line="240" w:lineRule="auto"/>
        <w:ind w:left="5387" w:hanging="538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50D6" w:rsidRPr="003750D6" w:rsidRDefault="003750D6" w:rsidP="003750D6">
      <w:pPr>
        <w:suppressAutoHyphens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750D6">
        <w:rPr>
          <w:rFonts w:ascii="Arial" w:hAnsi="Arial" w:cs="Arial"/>
          <w:b/>
          <w:sz w:val="30"/>
          <w:szCs w:val="30"/>
        </w:rPr>
        <w:t>МУНИЦИПАЛЬНАЯ ПРОГРАММА «МОЛОДЕЖЬ И</w:t>
      </w:r>
    </w:p>
    <w:p w:rsidR="003750D6" w:rsidRPr="003750D6" w:rsidRDefault="003750D6" w:rsidP="003750D6">
      <w:pPr>
        <w:suppressAutoHyphens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750D6">
        <w:rPr>
          <w:rFonts w:ascii="Arial" w:hAnsi="Arial" w:cs="Arial"/>
          <w:b/>
          <w:sz w:val="30"/>
          <w:szCs w:val="30"/>
        </w:rPr>
        <w:t>ПОДДЕРЖКА ФИЗИЧЕСКОЙ КУЛЬТУРЫ И СПОРТА НА</w:t>
      </w:r>
    </w:p>
    <w:p w:rsidR="003750D6" w:rsidRPr="003750D6" w:rsidRDefault="003750D6" w:rsidP="003750D6">
      <w:pPr>
        <w:suppressAutoHyphens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750D6">
        <w:rPr>
          <w:rFonts w:ascii="Arial" w:hAnsi="Arial" w:cs="Arial"/>
          <w:b/>
          <w:sz w:val="30"/>
          <w:szCs w:val="30"/>
        </w:rPr>
        <w:t>ТЕРРИТОРИИ БОДАЙБИНСКОГО МУНИЦИПАЛЬНОГО</w:t>
      </w:r>
    </w:p>
    <w:p w:rsidR="0076071C" w:rsidRPr="003750D6" w:rsidRDefault="003750D6" w:rsidP="0037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750D6">
        <w:rPr>
          <w:rFonts w:ascii="Arial" w:hAnsi="Arial" w:cs="Arial"/>
          <w:b/>
          <w:sz w:val="30"/>
          <w:szCs w:val="30"/>
        </w:rPr>
        <w:t>ОБРАЗОВАНИЯ НА 2015-2017 ГОДЫ</w:t>
      </w:r>
    </w:p>
    <w:p w:rsidR="003750D6" w:rsidRPr="00A55921" w:rsidRDefault="003750D6" w:rsidP="00760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71C" w:rsidRPr="003750D6" w:rsidRDefault="003750D6" w:rsidP="0076071C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3750D6">
        <w:rPr>
          <w:rFonts w:ascii="Arial" w:eastAsia="Times New Roman" w:hAnsi="Arial" w:cs="Arial"/>
          <w:b/>
          <w:sz w:val="30"/>
          <w:szCs w:val="30"/>
          <w:lang w:eastAsia="ru-RU"/>
        </w:rPr>
        <w:t>ГЛАВА</w:t>
      </w:r>
      <w:r w:rsidR="0076071C" w:rsidRPr="003750D6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1.</w:t>
      </w:r>
      <w:r w:rsidR="00CE05E0" w:rsidRPr="003750D6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  <w:r w:rsidR="0076071C" w:rsidRPr="003750D6">
        <w:rPr>
          <w:rFonts w:ascii="Arial" w:eastAsia="Times New Roman" w:hAnsi="Arial" w:cs="Arial"/>
          <w:b/>
          <w:sz w:val="30"/>
          <w:szCs w:val="30"/>
          <w:lang w:eastAsia="ru-RU"/>
        </w:rPr>
        <w:t>П</w:t>
      </w:r>
      <w:r w:rsidRPr="003750D6">
        <w:rPr>
          <w:rFonts w:ascii="Arial" w:eastAsia="Times New Roman" w:hAnsi="Arial" w:cs="Arial"/>
          <w:b/>
          <w:sz w:val="30"/>
          <w:szCs w:val="30"/>
          <w:lang w:eastAsia="ru-RU"/>
        </w:rPr>
        <w:t>АСПОРТ ПРОГРАММЫ</w:t>
      </w:r>
    </w:p>
    <w:p w:rsidR="0076071C" w:rsidRPr="00A55921" w:rsidRDefault="0076071C" w:rsidP="00760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671" w:type="dxa"/>
        <w:tblLook w:val="04A0" w:firstRow="1" w:lastRow="0" w:firstColumn="1" w:lastColumn="0" w:noHBand="0" w:noVBand="1"/>
      </w:tblPr>
      <w:tblGrid>
        <w:gridCol w:w="613"/>
        <w:gridCol w:w="2939"/>
        <w:gridCol w:w="6119"/>
      </w:tblGrid>
      <w:tr w:rsidR="0076071C" w:rsidRPr="00A55921" w:rsidTr="0076071C">
        <w:trPr>
          <w:cantSplit/>
          <w:tblHeader/>
        </w:trPr>
        <w:tc>
          <w:tcPr>
            <w:tcW w:w="560" w:type="dxa"/>
            <w:vAlign w:val="center"/>
          </w:tcPr>
          <w:p w:rsidR="0076071C" w:rsidRPr="003750D6" w:rsidRDefault="0076071C" w:rsidP="0076071C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>№</w:t>
            </w:r>
          </w:p>
          <w:p w:rsidR="0076071C" w:rsidRPr="003750D6" w:rsidRDefault="0076071C" w:rsidP="0076071C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>п/п</w:t>
            </w:r>
          </w:p>
        </w:tc>
        <w:tc>
          <w:tcPr>
            <w:tcW w:w="2950" w:type="dxa"/>
            <w:vAlign w:val="center"/>
          </w:tcPr>
          <w:p w:rsidR="0076071C" w:rsidRPr="003750D6" w:rsidRDefault="0076071C" w:rsidP="0076071C">
            <w:pPr>
              <w:spacing w:after="24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>Наименование характеристик муниципальной программы</w:t>
            </w:r>
          </w:p>
        </w:tc>
        <w:tc>
          <w:tcPr>
            <w:tcW w:w="6161" w:type="dxa"/>
            <w:vAlign w:val="center"/>
          </w:tcPr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  <w:r w:rsidRPr="003750D6">
              <w:rPr>
                <w:rFonts w:ascii="Courier New" w:hAnsi="Courier New" w:cs="Courier New"/>
              </w:rPr>
              <w:t xml:space="preserve">Содержание характеристик муниципальной </w:t>
            </w:r>
          </w:p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hAnsi="Courier New" w:cs="Courier New"/>
              </w:rPr>
              <w:t>программы</w:t>
            </w:r>
          </w:p>
        </w:tc>
      </w:tr>
      <w:tr w:rsidR="0076071C" w:rsidRPr="00A55921" w:rsidTr="0076071C">
        <w:tc>
          <w:tcPr>
            <w:tcW w:w="560" w:type="dxa"/>
            <w:vAlign w:val="center"/>
          </w:tcPr>
          <w:p w:rsidR="0076071C" w:rsidRPr="003750D6" w:rsidRDefault="0076071C" w:rsidP="0076071C">
            <w:pPr>
              <w:spacing w:after="24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950" w:type="dxa"/>
          </w:tcPr>
          <w:p w:rsidR="0076071C" w:rsidRPr="003750D6" w:rsidRDefault="0076071C" w:rsidP="0076071C">
            <w:pPr>
              <w:spacing w:after="240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>Наименование программы</w:t>
            </w:r>
          </w:p>
        </w:tc>
        <w:tc>
          <w:tcPr>
            <w:tcW w:w="6161" w:type="dxa"/>
          </w:tcPr>
          <w:p w:rsidR="0076071C" w:rsidRPr="003750D6" w:rsidRDefault="0076071C" w:rsidP="00835CF2">
            <w:pPr>
              <w:suppressAutoHyphens/>
              <w:jc w:val="both"/>
              <w:rPr>
                <w:rFonts w:ascii="Courier New" w:hAnsi="Courier New" w:cs="Courier New"/>
                <w:lang w:eastAsia="ar-SA"/>
              </w:rPr>
            </w:pPr>
            <w:r w:rsidRPr="003750D6">
              <w:rPr>
                <w:rFonts w:ascii="Courier New" w:hAnsi="Courier New" w:cs="Courier New"/>
                <w:lang w:eastAsia="ar-SA"/>
              </w:rPr>
              <w:t>«Молодежь и поддержка физической культуры и спорта на территории Бодайбинского муниципального образования» на 2015-2022 годы</w:t>
            </w:r>
          </w:p>
        </w:tc>
      </w:tr>
      <w:tr w:rsidR="0076071C" w:rsidRPr="00A55921" w:rsidTr="0076071C">
        <w:tc>
          <w:tcPr>
            <w:tcW w:w="560" w:type="dxa"/>
            <w:vAlign w:val="center"/>
          </w:tcPr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950" w:type="dxa"/>
            <w:vAlign w:val="center"/>
          </w:tcPr>
          <w:p w:rsidR="0076071C" w:rsidRPr="003750D6" w:rsidRDefault="0076071C" w:rsidP="00835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 xml:space="preserve">Правовое основание для разработки программы </w:t>
            </w:r>
          </w:p>
        </w:tc>
        <w:tc>
          <w:tcPr>
            <w:tcW w:w="6161" w:type="dxa"/>
          </w:tcPr>
          <w:p w:rsidR="0076071C" w:rsidRPr="003750D6" w:rsidRDefault="0076071C" w:rsidP="0022117E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>1. Федеральный закон от 06.10.2003 г. № 131-ФЗ «Об общих принципах организации местного самоуправления в Российской Федерации».</w:t>
            </w:r>
          </w:p>
          <w:p w:rsidR="0076071C" w:rsidRPr="003750D6" w:rsidRDefault="0076071C" w:rsidP="0022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>2. Устав Бодайбинского муниципального образования.</w:t>
            </w:r>
          </w:p>
          <w:p w:rsidR="0076071C" w:rsidRPr="003750D6" w:rsidRDefault="0022117E" w:rsidP="0022117E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</w:rPr>
            </w:pPr>
            <w:r w:rsidRPr="003750D6">
              <w:rPr>
                <w:rFonts w:ascii="Courier New" w:hAnsi="Courier New" w:cs="Courier New"/>
              </w:rPr>
              <w:t xml:space="preserve">3. </w:t>
            </w:r>
            <w:r w:rsidR="0076071C" w:rsidRPr="003750D6">
              <w:rPr>
                <w:rFonts w:ascii="Courier New" w:hAnsi="Courier New" w:cs="Courier New"/>
              </w:rPr>
              <w:t>Постановление администрации Бодайбинского городского поселения от 17.04.2014 г. № 216-п «Об утверждении Порядка принятия решения о разработке муниципальных программ Бодайбинского муниципального образования и их формирования».</w:t>
            </w:r>
          </w:p>
          <w:p w:rsidR="0076071C" w:rsidRPr="003750D6" w:rsidRDefault="0022117E" w:rsidP="0022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</w:rPr>
            </w:pPr>
            <w:r w:rsidRPr="003750D6">
              <w:rPr>
                <w:rFonts w:ascii="Courier New" w:hAnsi="Courier New" w:cs="Courier New"/>
              </w:rPr>
              <w:t xml:space="preserve">4. </w:t>
            </w:r>
            <w:r w:rsidR="0076071C" w:rsidRPr="003750D6">
              <w:rPr>
                <w:rFonts w:ascii="Courier New" w:hAnsi="Courier New" w:cs="Courier New"/>
              </w:rPr>
              <w:t>Постановление администрации Бодайбинского городского поселения от 11.09.2014 г. № 417-п «Об утверждении перечня муниципальных программ, планируемых к реализации на территории Бодайбинского муниципального образования с 2015 года».</w:t>
            </w:r>
          </w:p>
        </w:tc>
      </w:tr>
      <w:tr w:rsidR="0076071C" w:rsidRPr="00A55921" w:rsidTr="0076071C">
        <w:tc>
          <w:tcPr>
            <w:tcW w:w="560" w:type="dxa"/>
            <w:vAlign w:val="center"/>
          </w:tcPr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2950" w:type="dxa"/>
          </w:tcPr>
          <w:p w:rsidR="0076071C" w:rsidRPr="003750D6" w:rsidRDefault="0076071C" w:rsidP="00835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>Ответственный исполнитель программы</w:t>
            </w:r>
          </w:p>
        </w:tc>
        <w:tc>
          <w:tcPr>
            <w:tcW w:w="6161" w:type="dxa"/>
          </w:tcPr>
          <w:p w:rsidR="0076071C" w:rsidRPr="003750D6" w:rsidRDefault="0076071C" w:rsidP="00835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>Администрация Бодайбинского городского поселения, отдел по экономике.</w:t>
            </w:r>
          </w:p>
        </w:tc>
      </w:tr>
      <w:tr w:rsidR="0076071C" w:rsidRPr="00A55921" w:rsidTr="0076071C">
        <w:tc>
          <w:tcPr>
            <w:tcW w:w="560" w:type="dxa"/>
            <w:vAlign w:val="center"/>
          </w:tcPr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950" w:type="dxa"/>
            <w:vAlign w:val="center"/>
          </w:tcPr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>Участники программы</w:t>
            </w:r>
          </w:p>
        </w:tc>
        <w:tc>
          <w:tcPr>
            <w:tcW w:w="6161" w:type="dxa"/>
          </w:tcPr>
          <w:p w:rsidR="0076071C" w:rsidRPr="003750D6" w:rsidRDefault="0076071C" w:rsidP="0022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>Муниципальные унитарные учреждения, организации всех форм собственности, индивидуальные предприниматели.</w:t>
            </w:r>
          </w:p>
        </w:tc>
      </w:tr>
      <w:tr w:rsidR="0076071C" w:rsidRPr="00A55921" w:rsidTr="0076071C">
        <w:tc>
          <w:tcPr>
            <w:tcW w:w="560" w:type="dxa"/>
            <w:vAlign w:val="center"/>
          </w:tcPr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2950" w:type="dxa"/>
            <w:vAlign w:val="center"/>
          </w:tcPr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>Цели программы</w:t>
            </w:r>
          </w:p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6161" w:type="dxa"/>
          </w:tcPr>
          <w:p w:rsidR="0076071C" w:rsidRPr="003750D6" w:rsidRDefault="0076071C" w:rsidP="0022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>1. Повышение эффективности реализации мероприятий молодежной политики на территории Бодайбинского муниципального образования через создание и ресурсное обеспечение условий для самоопределения и самореализации детей и молодежи, содействие социальному становлению, культурному, духовному и гражданскому развитию детей и молодежи.</w:t>
            </w:r>
          </w:p>
          <w:p w:rsidR="0076071C" w:rsidRPr="003750D6" w:rsidRDefault="0022117E" w:rsidP="0022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 xml:space="preserve">2. </w:t>
            </w:r>
            <w:r w:rsidR="0076071C" w:rsidRPr="003750D6">
              <w:rPr>
                <w:rFonts w:ascii="Courier New" w:hAnsi="Courier New" w:cs="Courier New"/>
              </w:rPr>
              <w:t>Развитие на территории Бодайбинского муниципального образования физической культуры и массового спорта и приобщение различных слоев населения, особенно детей и подрост</w:t>
            </w:r>
            <w:r w:rsidR="0076071C" w:rsidRPr="003750D6">
              <w:rPr>
                <w:rFonts w:ascii="Courier New" w:hAnsi="Courier New" w:cs="Courier New"/>
              </w:rPr>
              <w:lastRenderedPageBreak/>
              <w:t>ков, к регулярным занятиям физической культурой и спортом.</w:t>
            </w:r>
          </w:p>
        </w:tc>
      </w:tr>
      <w:tr w:rsidR="0076071C" w:rsidRPr="00A55921" w:rsidTr="0076071C">
        <w:tc>
          <w:tcPr>
            <w:tcW w:w="560" w:type="dxa"/>
            <w:vAlign w:val="center"/>
          </w:tcPr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lastRenderedPageBreak/>
              <w:t>6</w:t>
            </w:r>
          </w:p>
        </w:tc>
        <w:tc>
          <w:tcPr>
            <w:tcW w:w="2950" w:type="dxa"/>
            <w:vAlign w:val="center"/>
          </w:tcPr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>Задачи программы</w:t>
            </w:r>
          </w:p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6161" w:type="dxa"/>
          </w:tcPr>
          <w:p w:rsidR="0076071C" w:rsidRPr="003750D6" w:rsidRDefault="0076071C" w:rsidP="0022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>1. Создание условий для эффективного развития системы организации отдыха и оздоровление детей и молодежи.</w:t>
            </w:r>
          </w:p>
          <w:p w:rsidR="0076071C" w:rsidRPr="003750D6" w:rsidRDefault="0076071C" w:rsidP="0022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>2. Сохранение и укрепление материально-технической базы физкультурно-спортивных, досуговых и оздоровительных учреждений для детей и молодежи. Создание условий для полноценного отдыха и оздоровления.</w:t>
            </w:r>
          </w:p>
          <w:p w:rsidR="0076071C" w:rsidRPr="003750D6" w:rsidRDefault="0022117E" w:rsidP="0022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 xml:space="preserve">3. </w:t>
            </w:r>
            <w:r w:rsidR="0076071C" w:rsidRPr="003750D6">
              <w:rPr>
                <w:rFonts w:ascii="Courier New" w:eastAsia="Times New Roman" w:hAnsi="Courier New" w:cs="Courier New"/>
                <w:lang w:eastAsia="ru-RU"/>
              </w:rPr>
              <w:t>Формирование у населения Бодайбинского муниципального образования, особенно у детей и молодежи устойчивого интереса к регулярным занятиям физической культурой и спортом, здоровому образу жизни. Повышению уровня образованности в этой области.</w:t>
            </w:r>
          </w:p>
          <w:p w:rsidR="0076071C" w:rsidRPr="003750D6" w:rsidRDefault="0022117E" w:rsidP="0022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 xml:space="preserve">4. </w:t>
            </w:r>
            <w:r w:rsidR="0076071C" w:rsidRPr="003750D6">
              <w:rPr>
                <w:rFonts w:ascii="Courier New" w:eastAsia="Times New Roman" w:hAnsi="Courier New" w:cs="Courier New"/>
                <w:lang w:eastAsia="ru-RU"/>
              </w:rPr>
              <w:t xml:space="preserve">Содействие развитию гражданско-патриотического сознания молодежи, повышение социальной активности молодежи, поддержка талантливой молодежи, молодежных инициатив. </w:t>
            </w:r>
          </w:p>
          <w:p w:rsidR="0076071C" w:rsidRPr="003750D6" w:rsidRDefault="0076071C" w:rsidP="0022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 xml:space="preserve">5. Профилактика негативных явлений в молодежной среде. </w:t>
            </w:r>
          </w:p>
        </w:tc>
      </w:tr>
      <w:tr w:rsidR="0076071C" w:rsidRPr="00A55921" w:rsidTr="0076071C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 xml:space="preserve">Сроки реализации </w:t>
            </w:r>
          </w:p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>программы</w:t>
            </w:r>
          </w:p>
        </w:tc>
        <w:tc>
          <w:tcPr>
            <w:tcW w:w="6161" w:type="dxa"/>
            <w:tcBorders>
              <w:bottom w:val="single" w:sz="4" w:space="0" w:color="auto"/>
            </w:tcBorders>
          </w:tcPr>
          <w:p w:rsidR="0076071C" w:rsidRPr="003750D6" w:rsidRDefault="0076071C" w:rsidP="0076071C">
            <w:pPr>
              <w:pStyle w:val="a3"/>
              <w:ind w:left="-6"/>
              <w:jc w:val="both"/>
              <w:rPr>
                <w:rFonts w:ascii="Courier New" w:hAnsi="Courier New" w:cs="Courier New"/>
                <w:bCs/>
                <w:iCs/>
              </w:rPr>
            </w:pPr>
            <w:r w:rsidRPr="003750D6">
              <w:rPr>
                <w:rFonts w:ascii="Courier New" w:hAnsi="Courier New" w:cs="Courier New"/>
                <w:bCs/>
                <w:iCs/>
              </w:rPr>
              <w:t>2015-2022 годы</w:t>
            </w:r>
          </w:p>
        </w:tc>
      </w:tr>
      <w:tr w:rsidR="0076071C" w:rsidRPr="00A55921" w:rsidTr="0076071C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2950" w:type="dxa"/>
            <w:vAlign w:val="center"/>
          </w:tcPr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 xml:space="preserve">Объемы и источники </w:t>
            </w:r>
          </w:p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>финансирования программы</w:t>
            </w:r>
          </w:p>
        </w:tc>
        <w:tc>
          <w:tcPr>
            <w:tcW w:w="6161" w:type="dxa"/>
          </w:tcPr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 xml:space="preserve">Общий объем финансовых средств, необходимых для реализации Программы составляет </w:t>
            </w:r>
            <w:r w:rsidR="00C62D53" w:rsidRPr="003750D6">
              <w:rPr>
                <w:rFonts w:ascii="Courier New" w:eastAsia="Times New Roman" w:hAnsi="Courier New" w:cs="Courier New"/>
                <w:lang w:eastAsia="ru-RU"/>
              </w:rPr>
              <w:t>- 7 130</w:t>
            </w:r>
            <w:r w:rsidRPr="003750D6">
              <w:rPr>
                <w:rFonts w:ascii="Courier New" w:eastAsia="Times New Roman" w:hAnsi="Courier New" w:cs="Courier New"/>
                <w:lang w:eastAsia="ru-RU"/>
              </w:rPr>
              <w:t xml:space="preserve"> тыс. руб., в том числе по годам:</w:t>
            </w:r>
          </w:p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b/>
                <w:lang w:eastAsia="ru-RU"/>
              </w:rPr>
              <w:t>2015 год – 500 тыс. руб.:</w:t>
            </w:r>
          </w:p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bCs/>
                <w:iCs/>
              </w:rPr>
            </w:pPr>
            <w:r w:rsidRPr="003750D6">
              <w:rPr>
                <w:rFonts w:ascii="Courier New" w:hAnsi="Courier New" w:cs="Courier New"/>
                <w:bCs/>
                <w:iCs/>
              </w:rPr>
              <w:t xml:space="preserve">300 тыс. руб. - Организация и проведение </w:t>
            </w:r>
            <w:r w:rsidR="00F4060C" w:rsidRPr="003750D6">
              <w:rPr>
                <w:rFonts w:ascii="Courier New" w:hAnsi="Courier New" w:cs="Courier New"/>
                <w:bCs/>
                <w:iCs/>
              </w:rPr>
              <w:t>мероприятий,</w:t>
            </w:r>
            <w:r w:rsidRPr="003750D6">
              <w:rPr>
                <w:rFonts w:ascii="Courier New" w:hAnsi="Courier New" w:cs="Courier New"/>
                <w:bCs/>
                <w:iCs/>
              </w:rPr>
              <w:t xml:space="preserve"> проводимых для детей и молодежи.</w:t>
            </w:r>
          </w:p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bCs/>
                <w:iCs/>
              </w:rPr>
            </w:pPr>
            <w:r w:rsidRPr="003750D6">
              <w:rPr>
                <w:rFonts w:ascii="Courier New" w:hAnsi="Courier New" w:cs="Courier New"/>
                <w:bCs/>
                <w:iCs/>
              </w:rPr>
              <w:t>200 тыс. руб. - Организация и проведение спортивных мероприятий</w:t>
            </w:r>
          </w:p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3750D6">
              <w:rPr>
                <w:rFonts w:ascii="Courier New" w:hAnsi="Courier New" w:cs="Courier New"/>
                <w:b/>
                <w:bCs/>
                <w:iCs/>
              </w:rPr>
              <w:t>2016 год – 600 тыс. руб.:</w:t>
            </w:r>
          </w:p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bCs/>
                <w:iCs/>
              </w:rPr>
            </w:pPr>
            <w:r w:rsidRPr="003750D6">
              <w:rPr>
                <w:rFonts w:ascii="Courier New" w:hAnsi="Courier New" w:cs="Courier New"/>
                <w:bCs/>
                <w:iCs/>
              </w:rPr>
              <w:t>300 тыс. руб. - Организация и проведение мероприятий</w:t>
            </w:r>
            <w:r w:rsidR="00F4060C">
              <w:rPr>
                <w:rFonts w:ascii="Courier New" w:hAnsi="Courier New" w:cs="Courier New"/>
                <w:bCs/>
                <w:iCs/>
              </w:rPr>
              <w:t>,</w:t>
            </w:r>
            <w:r w:rsidRPr="003750D6">
              <w:rPr>
                <w:rFonts w:ascii="Courier New" w:hAnsi="Courier New" w:cs="Courier New"/>
                <w:bCs/>
                <w:iCs/>
              </w:rPr>
              <w:t xml:space="preserve"> проводимых для детей и молодежи.</w:t>
            </w:r>
          </w:p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bCs/>
                <w:iCs/>
              </w:rPr>
            </w:pPr>
            <w:r w:rsidRPr="003750D6">
              <w:rPr>
                <w:rFonts w:ascii="Courier New" w:hAnsi="Courier New" w:cs="Courier New"/>
                <w:bCs/>
                <w:iCs/>
              </w:rPr>
              <w:t>300 тыс. руб. - Организация и проведение спортивных мероприятий</w:t>
            </w:r>
          </w:p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b/>
                <w:lang w:eastAsia="ru-RU"/>
              </w:rPr>
              <w:t>2017 год -  970 тыс. руб.:</w:t>
            </w:r>
          </w:p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bCs/>
                <w:iCs/>
              </w:rPr>
            </w:pPr>
            <w:r w:rsidRPr="003750D6">
              <w:rPr>
                <w:rFonts w:ascii="Courier New" w:hAnsi="Courier New" w:cs="Courier New"/>
                <w:bCs/>
                <w:iCs/>
              </w:rPr>
              <w:t>478 тыс. руб. - Организация и проведение мероприятий</w:t>
            </w:r>
            <w:r w:rsidR="00F4060C">
              <w:rPr>
                <w:rFonts w:ascii="Courier New" w:hAnsi="Courier New" w:cs="Courier New"/>
                <w:bCs/>
                <w:iCs/>
              </w:rPr>
              <w:t>,</w:t>
            </w:r>
            <w:r w:rsidRPr="003750D6">
              <w:rPr>
                <w:rFonts w:ascii="Courier New" w:hAnsi="Courier New" w:cs="Courier New"/>
                <w:bCs/>
                <w:iCs/>
              </w:rPr>
              <w:t xml:space="preserve"> проводимых для детей и молодежи.</w:t>
            </w:r>
          </w:p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hAnsi="Courier New" w:cs="Courier New"/>
                <w:bCs/>
                <w:iCs/>
              </w:rPr>
              <w:t xml:space="preserve">492 тыс. руб. - Организация и проведение спортивных мероприятий </w:t>
            </w:r>
          </w:p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b/>
                <w:lang w:eastAsia="ru-RU"/>
              </w:rPr>
              <w:t>2018 год - 979 тыс. руб.:</w:t>
            </w:r>
          </w:p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bCs/>
                <w:iCs/>
              </w:rPr>
            </w:pPr>
            <w:r w:rsidRPr="003750D6">
              <w:rPr>
                <w:rFonts w:ascii="Courier New" w:hAnsi="Courier New" w:cs="Courier New"/>
                <w:bCs/>
                <w:iCs/>
              </w:rPr>
              <w:t>482 тыс. руб. - Организация и проведение мероприятий</w:t>
            </w:r>
            <w:r w:rsidR="00F4060C">
              <w:rPr>
                <w:rFonts w:ascii="Courier New" w:hAnsi="Courier New" w:cs="Courier New"/>
                <w:bCs/>
                <w:iCs/>
              </w:rPr>
              <w:t>,</w:t>
            </w:r>
            <w:r w:rsidRPr="003750D6">
              <w:rPr>
                <w:rFonts w:ascii="Courier New" w:hAnsi="Courier New" w:cs="Courier New"/>
                <w:bCs/>
                <w:iCs/>
              </w:rPr>
              <w:t xml:space="preserve"> проводимых для детей и молодежи.</w:t>
            </w:r>
          </w:p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hAnsi="Courier New" w:cs="Courier New"/>
                <w:bCs/>
                <w:iCs/>
              </w:rPr>
              <w:t xml:space="preserve">497 тыс. руб. - Организация и проведение спортивных мероприятий. </w:t>
            </w:r>
          </w:p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b/>
                <w:lang w:eastAsia="ru-RU"/>
              </w:rPr>
              <w:t>2019 год – 984 тыс. руб.:</w:t>
            </w:r>
          </w:p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bCs/>
                <w:iCs/>
              </w:rPr>
            </w:pPr>
            <w:r w:rsidRPr="003750D6">
              <w:rPr>
                <w:rFonts w:ascii="Courier New" w:hAnsi="Courier New" w:cs="Courier New"/>
                <w:bCs/>
                <w:iCs/>
              </w:rPr>
              <w:t>484 тыс. руб. - Организация и проведение мероприятий</w:t>
            </w:r>
            <w:r w:rsidR="00F4060C">
              <w:rPr>
                <w:rFonts w:ascii="Courier New" w:hAnsi="Courier New" w:cs="Courier New"/>
                <w:bCs/>
                <w:iCs/>
              </w:rPr>
              <w:t>,</w:t>
            </w:r>
            <w:r w:rsidRPr="003750D6">
              <w:rPr>
                <w:rFonts w:ascii="Courier New" w:hAnsi="Courier New" w:cs="Courier New"/>
                <w:bCs/>
                <w:iCs/>
              </w:rPr>
              <w:t xml:space="preserve"> проводимых для детей и молодежи.</w:t>
            </w:r>
          </w:p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bCs/>
                <w:iCs/>
              </w:rPr>
            </w:pPr>
            <w:r w:rsidRPr="003750D6">
              <w:rPr>
                <w:rFonts w:ascii="Courier New" w:hAnsi="Courier New" w:cs="Courier New"/>
                <w:bCs/>
                <w:iCs/>
              </w:rPr>
              <w:t>500 тыс. руб. - Организация и проведение спортивных мероприятий</w:t>
            </w:r>
            <w:r w:rsidR="00C62D53" w:rsidRPr="003750D6">
              <w:rPr>
                <w:rFonts w:ascii="Courier New" w:hAnsi="Courier New" w:cs="Courier New"/>
                <w:bCs/>
                <w:iCs/>
              </w:rPr>
              <w:t>.</w:t>
            </w:r>
            <w:r w:rsidRPr="003750D6">
              <w:rPr>
                <w:rFonts w:ascii="Courier New" w:hAnsi="Courier New" w:cs="Courier New"/>
                <w:bCs/>
                <w:iCs/>
              </w:rPr>
              <w:t xml:space="preserve"> </w:t>
            </w:r>
          </w:p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b/>
                <w:lang w:eastAsia="ru-RU"/>
              </w:rPr>
              <w:t>2020 год – 1013 тыс. руб.:</w:t>
            </w:r>
          </w:p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bCs/>
                <w:iCs/>
              </w:rPr>
            </w:pPr>
            <w:r w:rsidRPr="003750D6">
              <w:rPr>
                <w:rFonts w:ascii="Courier New" w:hAnsi="Courier New" w:cs="Courier New"/>
                <w:bCs/>
                <w:iCs/>
              </w:rPr>
              <w:t xml:space="preserve">498 тыс. руб. - Организация и проведение </w:t>
            </w:r>
            <w:r w:rsidR="00F4060C" w:rsidRPr="003750D6">
              <w:rPr>
                <w:rFonts w:ascii="Courier New" w:hAnsi="Courier New" w:cs="Courier New"/>
                <w:bCs/>
                <w:iCs/>
              </w:rPr>
              <w:t>ме</w:t>
            </w:r>
            <w:r w:rsidR="00F4060C" w:rsidRPr="003750D6">
              <w:rPr>
                <w:rFonts w:ascii="Courier New" w:hAnsi="Courier New" w:cs="Courier New"/>
                <w:bCs/>
                <w:iCs/>
              </w:rPr>
              <w:lastRenderedPageBreak/>
              <w:t>роприятий,</w:t>
            </w:r>
            <w:r w:rsidRPr="003750D6">
              <w:rPr>
                <w:rFonts w:ascii="Courier New" w:hAnsi="Courier New" w:cs="Courier New"/>
                <w:bCs/>
                <w:iCs/>
              </w:rPr>
              <w:t xml:space="preserve"> проводимых для детей и молодежи.</w:t>
            </w:r>
          </w:p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hAnsi="Courier New" w:cs="Courier New"/>
                <w:bCs/>
                <w:iCs/>
              </w:rPr>
              <w:t>515</w:t>
            </w:r>
            <w:r w:rsidR="00C62D53" w:rsidRPr="003750D6">
              <w:rPr>
                <w:rFonts w:ascii="Courier New" w:hAnsi="Courier New" w:cs="Courier New"/>
                <w:bCs/>
                <w:iCs/>
              </w:rPr>
              <w:t xml:space="preserve"> тыс. руб.</w:t>
            </w:r>
            <w:r w:rsidRPr="003750D6">
              <w:rPr>
                <w:rFonts w:ascii="Courier New" w:hAnsi="Courier New" w:cs="Courier New"/>
                <w:bCs/>
                <w:iCs/>
              </w:rPr>
              <w:t xml:space="preserve"> - Организация и проведение спортивных мероприятий</w:t>
            </w:r>
            <w:r w:rsidR="00C62D53" w:rsidRPr="003750D6">
              <w:rPr>
                <w:rFonts w:ascii="Courier New" w:hAnsi="Courier New" w:cs="Courier New"/>
                <w:bCs/>
                <w:iCs/>
              </w:rPr>
              <w:t>.</w:t>
            </w:r>
            <w:r w:rsidRPr="003750D6">
              <w:rPr>
                <w:rFonts w:ascii="Courier New" w:hAnsi="Courier New" w:cs="Courier New"/>
                <w:bCs/>
                <w:iCs/>
              </w:rPr>
              <w:t xml:space="preserve"> </w:t>
            </w:r>
          </w:p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b/>
                <w:lang w:eastAsia="ru-RU"/>
              </w:rPr>
              <w:t xml:space="preserve">2021 год – 1042 тыс. рублей:    </w:t>
            </w:r>
          </w:p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bCs/>
                <w:iCs/>
              </w:rPr>
            </w:pPr>
            <w:r w:rsidRPr="003750D6">
              <w:rPr>
                <w:rFonts w:ascii="Courier New" w:hAnsi="Courier New" w:cs="Courier New"/>
                <w:bCs/>
                <w:iCs/>
              </w:rPr>
              <w:t>512</w:t>
            </w:r>
            <w:r w:rsidR="00C62D53" w:rsidRPr="003750D6">
              <w:rPr>
                <w:rFonts w:ascii="Courier New" w:hAnsi="Courier New" w:cs="Courier New"/>
                <w:bCs/>
                <w:iCs/>
              </w:rPr>
              <w:t xml:space="preserve"> тыс. руб.</w:t>
            </w:r>
            <w:r w:rsidRPr="003750D6">
              <w:rPr>
                <w:rFonts w:ascii="Courier New" w:hAnsi="Courier New" w:cs="Courier New"/>
                <w:bCs/>
                <w:iCs/>
              </w:rPr>
              <w:t xml:space="preserve"> - Организация и проведение мероприятий</w:t>
            </w:r>
            <w:r w:rsidR="00F4060C">
              <w:rPr>
                <w:rFonts w:ascii="Courier New" w:hAnsi="Courier New" w:cs="Courier New"/>
                <w:bCs/>
                <w:iCs/>
              </w:rPr>
              <w:t>,</w:t>
            </w:r>
            <w:r w:rsidRPr="003750D6">
              <w:rPr>
                <w:rFonts w:ascii="Courier New" w:hAnsi="Courier New" w:cs="Courier New"/>
                <w:bCs/>
                <w:iCs/>
              </w:rPr>
              <w:t xml:space="preserve"> проводимых для детей и молодежи.</w:t>
            </w:r>
          </w:p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bCs/>
                <w:iCs/>
              </w:rPr>
            </w:pPr>
            <w:r w:rsidRPr="003750D6">
              <w:rPr>
                <w:rFonts w:ascii="Courier New" w:hAnsi="Courier New" w:cs="Courier New"/>
                <w:bCs/>
                <w:iCs/>
              </w:rPr>
              <w:t xml:space="preserve">530 тыс. </w:t>
            </w:r>
            <w:r w:rsidR="00C62D53" w:rsidRPr="003750D6">
              <w:rPr>
                <w:rFonts w:ascii="Courier New" w:hAnsi="Courier New" w:cs="Courier New"/>
                <w:bCs/>
                <w:iCs/>
              </w:rPr>
              <w:t>руб.</w:t>
            </w:r>
            <w:r w:rsidRPr="003750D6">
              <w:rPr>
                <w:rFonts w:ascii="Courier New" w:hAnsi="Courier New" w:cs="Courier New"/>
                <w:bCs/>
                <w:iCs/>
              </w:rPr>
              <w:t xml:space="preserve"> - Организация и проведение спортивных мероприятий</w:t>
            </w:r>
            <w:r w:rsidR="00C62D53" w:rsidRPr="003750D6">
              <w:rPr>
                <w:rFonts w:ascii="Courier New" w:hAnsi="Courier New" w:cs="Courier New"/>
                <w:bCs/>
                <w:iCs/>
              </w:rPr>
              <w:t>.</w:t>
            </w:r>
            <w:r w:rsidRPr="003750D6">
              <w:rPr>
                <w:rFonts w:ascii="Courier New" w:hAnsi="Courier New" w:cs="Courier New"/>
                <w:bCs/>
                <w:iCs/>
              </w:rPr>
              <w:t xml:space="preserve"> </w:t>
            </w:r>
          </w:p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b/>
                <w:lang w:eastAsia="ru-RU"/>
              </w:rPr>
              <w:t>2022</w:t>
            </w:r>
            <w:r w:rsidR="00C62D53" w:rsidRPr="003750D6">
              <w:rPr>
                <w:rFonts w:ascii="Courier New" w:eastAsia="Times New Roman" w:hAnsi="Courier New" w:cs="Courier New"/>
                <w:b/>
                <w:lang w:eastAsia="ru-RU"/>
              </w:rPr>
              <w:t xml:space="preserve"> год – 1042 тыс. руб.</w:t>
            </w:r>
            <w:r w:rsidRPr="003750D6">
              <w:rPr>
                <w:rFonts w:ascii="Courier New" w:eastAsia="Times New Roman" w:hAnsi="Courier New" w:cs="Courier New"/>
                <w:b/>
                <w:lang w:eastAsia="ru-RU"/>
              </w:rPr>
              <w:t xml:space="preserve">:    </w:t>
            </w:r>
          </w:p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bCs/>
                <w:iCs/>
              </w:rPr>
            </w:pPr>
            <w:r w:rsidRPr="003750D6">
              <w:rPr>
                <w:rFonts w:ascii="Courier New" w:hAnsi="Courier New" w:cs="Courier New"/>
                <w:bCs/>
                <w:iCs/>
              </w:rPr>
              <w:t>512</w:t>
            </w:r>
            <w:r w:rsidR="00C62D53" w:rsidRPr="003750D6">
              <w:rPr>
                <w:rFonts w:ascii="Courier New" w:hAnsi="Courier New" w:cs="Courier New"/>
                <w:bCs/>
                <w:iCs/>
              </w:rPr>
              <w:t xml:space="preserve"> тыс. руб.</w:t>
            </w:r>
            <w:r w:rsidRPr="003750D6">
              <w:rPr>
                <w:rFonts w:ascii="Courier New" w:hAnsi="Courier New" w:cs="Courier New"/>
                <w:bCs/>
                <w:iCs/>
              </w:rPr>
              <w:t xml:space="preserve"> - Организация и проведение мероприятий</w:t>
            </w:r>
            <w:r w:rsidR="00F4060C">
              <w:rPr>
                <w:rFonts w:ascii="Courier New" w:hAnsi="Courier New" w:cs="Courier New"/>
                <w:bCs/>
                <w:iCs/>
              </w:rPr>
              <w:t>,</w:t>
            </w:r>
            <w:r w:rsidRPr="003750D6">
              <w:rPr>
                <w:rFonts w:ascii="Courier New" w:hAnsi="Courier New" w:cs="Courier New"/>
                <w:bCs/>
                <w:iCs/>
              </w:rPr>
              <w:t xml:space="preserve"> проводимых для детей и молодежи.</w:t>
            </w:r>
          </w:p>
          <w:p w:rsidR="0076071C" w:rsidRPr="003750D6" w:rsidRDefault="0076071C" w:rsidP="00F4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hAnsi="Courier New" w:cs="Courier New"/>
                <w:bCs/>
                <w:iCs/>
              </w:rPr>
              <w:t xml:space="preserve">530 </w:t>
            </w:r>
            <w:r w:rsidR="00C62D53" w:rsidRPr="003750D6">
              <w:rPr>
                <w:rFonts w:ascii="Courier New" w:hAnsi="Courier New" w:cs="Courier New"/>
                <w:bCs/>
                <w:iCs/>
              </w:rPr>
              <w:t>тыс. руб.</w:t>
            </w:r>
            <w:r w:rsidRPr="003750D6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="00F4060C">
              <w:rPr>
                <w:rFonts w:ascii="Courier New" w:hAnsi="Courier New" w:cs="Courier New"/>
                <w:bCs/>
                <w:iCs/>
              </w:rPr>
              <w:t>–</w:t>
            </w:r>
            <w:r w:rsidRPr="003750D6">
              <w:rPr>
                <w:rFonts w:ascii="Courier New" w:hAnsi="Courier New" w:cs="Courier New"/>
                <w:bCs/>
                <w:iCs/>
              </w:rPr>
              <w:t xml:space="preserve"> Организация и проведение спортивных мероприятий</w:t>
            </w:r>
            <w:r w:rsidR="00C62D53" w:rsidRPr="003750D6">
              <w:rPr>
                <w:rFonts w:ascii="Courier New" w:hAnsi="Courier New" w:cs="Courier New"/>
                <w:bCs/>
                <w:iCs/>
              </w:rPr>
              <w:t>.</w:t>
            </w:r>
            <w:r w:rsidRPr="003750D6">
              <w:rPr>
                <w:rFonts w:ascii="Courier New" w:hAnsi="Courier New" w:cs="Courier New"/>
                <w:bCs/>
                <w:iCs/>
              </w:rPr>
              <w:t xml:space="preserve"> </w:t>
            </w:r>
          </w:p>
        </w:tc>
      </w:tr>
      <w:tr w:rsidR="0076071C" w:rsidRPr="00A55921" w:rsidTr="00C005B3">
        <w:trPr>
          <w:trHeight w:val="419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lastRenderedPageBreak/>
              <w:t>9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>Источник финансирования программы</w:t>
            </w:r>
          </w:p>
        </w:tc>
        <w:tc>
          <w:tcPr>
            <w:tcW w:w="6161" w:type="dxa"/>
            <w:tcBorders>
              <w:bottom w:val="single" w:sz="4" w:space="0" w:color="auto"/>
            </w:tcBorders>
          </w:tcPr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>Средства бюджета Бодайбинского муниципального образования.</w:t>
            </w:r>
          </w:p>
        </w:tc>
      </w:tr>
      <w:tr w:rsidR="0076071C" w:rsidRPr="00A55921" w:rsidTr="0076071C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 xml:space="preserve">Ожидаемые конечные </w:t>
            </w:r>
          </w:p>
          <w:p w:rsidR="0076071C" w:rsidRPr="003750D6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>результаты реализации программы</w:t>
            </w:r>
          </w:p>
        </w:tc>
        <w:tc>
          <w:tcPr>
            <w:tcW w:w="6161" w:type="dxa"/>
            <w:tcBorders>
              <w:bottom w:val="single" w:sz="4" w:space="0" w:color="auto"/>
            </w:tcBorders>
          </w:tcPr>
          <w:p w:rsidR="0076071C" w:rsidRPr="003750D6" w:rsidRDefault="0076071C" w:rsidP="0022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 xml:space="preserve">Реализация программных мероприятий позволит:       </w:t>
            </w:r>
          </w:p>
          <w:p w:rsidR="0076071C" w:rsidRPr="003750D6" w:rsidRDefault="0076071C" w:rsidP="0022117E">
            <w:pPr>
              <w:pStyle w:val="Defaul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750D6">
              <w:rPr>
                <w:rFonts w:ascii="Courier New" w:hAnsi="Courier New" w:cs="Courier New"/>
                <w:sz w:val="22"/>
                <w:szCs w:val="22"/>
              </w:rPr>
              <w:t>- повысить уровень духовно-нравственного воспитания детей и молодежи, сформировать их патриотическое и гражданское сознание и самосознание;</w:t>
            </w:r>
          </w:p>
          <w:p w:rsidR="0076071C" w:rsidRPr="003750D6" w:rsidRDefault="0076071C" w:rsidP="0022117E">
            <w:pPr>
              <w:pStyle w:val="Defaul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750D6">
              <w:rPr>
                <w:rFonts w:ascii="Courier New" w:hAnsi="Courier New" w:cs="Courier New"/>
                <w:sz w:val="22"/>
                <w:szCs w:val="22"/>
              </w:rPr>
              <w:t xml:space="preserve">- поддержать талантливых и инициативных детей и молодежь; </w:t>
            </w:r>
          </w:p>
          <w:p w:rsidR="0076071C" w:rsidRPr="003750D6" w:rsidRDefault="0076071C" w:rsidP="0022117E">
            <w:pPr>
              <w:pStyle w:val="Defaul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750D6">
              <w:rPr>
                <w:rFonts w:ascii="Courier New" w:hAnsi="Courier New" w:cs="Courier New"/>
                <w:sz w:val="22"/>
                <w:szCs w:val="22"/>
              </w:rPr>
              <w:t>- повышение деловой, предпринимательской, творческой, спортив</w:t>
            </w:r>
            <w:r w:rsidR="00C005B3" w:rsidRPr="003750D6">
              <w:rPr>
                <w:rFonts w:ascii="Courier New" w:hAnsi="Courier New" w:cs="Courier New"/>
                <w:sz w:val="22"/>
                <w:szCs w:val="22"/>
              </w:rPr>
              <w:t>ной активности детей и молодежи;</w:t>
            </w:r>
            <w:r w:rsidRPr="003750D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76071C" w:rsidRPr="003750D6" w:rsidRDefault="0076071C" w:rsidP="0022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>- оснастить физкультурно-спортивные объекты современным спортивным оборудованием и инвентарем;</w:t>
            </w:r>
          </w:p>
          <w:p w:rsidR="0076071C" w:rsidRPr="003750D6" w:rsidRDefault="0076071C" w:rsidP="0022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 xml:space="preserve">- активизировать физкультурно-массовое движение среди детей и молодежи;                                          </w:t>
            </w:r>
          </w:p>
          <w:p w:rsidR="0076071C" w:rsidRPr="003750D6" w:rsidRDefault="0076071C" w:rsidP="0022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>- увеличить процент охвата среди детей и молодежи мероприятиями, организованными в рамках оздоровительной компании;</w:t>
            </w:r>
          </w:p>
          <w:p w:rsidR="0076071C" w:rsidRPr="003750D6" w:rsidRDefault="0076071C" w:rsidP="0022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750D6">
              <w:rPr>
                <w:rFonts w:ascii="Courier New" w:eastAsia="Times New Roman" w:hAnsi="Courier New" w:cs="Courier New"/>
                <w:lang w:eastAsia="ru-RU"/>
              </w:rPr>
              <w:t>- осуществить проведение на высоком организационном уровне спортивных мероприятий и соревнований по различным видам спорта для детей, молодежи и других групп населения.</w:t>
            </w:r>
          </w:p>
        </w:tc>
      </w:tr>
    </w:tbl>
    <w:p w:rsidR="0076071C" w:rsidRPr="00A55921" w:rsidRDefault="0076071C" w:rsidP="00760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CD" w:rsidRDefault="0076071C" w:rsidP="00F4060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AF08CD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Глава 2. Х</w:t>
      </w:r>
      <w:r w:rsidR="00AF08CD" w:rsidRPr="00AF08CD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АРАКТЕРИСТИКА ТЕКУЩЕГО СОСТОЯНИЯ</w:t>
      </w:r>
    </w:p>
    <w:p w:rsidR="0076071C" w:rsidRPr="00AF08CD" w:rsidRDefault="00AF08CD" w:rsidP="00F4060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AF08CD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СФЕРЫ</w:t>
      </w:r>
      <w:r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</w:t>
      </w:r>
      <w:r w:rsidRPr="00AF08CD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РЕАЛИЗАЦИИ МУНИЦИПАЛЬНОЙ ПРОГРАММЫ</w:t>
      </w:r>
    </w:p>
    <w:p w:rsidR="0076071C" w:rsidRPr="00F4060C" w:rsidRDefault="0076071C" w:rsidP="00F4060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6071C" w:rsidRPr="00F4060C" w:rsidRDefault="0076071C" w:rsidP="00F4060C">
      <w:pPr>
        <w:pStyle w:val="Default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F4060C">
        <w:rPr>
          <w:rFonts w:ascii="Arial" w:hAnsi="Arial" w:cs="Arial"/>
        </w:rPr>
        <w:t xml:space="preserve">Молодежная политика является одним из приоритетных направлений социально-экономической политики Российской Федерации. Основная цель молодежной политики - создание социально-экономических, правовых и организационных условий и гарантий для самореализации личности молодого человека, реализации его интересов и социального становления, максимального раскрытия потенциала молодежи в интересах развития общества, а также для поддержки молодежных объединений, движений и инициатив. </w:t>
      </w:r>
    </w:p>
    <w:p w:rsidR="0076071C" w:rsidRPr="00F4060C" w:rsidRDefault="0076071C" w:rsidP="00F4060C">
      <w:pPr>
        <w:pStyle w:val="Default"/>
        <w:ind w:firstLine="709"/>
        <w:jc w:val="both"/>
        <w:rPr>
          <w:rFonts w:ascii="Arial" w:hAnsi="Arial" w:cs="Arial"/>
        </w:rPr>
      </w:pPr>
      <w:r w:rsidRPr="00F4060C">
        <w:rPr>
          <w:rFonts w:ascii="Arial" w:hAnsi="Arial" w:cs="Arial"/>
        </w:rPr>
        <w:t xml:space="preserve">Эффективная государственная молодежная политика - один из главных инструментов развития страны, повышения благосостояния ее граждан и совершенствования общественных отношений. </w:t>
      </w:r>
    </w:p>
    <w:p w:rsidR="0076071C" w:rsidRPr="00F4060C" w:rsidRDefault="0076071C" w:rsidP="00F406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060C">
        <w:rPr>
          <w:rFonts w:ascii="Arial" w:hAnsi="Arial" w:cs="Arial"/>
          <w:sz w:val="24"/>
          <w:szCs w:val="24"/>
        </w:rPr>
        <w:lastRenderedPageBreak/>
        <w:t>Государственная молодежная политика должна исходить из идеи партнерства органов государственной власти и молодежи на основе гармонизации государственных и личных интересов молодых людей, создания условий для развития всех категорий молодежи.</w:t>
      </w:r>
    </w:p>
    <w:p w:rsidR="0076071C" w:rsidRPr="00F4060C" w:rsidRDefault="0076071C" w:rsidP="00F4060C">
      <w:pPr>
        <w:pStyle w:val="Default"/>
        <w:ind w:firstLine="709"/>
        <w:jc w:val="both"/>
        <w:rPr>
          <w:rFonts w:ascii="Arial" w:hAnsi="Arial" w:cs="Arial"/>
        </w:rPr>
      </w:pPr>
      <w:r w:rsidRPr="00F4060C">
        <w:rPr>
          <w:rFonts w:ascii="Arial" w:hAnsi="Arial" w:cs="Arial"/>
        </w:rPr>
        <w:t xml:space="preserve">Одним из приоритетных направлений деятельности администрации Бодайбинского городского поселения является работа с детьми и молодежью, направленная на создание условий и </w:t>
      </w:r>
      <w:r w:rsidR="00F4060C" w:rsidRPr="00F4060C">
        <w:rPr>
          <w:rFonts w:ascii="Arial" w:hAnsi="Arial" w:cs="Arial"/>
        </w:rPr>
        <w:t>возможностей для успешной социализации,</w:t>
      </w:r>
      <w:r w:rsidRPr="00F4060C">
        <w:rPr>
          <w:rFonts w:ascii="Arial" w:hAnsi="Arial" w:cs="Arial"/>
        </w:rPr>
        <w:t xml:space="preserve"> и эффективной самореализации, благоприятной социальной адаптации молодых людей с учетом индивидуальных особенностей. </w:t>
      </w:r>
    </w:p>
    <w:p w:rsidR="0076071C" w:rsidRPr="00F4060C" w:rsidRDefault="0076071C" w:rsidP="00F4060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060C">
        <w:rPr>
          <w:rFonts w:ascii="Arial" w:hAnsi="Arial" w:cs="Arial"/>
          <w:sz w:val="24"/>
          <w:szCs w:val="24"/>
        </w:rPr>
        <w:t>Одной из стратегий развития Бодайбинского муниципального образования является создание и совершенствование условий, обеспечивающих достижение лучшего качества жизни молодых жителей города.</w:t>
      </w:r>
    </w:p>
    <w:p w:rsidR="0076071C" w:rsidRPr="00F4060C" w:rsidRDefault="0076071C" w:rsidP="00F40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60C">
        <w:rPr>
          <w:rFonts w:ascii="Arial" w:eastAsia="Times New Roman" w:hAnsi="Arial" w:cs="Arial"/>
          <w:sz w:val="24"/>
          <w:szCs w:val="24"/>
          <w:lang w:eastAsia="ru-RU"/>
        </w:rPr>
        <w:t>Физическая культура и спорт являются эффективными средствами воспитания физически и морально здорового молодого поколения. Занятия физической культурой и спортом оказывают позитивное влияние практически на все функции и системы организма, являются мощным средством профилактики заболеваний, способствуют формированию морально-волевых и гражданских качеств личности.</w:t>
      </w:r>
    </w:p>
    <w:p w:rsidR="0076071C" w:rsidRPr="00F4060C" w:rsidRDefault="0076071C" w:rsidP="00F40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60C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04.12.2007г. №329-ФЗ «О физической культуре и спорте в Российской Федерации» приоритетными задачами государства признаны: всемирная поддержка физической культуры и массового спорта, которая является наиболее экономически рентабельным средством спортивно-оздоровительного воздействия на подрастающее поколение; поддержка физкультурного (физкультурно-спортивного) движения и олимпийского движения России, создание условий для широкого использования средств физической культуры и спорта в целях укрепления здоровья молодого поколения.</w:t>
      </w:r>
    </w:p>
    <w:p w:rsidR="0076071C" w:rsidRPr="00F4060C" w:rsidRDefault="0076071C" w:rsidP="00F40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60C">
        <w:rPr>
          <w:rFonts w:ascii="Arial" w:eastAsia="Times New Roman" w:hAnsi="Arial" w:cs="Arial"/>
          <w:sz w:val="24"/>
          <w:szCs w:val="24"/>
          <w:lang w:eastAsia="ru-RU"/>
        </w:rPr>
        <w:t>Одним из вопросов местного значения является обеспечение условий для развития на территории города массовой физической культуры и спорта.</w:t>
      </w:r>
    </w:p>
    <w:p w:rsidR="0076071C" w:rsidRPr="00F4060C" w:rsidRDefault="0076071C" w:rsidP="00F40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60C">
        <w:rPr>
          <w:rFonts w:ascii="Arial" w:eastAsia="Times New Roman" w:hAnsi="Arial" w:cs="Arial"/>
          <w:sz w:val="24"/>
          <w:szCs w:val="24"/>
          <w:lang w:eastAsia="ru-RU"/>
        </w:rPr>
        <w:t>Для улучшения здоровья, благосостояния и качества жизни граждан необходимо акцентировать внимание на возрождении массового спорта, массовой физической культуры.</w:t>
      </w:r>
    </w:p>
    <w:p w:rsidR="0076071C" w:rsidRPr="00F4060C" w:rsidRDefault="0076071C" w:rsidP="00F40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60C">
        <w:rPr>
          <w:rFonts w:ascii="Arial" w:eastAsia="Times New Roman" w:hAnsi="Arial" w:cs="Arial"/>
          <w:sz w:val="24"/>
          <w:szCs w:val="24"/>
          <w:lang w:eastAsia="ru-RU"/>
        </w:rPr>
        <w:t>В противном случае неизбежны:</w:t>
      </w:r>
    </w:p>
    <w:p w:rsidR="0076071C" w:rsidRPr="00F4060C" w:rsidRDefault="0076071C" w:rsidP="00F40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60C">
        <w:rPr>
          <w:rFonts w:ascii="Arial" w:eastAsia="Times New Roman" w:hAnsi="Arial" w:cs="Arial"/>
          <w:sz w:val="24"/>
          <w:szCs w:val="24"/>
          <w:lang w:eastAsia="ru-RU"/>
        </w:rPr>
        <w:t>- ухудшение здоровья граждан и сокращение продолжительности жизни;</w:t>
      </w:r>
    </w:p>
    <w:p w:rsidR="0076071C" w:rsidRPr="00F4060C" w:rsidRDefault="0076071C" w:rsidP="00F40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60C">
        <w:rPr>
          <w:rFonts w:ascii="Arial" w:eastAsia="Times New Roman" w:hAnsi="Arial" w:cs="Arial"/>
          <w:sz w:val="24"/>
          <w:szCs w:val="24"/>
          <w:lang w:eastAsia="ru-RU"/>
        </w:rPr>
        <w:t>- невозможность реализации большей частью населения права на занятия физической культурой и спортом, особенно среди малообеспеченных категорий граждан;</w:t>
      </w:r>
    </w:p>
    <w:p w:rsidR="0076071C" w:rsidRPr="00F4060C" w:rsidRDefault="0076071C" w:rsidP="00F40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60C">
        <w:rPr>
          <w:rFonts w:ascii="Arial" w:eastAsia="Times New Roman" w:hAnsi="Arial" w:cs="Arial"/>
          <w:sz w:val="24"/>
          <w:szCs w:val="24"/>
          <w:lang w:eastAsia="ru-RU"/>
        </w:rPr>
        <w:t>- недостаточное привлечение детей и молодежи к занятиям физической культурой и спортом, что негативно влияет на здоровье будущих поколений, а также ведет к росту детского и подросткового алкоголизма, наркомании и преступности;</w:t>
      </w:r>
    </w:p>
    <w:p w:rsidR="0076071C" w:rsidRPr="00F4060C" w:rsidRDefault="0076071C" w:rsidP="00F40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60C">
        <w:rPr>
          <w:rFonts w:ascii="Arial" w:eastAsia="Times New Roman" w:hAnsi="Arial" w:cs="Arial"/>
          <w:sz w:val="24"/>
          <w:szCs w:val="24"/>
          <w:lang w:eastAsia="ru-RU"/>
        </w:rPr>
        <w:t>- отсутствие у населения возможностей и желания активного проведения свободного времени.</w:t>
      </w:r>
    </w:p>
    <w:p w:rsidR="0076071C" w:rsidRPr="00F4060C" w:rsidRDefault="0076071C" w:rsidP="00F40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60C">
        <w:rPr>
          <w:rFonts w:ascii="Arial" w:eastAsia="Times New Roman" w:hAnsi="Arial" w:cs="Arial"/>
          <w:sz w:val="24"/>
          <w:szCs w:val="24"/>
          <w:lang w:eastAsia="ru-RU"/>
        </w:rPr>
        <w:t xml:space="preserve">Сеть учреждений физической культуры и спорта на территории Бодайбинского муниципального образования представлен муниципальным учреждением МОУ </w:t>
      </w:r>
      <w:r w:rsidR="00F4060C" w:rsidRPr="00F4060C">
        <w:rPr>
          <w:rFonts w:ascii="Arial" w:eastAsia="Times New Roman" w:hAnsi="Arial" w:cs="Arial"/>
          <w:sz w:val="24"/>
          <w:szCs w:val="24"/>
          <w:lang w:eastAsia="ru-RU"/>
        </w:rPr>
        <w:t>ДО Детского оздоровительно-образовательного центра</w:t>
      </w:r>
      <w:r w:rsidRPr="00F4060C">
        <w:rPr>
          <w:rFonts w:ascii="Arial" w:eastAsia="Times New Roman" w:hAnsi="Arial" w:cs="Arial"/>
          <w:sz w:val="24"/>
          <w:szCs w:val="24"/>
          <w:lang w:eastAsia="ru-RU"/>
        </w:rPr>
        <w:t xml:space="preserve">. В центр входят: плавательный бассейн, стадион «Труд», лыжная база «Таежная», стрелковый тир, пункт проката коньков, спортивный зал «Автомобилист».  Для эффективного использования данного центра необходимо оснастить его современным спортивным инвентарем и оборудованием, проводить городские спортивные и спортивно-массовые мероприятия. </w:t>
      </w:r>
    </w:p>
    <w:p w:rsidR="0076071C" w:rsidRPr="00F4060C" w:rsidRDefault="0076071C" w:rsidP="00F4060C">
      <w:pPr>
        <w:pStyle w:val="Default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F4060C">
        <w:rPr>
          <w:rFonts w:ascii="Arial" w:eastAsia="Times New Roman" w:hAnsi="Arial" w:cs="Arial"/>
          <w:lang w:eastAsia="ru-RU"/>
        </w:rPr>
        <w:t xml:space="preserve">Сеть учреждений дополнительного образования представлены: Дом детского творчества, станция «Юных натуралистов», где проводятся мероприятия для детей дошкольного и школьного возраста, </w:t>
      </w:r>
      <w:r w:rsidR="00F4060C" w:rsidRPr="00F4060C">
        <w:rPr>
          <w:rFonts w:ascii="Arial" w:eastAsia="Times New Roman" w:hAnsi="Arial" w:cs="Arial"/>
          <w:lang w:eastAsia="ru-RU"/>
        </w:rPr>
        <w:t>направленные на</w:t>
      </w:r>
      <w:r w:rsidRPr="00F4060C">
        <w:rPr>
          <w:rFonts w:ascii="Arial" w:eastAsia="Times New Roman" w:hAnsi="Arial" w:cs="Arial"/>
          <w:lang w:eastAsia="ru-RU"/>
        </w:rPr>
        <w:t xml:space="preserve"> развитие творческих способностей детей и их потенциала. </w:t>
      </w:r>
      <w:r w:rsidRPr="00F4060C">
        <w:rPr>
          <w:rFonts w:ascii="Arial" w:hAnsi="Arial" w:cs="Arial"/>
        </w:rPr>
        <w:t>Дети обладают значительным потенциалом, который используется не в полной мере - мобильностью, инициативностью, восприимчиво</w:t>
      </w:r>
      <w:r w:rsidRPr="00F4060C">
        <w:rPr>
          <w:rFonts w:ascii="Arial" w:hAnsi="Arial" w:cs="Arial"/>
        </w:rPr>
        <w:lastRenderedPageBreak/>
        <w:t>стью к инновационным изменениям, новым технологиям, способностью противодействовать негативным вызовам. Реализация Программы позволит активнее развивать правовые, экономические и организационные условия и гарантии для самореализации личности молодого человека во всех сферах деятельности и улучшить качество жизни детей и молодежи.</w:t>
      </w:r>
    </w:p>
    <w:p w:rsidR="0076071C" w:rsidRPr="00F4060C" w:rsidRDefault="0076071C" w:rsidP="00F40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60C">
        <w:rPr>
          <w:rFonts w:ascii="Arial" w:eastAsia="Times New Roman" w:hAnsi="Arial" w:cs="Arial"/>
          <w:sz w:val="24"/>
          <w:szCs w:val="24"/>
          <w:lang w:eastAsia="ru-RU"/>
        </w:rPr>
        <w:t>Неотъемлемой частью Программы является оздоровление детей дошкольного и школьного возраста, оздоровление детей в летний период, организация трудовых рабочих мест для несовершеннолетних, организация лагерей труда и отдыха, организация спортивных лагерей.</w:t>
      </w:r>
    </w:p>
    <w:p w:rsidR="0076071C" w:rsidRPr="00F4060C" w:rsidRDefault="0076071C" w:rsidP="00F40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071C" w:rsidRPr="00AF08CD" w:rsidRDefault="0076071C" w:rsidP="0076071C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AF08CD">
        <w:rPr>
          <w:rFonts w:ascii="Arial" w:eastAsia="Times New Roman" w:hAnsi="Arial" w:cs="Arial"/>
          <w:b/>
          <w:sz w:val="30"/>
          <w:szCs w:val="30"/>
          <w:lang w:eastAsia="ru-RU"/>
        </w:rPr>
        <w:t>Глава 3. Ц</w:t>
      </w:r>
      <w:r w:rsidR="00AF08CD" w:rsidRPr="00AF08CD">
        <w:rPr>
          <w:rFonts w:ascii="Arial" w:eastAsia="Times New Roman" w:hAnsi="Arial" w:cs="Arial"/>
          <w:b/>
          <w:sz w:val="30"/>
          <w:szCs w:val="30"/>
          <w:lang w:eastAsia="ru-RU"/>
        </w:rPr>
        <w:t>ЕЛИ И ЗАДАЧИ</w:t>
      </w:r>
    </w:p>
    <w:p w:rsidR="0076071C" w:rsidRPr="00F4060C" w:rsidRDefault="0076071C" w:rsidP="00F40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071C" w:rsidRPr="00F4060C" w:rsidRDefault="0076071C" w:rsidP="00F40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60C">
        <w:rPr>
          <w:rFonts w:ascii="Arial" w:eastAsia="Times New Roman" w:hAnsi="Arial" w:cs="Arial"/>
          <w:sz w:val="24"/>
          <w:szCs w:val="24"/>
          <w:lang w:eastAsia="ru-RU"/>
        </w:rPr>
        <w:t>3.1. Цели Программы:</w:t>
      </w:r>
    </w:p>
    <w:p w:rsidR="0076071C" w:rsidRPr="00F4060C" w:rsidRDefault="0076071C" w:rsidP="00F40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60C">
        <w:rPr>
          <w:rFonts w:ascii="Arial" w:eastAsia="Times New Roman" w:hAnsi="Arial" w:cs="Arial"/>
          <w:sz w:val="24"/>
          <w:szCs w:val="24"/>
          <w:lang w:eastAsia="ru-RU"/>
        </w:rPr>
        <w:t>-  повышение эффективности реализации мероприятий государственной молодежной политики на территории Бодайбинского муниципального образования через создание и ресурсное обеспечение условий для самоопределения и самореализации молодежи, содействие социальному становлению, культурному, духовному и гражданскому развитию молодежи;</w:t>
      </w:r>
    </w:p>
    <w:p w:rsidR="0076071C" w:rsidRPr="00F4060C" w:rsidRDefault="0076071C" w:rsidP="00F406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060C">
        <w:rPr>
          <w:rFonts w:ascii="Arial" w:hAnsi="Arial" w:cs="Arial"/>
          <w:sz w:val="24"/>
          <w:szCs w:val="24"/>
        </w:rPr>
        <w:t>-  развитие физической культуры и массового спорта и приобщение различных слоев населения, особенно детей и молодежи к регулярным занятиям физической культурой и спортом.</w:t>
      </w:r>
    </w:p>
    <w:p w:rsidR="0076071C" w:rsidRPr="00F4060C" w:rsidRDefault="0076071C" w:rsidP="00F40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60C">
        <w:rPr>
          <w:rFonts w:ascii="Arial" w:eastAsia="Times New Roman" w:hAnsi="Arial" w:cs="Arial"/>
          <w:sz w:val="24"/>
          <w:szCs w:val="24"/>
          <w:lang w:eastAsia="ru-RU"/>
        </w:rPr>
        <w:t>3.2. Основные задачи Программы:</w:t>
      </w:r>
    </w:p>
    <w:p w:rsidR="0076071C" w:rsidRPr="00F4060C" w:rsidRDefault="0076071C" w:rsidP="00F40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60C">
        <w:rPr>
          <w:rFonts w:ascii="Arial" w:eastAsia="Times New Roman" w:hAnsi="Arial" w:cs="Arial"/>
          <w:sz w:val="24"/>
          <w:szCs w:val="24"/>
          <w:lang w:eastAsia="ru-RU"/>
        </w:rPr>
        <w:t>- повышение социальной активности молодежи;</w:t>
      </w:r>
    </w:p>
    <w:p w:rsidR="0076071C" w:rsidRPr="00F4060C" w:rsidRDefault="0076071C" w:rsidP="00F40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60C">
        <w:rPr>
          <w:rFonts w:ascii="Arial" w:eastAsia="Times New Roman" w:hAnsi="Arial" w:cs="Arial"/>
          <w:sz w:val="24"/>
          <w:szCs w:val="24"/>
          <w:lang w:eastAsia="ru-RU"/>
        </w:rPr>
        <w:t>- поддержка талантливой молодежи, молодежных инициатив;</w:t>
      </w:r>
    </w:p>
    <w:p w:rsidR="0076071C" w:rsidRPr="00F4060C" w:rsidRDefault="0076071C" w:rsidP="00F40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60C">
        <w:rPr>
          <w:rFonts w:ascii="Arial" w:eastAsia="Times New Roman" w:hAnsi="Arial" w:cs="Arial"/>
          <w:sz w:val="24"/>
          <w:szCs w:val="24"/>
          <w:lang w:eastAsia="ru-RU"/>
        </w:rPr>
        <w:t>- формирование положительного отношения к здоровому образу жизни среди детей и молодежи;</w:t>
      </w:r>
    </w:p>
    <w:p w:rsidR="0076071C" w:rsidRPr="00F4060C" w:rsidRDefault="0076071C" w:rsidP="00F40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60C">
        <w:rPr>
          <w:rFonts w:ascii="Arial" w:eastAsia="Times New Roman" w:hAnsi="Arial" w:cs="Arial"/>
          <w:sz w:val="24"/>
          <w:szCs w:val="24"/>
          <w:lang w:eastAsia="ru-RU"/>
        </w:rPr>
        <w:t>- профилактика негативных явлений в среде подраст</w:t>
      </w:r>
      <w:r w:rsidR="00C005B3" w:rsidRPr="00F4060C">
        <w:rPr>
          <w:rFonts w:ascii="Arial" w:eastAsia="Times New Roman" w:hAnsi="Arial" w:cs="Arial"/>
          <w:sz w:val="24"/>
          <w:szCs w:val="24"/>
          <w:lang w:eastAsia="ru-RU"/>
        </w:rPr>
        <w:t>ающего поколения;</w:t>
      </w:r>
    </w:p>
    <w:p w:rsidR="00F4060C" w:rsidRDefault="0076071C" w:rsidP="00F406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060C">
        <w:rPr>
          <w:rFonts w:ascii="Arial" w:hAnsi="Arial" w:cs="Arial"/>
          <w:sz w:val="24"/>
          <w:szCs w:val="24"/>
        </w:rPr>
        <w:t>- повышение интереса к занятиям физкультурой и спортом среди детей и молодежи;</w:t>
      </w:r>
    </w:p>
    <w:p w:rsidR="0076071C" w:rsidRPr="00F4060C" w:rsidRDefault="0076071C" w:rsidP="00F406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060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F4060C">
        <w:rPr>
          <w:rFonts w:ascii="Arial" w:hAnsi="Arial" w:cs="Arial"/>
          <w:sz w:val="24"/>
          <w:szCs w:val="24"/>
        </w:rPr>
        <w:t>организация и проведение физкультурно-оздоровительных и спортивных мероприятий;</w:t>
      </w:r>
    </w:p>
    <w:p w:rsidR="0076071C" w:rsidRPr="00F4060C" w:rsidRDefault="0076071C" w:rsidP="00F406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060C">
        <w:rPr>
          <w:rFonts w:ascii="Arial" w:hAnsi="Arial" w:cs="Arial"/>
          <w:sz w:val="24"/>
          <w:szCs w:val="24"/>
        </w:rPr>
        <w:t xml:space="preserve">- развитие материально-технической базы для массового привлечения детей и молодежи к занятиям физической культурой и спортом. </w:t>
      </w:r>
    </w:p>
    <w:p w:rsidR="00C62D53" w:rsidRDefault="00C62D53" w:rsidP="00F40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C62D53" w:rsidSect="00BC1B46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8D007B" w:rsidRPr="00AF08CD" w:rsidRDefault="008D007B" w:rsidP="008D0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AF08CD">
        <w:rPr>
          <w:rFonts w:ascii="Arial" w:eastAsia="Times New Roman" w:hAnsi="Arial" w:cs="Arial"/>
          <w:b/>
          <w:bCs/>
          <w:sz w:val="30"/>
          <w:szCs w:val="30"/>
          <w:lang w:eastAsia="ru-RU"/>
        </w:rPr>
        <w:lastRenderedPageBreak/>
        <w:t>Глава 4. С</w:t>
      </w:r>
      <w:r w:rsidR="00AF08CD" w:rsidRPr="00AF08CD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ИСТЕМА МЕРОПРИЯТИЙ ПРОГРАММЫ</w:t>
      </w:r>
    </w:p>
    <w:p w:rsidR="008D007B" w:rsidRPr="00F4060C" w:rsidRDefault="008D007B" w:rsidP="00F406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559"/>
        <w:gridCol w:w="1417"/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22117E" w:rsidRPr="00F4060C" w:rsidTr="006317B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E" w:rsidRPr="00F4060C" w:rsidRDefault="0022117E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E" w:rsidRPr="00F4060C" w:rsidRDefault="0022117E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 xml:space="preserve">Наименование основного </w:t>
            </w:r>
          </w:p>
          <w:p w:rsidR="0022117E" w:rsidRPr="00F4060C" w:rsidRDefault="0022117E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E" w:rsidRPr="00F4060C" w:rsidRDefault="0022117E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 xml:space="preserve">Ответст-венный </w:t>
            </w:r>
          </w:p>
          <w:p w:rsidR="0022117E" w:rsidRPr="00F4060C" w:rsidRDefault="0022117E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исполнитель (участники)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E" w:rsidRPr="00F4060C" w:rsidRDefault="0022117E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 xml:space="preserve">Источник </w:t>
            </w:r>
          </w:p>
          <w:p w:rsidR="0022117E" w:rsidRPr="00F4060C" w:rsidRDefault="0022117E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7E" w:rsidRPr="00F4060C" w:rsidRDefault="0022117E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 xml:space="preserve">Объем финансирования </w:t>
            </w:r>
          </w:p>
          <w:p w:rsidR="0022117E" w:rsidRPr="00F4060C" w:rsidRDefault="0022117E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(тыс.руб.)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E" w:rsidRPr="00F4060C" w:rsidRDefault="0022117E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в том числе по годам (тыс.руб.)</w:t>
            </w:r>
          </w:p>
        </w:tc>
      </w:tr>
      <w:tr w:rsidR="008D007B" w:rsidRPr="00F4060C" w:rsidTr="00F4060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 xml:space="preserve">2017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 xml:space="preserve">2019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2022</w:t>
            </w:r>
          </w:p>
        </w:tc>
      </w:tr>
      <w:tr w:rsidR="008D007B" w:rsidRPr="00F4060C" w:rsidTr="006317B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</w:tr>
      <w:tr w:rsidR="008D007B" w:rsidRPr="00F4060C" w:rsidTr="00F4060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Организация и проведение мероприятий, проводимых для детей и молодежи: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Отдел по экономике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Бюджет Бодайбинского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b/>
                <w:lang w:eastAsia="ru-RU"/>
              </w:rPr>
              <w:t>3566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478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F40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F40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512</w:t>
            </w:r>
          </w:p>
        </w:tc>
      </w:tr>
      <w:tr w:rsidR="008D007B" w:rsidRPr="00F4060C" w:rsidTr="00F4060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Мероприятие 1.1. Приобретение подарочной и сувенирной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b/>
                <w:lang w:eastAsia="ru-RU"/>
              </w:rPr>
              <w:t>1370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</w:tr>
      <w:tr w:rsidR="008D007B" w:rsidRPr="00F4060C" w:rsidTr="00F4060C">
        <w:trPr>
          <w:trHeight w:val="1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Мероприятие 1.2. приобретение оргтехники, инвентаря, оборудования, специального реквизита</w:t>
            </w:r>
          </w:p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b/>
                <w:lang w:eastAsia="ru-RU"/>
              </w:rPr>
              <w:t>1208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175</w:t>
            </w:r>
          </w:p>
        </w:tc>
      </w:tr>
      <w:tr w:rsidR="008D007B" w:rsidRPr="00F4060C" w:rsidTr="00F4060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Мероприятие 1.3. Организация и проведение мероприятий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b/>
                <w:lang w:eastAsia="ru-RU"/>
              </w:rPr>
              <w:t>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F40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137</w:t>
            </w:r>
          </w:p>
        </w:tc>
      </w:tr>
      <w:tr w:rsidR="008D007B" w:rsidRPr="00F4060C" w:rsidTr="00F4060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Организация и проведение спортивных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Отдел по экономике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Бюджет Бодайбинского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b/>
                <w:lang w:eastAsia="ru-RU"/>
              </w:rPr>
              <w:t>3564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492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F406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530</w:t>
            </w:r>
          </w:p>
        </w:tc>
      </w:tr>
      <w:tr w:rsidR="008D007B" w:rsidRPr="00F4060C" w:rsidTr="00F4060C">
        <w:trPr>
          <w:trHeight w:val="24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 xml:space="preserve">Мероприятие 2.1. </w:t>
            </w:r>
          </w:p>
          <w:p w:rsidR="008D007B" w:rsidRPr="00F4060C" w:rsidRDefault="008D007B" w:rsidP="00F4060C">
            <w:pPr>
              <w:rPr>
                <w:rFonts w:ascii="Courier New" w:hAnsi="Courier New" w:cs="Courier New"/>
              </w:rPr>
            </w:pPr>
            <w:r w:rsidRPr="00F4060C">
              <w:rPr>
                <w:rFonts w:ascii="Courier New" w:hAnsi="Courier New" w:cs="Courier New"/>
              </w:rPr>
              <w:t xml:space="preserve">Приобретение подарочной и сувенирной продукции для поощрения участников спортивных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b/>
                <w:lang w:eastAsia="ru-RU"/>
              </w:rPr>
              <w:t>2107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tabs>
                <w:tab w:val="center" w:pos="31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320</w:t>
            </w:r>
          </w:p>
        </w:tc>
      </w:tr>
      <w:tr w:rsidR="008D007B" w:rsidRPr="00F4060C" w:rsidTr="00F4060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Мероприятие 2.2.</w:t>
            </w:r>
          </w:p>
          <w:p w:rsidR="008D007B" w:rsidRPr="00F4060C" w:rsidRDefault="008D007B" w:rsidP="00A56A7B">
            <w:pPr>
              <w:rPr>
                <w:rFonts w:ascii="Courier New" w:hAnsi="Courier New" w:cs="Courier New"/>
              </w:rPr>
            </w:pPr>
            <w:r w:rsidRPr="00F4060C">
              <w:rPr>
                <w:rFonts w:ascii="Courier New" w:hAnsi="Courier New" w:cs="Courier New"/>
              </w:rPr>
              <w:t>Приобретение спортивного инвентаря для оснащения спортивных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b/>
                <w:lang w:eastAsia="ru-RU"/>
              </w:rPr>
              <w:t>1457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4060C">
              <w:rPr>
                <w:rFonts w:ascii="Courier New" w:eastAsia="Times New Roman" w:hAnsi="Courier New" w:cs="Courier New"/>
                <w:lang w:eastAsia="ru-RU"/>
              </w:rPr>
              <w:t>210</w:t>
            </w:r>
          </w:p>
          <w:p w:rsidR="008D007B" w:rsidRPr="00F4060C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:rsidR="008D007B" w:rsidRDefault="008D007B" w:rsidP="008D00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D53" w:rsidRDefault="00C62D53" w:rsidP="00760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2D53" w:rsidSect="00BC1B46">
          <w:pgSz w:w="16838" w:h="11906" w:orient="landscape"/>
          <w:pgMar w:top="1276" w:right="1134" w:bottom="851" w:left="1418" w:header="709" w:footer="709" w:gutter="0"/>
          <w:cols w:space="708"/>
          <w:docGrid w:linePitch="360"/>
        </w:sectPr>
      </w:pPr>
    </w:p>
    <w:p w:rsidR="00AF08CD" w:rsidRPr="00AF08CD" w:rsidRDefault="0076071C" w:rsidP="0076071C">
      <w:pPr>
        <w:pStyle w:val="a5"/>
        <w:jc w:val="center"/>
        <w:rPr>
          <w:rFonts w:ascii="Arial" w:hAnsi="Arial" w:cs="Arial"/>
          <w:b/>
          <w:sz w:val="30"/>
          <w:szCs w:val="30"/>
        </w:rPr>
      </w:pPr>
      <w:r w:rsidRPr="00AF08CD">
        <w:rPr>
          <w:rFonts w:ascii="Arial" w:hAnsi="Arial" w:cs="Arial"/>
          <w:b/>
          <w:sz w:val="30"/>
          <w:szCs w:val="30"/>
        </w:rPr>
        <w:lastRenderedPageBreak/>
        <w:t>Глава 5. О</w:t>
      </w:r>
      <w:r w:rsidR="00AF08CD" w:rsidRPr="00AF08CD">
        <w:rPr>
          <w:rFonts w:ascii="Arial" w:hAnsi="Arial" w:cs="Arial"/>
          <w:b/>
          <w:sz w:val="30"/>
          <w:szCs w:val="30"/>
        </w:rPr>
        <w:t>БЪЕМ И ИСТОЧНИКИ ФИНАНСИРОВАНИЯ</w:t>
      </w:r>
    </w:p>
    <w:p w:rsidR="0076071C" w:rsidRPr="00AF08CD" w:rsidRDefault="00AF08CD" w:rsidP="0076071C">
      <w:pPr>
        <w:pStyle w:val="a5"/>
        <w:jc w:val="center"/>
        <w:rPr>
          <w:rFonts w:ascii="Arial" w:hAnsi="Arial" w:cs="Arial"/>
          <w:b/>
          <w:sz w:val="30"/>
          <w:szCs w:val="30"/>
        </w:rPr>
      </w:pPr>
      <w:r w:rsidRPr="00AF08CD">
        <w:rPr>
          <w:rFonts w:ascii="Arial" w:hAnsi="Arial" w:cs="Arial"/>
          <w:b/>
          <w:sz w:val="30"/>
          <w:szCs w:val="30"/>
        </w:rPr>
        <w:t>МУНИЦИПАЛЬНОЙ ПРОГРАММЫ</w:t>
      </w:r>
    </w:p>
    <w:p w:rsidR="0076071C" w:rsidRPr="00F4060C" w:rsidRDefault="0076071C" w:rsidP="00F4060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071C" w:rsidRDefault="0076071C" w:rsidP="00F4060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60C">
        <w:rPr>
          <w:rFonts w:ascii="Arial" w:eastAsia="Times New Roman" w:hAnsi="Arial" w:cs="Arial"/>
          <w:sz w:val="24"/>
          <w:szCs w:val="24"/>
          <w:lang w:eastAsia="ru-RU"/>
        </w:rPr>
        <w:t>Источниками финансирования в 2015-2022</w:t>
      </w:r>
      <w:r w:rsidR="00C005B3" w:rsidRPr="00F4060C">
        <w:rPr>
          <w:rFonts w:ascii="Arial" w:eastAsia="Times New Roman" w:hAnsi="Arial" w:cs="Arial"/>
          <w:sz w:val="24"/>
          <w:szCs w:val="24"/>
          <w:lang w:eastAsia="ru-RU"/>
        </w:rPr>
        <w:t xml:space="preserve"> годах</w:t>
      </w:r>
      <w:r w:rsidRPr="00F4060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Программы являются средства бюджета Бодайбинского муниципального образования, в том числе по годам:</w:t>
      </w:r>
    </w:p>
    <w:p w:rsidR="00CE03E1" w:rsidRPr="00F4060C" w:rsidRDefault="00CE03E1" w:rsidP="00F4060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59"/>
        <w:gridCol w:w="1001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409A0" w:rsidRPr="00CE03E1" w:rsidTr="006317B2">
        <w:tc>
          <w:tcPr>
            <w:tcW w:w="851" w:type="dxa"/>
            <w:vMerge w:val="restart"/>
            <w:shd w:val="clear" w:color="auto" w:fill="auto"/>
            <w:vAlign w:val="center"/>
          </w:tcPr>
          <w:p w:rsidR="005409A0" w:rsidRPr="00CE03E1" w:rsidRDefault="005409A0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№ п/п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5409A0" w:rsidRPr="00CE03E1" w:rsidRDefault="005409A0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Источник финансирования муниципальной программы</w:t>
            </w:r>
          </w:p>
        </w:tc>
        <w:tc>
          <w:tcPr>
            <w:tcW w:w="6671" w:type="dxa"/>
            <w:gridSpan w:val="9"/>
          </w:tcPr>
          <w:p w:rsidR="005409A0" w:rsidRPr="00CE03E1" w:rsidRDefault="005409A0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 xml:space="preserve">Объем финансирования муниципальной </w:t>
            </w:r>
          </w:p>
          <w:p w:rsidR="005409A0" w:rsidRPr="00CE03E1" w:rsidRDefault="005409A0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программы (тыс. руб.)</w:t>
            </w:r>
          </w:p>
        </w:tc>
      </w:tr>
      <w:tr w:rsidR="005409A0" w:rsidRPr="00CE03E1" w:rsidTr="006317B2">
        <w:tc>
          <w:tcPr>
            <w:tcW w:w="851" w:type="dxa"/>
            <w:vMerge/>
            <w:shd w:val="clear" w:color="auto" w:fill="auto"/>
            <w:vAlign w:val="center"/>
          </w:tcPr>
          <w:p w:rsidR="005409A0" w:rsidRPr="00CE03E1" w:rsidRDefault="005409A0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5409A0" w:rsidRPr="00CE03E1" w:rsidRDefault="005409A0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5409A0" w:rsidRPr="00CE03E1" w:rsidRDefault="005409A0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за весь период реализации</w:t>
            </w:r>
          </w:p>
        </w:tc>
        <w:tc>
          <w:tcPr>
            <w:tcW w:w="5670" w:type="dxa"/>
            <w:gridSpan w:val="8"/>
          </w:tcPr>
          <w:p w:rsidR="005409A0" w:rsidRPr="00CE03E1" w:rsidRDefault="005409A0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в том числе по годам</w:t>
            </w:r>
          </w:p>
        </w:tc>
      </w:tr>
      <w:tr w:rsidR="007E3E1F" w:rsidRPr="00CE03E1" w:rsidTr="005409A0">
        <w:tc>
          <w:tcPr>
            <w:tcW w:w="851" w:type="dxa"/>
            <w:vMerge/>
            <w:shd w:val="clear" w:color="auto" w:fill="auto"/>
            <w:vAlign w:val="center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2015</w:t>
            </w:r>
          </w:p>
        </w:tc>
        <w:tc>
          <w:tcPr>
            <w:tcW w:w="709" w:type="dxa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2016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 xml:space="preserve">2017 </w:t>
            </w:r>
          </w:p>
        </w:tc>
        <w:tc>
          <w:tcPr>
            <w:tcW w:w="709" w:type="dxa"/>
            <w:shd w:val="clear" w:color="auto" w:fill="auto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 xml:space="preserve">2018 </w:t>
            </w:r>
          </w:p>
        </w:tc>
        <w:tc>
          <w:tcPr>
            <w:tcW w:w="709" w:type="dxa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2020</w:t>
            </w:r>
          </w:p>
        </w:tc>
        <w:tc>
          <w:tcPr>
            <w:tcW w:w="708" w:type="dxa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2021</w:t>
            </w:r>
          </w:p>
        </w:tc>
        <w:tc>
          <w:tcPr>
            <w:tcW w:w="709" w:type="dxa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2022</w:t>
            </w:r>
          </w:p>
        </w:tc>
      </w:tr>
      <w:tr w:rsidR="007E3E1F" w:rsidRPr="00CE03E1" w:rsidTr="005409A0">
        <w:tc>
          <w:tcPr>
            <w:tcW w:w="851" w:type="dxa"/>
            <w:shd w:val="clear" w:color="auto" w:fill="auto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259" w:type="dxa"/>
            <w:shd w:val="clear" w:color="auto" w:fill="auto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709" w:type="dxa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709" w:type="dxa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709" w:type="dxa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708" w:type="dxa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709" w:type="dxa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12</w:t>
            </w:r>
          </w:p>
        </w:tc>
      </w:tr>
      <w:tr w:rsidR="005409A0" w:rsidRPr="00CE03E1" w:rsidTr="006317B2">
        <w:tc>
          <w:tcPr>
            <w:tcW w:w="851" w:type="dxa"/>
            <w:shd w:val="clear" w:color="auto" w:fill="auto"/>
          </w:tcPr>
          <w:p w:rsidR="005409A0" w:rsidRPr="00CE03E1" w:rsidRDefault="005409A0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1.</w:t>
            </w:r>
          </w:p>
        </w:tc>
        <w:tc>
          <w:tcPr>
            <w:tcW w:w="2259" w:type="dxa"/>
          </w:tcPr>
          <w:p w:rsidR="005409A0" w:rsidRPr="00CE03E1" w:rsidRDefault="005409A0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6671" w:type="dxa"/>
            <w:gridSpan w:val="9"/>
          </w:tcPr>
          <w:p w:rsidR="005409A0" w:rsidRPr="00CE03E1" w:rsidRDefault="005409A0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Муниципальная программа</w:t>
            </w:r>
          </w:p>
        </w:tc>
      </w:tr>
      <w:tr w:rsidR="007E3E1F" w:rsidRPr="00CE03E1" w:rsidTr="005409A0">
        <w:tc>
          <w:tcPr>
            <w:tcW w:w="851" w:type="dxa"/>
            <w:shd w:val="clear" w:color="auto" w:fill="auto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1.1.</w:t>
            </w:r>
          </w:p>
        </w:tc>
        <w:tc>
          <w:tcPr>
            <w:tcW w:w="2259" w:type="dxa"/>
            <w:shd w:val="clear" w:color="auto" w:fill="auto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Всего, в том числе:</w:t>
            </w:r>
          </w:p>
        </w:tc>
        <w:tc>
          <w:tcPr>
            <w:tcW w:w="1001" w:type="dxa"/>
            <w:shd w:val="clear" w:color="auto" w:fill="auto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7130</w:t>
            </w:r>
          </w:p>
        </w:tc>
        <w:tc>
          <w:tcPr>
            <w:tcW w:w="709" w:type="dxa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500</w:t>
            </w:r>
          </w:p>
        </w:tc>
        <w:tc>
          <w:tcPr>
            <w:tcW w:w="709" w:type="dxa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600</w:t>
            </w:r>
          </w:p>
        </w:tc>
        <w:tc>
          <w:tcPr>
            <w:tcW w:w="708" w:type="dxa"/>
            <w:shd w:val="clear" w:color="auto" w:fill="auto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970</w:t>
            </w:r>
          </w:p>
        </w:tc>
        <w:tc>
          <w:tcPr>
            <w:tcW w:w="709" w:type="dxa"/>
            <w:shd w:val="clear" w:color="auto" w:fill="auto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979</w:t>
            </w:r>
          </w:p>
        </w:tc>
        <w:tc>
          <w:tcPr>
            <w:tcW w:w="709" w:type="dxa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984</w:t>
            </w:r>
          </w:p>
        </w:tc>
        <w:tc>
          <w:tcPr>
            <w:tcW w:w="709" w:type="dxa"/>
            <w:shd w:val="clear" w:color="auto" w:fill="auto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1013</w:t>
            </w:r>
          </w:p>
        </w:tc>
        <w:tc>
          <w:tcPr>
            <w:tcW w:w="708" w:type="dxa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1042</w:t>
            </w:r>
          </w:p>
        </w:tc>
        <w:tc>
          <w:tcPr>
            <w:tcW w:w="709" w:type="dxa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1042</w:t>
            </w:r>
          </w:p>
        </w:tc>
      </w:tr>
      <w:tr w:rsidR="007E3E1F" w:rsidRPr="00CE03E1" w:rsidTr="005409A0">
        <w:tc>
          <w:tcPr>
            <w:tcW w:w="851" w:type="dxa"/>
            <w:shd w:val="clear" w:color="auto" w:fill="auto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1.1.1.</w:t>
            </w:r>
          </w:p>
        </w:tc>
        <w:tc>
          <w:tcPr>
            <w:tcW w:w="2259" w:type="dxa"/>
            <w:shd w:val="clear" w:color="auto" w:fill="auto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бюджет Бодайбинского МО</w:t>
            </w:r>
          </w:p>
        </w:tc>
        <w:tc>
          <w:tcPr>
            <w:tcW w:w="1001" w:type="dxa"/>
            <w:shd w:val="clear" w:color="auto" w:fill="auto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7130</w:t>
            </w:r>
          </w:p>
        </w:tc>
        <w:tc>
          <w:tcPr>
            <w:tcW w:w="709" w:type="dxa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500</w:t>
            </w:r>
          </w:p>
        </w:tc>
        <w:tc>
          <w:tcPr>
            <w:tcW w:w="709" w:type="dxa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600</w:t>
            </w:r>
          </w:p>
        </w:tc>
        <w:tc>
          <w:tcPr>
            <w:tcW w:w="708" w:type="dxa"/>
            <w:shd w:val="clear" w:color="auto" w:fill="auto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970</w:t>
            </w:r>
          </w:p>
        </w:tc>
        <w:tc>
          <w:tcPr>
            <w:tcW w:w="709" w:type="dxa"/>
            <w:shd w:val="clear" w:color="auto" w:fill="auto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979</w:t>
            </w:r>
          </w:p>
        </w:tc>
        <w:tc>
          <w:tcPr>
            <w:tcW w:w="709" w:type="dxa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984</w:t>
            </w:r>
          </w:p>
        </w:tc>
        <w:tc>
          <w:tcPr>
            <w:tcW w:w="709" w:type="dxa"/>
            <w:shd w:val="clear" w:color="auto" w:fill="auto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1013</w:t>
            </w:r>
          </w:p>
        </w:tc>
        <w:tc>
          <w:tcPr>
            <w:tcW w:w="708" w:type="dxa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1042</w:t>
            </w:r>
          </w:p>
        </w:tc>
        <w:tc>
          <w:tcPr>
            <w:tcW w:w="709" w:type="dxa"/>
          </w:tcPr>
          <w:p w:rsidR="007E3E1F" w:rsidRPr="00CE03E1" w:rsidRDefault="007E3E1F" w:rsidP="0076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E03E1">
              <w:rPr>
                <w:rFonts w:ascii="Courier New" w:eastAsia="Times New Roman" w:hAnsi="Courier New" w:cs="Courier New"/>
                <w:lang w:eastAsia="ru-RU"/>
              </w:rPr>
              <w:t>1042</w:t>
            </w:r>
          </w:p>
        </w:tc>
      </w:tr>
    </w:tbl>
    <w:p w:rsidR="0076071C" w:rsidRPr="00CE03E1" w:rsidRDefault="0076071C" w:rsidP="00CE0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3E1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муниципальной программы подлежит ежегодному уточнению.</w:t>
      </w:r>
    </w:p>
    <w:p w:rsidR="0076071C" w:rsidRPr="00CE03E1" w:rsidRDefault="0076071C" w:rsidP="00CE03E1">
      <w:pPr>
        <w:widowControl w:val="0"/>
        <w:spacing w:after="0" w:line="240" w:lineRule="auto"/>
        <w:ind w:firstLine="709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8CD" w:rsidRPr="00AF08CD" w:rsidRDefault="0076071C" w:rsidP="00CE03E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AF08CD">
        <w:rPr>
          <w:rFonts w:ascii="Arial" w:eastAsia="Times New Roman" w:hAnsi="Arial" w:cs="Arial"/>
          <w:b/>
          <w:sz w:val="30"/>
          <w:szCs w:val="30"/>
          <w:lang w:eastAsia="ru-RU"/>
        </w:rPr>
        <w:t>Глава 6. О</w:t>
      </w:r>
      <w:r w:rsidR="00AF08CD" w:rsidRPr="00AF08CD">
        <w:rPr>
          <w:rFonts w:ascii="Arial" w:eastAsia="Times New Roman" w:hAnsi="Arial" w:cs="Arial"/>
          <w:b/>
          <w:sz w:val="30"/>
          <w:szCs w:val="30"/>
          <w:lang w:eastAsia="ru-RU"/>
        </w:rPr>
        <w:t>ЖИДАЕМЫЕ РЕЗУЛЬТАТЫ РЕАЛИЗАЦИИ</w:t>
      </w:r>
    </w:p>
    <w:p w:rsidR="0076071C" w:rsidRPr="00AF08CD" w:rsidRDefault="00AF08CD" w:rsidP="00CE03E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AF08CD">
        <w:rPr>
          <w:rFonts w:ascii="Arial" w:eastAsia="Times New Roman" w:hAnsi="Arial" w:cs="Arial"/>
          <w:b/>
          <w:sz w:val="30"/>
          <w:szCs w:val="30"/>
          <w:lang w:eastAsia="ru-RU"/>
        </w:rPr>
        <w:t>МУНИЦИПАЛЬНОЙ ПРОГРАММЫ</w:t>
      </w:r>
    </w:p>
    <w:p w:rsidR="0076071C" w:rsidRPr="00CE03E1" w:rsidRDefault="0076071C" w:rsidP="00BD32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3E1">
        <w:rPr>
          <w:rFonts w:ascii="Arial" w:eastAsia="Times New Roman" w:hAnsi="Arial" w:cs="Arial"/>
          <w:sz w:val="24"/>
          <w:szCs w:val="24"/>
          <w:lang w:eastAsia="ru-RU"/>
        </w:rPr>
        <w:t>Решение проблем, поставленных в Программе позволит:</w:t>
      </w:r>
    </w:p>
    <w:p w:rsidR="0076071C" w:rsidRPr="00CE03E1" w:rsidRDefault="0076071C" w:rsidP="00BD326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3E1">
        <w:rPr>
          <w:rFonts w:ascii="Arial" w:eastAsia="Times New Roman" w:hAnsi="Arial" w:cs="Arial"/>
          <w:sz w:val="24"/>
          <w:szCs w:val="24"/>
          <w:lang w:eastAsia="ru-RU"/>
        </w:rPr>
        <w:t>- привлечь большее число детей и молодежи к участию в спортивных, общегородских мероприятиях, посвященных знаменательным датам;</w:t>
      </w:r>
    </w:p>
    <w:p w:rsidR="0076071C" w:rsidRPr="00CE03E1" w:rsidRDefault="0076071C" w:rsidP="00BD326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3E1">
        <w:rPr>
          <w:rFonts w:ascii="Arial" w:eastAsia="Times New Roman" w:hAnsi="Arial" w:cs="Arial"/>
          <w:sz w:val="24"/>
          <w:szCs w:val="24"/>
          <w:lang w:eastAsia="ru-RU"/>
        </w:rPr>
        <w:t xml:space="preserve"> - повысить социальную активность молодежи в общественно-политической жизни на территории Бодайбинского муниципального образования;</w:t>
      </w:r>
    </w:p>
    <w:p w:rsidR="0076071C" w:rsidRPr="00CE03E1" w:rsidRDefault="0076071C" w:rsidP="00BD326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3E1">
        <w:rPr>
          <w:rFonts w:ascii="Arial" w:eastAsia="Times New Roman" w:hAnsi="Arial" w:cs="Arial"/>
          <w:sz w:val="24"/>
          <w:szCs w:val="24"/>
          <w:lang w:eastAsia="ru-RU"/>
        </w:rPr>
        <w:t>- поддержать талантливых детей и молодежь;</w:t>
      </w:r>
    </w:p>
    <w:p w:rsidR="0076071C" w:rsidRPr="00CE03E1" w:rsidRDefault="0076071C" w:rsidP="00BD326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3E1">
        <w:rPr>
          <w:rFonts w:ascii="Arial" w:eastAsia="Times New Roman" w:hAnsi="Arial" w:cs="Arial"/>
          <w:sz w:val="24"/>
          <w:szCs w:val="24"/>
          <w:lang w:eastAsia="ru-RU"/>
        </w:rPr>
        <w:t>- внедрить меры поощрения активной молодежи;</w:t>
      </w:r>
    </w:p>
    <w:p w:rsidR="0076071C" w:rsidRPr="00CE03E1" w:rsidRDefault="0076071C" w:rsidP="00BD326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3E1">
        <w:rPr>
          <w:rFonts w:ascii="Arial" w:eastAsia="Times New Roman" w:hAnsi="Arial" w:cs="Arial"/>
          <w:sz w:val="24"/>
          <w:szCs w:val="24"/>
          <w:lang w:eastAsia="ru-RU"/>
        </w:rPr>
        <w:t>- провести конкурсы и мероприятия, направленные на развитие научного, творческого, профессиональн</w:t>
      </w:r>
      <w:r w:rsidR="00C005B3" w:rsidRPr="00CE03E1">
        <w:rPr>
          <w:rFonts w:ascii="Arial" w:eastAsia="Times New Roman" w:hAnsi="Arial" w:cs="Arial"/>
          <w:sz w:val="24"/>
          <w:szCs w:val="24"/>
          <w:lang w:eastAsia="ru-RU"/>
        </w:rPr>
        <w:t>ого потенциала детей и молодежи.</w:t>
      </w:r>
    </w:p>
    <w:p w:rsidR="0076071C" w:rsidRPr="00CE03E1" w:rsidRDefault="0076071C" w:rsidP="00CE03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8CD" w:rsidRPr="00AF08CD" w:rsidRDefault="00AD202B" w:rsidP="00CE03E1">
      <w:pPr>
        <w:spacing w:after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AF08CD">
        <w:rPr>
          <w:rFonts w:ascii="Arial" w:hAnsi="Arial" w:cs="Arial"/>
          <w:b/>
          <w:sz w:val="30"/>
          <w:szCs w:val="30"/>
        </w:rPr>
        <w:t>Глава 7. М</w:t>
      </w:r>
      <w:r w:rsidR="00AF08CD" w:rsidRPr="00AF08CD">
        <w:rPr>
          <w:rFonts w:ascii="Arial" w:hAnsi="Arial" w:cs="Arial"/>
          <w:b/>
          <w:sz w:val="30"/>
          <w:szCs w:val="30"/>
        </w:rPr>
        <w:t>ЕХАНИЗМ РЕАЛИЗАЦИИ И КОНТРОЛЬ</w:t>
      </w:r>
    </w:p>
    <w:p w:rsidR="00AD202B" w:rsidRPr="00AF08CD" w:rsidRDefault="00AF08CD" w:rsidP="00CE03E1">
      <w:pPr>
        <w:spacing w:after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AF08CD">
        <w:rPr>
          <w:rFonts w:ascii="Arial" w:hAnsi="Arial" w:cs="Arial"/>
          <w:b/>
          <w:sz w:val="30"/>
          <w:szCs w:val="30"/>
        </w:rPr>
        <w:t>ЗА ХОДОМ ИСПОЛНЕНИЯ ПРОГРАММЫ</w:t>
      </w:r>
    </w:p>
    <w:p w:rsidR="00AD202B" w:rsidRPr="00CE03E1" w:rsidRDefault="00AD202B" w:rsidP="00CE03E1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E03E1">
        <w:rPr>
          <w:rFonts w:ascii="Arial" w:hAnsi="Arial" w:cs="Arial"/>
          <w:sz w:val="24"/>
          <w:szCs w:val="24"/>
        </w:rPr>
        <w:t>7.1. Текущее управление муниципальной программой осуществляет ее координатор – отдел по экономике:</w:t>
      </w:r>
    </w:p>
    <w:p w:rsidR="00AD202B" w:rsidRPr="00CE03E1" w:rsidRDefault="00AD202B" w:rsidP="00CE03E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E03E1">
        <w:rPr>
          <w:rFonts w:ascii="Arial" w:hAnsi="Arial" w:cs="Arial"/>
          <w:sz w:val="24"/>
          <w:szCs w:val="24"/>
        </w:rPr>
        <w:t>- обеспечивает разработку муниципальной программы;</w:t>
      </w:r>
    </w:p>
    <w:p w:rsidR="00AD202B" w:rsidRPr="00CE03E1" w:rsidRDefault="00AD202B" w:rsidP="00CE03E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E03E1">
        <w:rPr>
          <w:rFonts w:ascii="Arial" w:hAnsi="Arial" w:cs="Arial"/>
          <w:sz w:val="24"/>
          <w:szCs w:val="24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AD202B" w:rsidRPr="00CE03E1" w:rsidRDefault="00AD202B" w:rsidP="00CE03E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E03E1">
        <w:rPr>
          <w:rFonts w:ascii="Arial" w:hAnsi="Arial" w:cs="Arial"/>
          <w:sz w:val="24"/>
          <w:szCs w:val="24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AD202B" w:rsidRPr="00CE03E1" w:rsidRDefault="00AD202B" w:rsidP="00CE03E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E03E1">
        <w:rPr>
          <w:rFonts w:ascii="Arial" w:hAnsi="Arial" w:cs="Arial"/>
          <w:sz w:val="24"/>
          <w:szCs w:val="24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AD202B" w:rsidRPr="00CE03E1" w:rsidRDefault="00AD202B" w:rsidP="00CE03E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E03E1">
        <w:rPr>
          <w:rFonts w:ascii="Arial" w:hAnsi="Arial" w:cs="Arial"/>
          <w:sz w:val="24"/>
          <w:szCs w:val="24"/>
        </w:rPr>
        <w:t>- ежегодно проводит оценку эффективности реализации муниципальной программы;</w:t>
      </w:r>
    </w:p>
    <w:p w:rsidR="00AD202B" w:rsidRPr="00CE03E1" w:rsidRDefault="00AD202B" w:rsidP="00CE03E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E03E1">
        <w:rPr>
          <w:rFonts w:ascii="Arial" w:hAnsi="Arial" w:cs="Arial"/>
          <w:sz w:val="24"/>
          <w:szCs w:val="24"/>
        </w:rPr>
        <w:lastRenderedPageBreak/>
        <w:t>- организует информационную и разъяснительную работу, направленную на освещение целей и задач муниципальной программы на официальном сайте в информационно-телекоммуникационной сети «Интернет»;</w:t>
      </w:r>
    </w:p>
    <w:p w:rsidR="00AD202B" w:rsidRPr="00CE03E1" w:rsidRDefault="00AD202B" w:rsidP="00CE03E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E03E1">
        <w:rPr>
          <w:rFonts w:ascii="Arial" w:hAnsi="Arial" w:cs="Arial"/>
          <w:sz w:val="24"/>
          <w:szCs w:val="24"/>
        </w:rPr>
        <w:t>- 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«Интернет».</w:t>
      </w:r>
    </w:p>
    <w:p w:rsidR="00C005B3" w:rsidRPr="00CE03E1" w:rsidRDefault="00AD202B" w:rsidP="00CE03E1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E03E1">
        <w:rPr>
          <w:rFonts w:ascii="Arial" w:hAnsi="Arial" w:cs="Arial"/>
          <w:sz w:val="24"/>
          <w:szCs w:val="24"/>
        </w:rPr>
        <w:t>7.2.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 может выступать муниципальным заказчиком и (или) главным распорядителем (распорядителем) бюджетных средств, а также исполнителем (в случае, если мероприятие не предполагает финансирование за счет средств районного бюджета).</w:t>
      </w:r>
    </w:p>
    <w:p w:rsidR="00AD202B" w:rsidRPr="00CE03E1" w:rsidRDefault="00AD202B" w:rsidP="00CE03E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E03E1">
        <w:rPr>
          <w:rFonts w:ascii="Arial" w:hAnsi="Arial" w:cs="Arial"/>
          <w:sz w:val="24"/>
          <w:szCs w:val="24"/>
        </w:rPr>
        <w:t>7.3. Общий контроль за реализацией муниципальной программы осуществляют отдел по экономике и финансовое управление.</w:t>
      </w:r>
    </w:p>
    <w:p w:rsidR="00F827E4" w:rsidRPr="00CE03E1" w:rsidRDefault="00AD202B" w:rsidP="00CE03E1">
      <w:pPr>
        <w:pStyle w:val="a5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03E1">
        <w:rPr>
          <w:rFonts w:ascii="Arial" w:hAnsi="Arial" w:cs="Arial"/>
          <w:sz w:val="24"/>
          <w:szCs w:val="24"/>
        </w:rPr>
        <w:t>7.4. Для обеспечения общего контроля за реализацией муниципальной программы координатор муниципальной программы совместно с координаторами подпрограмм и участниками муниципальных программ подготавливает и представляет в отдел по экономике и финансовое управление отчет о реализации муниципальной программы.</w:t>
      </w:r>
      <w:bookmarkStart w:id="0" w:name="sub_19"/>
    </w:p>
    <w:p w:rsidR="00F827E4" w:rsidRPr="00CE03E1" w:rsidRDefault="00F827E4" w:rsidP="00CE03E1">
      <w:pPr>
        <w:pStyle w:val="a5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03E1">
        <w:rPr>
          <w:rFonts w:ascii="Arial" w:hAnsi="Arial" w:cs="Arial"/>
          <w:sz w:val="24"/>
          <w:szCs w:val="24"/>
        </w:rPr>
        <w:t>7.5. Муниципальная программа утверждается постановлением администрации Бодайбинского городского поселения.</w:t>
      </w:r>
      <w:bookmarkEnd w:id="0"/>
    </w:p>
    <w:p w:rsidR="00D545ED" w:rsidRPr="00F827E4" w:rsidRDefault="00D545ED" w:rsidP="00F827E4">
      <w:pPr>
        <w:pStyle w:val="a5"/>
        <w:spacing w:line="276" w:lineRule="auto"/>
        <w:ind w:firstLine="426"/>
        <w:rPr>
          <w:rFonts w:ascii="Times New Roman" w:hAnsi="Times New Roman"/>
          <w:sz w:val="24"/>
          <w:szCs w:val="24"/>
        </w:rPr>
      </w:pPr>
    </w:p>
    <w:p w:rsidR="00AF08CD" w:rsidRDefault="00AD202B" w:rsidP="00AF08C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F08CD">
        <w:rPr>
          <w:rFonts w:ascii="Arial" w:hAnsi="Arial" w:cs="Arial"/>
          <w:b/>
          <w:sz w:val="30"/>
          <w:szCs w:val="30"/>
        </w:rPr>
        <w:t>Глава 8. П</w:t>
      </w:r>
      <w:r w:rsidR="00AF08CD" w:rsidRPr="00AF08CD">
        <w:rPr>
          <w:rFonts w:ascii="Arial" w:hAnsi="Arial" w:cs="Arial"/>
          <w:b/>
          <w:sz w:val="30"/>
          <w:szCs w:val="30"/>
        </w:rPr>
        <w:t>ОКАЗАТЕЛИ РЕЗУЛЬТАТИВНОСТИ</w:t>
      </w:r>
    </w:p>
    <w:p w:rsidR="00AD202B" w:rsidRPr="00AF08CD" w:rsidRDefault="00AF08CD" w:rsidP="00AF08C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F08CD">
        <w:rPr>
          <w:rFonts w:ascii="Arial" w:hAnsi="Arial" w:cs="Arial"/>
          <w:b/>
          <w:sz w:val="30"/>
          <w:szCs w:val="30"/>
        </w:rPr>
        <w:t>МУНИЦИПАЛЬНОЙ ПРОГРАММЫ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4097"/>
        <w:gridCol w:w="1005"/>
        <w:gridCol w:w="733"/>
        <w:gridCol w:w="733"/>
        <w:gridCol w:w="734"/>
        <w:gridCol w:w="733"/>
        <w:gridCol w:w="1136"/>
      </w:tblGrid>
      <w:tr w:rsidR="00AD202B" w:rsidRPr="000A7D5A" w:rsidTr="00BD3265">
        <w:tc>
          <w:tcPr>
            <w:tcW w:w="576" w:type="dxa"/>
            <w:vMerge w:val="restart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№</w:t>
            </w:r>
          </w:p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п/п</w:t>
            </w:r>
          </w:p>
        </w:tc>
        <w:tc>
          <w:tcPr>
            <w:tcW w:w="4097" w:type="dxa"/>
            <w:vMerge w:val="restart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Наименование показателя результативности</w:t>
            </w:r>
          </w:p>
        </w:tc>
        <w:tc>
          <w:tcPr>
            <w:tcW w:w="1005" w:type="dxa"/>
            <w:vMerge w:val="restart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Ед.изм.</w:t>
            </w:r>
          </w:p>
        </w:tc>
        <w:tc>
          <w:tcPr>
            <w:tcW w:w="4069" w:type="dxa"/>
            <w:gridSpan w:val="5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Планируемое значение по годам</w:t>
            </w:r>
          </w:p>
        </w:tc>
      </w:tr>
      <w:tr w:rsidR="00AD202B" w:rsidRPr="000A7D5A" w:rsidTr="00BD3265">
        <w:tc>
          <w:tcPr>
            <w:tcW w:w="576" w:type="dxa"/>
            <w:vMerge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97" w:type="dxa"/>
            <w:vMerge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05" w:type="dxa"/>
            <w:vMerge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33" w:type="dxa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2018</w:t>
            </w:r>
          </w:p>
        </w:tc>
        <w:tc>
          <w:tcPr>
            <w:tcW w:w="733" w:type="dxa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2019</w:t>
            </w:r>
          </w:p>
        </w:tc>
        <w:tc>
          <w:tcPr>
            <w:tcW w:w="734" w:type="dxa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2020</w:t>
            </w:r>
          </w:p>
        </w:tc>
        <w:tc>
          <w:tcPr>
            <w:tcW w:w="733" w:type="dxa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2021</w:t>
            </w:r>
          </w:p>
        </w:tc>
        <w:tc>
          <w:tcPr>
            <w:tcW w:w="1136" w:type="dxa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2022</w:t>
            </w:r>
          </w:p>
        </w:tc>
      </w:tr>
      <w:tr w:rsidR="00AD202B" w:rsidRPr="000A7D5A" w:rsidTr="00BD3265">
        <w:tc>
          <w:tcPr>
            <w:tcW w:w="576" w:type="dxa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1</w:t>
            </w:r>
          </w:p>
        </w:tc>
        <w:tc>
          <w:tcPr>
            <w:tcW w:w="4097" w:type="dxa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2</w:t>
            </w:r>
          </w:p>
        </w:tc>
        <w:tc>
          <w:tcPr>
            <w:tcW w:w="1005" w:type="dxa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3</w:t>
            </w:r>
          </w:p>
        </w:tc>
        <w:tc>
          <w:tcPr>
            <w:tcW w:w="733" w:type="dxa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4</w:t>
            </w:r>
          </w:p>
        </w:tc>
        <w:tc>
          <w:tcPr>
            <w:tcW w:w="733" w:type="dxa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5</w:t>
            </w:r>
          </w:p>
        </w:tc>
        <w:tc>
          <w:tcPr>
            <w:tcW w:w="734" w:type="dxa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6</w:t>
            </w:r>
          </w:p>
        </w:tc>
        <w:tc>
          <w:tcPr>
            <w:tcW w:w="733" w:type="dxa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7</w:t>
            </w:r>
          </w:p>
        </w:tc>
        <w:tc>
          <w:tcPr>
            <w:tcW w:w="1136" w:type="dxa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8</w:t>
            </w:r>
          </w:p>
        </w:tc>
      </w:tr>
      <w:tr w:rsidR="00AD202B" w:rsidRPr="000A7D5A" w:rsidTr="00BD3265">
        <w:tc>
          <w:tcPr>
            <w:tcW w:w="9747" w:type="dxa"/>
            <w:gridSpan w:val="8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Муниципальная программа «Молодежь и поддержка физической культуры и спорта на территории Бодайбинского муниципального образования на 2015-2022 годы»</w:t>
            </w:r>
          </w:p>
        </w:tc>
      </w:tr>
      <w:tr w:rsidR="00AD202B" w:rsidRPr="000A7D5A" w:rsidTr="00BD3265">
        <w:tc>
          <w:tcPr>
            <w:tcW w:w="576" w:type="dxa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1</w:t>
            </w:r>
          </w:p>
        </w:tc>
        <w:tc>
          <w:tcPr>
            <w:tcW w:w="9171" w:type="dxa"/>
            <w:gridSpan w:val="7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Подпрограмма 1. «Организация и проведение мероприятий</w:t>
            </w:r>
            <w:r w:rsidR="00CE03E1">
              <w:rPr>
                <w:rFonts w:ascii="Courier New" w:hAnsi="Courier New" w:cs="Courier New"/>
              </w:rPr>
              <w:t>,</w:t>
            </w:r>
            <w:r w:rsidRPr="00CE03E1">
              <w:rPr>
                <w:rFonts w:ascii="Courier New" w:hAnsi="Courier New" w:cs="Courier New"/>
              </w:rPr>
              <w:t xml:space="preserve"> проводимых для детей и молодежи»</w:t>
            </w:r>
          </w:p>
        </w:tc>
      </w:tr>
      <w:tr w:rsidR="00AD202B" w:rsidRPr="000A7D5A" w:rsidTr="00BD3265">
        <w:tc>
          <w:tcPr>
            <w:tcW w:w="576" w:type="dxa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1.1.</w:t>
            </w:r>
          </w:p>
        </w:tc>
        <w:tc>
          <w:tcPr>
            <w:tcW w:w="4097" w:type="dxa"/>
          </w:tcPr>
          <w:p w:rsidR="00AD202B" w:rsidRPr="00CE03E1" w:rsidRDefault="00AD202B" w:rsidP="00AD202B">
            <w:pPr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 xml:space="preserve">Численность детей и </w:t>
            </w:r>
            <w:r w:rsidR="00CE03E1" w:rsidRPr="00CE03E1">
              <w:rPr>
                <w:rFonts w:ascii="Courier New" w:hAnsi="Courier New" w:cs="Courier New"/>
              </w:rPr>
              <w:t>молодежи,</w:t>
            </w:r>
            <w:r w:rsidRPr="00CE03E1">
              <w:rPr>
                <w:rFonts w:ascii="Courier New" w:hAnsi="Courier New" w:cs="Courier New"/>
              </w:rPr>
              <w:t xml:space="preserve"> участвующей в мероприятиях, проводимых в рамках муниципальной программы</w:t>
            </w:r>
          </w:p>
        </w:tc>
        <w:tc>
          <w:tcPr>
            <w:tcW w:w="1005" w:type="dxa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733" w:type="dxa"/>
          </w:tcPr>
          <w:p w:rsidR="00AD202B" w:rsidRPr="00CE03E1" w:rsidRDefault="00CE2552" w:rsidP="00AD202B">
            <w:pPr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1500</w:t>
            </w:r>
          </w:p>
        </w:tc>
        <w:tc>
          <w:tcPr>
            <w:tcW w:w="733" w:type="dxa"/>
          </w:tcPr>
          <w:p w:rsidR="00AD202B" w:rsidRPr="00CE03E1" w:rsidRDefault="00CE2552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1530</w:t>
            </w:r>
          </w:p>
        </w:tc>
        <w:tc>
          <w:tcPr>
            <w:tcW w:w="734" w:type="dxa"/>
          </w:tcPr>
          <w:p w:rsidR="00AD202B" w:rsidRPr="00CE03E1" w:rsidRDefault="00CE2552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1550</w:t>
            </w:r>
          </w:p>
        </w:tc>
        <w:tc>
          <w:tcPr>
            <w:tcW w:w="733" w:type="dxa"/>
          </w:tcPr>
          <w:p w:rsidR="00AD202B" w:rsidRPr="00CE03E1" w:rsidRDefault="00CE2552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1570</w:t>
            </w:r>
          </w:p>
        </w:tc>
        <w:tc>
          <w:tcPr>
            <w:tcW w:w="1136" w:type="dxa"/>
          </w:tcPr>
          <w:p w:rsidR="00AD202B" w:rsidRPr="00CE03E1" w:rsidRDefault="00CE2552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1590</w:t>
            </w:r>
          </w:p>
        </w:tc>
      </w:tr>
      <w:tr w:rsidR="00AD202B" w:rsidRPr="000A7D5A" w:rsidTr="00BD3265">
        <w:tc>
          <w:tcPr>
            <w:tcW w:w="576" w:type="dxa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1.2.</w:t>
            </w:r>
          </w:p>
        </w:tc>
        <w:tc>
          <w:tcPr>
            <w:tcW w:w="4097" w:type="dxa"/>
          </w:tcPr>
          <w:p w:rsidR="00AD202B" w:rsidRPr="00CE03E1" w:rsidRDefault="00AD202B" w:rsidP="00AD202B">
            <w:pPr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Увеличение количества общегородских, районный, областных мероприятий, организованных для детей и молодежи</w:t>
            </w:r>
          </w:p>
        </w:tc>
        <w:tc>
          <w:tcPr>
            <w:tcW w:w="1005" w:type="dxa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кол-во</w:t>
            </w:r>
          </w:p>
        </w:tc>
        <w:tc>
          <w:tcPr>
            <w:tcW w:w="733" w:type="dxa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19</w:t>
            </w:r>
          </w:p>
        </w:tc>
        <w:tc>
          <w:tcPr>
            <w:tcW w:w="733" w:type="dxa"/>
          </w:tcPr>
          <w:p w:rsidR="00AD202B" w:rsidRPr="00CE03E1" w:rsidRDefault="00480298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19</w:t>
            </w:r>
          </w:p>
        </w:tc>
        <w:tc>
          <w:tcPr>
            <w:tcW w:w="734" w:type="dxa"/>
          </w:tcPr>
          <w:p w:rsidR="00AD202B" w:rsidRPr="00CE03E1" w:rsidRDefault="00480298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19</w:t>
            </w:r>
          </w:p>
        </w:tc>
        <w:tc>
          <w:tcPr>
            <w:tcW w:w="733" w:type="dxa"/>
          </w:tcPr>
          <w:p w:rsidR="00AD202B" w:rsidRPr="00CE03E1" w:rsidRDefault="00480298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20</w:t>
            </w:r>
          </w:p>
        </w:tc>
        <w:tc>
          <w:tcPr>
            <w:tcW w:w="1136" w:type="dxa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20</w:t>
            </w:r>
          </w:p>
        </w:tc>
      </w:tr>
      <w:tr w:rsidR="00AD202B" w:rsidRPr="000A7D5A" w:rsidTr="00BD3265">
        <w:tc>
          <w:tcPr>
            <w:tcW w:w="576" w:type="dxa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2</w:t>
            </w:r>
          </w:p>
        </w:tc>
        <w:tc>
          <w:tcPr>
            <w:tcW w:w="9171" w:type="dxa"/>
            <w:gridSpan w:val="7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Подпрограмма 2. «Организация и проведение спортивных мероприятий»</w:t>
            </w:r>
          </w:p>
        </w:tc>
      </w:tr>
      <w:tr w:rsidR="00AD202B" w:rsidRPr="00027FC4" w:rsidTr="00BD3265">
        <w:tc>
          <w:tcPr>
            <w:tcW w:w="576" w:type="dxa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2.1.</w:t>
            </w:r>
          </w:p>
        </w:tc>
        <w:tc>
          <w:tcPr>
            <w:tcW w:w="4097" w:type="dxa"/>
          </w:tcPr>
          <w:p w:rsidR="00AD202B" w:rsidRPr="00CE03E1" w:rsidRDefault="00AD202B" w:rsidP="00AD202B">
            <w:pPr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Численность детей и молодежи, принявших участие в спортивных мероприятиях, проводимых в рамках муниципальной программы</w:t>
            </w:r>
          </w:p>
        </w:tc>
        <w:tc>
          <w:tcPr>
            <w:tcW w:w="1005" w:type="dxa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733" w:type="dxa"/>
          </w:tcPr>
          <w:p w:rsidR="00AD202B" w:rsidRPr="00CE03E1" w:rsidRDefault="00B53345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850</w:t>
            </w:r>
          </w:p>
        </w:tc>
        <w:tc>
          <w:tcPr>
            <w:tcW w:w="733" w:type="dxa"/>
          </w:tcPr>
          <w:p w:rsidR="00AD202B" w:rsidRPr="00CE03E1" w:rsidRDefault="00B53345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880</w:t>
            </w:r>
          </w:p>
        </w:tc>
        <w:tc>
          <w:tcPr>
            <w:tcW w:w="734" w:type="dxa"/>
          </w:tcPr>
          <w:p w:rsidR="00AD202B" w:rsidRPr="00CE03E1" w:rsidRDefault="00B53345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890</w:t>
            </w:r>
          </w:p>
        </w:tc>
        <w:tc>
          <w:tcPr>
            <w:tcW w:w="733" w:type="dxa"/>
          </w:tcPr>
          <w:p w:rsidR="00AD202B" w:rsidRPr="00CE03E1" w:rsidRDefault="00B53345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900</w:t>
            </w:r>
          </w:p>
        </w:tc>
        <w:tc>
          <w:tcPr>
            <w:tcW w:w="1136" w:type="dxa"/>
          </w:tcPr>
          <w:p w:rsidR="00AD202B" w:rsidRPr="00CE03E1" w:rsidRDefault="00B53345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905</w:t>
            </w:r>
          </w:p>
        </w:tc>
      </w:tr>
      <w:tr w:rsidR="00AD202B" w:rsidRPr="000A7D5A" w:rsidTr="00BD3265">
        <w:tc>
          <w:tcPr>
            <w:tcW w:w="576" w:type="dxa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2.2.</w:t>
            </w:r>
          </w:p>
        </w:tc>
        <w:tc>
          <w:tcPr>
            <w:tcW w:w="4097" w:type="dxa"/>
          </w:tcPr>
          <w:p w:rsidR="00AD202B" w:rsidRPr="00CE03E1" w:rsidRDefault="00AD202B" w:rsidP="00AD202B">
            <w:pPr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Увеличение количества спортивных мероприятий местного, районного, областного значения</w:t>
            </w:r>
          </w:p>
        </w:tc>
        <w:tc>
          <w:tcPr>
            <w:tcW w:w="1005" w:type="dxa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кол-во</w:t>
            </w:r>
          </w:p>
        </w:tc>
        <w:tc>
          <w:tcPr>
            <w:tcW w:w="733" w:type="dxa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46</w:t>
            </w:r>
          </w:p>
        </w:tc>
        <w:tc>
          <w:tcPr>
            <w:tcW w:w="733" w:type="dxa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46</w:t>
            </w:r>
          </w:p>
        </w:tc>
        <w:tc>
          <w:tcPr>
            <w:tcW w:w="734" w:type="dxa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47</w:t>
            </w:r>
          </w:p>
        </w:tc>
        <w:tc>
          <w:tcPr>
            <w:tcW w:w="733" w:type="dxa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48</w:t>
            </w:r>
          </w:p>
        </w:tc>
        <w:tc>
          <w:tcPr>
            <w:tcW w:w="1136" w:type="dxa"/>
          </w:tcPr>
          <w:p w:rsidR="00AD202B" w:rsidRPr="00CE03E1" w:rsidRDefault="00AD202B" w:rsidP="00AD202B">
            <w:pPr>
              <w:jc w:val="center"/>
              <w:rPr>
                <w:rFonts w:ascii="Courier New" w:hAnsi="Courier New" w:cs="Courier New"/>
              </w:rPr>
            </w:pPr>
            <w:r w:rsidRPr="00CE03E1">
              <w:rPr>
                <w:rFonts w:ascii="Courier New" w:hAnsi="Courier New" w:cs="Courier New"/>
              </w:rPr>
              <w:t>48</w:t>
            </w:r>
          </w:p>
        </w:tc>
      </w:tr>
    </w:tbl>
    <w:p w:rsidR="00AF08CD" w:rsidRPr="00AF08CD" w:rsidRDefault="00AF08CD" w:rsidP="00AF08C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F08CD" w:rsidRDefault="00AD202B" w:rsidP="00AF08CD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AF08CD">
        <w:rPr>
          <w:rFonts w:ascii="Arial" w:hAnsi="Arial" w:cs="Arial"/>
          <w:b/>
          <w:sz w:val="30"/>
          <w:szCs w:val="30"/>
        </w:rPr>
        <w:lastRenderedPageBreak/>
        <w:t>Глава 9. М</w:t>
      </w:r>
      <w:r w:rsidR="00AF08CD" w:rsidRPr="00AF08CD">
        <w:rPr>
          <w:rFonts w:ascii="Arial" w:hAnsi="Arial" w:cs="Arial"/>
          <w:b/>
          <w:sz w:val="30"/>
          <w:szCs w:val="30"/>
        </w:rPr>
        <w:t>ЕТОДИКА ОЦЕНКИ ЭФФЕКТИВНОСТИ</w:t>
      </w:r>
    </w:p>
    <w:p w:rsidR="00AD202B" w:rsidRPr="00AF08CD" w:rsidRDefault="00AF08CD" w:rsidP="00AF08CD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AF08CD">
        <w:rPr>
          <w:rFonts w:ascii="Arial" w:hAnsi="Arial" w:cs="Arial"/>
          <w:b/>
          <w:sz w:val="30"/>
          <w:szCs w:val="30"/>
        </w:rPr>
        <w:t>РЕАЛИЗАЦИИ</w:t>
      </w:r>
      <w:r>
        <w:rPr>
          <w:rFonts w:ascii="Arial" w:hAnsi="Arial" w:cs="Arial"/>
          <w:b/>
          <w:sz w:val="30"/>
          <w:szCs w:val="30"/>
        </w:rPr>
        <w:t xml:space="preserve"> </w:t>
      </w:r>
      <w:bookmarkStart w:id="1" w:name="_GoBack"/>
      <w:bookmarkEnd w:id="1"/>
      <w:r w:rsidRPr="00AF08CD">
        <w:rPr>
          <w:rFonts w:ascii="Arial" w:hAnsi="Arial" w:cs="Arial"/>
          <w:b/>
          <w:sz w:val="30"/>
          <w:szCs w:val="30"/>
        </w:rPr>
        <w:t>МУНИЦИПАЛЬНОЙ ПРОГРАММЫ</w:t>
      </w:r>
    </w:p>
    <w:p w:rsidR="00AD202B" w:rsidRPr="00AF08CD" w:rsidRDefault="00AD202B" w:rsidP="00AF08CD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F08CD">
        <w:rPr>
          <w:rFonts w:ascii="Arial" w:hAnsi="Arial" w:cs="Arial"/>
          <w:sz w:val="24"/>
          <w:szCs w:val="24"/>
        </w:rPr>
        <w:t>Эффективность реализации программы рассчитывается в соответствии с Порядко</w:t>
      </w:r>
      <w:r w:rsidR="00BD3265" w:rsidRPr="00AF08CD">
        <w:rPr>
          <w:rFonts w:ascii="Arial" w:hAnsi="Arial" w:cs="Arial"/>
          <w:sz w:val="24"/>
          <w:szCs w:val="24"/>
        </w:rPr>
        <w:t>м п</w:t>
      </w:r>
      <w:r w:rsidRPr="00AF08CD">
        <w:rPr>
          <w:rFonts w:ascii="Arial" w:hAnsi="Arial" w:cs="Arial"/>
          <w:sz w:val="24"/>
          <w:szCs w:val="24"/>
        </w:rPr>
        <w:t>ринятия решения о разработке, формировании, реализации и оценки эффективности реализации муниципальных программ Бодайбинского муниципального образования, утвержденным постановлением администрации Бодайбинского городского поселения от 08.05.2018г. №325-п.</w:t>
      </w:r>
    </w:p>
    <w:p w:rsidR="00BD3265" w:rsidRPr="00AF08CD" w:rsidRDefault="00BD3265" w:rsidP="00AF08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D3265" w:rsidRPr="00AF08CD" w:rsidSect="00BC1B46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F3D2E"/>
    <w:multiLevelType w:val="hybridMultilevel"/>
    <w:tmpl w:val="824ADE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C04F5"/>
    <w:multiLevelType w:val="hybridMultilevel"/>
    <w:tmpl w:val="E764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49"/>
    <w:rsid w:val="00027FC4"/>
    <w:rsid w:val="000D31E9"/>
    <w:rsid w:val="000D4190"/>
    <w:rsid w:val="000F3CDC"/>
    <w:rsid w:val="00164C4C"/>
    <w:rsid w:val="001C51BC"/>
    <w:rsid w:val="0022117E"/>
    <w:rsid w:val="002B6547"/>
    <w:rsid w:val="002C1403"/>
    <w:rsid w:val="00302E17"/>
    <w:rsid w:val="00312BB6"/>
    <w:rsid w:val="003268A1"/>
    <w:rsid w:val="0035704E"/>
    <w:rsid w:val="003731A8"/>
    <w:rsid w:val="003750D6"/>
    <w:rsid w:val="003860BA"/>
    <w:rsid w:val="0038639B"/>
    <w:rsid w:val="00395545"/>
    <w:rsid w:val="004576D8"/>
    <w:rsid w:val="0046003B"/>
    <w:rsid w:val="004647A8"/>
    <w:rsid w:val="00480298"/>
    <w:rsid w:val="00492D40"/>
    <w:rsid w:val="004B4F74"/>
    <w:rsid w:val="00527C71"/>
    <w:rsid w:val="005409A0"/>
    <w:rsid w:val="00547369"/>
    <w:rsid w:val="006317B2"/>
    <w:rsid w:val="00657DE3"/>
    <w:rsid w:val="00662956"/>
    <w:rsid w:val="0076071C"/>
    <w:rsid w:val="007660D9"/>
    <w:rsid w:val="007708AB"/>
    <w:rsid w:val="007E3E1F"/>
    <w:rsid w:val="007E7118"/>
    <w:rsid w:val="00835CF2"/>
    <w:rsid w:val="008505B5"/>
    <w:rsid w:val="0085318E"/>
    <w:rsid w:val="008C092A"/>
    <w:rsid w:val="008D007B"/>
    <w:rsid w:val="009210F0"/>
    <w:rsid w:val="00972A9E"/>
    <w:rsid w:val="00981C7F"/>
    <w:rsid w:val="009B2CB4"/>
    <w:rsid w:val="00A35E9C"/>
    <w:rsid w:val="00A56A7B"/>
    <w:rsid w:val="00AD202B"/>
    <w:rsid w:val="00AD5AEB"/>
    <w:rsid w:val="00AF08CD"/>
    <w:rsid w:val="00B53345"/>
    <w:rsid w:val="00B652E9"/>
    <w:rsid w:val="00B65577"/>
    <w:rsid w:val="00B872FC"/>
    <w:rsid w:val="00BC1B46"/>
    <w:rsid w:val="00BC4024"/>
    <w:rsid w:val="00BD3265"/>
    <w:rsid w:val="00C005B3"/>
    <w:rsid w:val="00C62D53"/>
    <w:rsid w:val="00C9749C"/>
    <w:rsid w:val="00CB2A61"/>
    <w:rsid w:val="00CB3642"/>
    <w:rsid w:val="00CE03E1"/>
    <w:rsid w:val="00CE05E0"/>
    <w:rsid w:val="00CE2552"/>
    <w:rsid w:val="00D22561"/>
    <w:rsid w:val="00D3553A"/>
    <w:rsid w:val="00D545ED"/>
    <w:rsid w:val="00D67A72"/>
    <w:rsid w:val="00DC7728"/>
    <w:rsid w:val="00DE6415"/>
    <w:rsid w:val="00E17AB3"/>
    <w:rsid w:val="00E20D3F"/>
    <w:rsid w:val="00EC1FAA"/>
    <w:rsid w:val="00ED5136"/>
    <w:rsid w:val="00F27E49"/>
    <w:rsid w:val="00F4060C"/>
    <w:rsid w:val="00F827E4"/>
    <w:rsid w:val="00FB1945"/>
    <w:rsid w:val="00FC6C9C"/>
    <w:rsid w:val="00FD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36B08-87BD-469C-87BC-3AD19952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15"/>
    <w:pPr>
      <w:ind w:left="720"/>
      <w:contextualSpacing/>
    </w:pPr>
  </w:style>
  <w:style w:type="table" w:styleId="a4">
    <w:name w:val="Table Grid"/>
    <w:basedOn w:val="a1"/>
    <w:uiPriority w:val="39"/>
    <w:rsid w:val="00760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07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6071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22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D6F5E-637A-4636-AA76-5B739D90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11</Pages>
  <Words>2908</Words>
  <Characters>16581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Ермолова Елена Витальевна</dc:creator>
  <cp:keywords/>
  <dc:description/>
  <cp:lastModifiedBy>Плешува Альмира Алексеевна</cp:lastModifiedBy>
  <cp:revision>44</cp:revision>
  <cp:lastPrinted>2019-02-08T03:28:00Z</cp:lastPrinted>
  <dcterms:created xsi:type="dcterms:W3CDTF">2018-02-01T01:32:00Z</dcterms:created>
  <dcterms:modified xsi:type="dcterms:W3CDTF">2019-03-14T08:38:00Z</dcterms:modified>
</cp:coreProperties>
</file>