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D11" w:rsidRPr="00394D11" w:rsidRDefault="00394D11" w:rsidP="00C50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4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394D11" w:rsidRPr="00394D11" w:rsidRDefault="00394D11" w:rsidP="00C50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4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ИРКУТСКАЯ ОБЛАСТЬ БОДАЙБИНСКИЙ РАЙОН</w:t>
      </w:r>
    </w:p>
    <w:p w:rsidR="00394D11" w:rsidRPr="00394D11" w:rsidRDefault="00394D11" w:rsidP="00C50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4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БОДАЙБИНСКОГО ГОРОДСКОГО ПОСЕЛЕНИЯ</w:t>
      </w:r>
    </w:p>
    <w:p w:rsidR="00394D11" w:rsidRPr="00394D11" w:rsidRDefault="00394D11" w:rsidP="00C50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4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94D11" w:rsidRPr="00394D11" w:rsidRDefault="00394D11" w:rsidP="00394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D11" w:rsidRPr="00394D11" w:rsidRDefault="00394D11" w:rsidP="00394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15.01.2018</w:t>
      </w:r>
      <w:r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г. Бодайбо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394D11" w:rsidRPr="00394D11" w:rsidRDefault="00394D11" w:rsidP="00394D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D11" w:rsidRPr="00394D11" w:rsidRDefault="00394D11" w:rsidP="00394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D11" w:rsidRPr="00394D11" w:rsidRDefault="00394D11" w:rsidP="00394D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наименований должностей муниципальной </w:t>
      </w:r>
    </w:p>
    <w:p w:rsidR="00394D11" w:rsidRPr="00394D11" w:rsidRDefault="00394D11" w:rsidP="00394D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в администрации Бодайбинского городского поселения</w:t>
      </w:r>
    </w:p>
    <w:p w:rsidR="00394D11" w:rsidRPr="00394D11" w:rsidRDefault="00394D11" w:rsidP="00394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D11" w:rsidRPr="00394D11" w:rsidRDefault="00394D11" w:rsidP="00394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D11" w:rsidRPr="00394D11" w:rsidRDefault="00394D11" w:rsidP="00394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D11">
        <w:rPr>
          <w:rFonts w:ascii="Times New Roman" w:eastAsia="Calibri" w:hAnsi="Times New Roman" w:cs="Times New Roman"/>
          <w:sz w:val="24"/>
          <w:szCs w:val="24"/>
        </w:rPr>
        <w:tab/>
        <w:t>В соответствии со статьей 42 Федерального закона от 06.10.2003 г. № 131-ФЗ «Об общих принципах организации местного самоуправления в Российской Федерации»,</w:t>
      </w:r>
      <w:r w:rsidRPr="00394D11">
        <w:rPr>
          <w:rFonts w:ascii="Arial" w:eastAsia="Calibri" w:hAnsi="Arial" w:cs="Arial"/>
          <w:sz w:val="24"/>
          <w:szCs w:val="24"/>
        </w:rPr>
        <w:t xml:space="preserve"> </w:t>
      </w:r>
      <w:hyperlink r:id="rId4" w:history="1">
        <w:r w:rsidRPr="00394D11">
          <w:rPr>
            <w:rFonts w:ascii="Times New Roman" w:eastAsia="Calibri" w:hAnsi="Times New Roman" w:cs="Times New Roman"/>
            <w:sz w:val="24"/>
            <w:szCs w:val="24"/>
          </w:rPr>
          <w:t xml:space="preserve">статьей </w:t>
        </w:r>
      </w:hyperlink>
      <w:r w:rsidRPr="00394D11">
        <w:rPr>
          <w:rFonts w:ascii="Times New Roman" w:eastAsia="Calibri" w:hAnsi="Times New Roman" w:cs="Times New Roman"/>
          <w:sz w:val="24"/>
          <w:szCs w:val="24"/>
        </w:rPr>
        <w:t xml:space="preserve">6 Федерального закона от 02.03.2007 г. № 25-ФЗ «О муниципальной службе в Российской Федерации», </w:t>
      </w:r>
      <w:hyperlink r:id="rId5" w:history="1">
        <w:r w:rsidRPr="00394D11">
          <w:rPr>
            <w:rFonts w:ascii="Times New Roman" w:eastAsia="Calibri" w:hAnsi="Times New Roman" w:cs="Times New Roman"/>
            <w:sz w:val="24"/>
            <w:szCs w:val="24"/>
          </w:rPr>
          <w:t>статьей 3</w:t>
        </w:r>
      </w:hyperlink>
      <w:r w:rsidRPr="00394D11">
        <w:rPr>
          <w:rFonts w:ascii="Times New Roman" w:eastAsia="Calibri" w:hAnsi="Times New Roman" w:cs="Times New Roman"/>
          <w:sz w:val="24"/>
          <w:szCs w:val="24"/>
        </w:rPr>
        <w:t xml:space="preserve"> Закона Иркутской области от 15.10.2007 г. № 88-оз «Об отдельных вопросах муниципальной службы в Иркутской области», статьей 2 </w:t>
      </w:r>
      <w:hyperlink r:id="rId6" w:history="1">
        <w:r w:rsidRPr="00394D11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394D11">
        <w:rPr>
          <w:rFonts w:ascii="Times New Roman" w:eastAsia="Calibri" w:hAnsi="Times New Roman" w:cs="Times New Roman"/>
          <w:sz w:val="24"/>
          <w:szCs w:val="24"/>
        </w:rPr>
        <w:t xml:space="preserve">а Иркутской области от 15.10.2007 г.  № 89-оз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области», решением Думы Бодайбинского городского 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19.12.2017</w:t>
      </w:r>
      <w:r w:rsidRPr="00394D11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394D11">
        <w:rPr>
          <w:rFonts w:ascii="Times New Roman" w:eastAsia="Calibri" w:hAnsi="Times New Roman" w:cs="Times New Roman"/>
          <w:sz w:val="24"/>
          <w:szCs w:val="24"/>
        </w:rPr>
        <w:t>-па «Об утверждении структуры администрации Бодайбинского городского поселения», руководствуясь статьей 26 Устава Бодайбинского муниципального образования</w:t>
      </w:r>
      <w:r w:rsidRPr="00394D11">
        <w:rPr>
          <w:rFonts w:ascii="Arial" w:eastAsia="Calibri" w:hAnsi="Arial" w:cs="Arial"/>
          <w:sz w:val="24"/>
          <w:szCs w:val="24"/>
        </w:rPr>
        <w:t xml:space="preserve">, </w:t>
      </w:r>
    </w:p>
    <w:p w:rsidR="00394D11" w:rsidRPr="00394D11" w:rsidRDefault="00394D11" w:rsidP="00394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4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394D11" w:rsidRPr="00394D11" w:rsidRDefault="00394D11" w:rsidP="00394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4D11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1. Утвердить с </w:t>
      </w:r>
      <w:r w:rsidR="00857265" w:rsidRPr="00857265">
        <w:rPr>
          <w:rFonts w:ascii="Times New Roman" w:eastAsia="Times New Roman" w:hAnsi="Times New Roman" w:cs="Arial"/>
          <w:sz w:val="24"/>
          <w:szCs w:val="24"/>
          <w:lang w:eastAsia="ru-RU"/>
        </w:rPr>
        <w:t>01</w:t>
      </w:r>
      <w:r w:rsidRPr="0085726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января 2018</w:t>
      </w:r>
      <w:r w:rsidRPr="00394D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года прилагаемый Перечень </w:t>
      </w:r>
      <w:r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наименований должностей муниципальной службы в администрации Бодайбинского городского поселения (далее – Перечень)</w:t>
      </w:r>
      <w:r w:rsidRPr="00394D11">
        <w:rPr>
          <w:rFonts w:ascii="Times New Roman" w:eastAsia="Times New Roman" w:hAnsi="Times New Roman" w:cs="Arial"/>
          <w:sz w:val="24"/>
          <w:szCs w:val="24"/>
          <w:lang w:eastAsia="ru-RU"/>
        </w:rPr>
        <w:t>, который</w:t>
      </w:r>
      <w:r w:rsidRPr="00394D11">
        <w:rPr>
          <w:rFonts w:ascii="Times New Roman" w:eastAsia="Calibri" w:hAnsi="Times New Roman" w:cs="Times New Roman"/>
          <w:bCs/>
          <w:sz w:val="24"/>
          <w:szCs w:val="24"/>
        </w:rPr>
        <w:t xml:space="preserve"> устанавливает должности муниципальной службы в администрации Бодайбинского городского поселения и классифицирует их по группам должностей муниципальной службы.</w:t>
      </w:r>
    </w:p>
    <w:p w:rsidR="00394D11" w:rsidRPr="00394D11" w:rsidRDefault="00394D11" w:rsidP="00394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4D11">
        <w:rPr>
          <w:rFonts w:ascii="Times New Roman" w:eastAsia="Calibri" w:hAnsi="Times New Roman" w:cs="Times New Roman"/>
          <w:bCs/>
          <w:sz w:val="24"/>
          <w:szCs w:val="24"/>
        </w:rPr>
        <w:t>Наименования должностей муниципальной службы в настоящем Перечне являются обобщающими. Допускается конкретизация наименования должности с учетом специализации деятельности муниципального служащего, допускается двойное наименование должности. В случае установления двойного наименования должности денежное содержание, квалификационные требования к должности и другие условия прохождения муниципальной службы определяются по первому наименованию должности.</w:t>
      </w:r>
    </w:p>
    <w:p w:rsidR="00394D11" w:rsidRPr="00394D11" w:rsidRDefault="00394D11" w:rsidP="00394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D11">
        <w:rPr>
          <w:rFonts w:ascii="Times New Roman" w:eastAsia="Calibri" w:hAnsi="Times New Roman" w:cs="Times New Roman"/>
          <w:bCs/>
          <w:sz w:val="24"/>
          <w:szCs w:val="24"/>
        </w:rPr>
        <w:tab/>
        <w:t>2. Начальнику финансового управления Бодайбинского городского поселения Е.В. Харичевой, начальнику отдела по экономике администрации Бодайбинского городского поселения Т.В.</w:t>
      </w:r>
      <w:r w:rsidRPr="00394D11">
        <w:rPr>
          <w:rFonts w:ascii="Arial" w:eastAsia="Calibri" w:hAnsi="Arial" w:cs="Arial"/>
          <w:sz w:val="24"/>
          <w:szCs w:val="24"/>
        </w:rPr>
        <w:t xml:space="preserve"> </w:t>
      </w:r>
      <w:r w:rsidRPr="00394D11">
        <w:rPr>
          <w:rFonts w:ascii="Times New Roman" w:eastAsia="Calibri" w:hAnsi="Times New Roman" w:cs="Times New Roman"/>
          <w:bCs/>
          <w:sz w:val="24"/>
          <w:szCs w:val="24"/>
        </w:rPr>
        <w:t xml:space="preserve">Куклиной </w:t>
      </w:r>
      <w:r w:rsidRPr="00394D11">
        <w:rPr>
          <w:rFonts w:ascii="Arial" w:eastAsia="Calibri" w:hAnsi="Arial" w:cs="Arial"/>
          <w:sz w:val="24"/>
          <w:szCs w:val="24"/>
        </w:rPr>
        <w:t>о</w:t>
      </w:r>
      <w:r w:rsidRPr="00394D11">
        <w:rPr>
          <w:rFonts w:ascii="Times New Roman" w:eastAsia="Calibri" w:hAnsi="Times New Roman" w:cs="Times New Roman"/>
          <w:sz w:val="24"/>
          <w:szCs w:val="24"/>
        </w:rPr>
        <w:t>беспечить соответствие штатного расписания Перечню.</w:t>
      </w:r>
    </w:p>
    <w:p w:rsidR="00394D11" w:rsidRPr="00394D11" w:rsidRDefault="00394D11" w:rsidP="00394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11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3. Признать утратившими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силу постановление</w:t>
      </w:r>
      <w:r w:rsidRPr="00394D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Бодайбинского городского поселения от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30.11.2016</w:t>
      </w:r>
      <w:r w:rsidRPr="00394D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104</w:t>
      </w:r>
      <w:r w:rsidR="00E100F0"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394D11">
        <w:rPr>
          <w:rFonts w:ascii="Times New Roman" w:eastAsia="Times New Roman" w:hAnsi="Times New Roman" w:cs="Arial"/>
          <w:sz w:val="24"/>
          <w:szCs w:val="24"/>
          <w:lang w:eastAsia="ru-RU"/>
        </w:rPr>
        <w:t>-п «</w:t>
      </w:r>
      <w:r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должностей муниципальной службы в администрации Бодайбинского городского поселения». </w:t>
      </w:r>
    </w:p>
    <w:p w:rsidR="00394D11" w:rsidRPr="00394D11" w:rsidRDefault="00394D11" w:rsidP="00394D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Управляющему делами </w:t>
      </w:r>
      <w:proofErr w:type="spellStart"/>
      <w:r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Плешувой</w:t>
      </w:r>
      <w:proofErr w:type="spellEnd"/>
      <w:r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настоящее постановление опубликовать в газете «Бодайбинские ведомости» и разместить на официальном сайте администрации Бодайбинского городского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</w:t>
      </w:r>
      <w:r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394D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394D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94D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uprava</w:t>
        </w:r>
        <w:proofErr w:type="spellEnd"/>
        <w:r w:rsidRPr="00394D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394D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bodaibo</w:t>
        </w:r>
        <w:proofErr w:type="spellEnd"/>
        <w:r w:rsidRPr="00394D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94D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94D1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394D11" w:rsidRPr="00394D11" w:rsidRDefault="00394D11" w:rsidP="00394D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D11" w:rsidRPr="00394D11" w:rsidRDefault="00394D11" w:rsidP="00394D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D11" w:rsidRPr="00394D11" w:rsidRDefault="00394D11" w:rsidP="00394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D11" w:rsidRPr="00394D11" w:rsidRDefault="00394D11" w:rsidP="00394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4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                                                                                                                   А.В. ДУБКОВ </w:t>
      </w:r>
    </w:p>
    <w:p w:rsidR="00394D11" w:rsidRPr="00394D11" w:rsidRDefault="00394D11" w:rsidP="00394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D11" w:rsidRPr="009B518F" w:rsidRDefault="001B35B6" w:rsidP="00394D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0" w:name="_GoBack"/>
      <w:r w:rsidRPr="009B518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Опубликовано в газете «Бодайбинские</w:t>
      </w:r>
      <w:r w:rsidR="00394D11" w:rsidRPr="009B518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9B518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ведомости» от 2</w:t>
      </w:r>
      <w:r w:rsidR="009B518F" w:rsidRPr="009B518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</w:t>
      </w:r>
      <w:r w:rsidRPr="009B518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.01.2018 г. № 2</w:t>
      </w:r>
      <w:r w:rsidR="009B518F" w:rsidRPr="009B518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стр.1-2</w:t>
      </w:r>
    </w:p>
    <w:bookmarkEnd w:id="0"/>
    <w:p w:rsidR="00394D11" w:rsidRPr="00394D11" w:rsidRDefault="00394D11" w:rsidP="00394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D11" w:rsidRPr="00394D11" w:rsidRDefault="00394D11" w:rsidP="00394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D11" w:rsidRPr="00394D11" w:rsidRDefault="00394D11" w:rsidP="00394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УТВЕРЖДЕН </w:t>
      </w:r>
    </w:p>
    <w:p w:rsidR="00394D11" w:rsidRPr="00394D11" w:rsidRDefault="00394D11" w:rsidP="00394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постановлением администрации </w:t>
      </w:r>
    </w:p>
    <w:p w:rsidR="00394D11" w:rsidRPr="00394D11" w:rsidRDefault="00394D11" w:rsidP="00394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Бодайбинского городского поселения </w:t>
      </w:r>
    </w:p>
    <w:p w:rsidR="00394D11" w:rsidRPr="00394D11" w:rsidRDefault="00394D11" w:rsidP="00394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15.01.2018</w:t>
      </w:r>
      <w:r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13-</w:t>
      </w:r>
      <w:r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394D11" w:rsidRPr="00394D11" w:rsidRDefault="00394D11" w:rsidP="00394D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:rsidR="00394D11" w:rsidRPr="00394D11" w:rsidRDefault="00394D11" w:rsidP="00394D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:rsidR="00394D11" w:rsidRPr="00394D11" w:rsidRDefault="00394D11" w:rsidP="00394D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Arial"/>
          <w:b/>
          <w:bCs/>
          <w:sz w:val="24"/>
          <w:szCs w:val="24"/>
        </w:rPr>
      </w:pPr>
      <w:r w:rsidRPr="00394D11">
        <w:rPr>
          <w:rFonts w:ascii="Times New Roman" w:eastAsia="Calibri" w:hAnsi="Times New Roman" w:cs="Arial"/>
          <w:b/>
          <w:bCs/>
          <w:sz w:val="24"/>
          <w:szCs w:val="24"/>
        </w:rPr>
        <w:t>Перечень</w:t>
      </w:r>
    </w:p>
    <w:p w:rsidR="00394D11" w:rsidRPr="00394D11" w:rsidRDefault="00394D11" w:rsidP="00394D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4D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наименований должностей муниципальной службы </w:t>
      </w:r>
    </w:p>
    <w:p w:rsidR="00394D11" w:rsidRPr="00394D11" w:rsidRDefault="00394D11" w:rsidP="00394D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394D11">
        <w:rPr>
          <w:rFonts w:ascii="Times New Roman" w:eastAsia="Calibri" w:hAnsi="Times New Roman" w:cs="Times New Roman"/>
          <w:b/>
          <w:bCs/>
          <w:sz w:val="24"/>
          <w:szCs w:val="24"/>
        </w:rPr>
        <w:t>в администрации Бодайбинского городского поселения</w:t>
      </w:r>
    </w:p>
    <w:p w:rsidR="00394D11" w:rsidRPr="00394D11" w:rsidRDefault="00394D11" w:rsidP="00394D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4D11" w:rsidRPr="00394D11" w:rsidRDefault="00394D11" w:rsidP="00394D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4D11">
        <w:rPr>
          <w:rFonts w:ascii="Times New Roman" w:eastAsia="Calibri" w:hAnsi="Times New Roman" w:cs="Times New Roman"/>
          <w:b/>
          <w:sz w:val="24"/>
          <w:szCs w:val="24"/>
        </w:rPr>
        <w:t>Главные должности муниципальной службы</w:t>
      </w:r>
    </w:p>
    <w:p w:rsidR="00394D11" w:rsidRPr="00394D11" w:rsidRDefault="00394D11" w:rsidP="00394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главы Бодайбинского городского поселения</w:t>
      </w:r>
    </w:p>
    <w:p w:rsidR="00394D11" w:rsidRPr="00394D11" w:rsidRDefault="00394D11" w:rsidP="00394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Бодайбинского городского поселения. </w:t>
      </w:r>
    </w:p>
    <w:p w:rsidR="00394D11" w:rsidRPr="00394D11" w:rsidRDefault="00394D11" w:rsidP="00394D1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4D11" w:rsidRPr="00394D11" w:rsidRDefault="00394D11" w:rsidP="00394D1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4D11">
        <w:rPr>
          <w:rFonts w:ascii="Times New Roman" w:eastAsia="Calibri" w:hAnsi="Times New Roman" w:cs="Times New Roman"/>
          <w:b/>
          <w:sz w:val="24"/>
          <w:szCs w:val="24"/>
        </w:rPr>
        <w:t>Ведущие должности муниципальной службы</w:t>
      </w:r>
    </w:p>
    <w:p w:rsidR="00394D11" w:rsidRPr="00394D11" w:rsidRDefault="00394D11" w:rsidP="00394D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D11">
        <w:rPr>
          <w:rFonts w:ascii="Times New Roman" w:eastAsia="Calibri" w:hAnsi="Times New Roman" w:cs="Times New Roman"/>
          <w:sz w:val="24"/>
          <w:szCs w:val="24"/>
        </w:rPr>
        <w:t>Начальник финансового управления Бодайбинского городского поселения;</w:t>
      </w:r>
    </w:p>
    <w:p w:rsidR="00394D11" w:rsidRDefault="00394D11" w:rsidP="00394D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D11">
        <w:rPr>
          <w:rFonts w:ascii="Times New Roman" w:eastAsia="Calibri" w:hAnsi="Times New Roman" w:cs="Times New Roman"/>
          <w:sz w:val="24"/>
          <w:szCs w:val="24"/>
        </w:rPr>
        <w:t>Управляющий делами;</w:t>
      </w:r>
    </w:p>
    <w:p w:rsidR="00394D11" w:rsidRDefault="00394D11" w:rsidP="00394D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отдела – главный архитектор отдела по архитектуре, градостроительству и земельным отношениям;</w:t>
      </w:r>
    </w:p>
    <w:p w:rsidR="00394D11" w:rsidRPr="00394D11" w:rsidRDefault="00394D11" w:rsidP="00394D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D11">
        <w:rPr>
          <w:rFonts w:ascii="Times New Roman" w:eastAsia="Calibri" w:hAnsi="Times New Roman" w:cs="Times New Roman"/>
          <w:sz w:val="24"/>
          <w:szCs w:val="24"/>
        </w:rPr>
        <w:t>Начальник отдела - главный бухгалтер;</w:t>
      </w:r>
    </w:p>
    <w:p w:rsidR="00394D11" w:rsidRPr="00394D11" w:rsidRDefault="00394D11" w:rsidP="00394D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D11">
        <w:rPr>
          <w:rFonts w:ascii="Times New Roman" w:eastAsia="Calibri" w:hAnsi="Times New Roman" w:cs="Times New Roman"/>
          <w:sz w:val="24"/>
          <w:szCs w:val="24"/>
        </w:rPr>
        <w:t>Начальник отдела по экономике;</w:t>
      </w:r>
    </w:p>
    <w:p w:rsidR="00394D11" w:rsidRPr="00394D11" w:rsidRDefault="00394D11" w:rsidP="00394D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D11">
        <w:rPr>
          <w:rFonts w:ascii="Times New Roman" w:eastAsia="Calibri" w:hAnsi="Times New Roman" w:cs="Times New Roman"/>
          <w:sz w:val="24"/>
          <w:szCs w:val="24"/>
        </w:rPr>
        <w:t>Начальник отдела по правовой работе;</w:t>
      </w:r>
    </w:p>
    <w:p w:rsidR="00394D11" w:rsidRPr="00394D11" w:rsidRDefault="00394D11" w:rsidP="00394D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D11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по управлению муниципальным имуществом и жилищно-социальным вопросам; </w:t>
      </w:r>
    </w:p>
    <w:p w:rsidR="00394D11" w:rsidRPr="00394D11" w:rsidRDefault="00394D11" w:rsidP="00394D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D11">
        <w:rPr>
          <w:rFonts w:ascii="Times New Roman" w:eastAsia="Calibri" w:hAnsi="Times New Roman" w:cs="Times New Roman"/>
          <w:sz w:val="24"/>
          <w:szCs w:val="24"/>
        </w:rPr>
        <w:t>Начальник отдела по вопросам ЖКХ, строительства, благоустройства и транспорта;</w:t>
      </w:r>
    </w:p>
    <w:p w:rsidR="00394D11" w:rsidRPr="00394D11" w:rsidRDefault="00394D11" w:rsidP="00394D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D11">
        <w:rPr>
          <w:rFonts w:ascii="Times New Roman" w:eastAsia="Calibri" w:hAnsi="Times New Roman" w:cs="Times New Roman"/>
          <w:sz w:val="24"/>
          <w:szCs w:val="24"/>
        </w:rPr>
        <w:t>Начальник отдела закупок.</w:t>
      </w:r>
    </w:p>
    <w:p w:rsidR="00394D11" w:rsidRPr="00394D11" w:rsidRDefault="00394D11" w:rsidP="00394D1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4D11" w:rsidRPr="00394D11" w:rsidRDefault="00394D11" w:rsidP="00394D1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4D11">
        <w:rPr>
          <w:rFonts w:ascii="Times New Roman" w:eastAsia="Calibri" w:hAnsi="Times New Roman" w:cs="Times New Roman"/>
          <w:b/>
          <w:sz w:val="24"/>
          <w:szCs w:val="24"/>
        </w:rPr>
        <w:t>Старшие должности муниципальной службы</w:t>
      </w:r>
    </w:p>
    <w:p w:rsidR="00394D11" w:rsidRPr="00394D11" w:rsidRDefault="00394D11" w:rsidP="00394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4"/>
          <w:szCs w:val="24"/>
        </w:rPr>
      </w:pPr>
      <w:r w:rsidRPr="00394D11">
        <w:rPr>
          <w:rFonts w:ascii="Times New Roman" w:eastAsia="Calibri" w:hAnsi="Times New Roman" w:cs="Times New Roman"/>
          <w:sz w:val="24"/>
          <w:szCs w:val="24"/>
        </w:rPr>
        <w:t>Начальник отдела – главный бухгалтер в финансовом управлении</w:t>
      </w:r>
      <w:r w:rsidRPr="00394D11">
        <w:rPr>
          <w:rFonts w:ascii="Times New Roman" w:eastAsia="Calibri" w:hAnsi="Times New Roman" w:cs="Arial"/>
          <w:sz w:val="24"/>
          <w:szCs w:val="24"/>
        </w:rPr>
        <w:t xml:space="preserve"> Бод</w:t>
      </w:r>
      <w:r>
        <w:rPr>
          <w:rFonts w:ascii="Times New Roman" w:eastAsia="Calibri" w:hAnsi="Times New Roman" w:cs="Arial"/>
          <w:sz w:val="24"/>
          <w:szCs w:val="24"/>
        </w:rPr>
        <w:t>айбинского городского поселения.</w:t>
      </w:r>
    </w:p>
    <w:p w:rsidR="00394D11" w:rsidRPr="00394D11" w:rsidRDefault="00394D11" w:rsidP="00394D1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4D11" w:rsidRPr="00394D11" w:rsidRDefault="00394D11" w:rsidP="00394D1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4D11">
        <w:rPr>
          <w:rFonts w:ascii="Times New Roman" w:eastAsia="Calibri" w:hAnsi="Times New Roman" w:cs="Times New Roman"/>
          <w:b/>
          <w:sz w:val="24"/>
          <w:szCs w:val="24"/>
        </w:rPr>
        <w:t>Младшие должности муниципальной службы</w:t>
      </w:r>
    </w:p>
    <w:p w:rsidR="00394D11" w:rsidRPr="00394D11" w:rsidRDefault="00394D11" w:rsidP="00394D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D11">
        <w:rPr>
          <w:rFonts w:ascii="Times New Roman" w:eastAsia="Calibri" w:hAnsi="Times New Roman" w:cs="Times New Roman"/>
          <w:sz w:val="24"/>
          <w:szCs w:val="24"/>
        </w:rPr>
        <w:t>Главные специалисты:</w:t>
      </w:r>
    </w:p>
    <w:p w:rsidR="00394D11" w:rsidRPr="00394D11" w:rsidRDefault="00394D11" w:rsidP="00394D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D11">
        <w:rPr>
          <w:rFonts w:ascii="Times New Roman" w:eastAsia="Calibri" w:hAnsi="Times New Roman" w:cs="Times New Roman"/>
          <w:sz w:val="24"/>
          <w:szCs w:val="24"/>
        </w:rPr>
        <w:t>1) главный специалист по организации деятельности представительного органа;</w:t>
      </w:r>
    </w:p>
    <w:p w:rsidR="00394D11" w:rsidRPr="00394D11" w:rsidRDefault="00394D11" w:rsidP="00394D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D11">
        <w:rPr>
          <w:rFonts w:ascii="Times New Roman" w:eastAsia="Calibri" w:hAnsi="Times New Roman" w:cs="Times New Roman"/>
          <w:sz w:val="24"/>
          <w:szCs w:val="24"/>
        </w:rPr>
        <w:t>2) главный специалист отдела по экономике;</w:t>
      </w:r>
    </w:p>
    <w:p w:rsidR="00394D11" w:rsidRPr="00394D11" w:rsidRDefault="00394D11" w:rsidP="00394D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94D11">
        <w:rPr>
          <w:rFonts w:ascii="Times New Roman" w:eastAsia="Calibri" w:hAnsi="Times New Roman" w:cs="Times New Roman"/>
          <w:sz w:val="24"/>
          <w:szCs w:val="24"/>
        </w:rPr>
        <w:t>) главный специалист отдела по правовой работе;</w:t>
      </w:r>
    </w:p>
    <w:p w:rsidR="00394D11" w:rsidRPr="00394D11" w:rsidRDefault="00394D11" w:rsidP="00394D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94D11">
        <w:rPr>
          <w:rFonts w:ascii="Times New Roman" w:eastAsia="Calibri" w:hAnsi="Times New Roman" w:cs="Times New Roman"/>
          <w:sz w:val="24"/>
          <w:szCs w:val="24"/>
        </w:rPr>
        <w:t>) главный специалист по архитектуре и градостроительству</w:t>
      </w:r>
      <w:r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градостроительств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земельны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394D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4D11" w:rsidRPr="00394D11" w:rsidRDefault="00394D11" w:rsidP="00394D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94D11">
        <w:rPr>
          <w:rFonts w:ascii="Times New Roman" w:eastAsia="Calibri" w:hAnsi="Times New Roman" w:cs="Times New Roman"/>
          <w:sz w:val="24"/>
          <w:szCs w:val="24"/>
        </w:rPr>
        <w:t>) главный специалист по вопросам управления муниципальным имуществом отдела по управлению муниципальным имуществом и жилищно-социальным вопросам;</w:t>
      </w:r>
    </w:p>
    <w:p w:rsidR="00394D11" w:rsidRPr="00394D11" w:rsidRDefault="00845A04" w:rsidP="00394D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394D11" w:rsidRPr="00394D11">
        <w:rPr>
          <w:rFonts w:ascii="Times New Roman" w:eastAsia="Calibri" w:hAnsi="Times New Roman" w:cs="Times New Roman"/>
          <w:sz w:val="24"/>
          <w:szCs w:val="24"/>
        </w:rPr>
        <w:t>) главный специалист по жилищным и социальным вопросам отдела по управлению муниципальным имуществом и жилищно-социальным вопросам;</w:t>
      </w:r>
    </w:p>
    <w:p w:rsidR="00394D11" w:rsidRPr="00394D11" w:rsidRDefault="00845A04" w:rsidP="00394D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394D11" w:rsidRPr="00394D11">
        <w:rPr>
          <w:rFonts w:ascii="Times New Roman" w:eastAsia="Calibri" w:hAnsi="Times New Roman" w:cs="Times New Roman"/>
          <w:sz w:val="24"/>
          <w:szCs w:val="24"/>
        </w:rPr>
        <w:t>) главный специалист по благоустройству отдела по вопросам ЖКХ, строительства, благоустройства и транспорта;</w:t>
      </w:r>
    </w:p>
    <w:p w:rsidR="00394D11" w:rsidRPr="00394D11" w:rsidRDefault="00845A04" w:rsidP="00394D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394D11" w:rsidRPr="00394D11">
        <w:rPr>
          <w:rFonts w:ascii="Times New Roman" w:eastAsia="Calibri" w:hAnsi="Times New Roman" w:cs="Times New Roman"/>
          <w:sz w:val="24"/>
          <w:szCs w:val="24"/>
        </w:rPr>
        <w:t>) главный специалист по вопросам ЖКХ и строительства отдела по вопросам ЖКХ, строительства, благоустройства и транспорта;</w:t>
      </w:r>
    </w:p>
    <w:p w:rsidR="00845A04" w:rsidRPr="00394D11" w:rsidRDefault="00845A04" w:rsidP="00845A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394D11" w:rsidRPr="00394D11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главный специалист – инспектор по муниципальному жилищному контролю отдела </w:t>
      </w:r>
      <w:r w:rsidRPr="00394D11">
        <w:rPr>
          <w:rFonts w:ascii="Times New Roman" w:eastAsia="Calibri" w:hAnsi="Times New Roman" w:cs="Times New Roman"/>
          <w:sz w:val="24"/>
          <w:szCs w:val="24"/>
        </w:rPr>
        <w:t>по вопросам ЖКХ, строительства, благоустройства и транспорта;</w:t>
      </w:r>
    </w:p>
    <w:p w:rsidR="00394D11" w:rsidRPr="00394D11" w:rsidRDefault="00845A04" w:rsidP="00394D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10)</w:t>
      </w:r>
      <w:r w:rsidR="00394D11" w:rsidRPr="00394D11">
        <w:rPr>
          <w:rFonts w:ascii="Times New Roman" w:eastAsia="Calibri" w:hAnsi="Times New Roman" w:cs="Times New Roman"/>
          <w:sz w:val="24"/>
          <w:szCs w:val="24"/>
        </w:rPr>
        <w:t xml:space="preserve"> главный специалист по ГО и </w:t>
      </w:r>
      <w:proofErr w:type="gramStart"/>
      <w:r w:rsidR="00394D11" w:rsidRPr="00394D11">
        <w:rPr>
          <w:rFonts w:ascii="Times New Roman" w:eastAsia="Calibri" w:hAnsi="Times New Roman" w:cs="Times New Roman"/>
          <w:sz w:val="24"/>
          <w:szCs w:val="24"/>
        </w:rPr>
        <w:t>ЧС</w:t>
      </w:r>
      <w:proofErr w:type="gramEnd"/>
      <w:r w:rsidR="00394D11" w:rsidRPr="00394D11">
        <w:rPr>
          <w:rFonts w:ascii="Times New Roman" w:eastAsia="Calibri" w:hAnsi="Times New Roman" w:cs="Times New Roman"/>
          <w:sz w:val="24"/>
          <w:szCs w:val="24"/>
        </w:rPr>
        <w:t xml:space="preserve"> и обеспечению мер пожарной безопасности отдела по вопросам ЖКХ, строительства, благоустройства и транспорта;</w:t>
      </w:r>
    </w:p>
    <w:p w:rsidR="00394D11" w:rsidRPr="00394D11" w:rsidRDefault="00845A04" w:rsidP="00394D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394D11" w:rsidRPr="00394D11">
        <w:rPr>
          <w:rFonts w:ascii="Times New Roman" w:eastAsia="Calibri" w:hAnsi="Times New Roman" w:cs="Times New Roman"/>
          <w:sz w:val="24"/>
          <w:szCs w:val="24"/>
        </w:rPr>
        <w:t>) главный специалист отдела бухгалтерии</w:t>
      </w:r>
    </w:p>
    <w:p w:rsidR="00394D11" w:rsidRPr="00394D11" w:rsidRDefault="00845A04" w:rsidP="00394D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394D11" w:rsidRPr="00394D11">
        <w:rPr>
          <w:rFonts w:ascii="Times New Roman" w:eastAsia="Calibri" w:hAnsi="Times New Roman" w:cs="Times New Roman"/>
          <w:sz w:val="24"/>
          <w:szCs w:val="24"/>
        </w:rPr>
        <w:t>) главный специалист по кадровой работе и охране труда;</w:t>
      </w:r>
    </w:p>
    <w:p w:rsidR="00394D11" w:rsidRPr="00394D11" w:rsidRDefault="00845A04" w:rsidP="00394D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14</w:t>
      </w:r>
      <w:r w:rsidR="00394D11" w:rsidRPr="00394D11">
        <w:rPr>
          <w:rFonts w:ascii="Times New Roman" w:eastAsia="Calibri" w:hAnsi="Times New Roman" w:cs="Times New Roman"/>
          <w:sz w:val="24"/>
          <w:szCs w:val="24"/>
        </w:rPr>
        <w:t>) главный специалист по планированию и исполнению доходной части бюджета финансового управления Бодайбинского городского поселения.</w:t>
      </w:r>
    </w:p>
    <w:p w:rsidR="00394D11" w:rsidRPr="00394D11" w:rsidRDefault="00394D11" w:rsidP="00394D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D11">
        <w:rPr>
          <w:rFonts w:ascii="Times New Roman" w:eastAsia="Calibri" w:hAnsi="Times New Roman" w:cs="Times New Roman"/>
          <w:sz w:val="24"/>
          <w:szCs w:val="24"/>
        </w:rPr>
        <w:t>Ведущие специалисты:</w:t>
      </w:r>
    </w:p>
    <w:p w:rsidR="00394D11" w:rsidRPr="00394D11" w:rsidRDefault="00394D11" w:rsidP="00394D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D11">
        <w:rPr>
          <w:rFonts w:ascii="Times New Roman" w:eastAsia="Calibri" w:hAnsi="Times New Roman" w:cs="Times New Roman"/>
          <w:sz w:val="24"/>
          <w:szCs w:val="24"/>
        </w:rPr>
        <w:t>1) ведущий специалист по жилищным и социальным вопросам отдела по управлению муниципальным имуществом и жилищно-социальным вопросам;</w:t>
      </w:r>
    </w:p>
    <w:p w:rsidR="00845A04" w:rsidRPr="00394D11" w:rsidRDefault="00394D11" w:rsidP="00845A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D11">
        <w:rPr>
          <w:rFonts w:ascii="Times New Roman" w:eastAsia="Calibri" w:hAnsi="Times New Roman" w:cs="Times New Roman"/>
          <w:sz w:val="24"/>
          <w:szCs w:val="24"/>
        </w:rPr>
        <w:t>2) ведущий специалист по земельным отношениям</w:t>
      </w:r>
      <w:r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A04"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84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845A04"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</w:t>
      </w:r>
      <w:r w:rsidR="00845A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45A04"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градостроительств</w:t>
      </w:r>
      <w:r w:rsidR="00845A0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45A04"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земельны</w:t>
      </w:r>
      <w:r w:rsidR="00845A0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45A04" w:rsidRPr="0039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</w:t>
      </w:r>
      <w:r w:rsidR="00845A04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845A04" w:rsidRPr="00394D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4D11" w:rsidRPr="00394D11" w:rsidRDefault="00394D11" w:rsidP="00394D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D11">
        <w:rPr>
          <w:rFonts w:ascii="Times New Roman" w:eastAsia="Calibri" w:hAnsi="Times New Roman" w:cs="Times New Roman"/>
          <w:sz w:val="24"/>
          <w:szCs w:val="24"/>
        </w:rPr>
        <w:t>3) ведущий специалист финансового управления Бодайбинского городского поселения.</w:t>
      </w:r>
    </w:p>
    <w:p w:rsidR="00394D11" w:rsidRPr="00394D11" w:rsidRDefault="00394D11" w:rsidP="00394D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4D11" w:rsidRPr="00394D11" w:rsidRDefault="00394D11" w:rsidP="00394D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4D11" w:rsidRPr="00394D11" w:rsidRDefault="00394D11" w:rsidP="00394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D11" w:rsidRPr="00394D11" w:rsidRDefault="00394D11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394D11" w:rsidRPr="00394D11" w:rsidRDefault="00394D11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394D11" w:rsidRPr="00394D11" w:rsidRDefault="00394D11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394D11" w:rsidRPr="00394D11" w:rsidRDefault="00394D11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394D11" w:rsidRDefault="00394D11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536500" w:rsidRPr="00394D11" w:rsidRDefault="00536500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394D11" w:rsidRPr="00394D11" w:rsidRDefault="00394D11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394D11" w:rsidRPr="00394D11" w:rsidRDefault="00394D11" w:rsidP="00394D11">
      <w:pPr>
        <w:spacing w:after="0" w:line="240" w:lineRule="auto"/>
        <w:jc w:val="both"/>
        <w:rPr>
          <w:rFonts w:ascii="Arial" w:eastAsia="Calibri" w:hAnsi="Arial" w:cs="Times New Roman"/>
          <w:bCs/>
          <w:szCs w:val="20"/>
        </w:rPr>
      </w:pPr>
    </w:p>
    <w:p w:rsidR="00394D11" w:rsidRPr="00394D11" w:rsidRDefault="00394D11" w:rsidP="00394D11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394D11">
        <w:rPr>
          <w:rFonts w:ascii="Times New Roman" w:eastAsia="Calibri" w:hAnsi="Times New Roman" w:cs="Times New Roman"/>
          <w:bCs/>
          <w:i/>
          <w:sz w:val="18"/>
          <w:szCs w:val="18"/>
        </w:rPr>
        <w:t>Подготовила:</w:t>
      </w:r>
    </w:p>
    <w:p w:rsidR="00394D11" w:rsidRPr="00394D11" w:rsidRDefault="00394D11" w:rsidP="00394D11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394D11">
        <w:rPr>
          <w:rFonts w:ascii="Times New Roman" w:eastAsia="Calibri" w:hAnsi="Times New Roman" w:cs="Times New Roman"/>
          <w:bCs/>
          <w:i/>
          <w:sz w:val="18"/>
          <w:szCs w:val="18"/>
        </w:rPr>
        <w:t xml:space="preserve">Главный специалист по кадровой работе и охране труда </w:t>
      </w:r>
      <w:r w:rsidR="00536500">
        <w:rPr>
          <w:rFonts w:ascii="Times New Roman" w:eastAsia="Calibri" w:hAnsi="Times New Roman" w:cs="Times New Roman"/>
          <w:bCs/>
          <w:i/>
          <w:sz w:val="18"/>
          <w:szCs w:val="18"/>
        </w:rPr>
        <w:t>Е.В. Коробкина</w:t>
      </w:r>
    </w:p>
    <w:p w:rsidR="00522DB9" w:rsidRDefault="00522DB9"/>
    <w:sectPr w:rsidR="00522DB9" w:rsidSect="00394D11"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BF"/>
    <w:rsid w:val="001B35B6"/>
    <w:rsid w:val="00394D11"/>
    <w:rsid w:val="00522DB9"/>
    <w:rsid w:val="00536500"/>
    <w:rsid w:val="00541C2E"/>
    <w:rsid w:val="00625BBF"/>
    <w:rsid w:val="00845A04"/>
    <w:rsid w:val="00857265"/>
    <w:rsid w:val="009B518F"/>
    <w:rsid w:val="00C508CE"/>
    <w:rsid w:val="00E1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F052B-46F7-4669-8107-69F597E4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7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prava-bodaib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A103942455AAE8249F031865DE62C304A7BB84B3535FF971415EF3FFC2DE0EE926G" TargetMode="External"/><Relationship Id="rId5" Type="http://schemas.openxmlformats.org/officeDocument/2006/relationships/hyperlink" Target="consultantplus://offline/ref=CF70A89C1246A14A4F6930366680C106BE23D2A4994646638A788ED41DEFE7AC14363FA78857B768930D91E6i8F7C" TargetMode="External"/><Relationship Id="rId4" Type="http://schemas.openxmlformats.org/officeDocument/2006/relationships/hyperlink" Target="consultantplus://offline/ref=89C1295A9C39F642276F83BD7DD7653A6B14DD6DFD0391F970B8951A44FA119475056A85BD1A2305P5D4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Елена Валерьевна</dc:creator>
  <cp:keywords/>
  <dc:description/>
  <cp:lastModifiedBy>Плешува Альмира Алексеевна</cp:lastModifiedBy>
  <cp:revision>7</cp:revision>
  <cp:lastPrinted>2018-01-24T07:20:00Z</cp:lastPrinted>
  <dcterms:created xsi:type="dcterms:W3CDTF">2018-01-25T06:41:00Z</dcterms:created>
  <dcterms:modified xsi:type="dcterms:W3CDTF">2018-01-29T06:00:00Z</dcterms:modified>
</cp:coreProperties>
</file>