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65116" w14:textId="77777777" w:rsidR="003F20CD" w:rsidRPr="007F4E15" w:rsidRDefault="003F20CD" w:rsidP="003F20CD">
      <w:pPr>
        <w:jc w:val="center"/>
        <w:rPr>
          <w:b/>
        </w:rPr>
      </w:pPr>
      <w:r w:rsidRPr="007F4E15">
        <w:rPr>
          <w:b/>
        </w:rPr>
        <w:t xml:space="preserve">РОССИЙСКАЯ ФЕДЕРАЦИЯ                                  </w:t>
      </w:r>
    </w:p>
    <w:p w14:paraId="11D1A198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ИРКУТСКАЯ ОБЛАСТЬ БОДАЙБИНСКИЙ РАЙОН</w:t>
      </w:r>
    </w:p>
    <w:p w14:paraId="32310D93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АДМИНИСТРАЦИЯ БОДАЙБИНСКОГО ГОРОДСКОГО ПОСЕЛЕНИЯ</w:t>
      </w:r>
    </w:p>
    <w:p w14:paraId="1EE29393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ПОСТАНОВЛЕНИЕ</w:t>
      </w:r>
      <w:r w:rsidRPr="007F4E15">
        <w:t xml:space="preserve"> </w:t>
      </w:r>
    </w:p>
    <w:p w14:paraId="754439B4" w14:textId="77777777" w:rsidR="003F20CD" w:rsidRPr="007F4E15" w:rsidRDefault="003F20CD" w:rsidP="003F20CD">
      <w:pPr>
        <w:jc w:val="both"/>
      </w:pPr>
    </w:p>
    <w:p w14:paraId="55669D49" w14:textId="77AF84E2" w:rsidR="003F20CD" w:rsidRPr="00AE2A79" w:rsidRDefault="00B659CF" w:rsidP="003F20CD">
      <w:pPr>
        <w:jc w:val="both"/>
      </w:pPr>
      <w:r>
        <w:t>22.10.</w:t>
      </w:r>
      <w:bookmarkStart w:id="0" w:name="_GoBack"/>
      <w:bookmarkEnd w:id="0"/>
      <w:r w:rsidR="00576224">
        <w:t>2018</w:t>
      </w:r>
      <w:r w:rsidR="003F20CD" w:rsidRPr="00AE2A79">
        <w:t xml:space="preserve"> г.                             </w:t>
      </w:r>
      <w:r w:rsidR="00576224">
        <w:t xml:space="preserve">   </w:t>
      </w:r>
      <w:r w:rsidR="00A2286C" w:rsidRPr="00AE2A79">
        <w:t xml:space="preserve">  г. Бодайбо               </w:t>
      </w:r>
      <w:r w:rsidR="003F20CD" w:rsidRPr="00AE2A79">
        <w:t xml:space="preserve">                     </w:t>
      </w:r>
      <w:r w:rsidR="00A2286C" w:rsidRPr="00AE2A79">
        <w:t xml:space="preserve">      </w:t>
      </w:r>
      <w:r w:rsidR="00E222F4">
        <w:t xml:space="preserve">            </w:t>
      </w:r>
      <w:r w:rsidR="00F76161" w:rsidRPr="00AE2A79">
        <w:t xml:space="preserve"> </w:t>
      </w:r>
      <w:r w:rsidR="00E222F4">
        <w:t xml:space="preserve">№ </w:t>
      </w:r>
      <w:r>
        <w:t>825-пп</w:t>
      </w:r>
    </w:p>
    <w:p w14:paraId="5CACCCC3" w14:textId="77777777" w:rsidR="003F20CD" w:rsidRDefault="003F20CD" w:rsidP="003F20CD"/>
    <w:p w14:paraId="6C384D79" w14:textId="77777777" w:rsidR="003F20CD" w:rsidRDefault="003F20CD" w:rsidP="001A043D">
      <w:pPr>
        <w:rPr>
          <w:sz w:val="22"/>
          <w:szCs w:val="22"/>
        </w:rPr>
      </w:pPr>
    </w:p>
    <w:p w14:paraId="470105BB" w14:textId="3D3986FA" w:rsidR="003F20CD" w:rsidRPr="003F20CD" w:rsidRDefault="00A2286C" w:rsidP="003F20CD">
      <w:pPr>
        <w:jc w:val="both"/>
      </w:pPr>
      <w:r>
        <w:t>О</w:t>
      </w:r>
      <w:r w:rsidR="00450883">
        <w:t xml:space="preserve"> внесении изменения</w:t>
      </w:r>
      <w:r w:rsidR="0099290F">
        <w:t xml:space="preserve"> </w:t>
      </w:r>
      <w:r w:rsidR="007400C2">
        <w:t>в</w:t>
      </w:r>
      <w:r w:rsidR="005047E9">
        <w:t xml:space="preserve"> Порядок </w:t>
      </w:r>
      <w:r w:rsidR="005047E9" w:rsidRPr="003F20CD">
        <w:t>установления (изменения)</w:t>
      </w:r>
      <w:r w:rsidR="005047E9">
        <w:t xml:space="preserve"> регулируемых тарифов на перевозки </w:t>
      </w:r>
      <w:r w:rsidR="005047E9" w:rsidRPr="003F20CD">
        <w:t>пассажиров и багажа автомобильным транспортом</w:t>
      </w:r>
      <w:r w:rsidR="005047E9">
        <w:t xml:space="preserve"> по муниципальным маршрутам регулярных перевозок на территории Бодайбинского муниципального образования», утвержденный постановлением</w:t>
      </w:r>
      <w:r w:rsidR="007400C2">
        <w:t xml:space="preserve"> администрации Бодайбинского городского поселения от 17.04.2017 г. № 411-п </w:t>
      </w:r>
    </w:p>
    <w:p w14:paraId="0D45AAA2" w14:textId="77777777" w:rsidR="003F20CD" w:rsidRDefault="003F20CD" w:rsidP="003F20CD">
      <w:pPr>
        <w:jc w:val="both"/>
        <w:rPr>
          <w:b/>
        </w:rPr>
      </w:pPr>
    </w:p>
    <w:p w14:paraId="44AFB835" w14:textId="77777777" w:rsidR="001A043D" w:rsidRPr="004C72EB" w:rsidRDefault="001A043D" w:rsidP="003F20CD">
      <w:pPr>
        <w:jc w:val="both"/>
        <w:rPr>
          <w:b/>
        </w:rPr>
      </w:pPr>
    </w:p>
    <w:p w14:paraId="243A9B4D" w14:textId="1F963076" w:rsidR="003F20CD" w:rsidRPr="007F4E15" w:rsidRDefault="003F20CD" w:rsidP="003F20CD">
      <w:pPr>
        <w:jc w:val="both"/>
      </w:pPr>
      <w:r>
        <w:tab/>
      </w:r>
      <w:r w:rsidRPr="003F20CD">
        <w:t>В соответствии с Федеральным законом от 06.10.2003</w:t>
      </w:r>
      <w:r w:rsidR="00B040EB">
        <w:t xml:space="preserve"> </w:t>
      </w:r>
      <w:r w:rsidRPr="003F20CD">
        <w:t>г. № 131-ФЗ «Об общих принципах организации местного самоуправ</w:t>
      </w:r>
      <w:r w:rsidR="00832A7D">
        <w:t>ления в Российской Федерации»</w:t>
      </w:r>
      <w:r w:rsidRPr="003F20CD">
        <w:t>, Федеральным законом от</w:t>
      </w:r>
      <w:hyperlink r:id="rId8" w:history="1">
        <w:r w:rsidR="00B040EB">
          <w:t xml:space="preserve"> 13.07.2015 г.</w:t>
        </w:r>
        <w:r w:rsidRPr="003F20CD">
          <w:t xml:space="preserve">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832A7D">
        <w:t>», З</w:t>
      </w:r>
      <w:hyperlink r:id="rId9" w:history="1">
        <w:r w:rsidRPr="003F20CD">
          <w:t>аконом</w:t>
        </w:r>
        <w:r w:rsidR="007E4EE9">
          <w:t xml:space="preserve"> </w:t>
        </w:r>
        <w:r w:rsidR="00B040EB">
          <w:t xml:space="preserve"> Иркутской области от </w:t>
        </w:r>
        <w:r w:rsidR="00E54FD0">
          <w:t xml:space="preserve">    </w:t>
        </w:r>
        <w:r w:rsidR="00B040EB">
          <w:t>28.12.2015 г.</w:t>
        </w:r>
        <w:r w:rsidRPr="003F20CD">
          <w:t xml:space="preserve"> № 145–ОЗ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  </w:r>
      </w:hyperlink>
      <w:r>
        <w:t xml:space="preserve">, руководствуясь ст. ст. </w:t>
      </w:r>
      <w:r w:rsidRPr="007F4E15">
        <w:t>6,</w:t>
      </w:r>
      <w:r w:rsidR="00832A7D">
        <w:t xml:space="preserve"> </w:t>
      </w:r>
      <w:r w:rsidRPr="007F4E15">
        <w:t>26 Устава Бодайбинского муниципального образования</w:t>
      </w:r>
      <w:r>
        <w:t>,</w:t>
      </w:r>
      <w:r w:rsidRPr="007F4E15">
        <w:t xml:space="preserve"> </w:t>
      </w:r>
    </w:p>
    <w:p w14:paraId="7764AED6" w14:textId="77777777" w:rsidR="003F20CD" w:rsidRPr="007F4E15" w:rsidRDefault="003F20CD" w:rsidP="003F20CD">
      <w:pPr>
        <w:rPr>
          <w:b/>
        </w:rPr>
      </w:pPr>
      <w:r>
        <w:rPr>
          <w:b/>
        </w:rPr>
        <w:t>ПОСТАНОВЛЯЕТ</w:t>
      </w:r>
      <w:r w:rsidRPr="00D47C33">
        <w:rPr>
          <w:b/>
        </w:rPr>
        <w:t>:</w:t>
      </w:r>
    </w:p>
    <w:p w14:paraId="48FBB21E" w14:textId="7D6B7592" w:rsidR="0099290F" w:rsidRPr="003F20CD" w:rsidRDefault="003F20CD" w:rsidP="005047E9">
      <w:pPr>
        <w:ind w:firstLine="708"/>
        <w:jc w:val="both"/>
      </w:pPr>
      <w:r w:rsidRPr="003F20CD">
        <w:t xml:space="preserve">1. </w:t>
      </w:r>
      <w:r w:rsidR="00E222F4">
        <w:t>Внести изменение</w:t>
      </w:r>
      <w:r w:rsidR="0099290F" w:rsidRPr="0099290F">
        <w:t xml:space="preserve"> </w:t>
      </w:r>
      <w:r w:rsidR="005047E9">
        <w:t xml:space="preserve">в Порядок </w:t>
      </w:r>
      <w:r w:rsidR="005047E9" w:rsidRPr="003F20CD">
        <w:t>установления (изменения)</w:t>
      </w:r>
      <w:r w:rsidR="005047E9">
        <w:t xml:space="preserve"> регулируемых тарифов на перевозки </w:t>
      </w:r>
      <w:r w:rsidR="005047E9" w:rsidRPr="003F20CD">
        <w:t>пассажиров и багажа автомобильным транспортом</w:t>
      </w:r>
      <w:r w:rsidR="005047E9">
        <w:t xml:space="preserve"> по муниципальным маршрутам регулярных перевозок на территории Бодайбинского муниципального образования», утвержденный постановлением администрации Бодайбинского городского поселения от 17.04.2017 г. № 411-п в пункте</w:t>
      </w:r>
      <w:r w:rsidR="005047E9" w:rsidRPr="005047E9">
        <w:t xml:space="preserve"> </w:t>
      </w:r>
      <w:r w:rsidR="005047E9">
        <w:t>1 раздела</w:t>
      </w:r>
      <w:r w:rsidR="005047E9" w:rsidRPr="005047E9">
        <w:t xml:space="preserve"> </w:t>
      </w:r>
      <w:r w:rsidR="005047E9">
        <w:rPr>
          <w:lang w:val="en-US"/>
        </w:rPr>
        <w:t>II</w:t>
      </w:r>
      <w:r w:rsidR="005047E9" w:rsidRPr="005047E9">
        <w:t xml:space="preserve"> </w:t>
      </w:r>
      <w:r w:rsidR="00E222F4">
        <w:t xml:space="preserve">заменив слова «1 ноября» на «1 декабря». </w:t>
      </w:r>
    </w:p>
    <w:p w14:paraId="1C8A3AB3" w14:textId="00FD62C9" w:rsidR="007400C2" w:rsidRPr="003F20CD" w:rsidRDefault="00015E3E" w:rsidP="007400C2">
      <w:pPr>
        <w:ind w:firstLine="708"/>
        <w:jc w:val="both"/>
      </w:pPr>
      <w:r>
        <w:t>2</w:t>
      </w:r>
      <w:r w:rsidR="00A846ED">
        <w:t>.</w:t>
      </w:r>
      <w:r w:rsidR="00E222F4">
        <w:t xml:space="preserve"> </w:t>
      </w:r>
      <w:r>
        <w:t>Настоящее постановление</w:t>
      </w:r>
      <w:r w:rsidR="00576224">
        <w:t xml:space="preserve"> вступает в силу после дня его </w:t>
      </w:r>
      <w:r w:rsidR="00871D83">
        <w:t>официального опубликования.</w:t>
      </w:r>
    </w:p>
    <w:p w14:paraId="1084960F" w14:textId="78964F35" w:rsidR="003F20CD" w:rsidRPr="007F4E15" w:rsidRDefault="00F76161" w:rsidP="003F20CD">
      <w:pPr>
        <w:ind w:firstLine="708"/>
        <w:jc w:val="both"/>
      </w:pPr>
      <w:r>
        <w:t>3</w:t>
      </w:r>
      <w:r w:rsidR="003F20CD" w:rsidRPr="007F4E15">
        <w:t xml:space="preserve">. Настоящее постановление подлежит </w:t>
      </w:r>
      <w:r w:rsidR="00DF6F69">
        <w:t xml:space="preserve">официальному опубликованию </w:t>
      </w:r>
      <w:r w:rsidR="000326D0">
        <w:t xml:space="preserve">в газете «Бодайбинские ведомости» и </w:t>
      </w:r>
      <w:r w:rsidR="00DF6F69" w:rsidRPr="007F4E15">
        <w:t xml:space="preserve">размещению </w:t>
      </w:r>
      <w:r w:rsidR="003F20CD" w:rsidRPr="007F4E15">
        <w:t xml:space="preserve">на официальном сайте администрации Бодайбинского городского поселения в </w:t>
      </w:r>
      <w:r w:rsidR="00871D83">
        <w:t xml:space="preserve">информационно-телекоммуникационной </w:t>
      </w:r>
      <w:r w:rsidR="003F20CD" w:rsidRPr="007F4E15">
        <w:t xml:space="preserve">сети Интернет </w:t>
      </w:r>
      <w:r w:rsidR="003F20CD" w:rsidRPr="007F4E15">
        <w:rPr>
          <w:lang w:val="en-US"/>
        </w:rPr>
        <w:t>www</w:t>
      </w:r>
      <w:r w:rsidR="003F20CD" w:rsidRPr="007F4E15">
        <w:t>.</w:t>
      </w:r>
      <w:r w:rsidR="003F20CD" w:rsidRPr="007F4E15">
        <w:rPr>
          <w:lang w:val="en-US"/>
        </w:rPr>
        <w:t>uprava</w:t>
      </w:r>
      <w:r w:rsidR="003F20CD" w:rsidRPr="007F4E15">
        <w:t>-</w:t>
      </w:r>
      <w:r w:rsidR="003F20CD" w:rsidRPr="007F4E15">
        <w:rPr>
          <w:lang w:val="en-US"/>
        </w:rPr>
        <w:t>bodaibo</w:t>
      </w:r>
      <w:r w:rsidR="003F20CD" w:rsidRPr="007F4E15">
        <w:t>.</w:t>
      </w:r>
      <w:r w:rsidR="003F20CD" w:rsidRPr="007F4E15">
        <w:rPr>
          <w:lang w:val="en-US"/>
        </w:rPr>
        <w:t>ru</w:t>
      </w:r>
      <w:r w:rsidR="003F20CD" w:rsidRPr="007F4E15">
        <w:t>.</w:t>
      </w:r>
    </w:p>
    <w:p w14:paraId="497D7EDD" w14:textId="751A0A8E" w:rsidR="003F20CD" w:rsidRPr="00347663" w:rsidRDefault="00F76161" w:rsidP="003F20CD">
      <w:pPr>
        <w:jc w:val="both"/>
      </w:pPr>
      <w:r>
        <w:tab/>
      </w:r>
    </w:p>
    <w:p w14:paraId="6E78ADB6" w14:textId="77777777" w:rsidR="003F20CD" w:rsidRDefault="003F20CD" w:rsidP="003F20CD">
      <w:pPr>
        <w:jc w:val="both"/>
      </w:pPr>
    </w:p>
    <w:p w14:paraId="5AA2DE04" w14:textId="77777777" w:rsidR="003F20CD" w:rsidRDefault="003F20CD" w:rsidP="003F20CD">
      <w:pPr>
        <w:jc w:val="both"/>
      </w:pPr>
    </w:p>
    <w:p w14:paraId="0313D124" w14:textId="5F991CD5" w:rsidR="00DF6F69" w:rsidRDefault="00E222F4" w:rsidP="003F20CD">
      <w:pPr>
        <w:jc w:val="both"/>
        <w:rPr>
          <w:b/>
        </w:rPr>
      </w:pPr>
      <w:r>
        <w:rPr>
          <w:b/>
        </w:rPr>
        <w:t xml:space="preserve">И.О. ГЛАВЫ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</w:t>
      </w:r>
      <w:r w:rsidR="003F20CD">
        <w:rPr>
          <w:b/>
        </w:rPr>
        <w:t xml:space="preserve"> </w:t>
      </w:r>
      <w:r>
        <w:rPr>
          <w:b/>
        </w:rPr>
        <w:t>О.В. ГОРИН</w:t>
      </w:r>
    </w:p>
    <w:p w14:paraId="736FB529" w14:textId="77777777" w:rsidR="00A557A9" w:rsidRDefault="00A557A9" w:rsidP="003F20CD">
      <w:pPr>
        <w:jc w:val="both"/>
        <w:rPr>
          <w:b/>
        </w:rPr>
      </w:pPr>
    </w:p>
    <w:p w14:paraId="13C376D7" w14:textId="77777777" w:rsidR="00E222F4" w:rsidRDefault="00E222F4" w:rsidP="003F20CD">
      <w:pPr>
        <w:jc w:val="both"/>
        <w:rPr>
          <w:b/>
        </w:rPr>
      </w:pPr>
    </w:p>
    <w:p w14:paraId="4CB2C3F6" w14:textId="77777777" w:rsidR="00E222F4" w:rsidRDefault="00E222F4" w:rsidP="003F20CD">
      <w:pPr>
        <w:jc w:val="both"/>
        <w:rPr>
          <w:b/>
        </w:rPr>
      </w:pPr>
    </w:p>
    <w:p w14:paraId="0114A001" w14:textId="77777777" w:rsidR="00E222F4" w:rsidRDefault="00E222F4" w:rsidP="003F20CD">
      <w:pPr>
        <w:jc w:val="both"/>
        <w:rPr>
          <w:b/>
        </w:rPr>
      </w:pPr>
    </w:p>
    <w:p w14:paraId="0F4B0A40" w14:textId="77777777" w:rsidR="00E222F4" w:rsidRDefault="00E222F4" w:rsidP="003F20CD">
      <w:pPr>
        <w:jc w:val="both"/>
        <w:rPr>
          <w:b/>
        </w:rPr>
      </w:pPr>
    </w:p>
    <w:p w14:paraId="4CD50275" w14:textId="77777777" w:rsidR="00E222F4" w:rsidRDefault="00E222F4" w:rsidP="003F20CD">
      <w:pPr>
        <w:jc w:val="both"/>
        <w:rPr>
          <w:b/>
        </w:rPr>
      </w:pPr>
    </w:p>
    <w:p w14:paraId="22CC133E" w14:textId="77777777" w:rsidR="00E222F4" w:rsidRDefault="00E222F4" w:rsidP="003F20CD">
      <w:pPr>
        <w:jc w:val="both"/>
        <w:rPr>
          <w:b/>
        </w:rPr>
      </w:pPr>
    </w:p>
    <w:p w14:paraId="0A0AED52" w14:textId="77777777" w:rsidR="00E222F4" w:rsidRDefault="00E222F4" w:rsidP="003F20CD">
      <w:pPr>
        <w:jc w:val="both"/>
        <w:rPr>
          <w:b/>
        </w:rPr>
      </w:pPr>
    </w:p>
    <w:p w14:paraId="603F1451" w14:textId="77777777" w:rsidR="00E222F4" w:rsidRDefault="00E222F4" w:rsidP="003F20CD">
      <w:pPr>
        <w:jc w:val="both"/>
        <w:rPr>
          <w:b/>
        </w:rPr>
      </w:pPr>
    </w:p>
    <w:p w14:paraId="6EFB43BC" w14:textId="77777777" w:rsidR="00E222F4" w:rsidRDefault="00E222F4" w:rsidP="003F20CD">
      <w:pPr>
        <w:jc w:val="both"/>
        <w:rPr>
          <w:b/>
        </w:rPr>
      </w:pPr>
    </w:p>
    <w:p w14:paraId="38627B1C" w14:textId="77777777" w:rsidR="00E222F4" w:rsidRDefault="00E222F4" w:rsidP="003F20CD">
      <w:pPr>
        <w:jc w:val="both"/>
        <w:rPr>
          <w:b/>
        </w:rPr>
      </w:pPr>
    </w:p>
    <w:p w14:paraId="1F85EDD1" w14:textId="77777777" w:rsidR="00A557A9" w:rsidRDefault="00A557A9" w:rsidP="003F20CD">
      <w:pPr>
        <w:jc w:val="both"/>
        <w:rPr>
          <w:b/>
        </w:rPr>
      </w:pPr>
    </w:p>
    <w:sectPr w:rsidR="00A557A9" w:rsidSect="00EF5EF5"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ED6C2" w14:textId="77777777" w:rsidR="008A18F4" w:rsidRDefault="008A18F4" w:rsidP="00245497">
      <w:r>
        <w:separator/>
      </w:r>
    </w:p>
  </w:endnote>
  <w:endnote w:type="continuationSeparator" w:id="0">
    <w:p w14:paraId="5D1ABB26" w14:textId="77777777" w:rsidR="008A18F4" w:rsidRDefault="008A18F4" w:rsidP="0024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8931A" w14:textId="77777777" w:rsidR="008A18F4" w:rsidRDefault="008A18F4" w:rsidP="00245497">
      <w:r>
        <w:separator/>
      </w:r>
    </w:p>
  </w:footnote>
  <w:footnote w:type="continuationSeparator" w:id="0">
    <w:p w14:paraId="2C3BD47B" w14:textId="77777777" w:rsidR="008A18F4" w:rsidRDefault="008A18F4" w:rsidP="0024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FEC"/>
    <w:multiLevelType w:val="hybridMultilevel"/>
    <w:tmpl w:val="92CC1EE8"/>
    <w:lvl w:ilvl="0" w:tplc="0419000F">
      <w:start w:val="3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9D22B8"/>
    <w:multiLevelType w:val="hybridMultilevel"/>
    <w:tmpl w:val="81AE9106"/>
    <w:lvl w:ilvl="0" w:tplc="71A8DAE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6761A"/>
    <w:multiLevelType w:val="multilevel"/>
    <w:tmpl w:val="4AFAB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C41DC5"/>
    <w:multiLevelType w:val="multilevel"/>
    <w:tmpl w:val="7CA08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2CC48DE"/>
    <w:multiLevelType w:val="multilevel"/>
    <w:tmpl w:val="7BE81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5">
    <w:nsid w:val="241270AE"/>
    <w:multiLevelType w:val="multilevel"/>
    <w:tmpl w:val="1A4AE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A3344"/>
    <w:multiLevelType w:val="hybridMultilevel"/>
    <w:tmpl w:val="5B5C4B8A"/>
    <w:lvl w:ilvl="0" w:tplc="48B6C71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9E1019"/>
    <w:multiLevelType w:val="hybridMultilevel"/>
    <w:tmpl w:val="C420A2FE"/>
    <w:lvl w:ilvl="0" w:tplc="DF7A02B8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26633F2"/>
    <w:multiLevelType w:val="multilevel"/>
    <w:tmpl w:val="182C93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79C2212"/>
    <w:multiLevelType w:val="hybridMultilevel"/>
    <w:tmpl w:val="39F6F26A"/>
    <w:lvl w:ilvl="0" w:tplc="B0F664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C320D95"/>
    <w:multiLevelType w:val="hybridMultilevel"/>
    <w:tmpl w:val="30E88920"/>
    <w:lvl w:ilvl="0" w:tplc="0AACE984">
      <w:start w:val="2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1">
    <w:nsid w:val="3D4B13D1"/>
    <w:multiLevelType w:val="hybridMultilevel"/>
    <w:tmpl w:val="ADC04986"/>
    <w:lvl w:ilvl="0" w:tplc="FD3A2C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E882837"/>
    <w:multiLevelType w:val="multilevel"/>
    <w:tmpl w:val="23E0A0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C564A"/>
    <w:multiLevelType w:val="hybridMultilevel"/>
    <w:tmpl w:val="5BFE9756"/>
    <w:lvl w:ilvl="0" w:tplc="8EA00E84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2C547C5"/>
    <w:multiLevelType w:val="multilevel"/>
    <w:tmpl w:val="340279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E01DF"/>
    <w:multiLevelType w:val="multilevel"/>
    <w:tmpl w:val="06EAA0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6">
    <w:nsid w:val="49D815D7"/>
    <w:multiLevelType w:val="multilevel"/>
    <w:tmpl w:val="1770757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5B1D10"/>
    <w:multiLevelType w:val="hybridMultilevel"/>
    <w:tmpl w:val="04AA515E"/>
    <w:lvl w:ilvl="0" w:tplc="EE6665C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62755F"/>
    <w:multiLevelType w:val="hybridMultilevel"/>
    <w:tmpl w:val="18222FF2"/>
    <w:lvl w:ilvl="0" w:tplc="F8FA1C7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3F2C6F"/>
    <w:multiLevelType w:val="multilevel"/>
    <w:tmpl w:val="8DF69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5CB85151"/>
    <w:multiLevelType w:val="multilevel"/>
    <w:tmpl w:val="8E48C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1">
    <w:nsid w:val="6AE6497F"/>
    <w:multiLevelType w:val="multilevel"/>
    <w:tmpl w:val="7F4E3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750FD"/>
    <w:multiLevelType w:val="multilevel"/>
    <w:tmpl w:val="2B6AD9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90777D"/>
    <w:multiLevelType w:val="multilevel"/>
    <w:tmpl w:val="7E96BB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>
    <w:nsid w:val="700D707A"/>
    <w:multiLevelType w:val="multilevel"/>
    <w:tmpl w:val="6ACEE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3B0083"/>
    <w:multiLevelType w:val="multilevel"/>
    <w:tmpl w:val="C228F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211A6"/>
    <w:multiLevelType w:val="multilevel"/>
    <w:tmpl w:val="574EA6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>
    <w:nsid w:val="799B777E"/>
    <w:multiLevelType w:val="multilevel"/>
    <w:tmpl w:val="F18E8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8">
    <w:nsid w:val="7F3605F6"/>
    <w:multiLevelType w:val="hybridMultilevel"/>
    <w:tmpl w:val="31C01D34"/>
    <w:lvl w:ilvl="0" w:tplc="158E315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24"/>
  </w:num>
  <w:num w:numId="5">
    <w:abstractNumId w:val="5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0"/>
  </w:num>
  <w:num w:numId="11">
    <w:abstractNumId w:val="26"/>
  </w:num>
  <w:num w:numId="12">
    <w:abstractNumId w:val="3"/>
  </w:num>
  <w:num w:numId="13">
    <w:abstractNumId w:val="8"/>
  </w:num>
  <w:num w:numId="14">
    <w:abstractNumId w:val="17"/>
  </w:num>
  <w:num w:numId="15">
    <w:abstractNumId w:val="28"/>
  </w:num>
  <w:num w:numId="16">
    <w:abstractNumId w:val="18"/>
  </w:num>
  <w:num w:numId="17">
    <w:abstractNumId w:val="1"/>
  </w:num>
  <w:num w:numId="18">
    <w:abstractNumId w:val="6"/>
  </w:num>
  <w:num w:numId="19">
    <w:abstractNumId w:val="9"/>
  </w:num>
  <w:num w:numId="20">
    <w:abstractNumId w:val="13"/>
  </w:num>
  <w:num w:numId="21">
    <w:abstractNumId w:val="7"/>
  </w:num>
  <w:num w:numId="22">
    <w:abstractNumId w:val="11"/>
  </w:num>
  <w:num w:numId="23">
    <w:abstractNumId w:val="27"/>
  </w:num>
  <w:num w:numId="24">
    <w:abstractNumId w:val="2"/>
  </w:num>
  <w:num w:numId="25">
    <w:abstractNumId w:val="19"/>
  </w:num>
  <w:num w:numId="26">
    <w:abstractNumId w:val="15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04A9F"/>
    <w:rsid w:val="00011714"/>
    <w:rsid w:val="00015E3E"/>
    <w:rsid w:val="000326D0"/>
    <w:rsid w:val="000C20F9"/>
    <w:rsid w:val="000F5EB7"/>
    <w:rsid w:val="000F67B6"/>
    <w:rsid w:val="00140068"/>
    <w:rsid w:val="001558A4"/>
    <w:rsid w:val="001605C2"/>
    <w:rsid w:val="0016100A"/>
    <w:rsid w:val="00164AF3"/>
    <w:rsid w:val="00172665"/>
    <w:rsid w:val="00172E62"/>
    <w:rsid w:val="00180EB2"/>
    <w:rsid w:val="00195443"/>
    <w:rsid w:val="001A043D"/>
    <w:rsid w:val="001D7CBB"/>
    <w:rsid w:val="001E3D87"/>
    <w:rsid w:val="001F03A0"/>
    <w:rsid w:val="00203550"/>
    <w:rsid w:val="00206F68"/>
    <w:rsid w:val="00245497"/>
    <w:rsid w:val="0025574A"/>
    <w:rsid w:val="00280E0F"/>
    <w:rsid w:val="00285A14"/>
    <w:rsid w:val="00286DCB"/>
    <w:rsid w:val="002E007F"/>
    <w:rsid w:val="00303EFC"/>
    <w:rsid w:val="00312987"/>
    <w:rsid w:val="00312BD1"/>
    <w:rsid w:val="00314799"/>
    <w:rsid w:val="00324D6D"/>
    <w:rsid w:val="0033088B"/>
    <w:rsid w:val="00330F3D"/>
    <w:rsid w:val="00335271"/>
    <w:rsid w:val="00341511"/>
    <w:rsid w:val="00343FF9"/>
    <w:rsid w:val="003452DD"/>
    <w:rsid w:val="00346A05"/>
    <w:rsid w:val="003553F4"/>
    <w:rsid w:val="00363566"/>
    <w:rsid w:val="003662B5"/>
    <w:rsid w:val="003A39D0"/>
    <w:rsid w:val="003A75E6"/>
    <w:rsid w:val="003A7B5C"/>
    <w:rsid w:val="003C2073"/>
    <w:rsid w:val="003C3DFA"/>
    <w:rsid w:val="003E3091"/>
    <w:rsid w:val="003F20CD"/>
    <w:rsid w:val="003F43B5"/>
    <w:rsid w:val="00427B9E"/>
    <w:rsid w:val="00427E09"/>
    <w:rsid w:val="00443750"/>
    <w:rsid w:val="00450883"/>
    <w:rsid w:val="004575B4"/>
    <w:rsid w:val="00477B9F"/>
    <w:rsid w:val="00486074"/>
    <w:rsid w:val="00486877"/>
    <w:rsid w:val="004A7E71"/>
    <w:rsid w:val="004C110D"/>
    <w:rsid w:val="004C113E"/>
    <w:rsid w:val="004C626E"/>
    <w:rsid w:val="004E1611"/>
    <w:rsid w:val="005047E9"/>
    <w:rsid w:val="00513A73"/>
    <w:rsid w:val="00531263"/>
    <w:rsid w:val="00541117"/>
    <w:rsid w:val="00551B89"/>
    <w:rsid w:val="00555A7A"/>
    <w:rsid w:val="00562967"/>
    <w:rsid w:val="005751E9"/>
    <w:rsid w:val="00576224"/>
    <w:rsid w:val="00580C3B"/>
    <w:rsid w:val="00596F35"/>
    <w:rsid w:val="0059778B"/>
    <w:rsid w:val="005A00B1"/>
    <w:rsid w:val="005B547B"/>
    <w:rsid w:val="005C6BE7"/>
    <w:rsid w:val="005F52B4"/>
    <w:rsid w:val="00602172"/>
    <w:rsid w:val="006075A8"/>
    <w:rsid w:val="00621E8B"/>
    <w:rsid w:val="00632B41"/>
    <w:rsid w:val="00653D46"/>
    <w:rsid w:val="00667BD0"/>
    <w:rsid w:val="006707B6"/>
    <w:rsid w:val="006755CF"/>
    <w:rsid w:val="0067775E"/>
    <w:rsid w:val="006F1864"/>
    <w:rsid w:val="007229C2"/>
    <w:rsid w:val="007265A2"/>
    <w:rsid w:val="00730B84"/>
    <w:rsid w:val="007400C2"/>
    <w:rsid w:val="0074256E"/>
    <w:rsid w:val="0074622B"/>
    <w:rsid w:val="00761FAA"/>
    <w:rsid w:val="00783928"/>
    <w:rsid w:val="00784636"/>
    <w:rsid w:val="007B0EE4"/>
    <w:rsid w:val="007C566A"/>
    <w:rsid w:val="007D4FA3"/>
    <w:rsid w:val="007D69A5"/>
    <w:rsid w:val="007E4EE9"/>
    <w:rsid w:val="008178B5"/>
    <w:rsid w:val="00822CA1"/>
    <w:rsid w:val="00825384"/>
    <w:rsid w:val="00832A7D"/>
    <w:rsid w:val="0084719F"/>
    <w:rsid w:val="00851666"/>
    <w:rsid w:val="00865FC7"/>
    <w:rsid w:val="00871D83"/>
    <w:rsid w:val="00890CB4"/>
    <w:rsid w:val="008A026F"/>
    <w:rsid w:val="008A18F4"/>
    <w:rsid w:val="008B0854"/>
    <w:rsid w:val="008E03AD"/>
    <w:rsid w:val="008E2F62"/>
    <w:rsid w:val="008F4AB4"/>
    <w:rsid w:val="0091283B"/>
    <w:rsid w:val="00915376"/>
    <w:rsid w:val="00915CD1"/>
    <w:rsid w:val="00922822"/>
    <w:rsid w:val="0094655A"/>
    <w:rsid w:val="00961CC2"/>
    <w:rsid w:val="00962E2E"/>
    <w:rsid w:val="0099290F"/>
    <w:rsid w:val="009C1E3C"/>
    <w:rsid w:val="009C653A"/>
    <w:rsid w:val="009F75C2"/>
    <w:rsid w:val="00A01834"/>
    <w:rsid w:val="00A2286C"/>
    <w:rsid w:val="00A557A9"/>
    <w:rsid w:val="00A82F11"/>
    <w:rsid w:val="00A846ED"/>
    <w:rsid w:val="00AA27EB"/>
    <w:rsid w:val="00AA3257"/>
    <w:rsid w:val="00AB00FF"/>
    <w:rsid w:val="00AB0F5B"/>
    <w:rsid w:val="00AB2CC7"/>
    <w:rsid w:val="00AB325B"/>
    <w:rsid w:val="00AC792D"/>
    <w:rsid w:val="00AE2A79"/>
    <w:rsid w:val="00B01329"/>
    <w:rsid w:val="00B040EB"/>
    <w:rsid w:val="00B06895"/>
    <w:rsid w:val="00B07360"/>
    <w:rsid w:val="00B16576"/>
    <w:rsid w:val="00B40B20"/>
    <w:rsid w:val="00B5243E"/>
    <w:rsid w:val="00B575DC"/>
    <w:rsid w:val="00B659CF"/>
    <w:rsid w:val="00B6657D"/>
    <w:rsid w:val="00B721AF"/>
    <w:rsid w:val="00B80006"/>
    <w:rsid w:val="00B8127D"/>
    <w:rsid w:val="00B924EB"/>
    <w:rsid w:val="00B9422C"/>
    <w:rsid w:val="00BB1F69"/>
    <w:rsid w:val="00BB3668"/>
    <w:rsid w:val="00BF41CA"/>
    <w:rsid w:val="00C0067A"/>
    <w:rsid w:val="00C04F2D"/>
    <w:rsid w:val="00C21AD3"/>
    <w:rsid w:val="00C519EC"/>
    <w:rsid w:val="00C66B65"/>
    <w:rsid w:val="00C826F0"/>
    <w:rsid w:val="00C85078"/>
    <w:rsid w:val="00C87397"/>
    <w:rsid w:val="00C87A6C"/>
    <w:rsid w:val="00CB1243"/>
    <w:rsid w:val="00CC0F5B"/>
    <w:rsid w:val="00CD38CF"/>
    <w:rsid w:val="00CD490F"/>
    <w:rsid w:val="00CF1049"/>
    <w:rsid w:val="00CF1C1B"/>
    <w:rsid w:val="00D0021D"/>
    <w:rsid w:val="00D04D56"/>
    <w:rsid w:val="00D12F52"/>
    <w:rsid w:val="00D20435"/>
    <w:rsid w:val="00D32C7E"/>
    <w:rsid w:val="00D4410E"/>
    <w:rsid w:val="00D44133"/>
    <w:rsid w:val="00D520EA"/>
    <w:rsid w:val="00D556F3"/>
    <w:rsid w:val="00D617F6"/>
    <w:rsid w:val="00D77221"/>
    <w:rsid w:val="00DC5848"/>
    <w:rsid w:val="00DD50E8"/>
    <w:rsid w:val="00DD6753"/>
    <w:rsid w:val="00DE0185"/>
    <w:rsid w:val="00DE0C70"/>
    <w:rsid w:val="00DE5FB6"/>
    <w:rsid w:val="00DF4F51"/>
    <w:rsid w:val="00DF6F69"/>
    <w:rsid w:val="00E03C42"/>
    <w:rsid w:val="00E16B2C"/>
    <w:rsid w:val="00E16C86"/>
    <w:rsid w:val="00E222F4"/>
    <w:rsid w:val="00E52E42"/>
    <w:rsid w:val="00E54FD0"/>
    <w:rsid w:val="00E63B87"/>
    <w:rsid w:val="00E81BFF"/>
    <w:rsid w:val="00E931B0"/>
    <w:rsid w:val="00E93DAB"/>
    <w:rsid w:val="00E947C8"/>
    <w:rsid w:val="00E970C7"/>
    <w:rsid w:val="00EC667E"/>
    <w:rsid w:val="00EC79AB"/>
    <w:rsid w:val="00EF02E7"/>
    <w:rsid w:val="00EF5EF5"/>
    <w:rsid w:val="00F23608"/>
    <w:rsid w:val="00F56BEB"/>
    <w:rsid w:val="00F6255A"/>
    <w:rsid w:val="00F71DF2"/>
    <w:rsid w:val="00F76161"/>
    <w:rsid w:val="00F82189"/>
    <w:rsid w:val="00F91570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03044"/>
  <w15:docId w15:val="{9C7D0BDB-C3BC-4946-8D81-CCF216BE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6B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BE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56B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B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56BEB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1E3D87"/>
    <w:rPr>
      <w:b/>
      <w:color w:val="26282F"/>
    </w:rPr>
  </w:style>
  <w:style w:type="paragraph" w:customStyle="1" w:styleId="a7">
    <w:name w:val="Комментарий"/>
    <w:basedOn w:val="a"/>
    <w:next w:val="a"/>
    <w:uiPriority w:val="99"/>
    <w:rsid w:val="001E3D8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E3D87"/>
    <w:rPr>
      <w:i/>
      <w:iCs/>
    </w:rPr>
  </w:style>
  <w:style w:type="paragraph" w:styleId="a9">
    <w:name w:val="header"/>
    <w:basedOn w:val="a"/>
    <w:link w:val="aa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12F5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_"/>
    <w:basedOn w:val="a0"/>
    <w:link w:val="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Колонтитул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115pt">
    <w:name w:val="Колонтитул + Arial;11;5 pt;Не полужирный"/>
    <w:basedOn w:val="af"/>
    <w:rsid w:val="005A00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5A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0">
    <w:name w:val="Основной текст (3)_"/>
    <w:basedOn w:val="a0"/>
    <w:link w:val="31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4pt">
    <w:name w:val="Основной текст + Arial;4 pt;Курсив"/>
    <w:basedOn w:val="ae"/>
    <w:rsid w:val="005A00B1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e"/>
    <w:rsid w:val="005A00B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f0">
    <w:name w:val="Колонтитул"/>
    <w:basedOn w:val="af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diaUPC14pt">
    <w:name w:val="Основной текст + CordiaUPC;14 pt"/>
    <w:basedOn w:val="ae"/>
    <w:rsid w:val="005A00B1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rial5pt">
    <w:name w:val="Основной текст + Arial;5 pt;Полужирный"/>
    <w:basedOn w:val="ae"/>
    <w:rsid w:val="005A00B1"/>
    <w:rPr>
      <w:rFonts w:ascii="Arial" w:eastAsia="Arial" w:hAnsi="Arial" w:cs="Arial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5A00B1"/>
    <w:pPr>
      <w:widowControl w:val="0"/>
      <w:shd w:val="clear" w:color="auto" w:fill="FFFFFF"/>
      <w:spacing w:before="300" w:line="317" w:lineRule="exact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5A00B1"/>
    <w:pPr>
      <w:widowControl w:val="0"/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5A00B1"/>
    <w:pPr>
      <w:widowControl w:val="0"/>
      <w:shd w:val="clear" w:color="auto" w:fill="FFFFFF"/>
      <w:spacing w:after="180" w:line="226" w:lineRule="exact"/>
      <w:jc w:val="center"/>
    </w:pPr>
    <w:rPr>
      <w:b/>
      <w:b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5A00B1"/>
    <w:pPr>
      <w:widowControl w:val="0"/>
      <w:shd w:val="clear" w:color="auto" w:fill="FFFFFF"/>
      <w:spacing w:before="180" w:line="226" w:lineRule="exact"/>
      <w:jc w:val="center"/>
    </w:pPr>
    <w:rPr>
      <w:sz w:val="17"/>
      <w:szCs w:val="17"/>
      <w:lang w:eastAsia="en-US"/>
    </w:rPr>
  </w:style>
  <w:style w:type="paragraph" w:customStyle="1" w:styleId="22">
    <w:name w:val="Подпись к таблице (2)"/>
    <w:basedOn w:val="a"/>
    <w:link w:val="21"/>
    <w:rsid w:val="005A00B1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paragraph" w:customStyle="1" w:styleId="af2">
    <w:name w:val="Подпись к таблице"/>
    <w:basedOn w:val="a"/>
    <w:link w:val="af1"/>
    <w:rsid w:val="005A00B1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character" w:customStyle="1" w:styleId="8">
    <w:name w:val="Основной текст + 8"/>
    <w:aliases w:val="5 pt,Полужирный"/>
    <w:basedOn w:val="ae"/>
    <w:rsid w:val="00A0183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6075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75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03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B0EE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B0EE4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B0EE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C2073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C207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  <w:style w:type="paragraph" w:styleId="afa">
    <w:name w:val="List Paragraph"/>
    <w:basedOn w:val="a"/>
    <w:uiPriority w:val="34"/>
    <w:qFormat/>
    <w:rsid w:val="0074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2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46718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358EB-A5CA-4F56-8156-18A2C6C8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Лысенко</dc:creator>
  <cp:keywords/>
  <dc:description/>
  <cp:lastModifiedBy>Плешува Альмира Алексеевна</cp:lastModifiedBy>
  <cp:revision>2</cp:revision>
  <cp:lastPrinted>2018-10-22T05:53:00Z</cp:lastPrinted>
  <dcterms:created xsi:type="dcterms:W3CDTF">2018-10-23T00:33:00Z</dcterms:created>
  <dcterms:modified xsi:type="dcterms:W3CDTF">2018-10-23T00:33:00Z</dcterms:modified>
</cp:coreProperties>
</file>