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24" w:rsidRPr="007D3024" w:rsidRDefault="007D3024" w:rsidP="007D3024">
      <w:pPr>
        <w:pStyle w:val="a5"/>
        <w:rPr>
          <w:szCs w:val="24"/>
        </w:rPr>
      </w:pPr>
      <w:r w:rsidRPr="007D3024">
        <w:rPr>
          <w:szCs w:val="24"/>
        </w:rPr>
        <w:t>РОССИЙСКАЯ ФЕДЕРАЦИЯ</w:t>
      </w:r>
    </w:p>
    <w:p w:rsidR="007D3024" w:rsidRPr="007D3024" w:rsidRDefault="007D3024" w:rsidP="007D3024">
      <w:pPr>
        <w:jc w:val="center"/>
        <w:rPr>
          <w:rFonts w:ascii="Times New Roman" w:hAnsi="Times New Roman" w:cs="Times New Roman"/>
          <w:b/>
        </w:rPr>
      </w:pPr>
      <w:r w:rsidRPr="007D3024">
        <w:rPr>
          <w:rFonts w:ascii="Times New Roman" w:hAnsi="Times New Roman" w:cs="Times New Roman"/>
          <w:b/>
        </w:rPr>
        <w:t>ИРКУТСКАЯ ОБЛАСТЬ БОДАЙБИНСКИЙ РАЙОН</w:t>
      </w:r>
    </w:p>
    <w:p w:rsidR="007D3024" w:rsidRPr="007D3024" w:rsidRDefault="007D3024" w:rsidP="007D3024">
      <w:pPr>
        <w:jc w:val="center"/>
        <w:rPr>
          <w:rFonts w:ascii="Times New Roman" w:hAnsi="Times New Roman" w:cs="Times New Roman"/>
          <w:b/>
        </w:rPr>
      </w:pPr>
      <w:r w:rsidRPr="007D3024">
        <w:rPr>
          <w:rFonts w:ascii="Times New Roman" w:hAnsi="Times New Roman" w:cs="Times New Roman"/>
          <w:b/>
        </w:rPr>
        <w:t>АДМИНИСТРАЦИЯ БОДАЙБИНСКОГО ГОРОДСКОГО ПОСЕЛЕНИЯ</w:t>
      </w:r>
    </w:p>
    <w:p w:rsidR="007D3024" w:rsidRPr="007D3024" w:rsidRDefault="007D3024" w:rsidP="007D3024">
      <w:pPr>
        <w:jc w:val="center"/>
        <w:rPr>
          <w:rFonts w:ascii="Times New Roman" w:hAnsi="Times New Roman" w:cs="Times New Roman"/>
          <w:b/>
        </w:rPr>
      </w:pPr>
      <w:r w:rsidRPr="007D3024">
        <w:rPr>
          <w:rFonts w:ascii="Times New Roman" w:hAnsi="Times New Roman" w:cs="Times New Roman"/>
          <w:b/>
        </w:rPr>
        <w:t>РАСПОРЯЖЕНИЕ</w:t>
      </w:r>
    </w:p>
    <w:p w:rsidR="007D3024" w:rsidRPr="007D3024" w:rsidRDefault="007D3024" w:rsidP="007D3024">
      <w:pPr>
        <w:rPr>
          <w:rFonts w:ascii="Times New Roman" w:hAnsi="Times New Roman" w:cs="Times New Roman"/>
        </w:rPr>
      </w:pPr>
      <w:r w:rsidRPr="007D3024">
        <w:rPr>
          <w:rFonts w:ascii="Times New Roman" w:hAnsi="Times New Roman" w:cs="Times New Roman"/>
        </w:rPr>
        <w:t xml:space="preserve">            </w:t>
      </w:r>
    </w:p>
    <w:p w:rsidR="007D3024" w:rsidRPr="007D3024" w:rsidRDefault="008828D7" w:rsidP="007D30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647680">
        <w:rPr>
          <w:rFonts w:ascii="Times New Roman" w:hAnsi="Times New Roman" w:cs="Times New Roman"/>
        </w:rPr>
        <w:t>.04.</w:t>
      </w:r>
      <w:r w:rsidR="000671D6">
        <w:rPr>
          <w:rFonts w:ascii="Times New Roman" w:hAnsi="Times New Roman" w:cs="Times New Roman"/>
        </w:rPr>
        <w:t>20</w:t>
      </w:r>
      <w:r w:rsidR="00D828F0">
        <w:rPr>
          <w:rFonts w:ascii="Times New Roman" w:hAnsi="Times New Roman" w:cs="Times New Roman"/>
        </w:rPr>
        <w:t>20</w:t>
      </w:r>
      <w:r w:rsidR="006D29B8">
        <w:rPr>
          <w:rFonts w:ascii="Times New Roman" w:hAnsi="Times New Roman" w:cs="Times New Roman"/>
        </w:rPr>
        <w:t xml:space="preserve"> </w:t>
      </w:r>
      <w:r w:rsidR="007D3024" w:rsidRPr="007D3024">
        <w:rPr>
          <w:rFonts w:ascii="Times New Roman" w:hAnsi="Times New Roman" w:cs="Times New Roman"/>
        </w:rPr>
        <w:t>г.</w:t>
      </w:r>
      <w:r w:rsidR="007D3024" w:rsidRPr="007D3024">
        <w:rPr>
          <w:rFonts w:ascii="Times New Roman" w:hAnsi="Times New Roman" w:cs="Times New Roman"/>
          <w:b/>
        </w:rPr>
        <w:t xml:space="preserve">               </w:t>
      </w:r>
      <w:r w:rsidR="00B0591E">
        <w:rPr>
          <w:rFonts w:ascii="Times New Roman" w:hAnsi="Times New Roman" w:cs="Times New Roman"/>
          <w:b/>
        </w:rPr>
        <w:t xml:space="preserve"> </w:t>
      </w:r>
      <w:r w:rsidR="007D3024" w:rsidRPr="007D3024">
        <w:rPr>
          <w:rFonts w:ascii="Times New Roman" w:hAnsi="Times New Roman" w:cs="Times New Roman"/>
          <w:b/>
        </w:rPr>
        <w:t xml:space="preserve">                        </w:t>
      </w:r>
      <w:r w:rsidR="00647680">
        <w:rPr>
          <w:rFonts w:ascii="Times New Roman" w:hAnsi="Times New Roman" w:cs="Times New Roman"/>
          <w:b/>
        </w:rPr>
        <w:t xml:space="preserve">   </w:t>
      </w:r>
      <w:r w:rsidR="007D3024" w:rsidRPr="007D3024">
        <w:rPr>
          <w:rFonts w:ascii="Times New Roman" w:hAnsi="Times New Roman" w:cs="Times New Roman"/>
          <w:b/>
        </w:rPr>
        <w:t xml:space="preserve">   </w:t>
      </w:r>
      <w:r w:rsidR="007D3024" w:rsidRPr="007D3024">
        <w:rPr>
          <w:rFonts w:ascii="Times New Roman" w:hAnsi="Times New Roman" w:cs="Times New Roman"/>
        </w:rPr>
        <w:t xml:space="preserve">г. Бодайбо                        </w:t>
      </w:r>
      <w:r w:rsidR="00647680">
        <w:rPr>
          <w:rFonts w:ascii="Times New Roman" w:hAnsi="Times New Roman" w:cs="Times New Roman"/>
        </w:rPr>
        <w:t xml:space="preserve">  </w:t>
      </w:r>
      <w:r w:rsidR="006D29B8">
        <w:rPr>
          <w:rFonts w:ascii="Times New Roman" w:hAnsi="Times New Roman" w:cs="Times New Roman"/>
        </w:rPr>
        <w:t xml:space="preserve">                       </w:t>
      </w:r>
      <w:r w:rsidR="00005A48">
        <w:rPr>
          <w:rFonts w:ascii="Times New Roman" w:hAnsi="Times New Roman" w:cs="Times New Roman"/>
        </w:rPr>
        <w:t xml:space="preserve"> </w:t>
      </w:r>
      <w:r w:rsidR="006D29B8">
        <w:rPr>
          <w:rFonts w:ascii="Times New Roman" w:hAnsi="Times New Roman" w:cs="Times New Roman"/>
        </w:rPr>
        <w:t xml:space="preserve">  №</w:t>
      </w:r>
      <w:r w:rsidR="00005A48">
        <w:rPr>
          <w:rFonts w:ascii="Times New Roman" w:hAnsi="Times New Roman" w:cs="Times New Roman"/>
        </w:rPr>
        <w:t xml:space="preserve"> </w:t>
      </w:r>
      <w:r w:rsidR="00F02849">
        <w:rPr>
          <w:rFonts w:ascii="Times New Roman" w:hAnsi="Times New Roman" w:cs="Times New Roman"/>
        </w:rPr>
        <w:t>226</w:t>
      </w:r>
      <w:r w:rsidR="000671D6">
        <w:rPr>
          <w:rFonts w:ascii="Times New Roman" w:hAnsi="Times New Roman" w:cs="Times New Roman"/>
        </w:rPr>
        <w:t>-р</w:t>
      </w:r>
    </w:p>
    <w:p w:rsidR="007D3024" w:rsidRDefault="007D3024" w:rsidP="007D3024">
      <w:pPr>
        <w:pStyle w:val="11"/>
        <w:shd w:val="clear" w:color="auto" w:fill="auto"/>
        <w:spacing w:before="0" w:after="0" w:line="240" w:lineRule="auto"/>
        <w:rPr>
          <w:sz w:val="24"/>
          <w:szCs w:val="24"/>
          <w:vertAlign w:val="superscript"/>
        </w:rPr>
      </w:pPr>
    </w:p>
    <w:p w:rsidR="00005A48" w:rsidRPr="007D3024" w:rsidRDefault="00005A48" w:rsidP="007D3024">
      <w:pPr>
        <w:pStyle w:val="11"/>
        <w:shd w:val="clear" w:color="auto" w:fill="auto"/>
        <w:spacing w:before="0" w:after="0" w:line="240" w:lineRule="auto"/>
        <w:rPr>
          <w:sz w:val="24"/>
          <w:szCs w:val="24"/>
          <w:vertAlign w:val="superscript"/>
        </w:rPr>
      </w:pPr>
    </w:p>
    <w:p w:rsidR="00DA3A0B" w:rsidRDefault="00A42C9F" w:rsidP="00647680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7D3024">
        <w:rPr>
          <w:sz w:val="24"/>
          <w:szCs w:val="24"/>
        </w:rPr>
        <w:t>Об открытии и начале рассмотрения</w:t>
      </w:r>
      <w:r w:rsidR="00B5344D">
        <w:rPr>
          <w:sz w:val="24"/>
          <w:szCs w:val="24"/>
        </w:rPr>
        <w:t xml:space="preserve"> дела </w:t>
      </w:r>
      <w:r w:rsidR="000671D6">
        <w:rPr>
          <w:sz w:val="24"/>
          <w:szCs w:val="24"/>
        </w:rPr>
        <w:t>о</w:t>
      </w:r>
      <w:r w:rsidR="008561D4">
        <w:rPr>
          <w:sz w:val="24"/>
          <w:szCs w:val="24"/>
        </w:rPr>
        <w:t xml:space="preserve"> </w:t>
      </w:r>
      <w:r w:rsidR="00D828F0">
        <w:rPr>
          <w:sz w:val="24"/>
          <w:szCs w:val="24"/>
        </w:rPr>
        <w:t>корректировке долгосрочных</w:t>
      </w:r>
      <w:r w:rsidR="00647680">
        <w:rPr>
          <w:sz w:val="24"/>
          <w:szCs w:val="24"/>
        </w:rPr>
        <w:t xml:space="preserve"> </w:t>
      </w:r>
      <w:r w:rsidR="00B5344D">
        <w:rPr>
          <w:sz w:val="24"/>
          <w:szCs w:val="24"/>
        </w:rPr>
        <w:t xml:space="preserve">тарифов </w:t>
      </w:r>
      <w:r w:rsidR="00647680">
        <w:rPr>
          <w:sz w:val="24"/>
          <w:szCs w:val="24"/>
        </w:rPr>
        <w:t xml:space="preserve">в </w:t>
      </w:r>
      <w:r w:rsidR="00D828F0">
        <w:rPr>
          <w:sz w:val="24"/>
          <w:szCs w:val="24"/>
        </w:rPr>
        <w:t>сфере холодного</w:t>
      </w:r>
      <w:r w:rsidR="00647680">
        <w:rPr>
          <w:sz w:val="24"/>
          <w:szCs w:val="24"/>
        </w:rPr>
        <w:t xml:space="preserve"> в</w:t>
      </w:r>
      <w:r w:rsidR="000671D6">
        <w:rPr>
          <w:sz w:val="24"/>
          <w:szCs w:val="24"/>
        </w:rPr>
        <w:t xml:space="preserve">одоснабжения на питьевую воду, </w:t>
      </w:r>
      <w:r w:rsidR="00647680">
        <w:rPr>
          <w:sz w:val="24"/>
          <w:szCs w:val="24"/>
        </w:rPr>
        <w:t xml:space="preserve">водоотведение </w:t>
      </w:r>
      <w:r w:rsidR="00D828F0">
        <w:rPr>
          <w:sz w:val="24"/>
          <w:szCs w:val="24"/>
        </w:rPr>
        <w:t>для гарантирующей</w:t>
      </w:r>
      <w:r w:rsidR="000671D6">
        <w:rPr>
          <w:sz w:val="24"/>
          <w:szCs w:val="24"/>
        </w:rPr>
        <w:t xml:space="preserve"> организации МУП «Тепловодоканал» </w:t>
      </w:r>
      <w:r w:rsidR="00647680">
        <w:rPr>
          <w:sz w:val="24"/>
          <w:szCs w:val="24"/>
        </w:rPr>
        <w:t>и установлен</w:t>
      </w:r>
      <w:r w:rsidR="000671D6">
        <w:rPr>
          <w:sz w:val="24"/>
          <w:szCs w:val="24"/>
        </w:rPr>
        <w:t>ии тарифа на подвоз воды на 20</w:t>
      </w:r>
      <w:r w:rsidR="00755D7B">
        <w:rPr>
          <w:sz w:val="24"/>
          <w:szCs w:val="24"/>
        </w:rPr>
        <w:t>2</w:t>
      </w:r>
      <w:r w:rsidR="00D828F0">
        <w:rPr>
          <w:sz w:val="24"/>
          <w:szCs w:val="24"/>
        </w:rPr>
        <w:t>1</w:t>
      </w:r>
      <w:r w:rsidR="00647680">
        <w:rPr>
          <w:sz w:val="24"/>
          <w:szCs w:val="24"/>
        </w:rPr>
        <w:t xml:space="preserve"> год </w:t>
      </w:r>
    </w:p>
    <w:p w:rsidR="00DA3A0B" w:rsidRDefault="00DA3A0B" w:rsidP="007D3024">
      <w:pPr>
        <w:pStyle w:val="1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0671D6" w:rsidRDefault="000671D6" w:rsidP="007D3024">
      <w:pPr>
        <w:pStyle w:val="1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7D3024" w:rsidRPr="007D3024" w:rsidRDefault="00647680" w:rsidP="007D3024">
      <w:pPr>
        <w:ind w:firstLine="708"/>
        <w:jc w:val="both"/>
        <w:rPr>
          <w:rFonts w:ascii="Times New Roman" w:hAnsi="Times New Roman" w:cs="Times New Roman"/>
          <w:b/>
        </w:rPr>
      </w:pPr>
      <w:r w:rsidRPr="00647680">
        <w:rPr>
          <w:rFonts w:ascii="Times New Roman" w:hAnsi="Times New Roman" w:cs="Times New Roman"/>
        </w:rPr>
        <w:t>В соответствии с Федеральным законом от 07.12.2011 г. № 416-ФЗ «О водоснабжении и водоотведении», постановлением Правительства Российской Федерации от 13.05.2013 г. № 406 «О государственном регулировании тарифов в сфере водоснабжения и водоотведения», Законом Иркутской области от 06.11.2012 г. № 114-ОЗ «О наделении органов местного самоуправления отдельными областными полномочиями в сфере водоснабжения и водоотведения»</w:t>
      </w:r>
      <w:r w:rsidR="000671D6">
        <w:rPr>
          <w:rFonts w:ascii="Times New Roman" w:hAnsi="Times New Roman" w:cs="Times New Roman"/>
        </w:rPr>
        <w:t xml:space="preserve"> </w:t>
      </w:r>
      <w:r w:rsidR="00DA3A0B" w:rsidRPr="00647680">
        <w:rPr>
          <w:rFonts w:ascii="Times New Roman" w:hAnsi="Times New Roman" w:cs="Times New Roman"/>
        </w:rPr>
        <w:t>руководствуясь ст. 26</w:t>
      </w:r>
      <w:r w:rsidR="007D3024" w:rsidRPr="00647680">
        <w:rPr>
          <w:rFonts w:ascii="Times New Roman" w:hAnsi="Times New Roman" w:cs="Times New Roman"/>
        </w:rPr>
        <w:t xml:space="preserve"> Устава</w:t>
      </w:r>
      <w:r w:rsidR="007D3024" w:rsidRPr="007D3024">
        <w:rPr>
          <w:rFonts w:ascii="Times New Roman" w:hAnsi="Times New Roman" w:cs="Times New Roman"/>
        </w:rPr>
        <w:t xml:space="preserve"> Бодайбинского муниципального образования</w:t>
      </w:r>
      <w:r w:rsidR="007D3024" w:rsidRPr="007D3024">
        <w:rPr>
          <w:rFonts w:ascii="Times New Roman" w:hAnsi="Times New Roman" w:cs="Times New Roman"/>
          <w:b/>
        </w:rPr>
        <w:t>:</w:t>
      </w:r>
    </w:p>
    <w:p w:rsidR="00647680" w:rsidRPr="000D1A01" w:rsidRDefault="00890C76" w:rsidP="00647680">
      <w:pPr>
        <w:pStyle w:val="1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890C76">
        <w:rPr>
          <w:sz w:val="24"/>
          <w:szCs w:val="24"/>
        </w:rPr>
        <w:t>1.</w:t>
      </w:r>
      <w:r w:rsidR="00647680">
        <w:rPr>
          <w:sz w:val="24"/>
          <w:szCs w:val="24"/>
        </w:rPr>
        <w:t xml:space="preserve"> Открыть с 01</w:t>
      </w:r>
      <w:r w:rsidR="000671D6">
        <w:rPr>
          <w:sz w:val="24"/>
          <w:szCs w:val="24"/>
        </w:rPr>
        <w:t>.05.20</w:t>
      </w:r>
      <w:r w:rsidR="00D828F0">
        <w:rPr>
          <w:sz w:val="24"/>
          <w:szCs w:val="24"/>
        </w:rPr>
        <w:t>20</w:t>
      </w:r>
      <w:r w:rsidR="006D29B8">
        <w:rPr>
          <w:sz w:val="24"/>
          <w:szCs w:val="24"/>
        </w:rPr>
        <w:t xml:space="preserve"> г.</w:t>
      </w:r>
      <w:r w:rsidR="00A42C9F" w:rsidRPr="007D3024">
        <w:rPr>
          <w:sz w:val="24"/>
          <w:szCs w:val="24"/>
        </w:rPr>
        <w:t xml:space="preserve"> дел</w:t>
      </w:r>
      <w:r>
        <w:rPr>
          <w:sz w:val="24"/>
          <w:szCs w:val="24"/>
        </w:rPr>
        <w:t xml:space="preserve">о </w:t>
      </w:r>
      <w:r w:rsidR="000671D6">
        <w:rPr>
          <w:sz w:val="24"/>
          <w:szCs w:val="24"/>
        </w:rPr>
        <w:t>о</w:t>
      </w:r>
      <w:r w:rsidR="008561D4">
        <w:rPr>
          <w:sz w:val="24"/>
          <w:szCs w:val="24"/>
        </w:rPr>
        <w:t xml:space="preserve"> корректировке </w:t>
      </w:r>
      <w:r w:rsidR="000671D6">
        <w:rPr>
          <w:sz w:val="24"/>
          <w:szCs w:val="24"/>
        </w:rPr>
        <w:t xml:space="preserve">долгосрочных тарифов в </w:t>
      </w:r>
      <w:r w:rsidR="00D828F0">
        <w:rPr>
          <w:sz w:val="24"/>
          <w:szCs w:val="24"/>
        </w:rPr>
        <w:t>сфере холодного</w:t>
      </w:r>
      <w:r w:rsidR="000671D6">
        <w:rPr>
          <w:sz w:val="24"/>
          <w:szCs w:val="24"/>
        </w:rPr>
        <w:t xml:space="preserve"> водоснабжения на питьевую воду, водоотведение </w:t>
      </w:r>
      <w:r w:rsidR="00D828F0">
        <w:rPr>
          <w:sz w:val="24"/>
          <w:szCs w:val="24"/>
        </w:rPr>
        <w:t>для гарантирующей</w:t>
      </w:r>
      <w:r w:rsidR="000671D6">
        <w:rPr>
          <w:sz w:val="24"/>
          <w:szCs w:val="24"/>
        </w:rPr>
        <w:t xml:space="preserve"> организации МУП «Тепловодоканал» и установлении тарифа на подвоз воды на 20</w:t>
      </w:r>
      <w:r w:rsidR="00435660">
        <w:rPr>
          <w:sz w:val="24"/>
          <w:szCs w:val="24"/>
        </w:rPr>
        <w:t>2</w:t>
      </w:r>
      <w:r w:rsidR="00D828F0">
        <w:rPr>
          <w:sz w:val="24"/>
          <w:szCs w:val="24"/>
        </w:rPr>
        <w:t>1</w:t>
      </w:r>
      <w:r w:rsidR="000671D6">
        <w:rPr>
          <w:sz w:val="24"/>
          <w:szCs w:val="24"/>
        </w:rPr>
        <w:t xml:space="preserve"> год.</w:t>
      </w:r>
    </w:p>
    <w:p w:rsidR="00D372EC" w:rsidRDefault="00A13CB6" w:rsidP="00A13CB6">
      <w:pPr>
        <w:pStyle w:val="1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4B2E73">
        <w:rPr>
          <w:sz w:val="24"/>
          <w:szCs w:val="24"/>
        </w:rPr>
        <w:t xml:space="preserve">2. </w:t>
      </w:r>
      <w:r w:rsidR="000671D6">
        <w:rPr>
          <w:sz w:val="24"/>
          <w:szCs w:val="24"/>
        </w:rPr>
        <w:t>Начать с 01.05.20</w:t>
      </w:r>
      <w:r w:rsidR="00D828F0">
        <w:rPr>
          <w:sz w:val="24"/>
          <w:szCs w:val="24"/>
        </w:rPr>
        <w:t>20</w:t>
      </w:r>
      <w:r w:rsidR="006D29B8">
        <w:rPr>
          <w:sz w:val="24"/>
          <w:szCs w:val="24"/>
        </w:rPr>
        <w:t xml:space="preserve"> г.</w:t>
      </w:r>
      <w:r w:rsidR="00A42C9F" w:rsidRPr="004B2E73">
        <w:rPr>
          <w:sz w:val="24"/>
          <w:szCs w:val="24"/>
        </w:rPr>
        <w:t xml:space="preserve"> рассмотрение дела, указанного в пункте 1 настоящего распоряжения.</w:t>
      </w:r>
    </w:p>
    <w:p w:rsidR="008561D4" w:rsidRPr="004B2E73" w:rsidRDefault="008561D4" w:rsidP="00A13CB6">
      <w:pPr>
        <w:pStyle w:val="1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При осуществлении государственного регулирования тарифов, указанных в пункте 1 настоящего распоряжения применить метод индексации установленных тарифов.</w:t>
      </w:r>
    </w:p>
    <w:p w:rsidR="00D372EC" w:rsidRDefault="008561D4" w:rsidP="00A13CB6">
      <w:pPr>
        <w:pStyle w:val="1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13CB6" w:rsidRPr="004B2E73">
        <w:rPr>
          <w:sz w:val="24"/>
          <w:szCs w:val="24"/>
        </w:rPr>
        <w:t xml:space="preserve">. </w:t>
      </w:r>
      <w:r w:rsidR="00A42C9F" w:rsidRPr="004B2E73">
        <w:rPr>
          <w:sz w:val="24"/>
          <w:szCs w:val="24"/>
        </w:rPr>
        <w:t xml:space="preserve">Назначить </w:t>
      </w:r>
      <w:r w:rsidR="00890C76" w:rsidRPr="004B2E73">
        <w:rPr>
          <w:sz w:val="24"/>
          <w:szCs w:val="24"/>
        </w:rPr>
        <w:t xml:space="preserve">главного специалиста отдела по экономике администрации Бодайбинского городского поселения </w:t>
      </w:r>
      <w:r w:rsidR="00435660">
        <w:rPr>
          <w:sz w:val="24"/>
          <w:szCs w:val="24"/>
        </w:rPr>
        <w:t>Пиндик А.А.</w:t>
      </w:r>
      <w:r w:rsidR="00A42C9F" w:rsidRPr="007D3024">
        <w:rPr>
          <w:sz w:val="24"/>
          <w:szCs w:val="24"/>
        </w:rPr>
        <w:t xml:space="preserve"> ответственным за составление экспертного заключения.</w:t>
      </w:r>
    </w:p>
    <w:p w:rsidR="00890C76" w:rsidRDefault="00890C76" w:rsidP="00890C76">
      <w:pPr>
        <w:pStyle w:val="1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:rsidR="00890C76" w:rsidRDefault="00890C76" w:rsidP="00890C76">
      <w:pPr>
        <w:pStyle w:val="1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:rsidR="00890C76" w:rsidRPr="007D3024" w:rsidRDefault="00890C76" w:rsidP="00890C76">
      <w:pPr>
        <w:pStyle w:val="1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:rsidR="00890C76" w:rsidRDefault="006D29B8" w:rsidP="00890C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="00890C76" w:rsidRPr="00890C76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647680">
        <w:rPr>
          <w:rFonts w:ascii="Times New Roman" w:hAnsi="Times New Roman" w:cs="Times New Roman"/>
          <w:b/>
        </w:rPr>
        <w:t xml:space="preserve">   </w:t>
      </w:r>
      <w:bookmarkStart w:id="0" w:name="_GoBack"/>
      <w:bookmarkEnd w:id="0"/>
      <w:r w:rsidR="00647680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ab/>
        <w:t xml:space="preserve">                  </w:t>
      </w:r>
      <w:r w:rsidR="00005A48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А.В.</w:t>
      </w:r>
      <w:r w:rsidR="00005A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ДУБКОВ</w:t>
      </w:r>
    </w:p>
    <w:p w:rsidR="008828D7" w:rsidRDefault="008828D7" w:rsidP="00890C76">
      <w:pPr>
        <w:rPr>
          <w:rFonts w:ascii="Times New Roman" w:hAnsi="Times New Roman" w:cs="Times New Roman"/>
          <w:b/>
        </w:rPr>
      </w:pPr>
    </w:p>
    <w:p w:rsidR="008828D7" w:rsidRDefault="008828D7" w:rsidP="00890C76">
      <w:pPr>
        <w:rPr>
          <w:rFonts w:ascii="Times New Roman" w:hAnsi="Times New Roman" w:cs="Times New Roman"/>
          <w:b/>
        </w:rPr>
      </w:pPr>
    </w:p>
    <w:p w:rsidR="008828D7" w:rsidRDefault="008828D7" w:rsidP="00890C76">
      <w:pPr>
        <w:rPr>
          <w:rFonts w:ascii="Times New Roman" w:hAnsi="Times New Roman" w:cs="Times New Roman"/>
          <w:b/>
        </w:rPr>
      </w:pPr>
    </w:p>
    <w:p w:rsidR="008828D7" w:rsidRDefault="008828D7" w:rsidP="00890C76">
      <w:pPr>
        <w:rPr>
          <w:rFonts w:ascii="Times New Roman" w:hAnsi="Times New Roman" w:cs="Times New Roman"/>
          <w:b/>
        </w:rPr>
      </w:pPr>
    </w:p>
    <w:p w:rsidR="008828D7" w:rsidRDefault="008828D7" w:rsidP="00890C76">
      <w:pPr>
        <w:rPr>
          <w:rFonts w:ascii="Times New Roman" w:hAnsi="Times New Roman" w:cs="Times New Roman"/>
          <w:b/>
        </w:rPr>
      </w:pPr>
    </w:p>
    <w:p w:rsidR="008828D7" w:rsidRDefault="008828D7" w:rsidP="00890C76">
      <w:pPr>
        <w:rPr>
          <w:rFonts w:ascii="Times New Roman" w:hAnsi="Times New Roman" w:cs="Times New Roman"/>
          <w:b/>
        </w:rPr>
      </w:pPr>
    </w:p>
    <w:p w:rsidR="008828D7" w:rsidRDefault="008828D7" w:rsidP="00890C76">
      <w:pPr>
        <w:rPr>
          <w:rFonts w:ascii="Times New Roman" w:hAnsi="Times New Roman" w:cs="Times New Roman"/>
          <w:b/>
        </w:rPr>
      </w:pPr>
    </w:p>
    <w:p w:rsidR="008828D7" w:rsidRDefault="008828D7" w:rsidP="00890C76">
      <w:pPr>
        <w:rPr>
          <w:rFonts w:ascii="Times New Roman" w:hAnsi="Times New Roman" w:cs="Times New Roman"/>
          <w:b/>
        </w:rPr>
      </w:pPr>
    </w:p>
    <w:p w:rsidR="008828D7" w:rsidRDefault="008828D7" w:rsidP="00890C76">
      <w:pPr>
        <w:rPr>
          <w:rFonts w:ascii="Times New Roman" w:hAnsi="Times New Roman" w:cs="Times New Roman"/>
          <w:b/>
        </w:rPr>
      </w:pPr>
    </w:p>
    <w:p w:rsidR="008828D7" w:rsidRDefault="008828D7" w:rsidP="00890C76">
      <w:pPr>
        <w:rPr>
          <w:rFonts w:ascii="Times New Roman" w:hAnsi="Times New Roman" w:cs="Times New Roman"/>
          <w:b/>
        </w:rPr>
      </w:pPr>
    </w:p>
    <w:p w:rsidR="008828D7" w:rsidRDefault="008828D7" w:rsidP="00890C76">
      <w:pPr>
        <w:rPr>
          <w:rFonts w:ascii="Times New Roman" w:hAnsi="Times New Roman" w:cs="Times New Roman"/>
          <w:b/>
        </w:rPr>
      </w:pPr>
    </w:p>
    <w:p w:rsidR="008828D7" w:rsidRDefault="008828D7" w:rsidP="00890C76">
      <w:pPr>
        <w:rPr>
          <w:rFonts w:ascii="Times New Roman" w:hAnsi="Times New Roman" w:cs="Times New Roman"/>
          <w:b/>
        </w:rPr>
      </w:pPr>
    </w:p>
    <w:p w:rsidR="008828D7" w:rsidRDefault="008828D7" w:rsidP="00890C76">
      <w:pPr>
        <w:rPr>
          <w:rFonts w:ascii="Times New Roman" w:hAnsi="Times New Roman" w:cs="Times New Roman"/>
          <w:b/>
        </w:rPr>
      </w:pPr>
    </w:p>
    <w:p w:rsidR="008828D7" w:rsidRDefault="008828D7" w:rsidP="00890C76">
      <w:pPr>
        <w:rPr>
          <w:rFonts w:ascii="Times New Roman" w:hAnsi="Times New Roman" w:cs="Times New Roman"/>
          <w:b/>
        </w:rPr>
      </w:pPr>
    </w:p>
    <w:p w:rsidR="008828D7" w:rsidRDefault="008828D7" w:rsidP="00890C76">
      <w:pPr>
        <w:rPr>
          <w:rFonts w:ascii="Times New Roman" w:hAnsi="Times New Roman" w:cs="Times New Roman"/>
          <w:b/>
        </w:rPr>
      </w:pPr>
    </w:p>
    <w:p w:rsidR="008828D7" w:rsidRDefault="008828D7" w:rsidP="00890C76">
      <w:pPr>
        <w:rPr>
          <w:rFonts w:ascii="Times New Roman" w:hAnsi="Times New Roman" w:cs="Times New Roman"/>
          <w:b/>
        </w:rPr>
      </w:pPr>
    </w:p>
    <w:p w:rsidR="008828D7" w:rsidRDefault="008828D7" w:rsidP="00890C76">
      <w:pPr>
        <w:rPr>
          <w:rFonts w:ascii="Times New Roman" w:hAnsi="Times New Roman" w:cs="Times New Roman"/>
          <w:b/>
        </w:rPr>
      </w:pPr>
    </w:p>
    <w:p w:rsidR="008828D7" w:rsidRDefault="008828D7" w:rsidP="00890C76">
      <w:pPr>
        <w:rPr>
          <w:rFonts w:ascii="Times New Roman" w:hAnsi="Times New Roman" w:cs="Times New Roman"/>
          <w:b/>
        </w:rPr>
      </w:pPr>
    </w:p>
    <w:p w:rsidR="008828D7" w:rsidRPr="008828D7" w:rsidRDefault="008828D7" w:rsidP="008828D7">
      <w:pPr>
        <w:rPr>
          <w:rFonts w:ascii="Times New Roman" w:hAnsi="Times New Roman" w:cs="Times New Roman"/>
          <w:b/>
        </w:rPr>
      </w:pPr>
      <w:r w:rsidRPr="008828D7">
        <w:rPr>
          <w:rFonts w:ascii="Times New Roman" w:hAnsi="Times New Roman" w:cs="Times New Roman"/>
          <w:b/>
        </w:rPr>
        <w:lastRenderedPageBreak/>
        <w:t>Подготовил:</w:t>
      </w:r>
    </w:p>
    <w:p w:rsidR="008828D7" w:rsidRPr="008828D7" w:rsidRDefault="008828D7" w:rsidP="008828D7">
      <w:pPr>
        <w:rPr>
          <w:rFonts w:ascii="Times New Roman" w:hAnsi="Times New Roman" w:cs="Times New Roman"/>
        </w:rPr>
      </w:pPr>
      <w:r w:rsidRPr="008828D7">
        <w:rPr>
          <w:rFonts w:ascii="Times New Roman" w:hAnsi="Times New Roman" w:cs="Times New Roman"/>
        </w:rPr>
        <w:t>Гл. специалист отдела по экономике</w:t>
      </w:r>
      <w:r w:rsidRPr="008828D7">
        <w:rPr>
          <w:rFonts w:ascii="Times New Roman" w:hAnsi="Times New Roman" w:cs="Times New Roman"/>
        </w:rPr>
        <w:tab/>
      </w:r>
      <w:r w:rsidRPr="008828D7">
        <w:rPr>
          <w:rFonts w:ascii="Times New Roman" w:hAnsi="Times New Roman" w:cs="Times New Roman"/>
        </w:rPr>
        <w:tab/>
      </w:r>
      <w:r w:rsidRPr="008828D7">
        <w:rPr>
          <w:rFonts w:ascii="Times New Roman" w:hAnsi="Times New Roman" w:cs="Times New Roman"/>
        </w:rPr>
        <w:tab/>
      </w:r>
      <w:r w:rsidRPr="008828D7">
        <w:rPr>
          <w:rFonts w:ascii="Times New Roman" w:hAnsi="Times New Roman" w:cs="Times New Roman"/>
        </w:rPr>
        <w:tab/>
      </w:r>
      <w:r w:rsidRPr="008828D7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>А.А. Пиндик</w:t>
      </w:r>
    </w:p>
    <w:p w:rsidR="008828D7" w:rsidRPr="008828D7" w:rsidRDefault="008828D7" w:rsidP="008828D7">
      <w:pPr>
        <w:rPr>
          <w:rFonts w:ascii="Times New Roman" w:hAnsi="Times New Roman" w:cs="Times New Roman"/>
        </w:rPr>
      </w:pPr>
    </w:p>
    <w:p w:rsidR="008828D7" w:rsidRPr="008828D7" w:rsidRDefault="008828D7" w:rsidP="008828D7">
      <w:pPr>
        <w:rPr>
          <w:rFonts w:ascii="Times New Roman" w:hAnsi="Times New Roman" w:cs="Times New Roman"/>
        </w:rPr>
      </w:pPr>
      <w:r w:rsidRPr="008828D7">
        <w:rPr>
          <w:rFonts w:ascii="Times New Roman" w:hAnsi="Times New Roman" w:cs="Times New Roman"/>
        </w:rPr>
        <w:t xml:space="preserve">                                   </w:t>
      </w:r>
    </w:p>
    <w:p w:rsidR="008828D7" w:rsidRPr="008828D7" w:rsidRDefault="008828D7" w:rsidP="008828D7">
      <w:pPr>
        <w:rPr>
          <w:rFonts w:ascii="Times New Roman" w:hAnsi="Times New Roman" w:cs="Times New Roman"/>
          <w:b/>
        </w:rPr>
      </w:pPr>
      <w:r w:rsidRPr="008828D7">
        <w:rPr>
          <w:rFonts w:ascii="Times New Roman" w:hAnsi="Times New Roman" w:cs="Times New Roman"/>
          <w:b/>
        </w:rPr>
        <w:t xml:space="preserve">Согласовано:  </w:t>
      </w:r>
    </w:p>
    <w:p w:rsidR="008828D7" w:rsidRPr="008828D7" w:rsidRDefault="008828D7" w:rsidP="008828D7">
      <w:pPr>
        <w:rPr>
          <w:rFonts w:ascii="Times New Roman" w:hAnsi="Times New Roman" w:cs="Times New Roman"/>
        </w:rPr>
      </w:pPr>
    </w:p>
    <w:p w:rsidR="008828D7" w:rsidRPr="008828D7" w:rsidRDefault="008828D7" w:rsidP="008828D7">
      <w:pPr>
        <w:rPr>
          <w:rFonts w:ascii="Times New Roman" w:hAnsi="Times New Roman" w:cs="Times New Roman"/>
        </w:rPr>
      </w:pPr>
      <w:r w:rsidRPr="008828D7">
        <w:rPr>
          <w:rFonts w:ascii="Times New Roman" w:hAnsi="Times New Roman" w:cs="Times New Roman"/>
        </w:rPr>
        <w:t>Начальник отдела по экономике</w:t>
      </w:r>
      <w:r w:rsidRPr="008828D7">
        <w:rPr>
          <w:rFonts w:ascii="Times New Roman" w:hAnsi="Times New Roman" w:cs="Times New Roman"/>
        </w:rPr>
        <w:tab/>
        <w:t xml:space="preserve">           </w:t>
      </w:r>
      <w:r w:rsidRPr="008828D7">
        <w:rPr>
          <w:rFonts w:ascii="Times New Roman" w:hAnsi="Times New Roman" w:cs="Times New Roman"/>
        </w:rPr>
        <w:tab/>
      </w:r>
      <w:r w:rsidRPr="008828D7">
        <w:rPr>
          <w:rFonts w:ascii="Times New Roman" w:hAnsi="Times New Roman" w:cs="Times New Roman"/>
        </w:rPr>
        <w:tab/>
      </w:r>
      <w:r w:rsidRPr="008828D7">
        <w:rPr>
          <w:rFonts w:ascii="Times New Roman" w:hAnsi="Times New Roman" w:cs="Times New Roman"/>
        </w:rPr>
        <w:tab/>
      </w:r>
      <w:r w:rsidRPr="008828D7">
        <w:rPr>
          <w:rFonts w:ascii="Times New Roman" w:hAnsi="Times New Roman" w:cs="Times New Roman"/>
        </w:rPr>
        <w:tab/>
        <w:t xml:space="preserve">                 Т.В. Куклина  </w:t>
      </w:r>
    </w:p>
    <w:p w:rsidR="008828D7" w:rsidRPr="008828D7" w:rsidRDefault="008828D7" w:rsidP="008828D7">
      <w:pPr>
        <w:rPr>
          <w:rFonts w:ascii="Times New Roman" w:hAnsi="Times New Roman" w:cs="Times New Roman"/>
        </w:rPr>
      </w:pPr>
    </w:p>
    <w:p w:rsidR="008828D7" w:rsidRPr="008828D7" w:rsidRDefault="008828D7" w:rsidP="008828D7">
      <w:pPr>
        <w:rPr>
          <w:rFonts w:ascii="Times New Roman" w:hAnsi="Times New Roman" w:cs="Times New Roman"/>
        </w:rPr>
      </w:pPr>
      <w:r w:rsidRPr="008828D7">
        <w:rPr>
          <w:rFonts w:ascii="Times New Roman" w:hAnsi="Times New Roman" w:cs="Times New Roman"/>
        </w:rPr>
        <w:t xml:space="preserve">Начальник отдела по правовой работе           </w:t>
      </w:r>
      <w:r w:rsidRPr="008828D7">
        <w:rPr>
          <w:rFonts w:ascii="Times New Roman" w:hAnsi="Times New Roman" w:cs="Times New Roman"/>
        </w:rPr>
        <w:tab/>
      </w:r>
      <w:r w:rsidRPr="008828D7">
        <w:rPr>
          <w:rFonts w:ascii="Times New Roman" w:hAnsi="Times New Roman" w:cs="Times New Roman"/>
        </w:rPr>
        <w:tab/>
      </w:r>
      <w:r w:rsidRPr="008828D7">
        <w:rPr>
          <w:rFonts w:ascii="Times New Roman" w:hAnsi="Times New Roman" w:cs="Times New Roman"/>
        </w:rPr>
        <w:tab/>
      </w:r>
      <w:r w:rsidRPr="008828D7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>А.С. Уварова</w:t>
      </w:r>
    </w:p>
    <w:p w:rsidR="008828D7" w:rsidRPr="008828D7" w:rsidRDefault="008828D7" w:rsidP="008828D7">
      <w:pPr>
        <w:rPr>
          <w:rFonts w:ascii="Times New Roman" w:hAnsi="Times New Roman" w:cs="Times New Roman"/>
        </w:rPr>
      </w:pPr>
    </w:p>
    <w:p w:rsidR="008828D7" w:rsidRDefault="008828D7" w:rsidP="008828D7">
      <w:pPr>
        <w:rPr>
          <w:rFonts w:ascii="Times New Roman" w:hAnsi="Times New Roman" w:cs="Times New Roman"/>
        </w:rPr>
      </w:pPr>
      <w:r w:rsidRPr="008828D7">
        <w:rPr>
          <w:rFonts w:ascii="Times New Roman" w:hAnsi="Times New Roman" w:cs="Times New Roman"/>
        </w:rPr>
        <w:t>Управляющий делами                                                                                     А.А. Плешува</w:t>
      </w: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Default="008E2057" w:rsidP="008828D7">
      <w:pPr>
        <w:rPr>
          <w:rFonts w:ascii="Times New Roman" w:hAnsi="Times New Roman" w:cs="Times New Roman"/>
        </w:rPr>
      </w:pPr>
    </w:p>
    <w:p w:rsidR="008E2057" w:rsidRPr="008E2057" w:rsidRDefault="008E2057" w:rsidP="008E2057">
      <w:pPr>
        <w:jc w:val="both"/>
        <w:rPr>
          <w:rFonts w:ascii="Times New Roman" w:hAnsi="Times New Roman" w:cs="Times New Roman"/>
        </w:rPr>
      </w:pPr>
      <w:r w:rsidRPr="008E2057">
        <w:rPr>
          <w:rFonts w:ascii="Times New Roman" w:hAnsi="Times New Roman" w:cs="Times New Roman"/>
        </w:rPr>
        <w:t>В рассылку:</w:t>
      </w:r>
    </w:p>
    <w:p w:rsidR="008E2057" w:rsidRPr="008E2057" w:rsidRDefault="008E2057" w:rsidP="008E2057">
      <w:pPr>
        <w:jc w:val="both"/>
        <w:rPr>
          <w:rFonts w:ascii="Times New Roman" w:hAnsi="Times New Roman" w:cs="Times New Roman"/>
        </w:rPr>
      </w:pPr>
      <w:r w:rsidRPr="008E2057">
        <w:rPr>
          <w:rFonts w:ascii="Times New Roman" w:hAnsi="Times New Roman" w:cs="Times New Roman"/>
        </w:rPr>
        <w:t>отдел по экономике    – 2 экз.;</w:t>
      </w:r>
    </w:p>
    <w:p w:rsidR="008E2057" w:rsidRPr="008E2057" w:rsidRDefault="008E2057" w:rsidP="008E2057">
      <w:pPr>
        <w:jc w:val="both"/>
        <w:rPr>
          <w:rFonts w:ascii="Times New Roman" w:hAnsi="Times New Roman" w:cs="Times New Roman"/>
        </w:rPr>
      </w:pPr>
      <w:r w:rsidRPr="008E2057">
        <w:rPr>
          <w:rFonts w:ascii="Times New Roman" w:hAnsi="Times New Roman" w:cs="Times New Roman"/>
        </w:rPr>
        <w:t>управление делами     – 1 экз.;</w:t>
      </w:r>
    </w:p>
    <w:p w:rsidR="008E2057" w:rsidRPr="008E2057" w:rsidRDefault="008E2057" w:rsidP="008E20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МУП Тепловодоканал </w:t>
      </w:r>
      <w:r w:rsidRPr="008E2057">
        <w:rPr>
          <w:rFonts w:ascii="Times New Roman" w:hAnsi="Times New Roman" w:cs="Times New Roman"/>
        </w:rPr>
        <w:t xml:space="preserve"> -1 экз.</w:t>
      </w:r>
    </w:p>
    <w:p w:rsidR="008E2057" w:rsidRPr="008E2057" w:rsidRDefault="008E2057" w:rsidP="008E2057">
      <w:pPr>
        <w:jc w:val="both"/>
        <w:rPr>
          <w:rFonts w:ascii="Times New Roman" w:hAnsi="Times New Roman" w:cs="Times New Roman"/>
        </w:rPr>
      </w:pPr>
    </w:p>
    <w:p w:rsidR="008E2057" w:rsidRPr="008E2057" w:rsidRDefault="008E2057" w:rsidP="008E2057">
      <w:pPr>
        <w:jc w:val="both"/>
        <w:rPr>
          <w:rFonts w:ascii="Times New Roman" w:hAnsi="Times New Roman" w:cs="Times New Roman"/>
        </w:rPr>
      </w:pPr>
      <w:r w:rsidRPr="008E2057">
        <w:rPr>
          <w:rFonts w:ascii="Times New Roman" w:hAnsi="Times New Roman" w:cs="Times New Roman"/>
        </w:rPr>
        <w:t xml:space="preserve">_______________ </w:t>
      </w:r>
      <w:r>
        <w:rPr>
          <w:rFonts w:ascii="Times New Roman" w:hAnsi="Times New Roman" w:cs="Times New Roman"/>
        </w:rPr>
        <w:t>А.А. Пиндик</w:t>
      </w:r>
    </w:p>
    <w:p w:rsidR="008E2057" w:rsidRPr="008828D7" w:rsidRDefault="008E2057" w:rsidP="008828D7">
      <w:pPr>
        <w:rPr>
          <w:rFonts w:ascii="Times New Roman" w:hAnsi="Times New Roman" w:cs="Times New Roman"/>
        </w:rPr>
      </w:pPr>
    </w:p>
    <w:p w:rsidR="008828D7" w:rsidRPr="008828D7" w:rsidRDefault="008828D7" w:rsidP="00890C76">
      <w:pPr>
        <w:rPr>
          <w:rFonts w:ascii="Times New Roman" w:hAnsi="Times New Roman" w:cs="Times New Roman"/>
        </w:rPr>
      </w:pPr>
    </w:p>
    <w:sectPr w:rsidR="008828D7" w:rsidRPr="008828D7" w:rsidSect="007D3024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1EC" w:rsidRDefault="00FB01EC">
      <w:r>
        <w:separator/>
      </w:r>
    </w:p>
  </w:endnote>
  <w:endnote w:type="continuationSeparator" w:id="0">
    <w:p w:rsidR="00FB01EC" w:rsidRDefault="00FB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1EC" w:rsidRDefault="00FB01EC"/>
  </w:footnote>
  <w:footnote w:type="continuationSeparator" w:id="0">
    <w:p w:rsidR="00FB01EC" w:rsidRDefault="00FB01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5C68"/>
    <w:multiLevelType w:val="hybridMultilevel"/>
    <w:tmpl w:val="2D626ACA"/>
    <w:lvl w:ilvl="0" w:tplc="1826E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EC6869"/>
    <w:multiLevelType w:val="hybridMultilevel"/>
    <w:tmpl w:val="F6886BAC"/>
    <w:lvl w:ilvl="0" w:tplc="8EE6A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1E1864"/>
    <w:multiLevelType w:val="hybridMultilevel"/>
    <w:tmpl w:val="D6FE4B48"/>
    <w:lvl w:ilvl="0" w:tplc="E7D0C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A27F4E"/>
    <w:multiLevelType w:val="multilevel"/>
    <w:tmpl w:val="2A7AE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EC"/>
    <w:rsid w:val="00005A48"/>
    <w:rsid w:val="00036028"/>
    <w:rsid w:val="000671D6"/>
    <w:rsid w:val="000D1A01"/>
    <w:rsid w:val="00167C54"/>
    <w:rsid w:val="002233CC"/>
    <w:rsid w:val="002350BB"/>
    <w:rsid w:val="00250182"/>
    <w:rsid w:val="002F783A"/>
    <w:rsid w:val="003436EF"/>
    <w:rsid w:val="00401B86"/>
    <w:rsid w:val="00435660"/>
    <w:rsid w:val="00475B1F"/>
    <w:rsid w:val="004B2E73"/>
    <w:rsid w:val="00502425"/>
    <w:rsid w:val="006206DE"/>
    <w:rsid w:val="00647680"/>
    <w:rsid w:val="006856D3"/>
    <w:rsid w:val="006D29B8"/>
    <w:rsid w:val="00755D7B"/>
    <w:rsid w:val="007D3024"/>
    <w:rsid w:val="00855996"/>
    <w:rsid w:val="008561D4"/>
    <w:rsid w:val="008828D7"/>
    <w:rsid w:val="00890C76"/>
    <w:rsid w:val="008E2057"/>
    <w:rsid w:val="00A13CB6"/>
    <w:rsid w:val="00A42C9F"/>
    <w:rsid w:val="00AC12D6"/>
    <w:rsid w:val="00AF5F5E"/>
    <w:rsid w:val="00B0591E"/>
    <w:rsid w:val="00B12246"/>
    <w:rsid w:val="00B5344D"/>
    <w:rsid w:val="00BF46C7"/>
    <w:rsid w:val="00C917BC"/>
    <w:rsid w:val="00CC7CAE"/>
    <w:rsid w:val="00D04E6A"/>
    <w:rsid w:val="00D372EC"/>
    <w:rsid w:val="00D828F0"/>
    <w:rsid w:val="00DA3A0B"/>
    <w:rsid w:val="00F02849"/>
    <w:rsid w:val="00F61170"/>
    <w:rsid w:val="00F635E0"/>
    <w:rsid w:val="00F924D0"/>
    <w:rsid w:val="00FB01EC"/>
    <w:rsid w:val="00FD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66AF0-9F04-4471-9C65-23F79896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Garamond" w:eastAsia="Garamond" w:hAnsi="Garamond" w:cs="Garamond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TimesNewRoman6pt0pt">
    <w:name w:val="Основной текст (3) + Times New Roman;6 pt;Не 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spacing w:val="90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420" w:line="0" w:lineRule="atLeast"/>
      <w:jc w:val="both"/>
    </w:pPr>
    <w:rPr>
      <w:rFonts w:ascii="Garamond" w:eastAsia="Garamond" w:hAnsi="Garamond" w:cs="Garamond"/>
      <w:b/>
      <w:bCs/>
      <w:i/>
      <w:iCs/>
      <w:spacing w:val="-10"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840" w:after="72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7D3024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6">
    <w:name w:val="Название Знак"/>
    <w:basedOn w:val="a0"/>
    <w:link w:val="a5"/>
    <w:rsid w:val="007D3024"/>
    <w:rPr>
      <w:rFonts w:ascii="Times New Roman" w:eastAsia="Times New Roman" w:hAnsi="Times New Roman" w:cs="Times New Roman"/>
      <w:b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4B2E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2E7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Ольга Николаевна</dc:creator>
  <cp:lastModifiedBy>Пиндик Анастасия Александровна</cp:lastModifiedBy>
  <cp:revision>6</cp:revision>
  <cp:lastPrinted>2020-04-29T05:14:00Z</cp:lastPrinted>
  <dcterms:created xsi:type="dcterms:W3CDTF">2020-04-29T02:20:00Z</dcterms:created>
  <dcterms:modified xsi:type="dcterms:W3CDTF">2020-04-30T02:39:00Z</dcterms:modified>
</cp:coreProperties>
</file>