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6E" w:rsidRPr="00522B1C" w:rsidRDefault="00003E6E" w:rsidP="0000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2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003E6E" w:rsidRPr="00522B1C" w:rsidRDefault="00003E6E" w:rsidP="0000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2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 БОДАЙБИНСКИЙ РАЙОН</w:t>
      </w:r>
    </w:p>
    <w:p w:rsidR="00003E6E" w:rsidRPr="00522B1C" w:rsidRDefault="00003E6E" w:rsidP="0000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2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БОДАЙБИНСКОГО ГОРОДСКОГО ПОСЕЛЕНИЯ</w:t>
      </w:r>
    </w:p>
    <w:p w:rsidR="00003E6E" w:rsidRPr="00522B1C" w:rsidRDefault="00003E6E" w:rsidP="0000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2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003E6E" w:rsidRPr="00522B1C" w:rsidRDefault="00003E6E" w:rsidP="00003E6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3E6E" w:rsidRPr="00522B1C" w:rsidRDefault="00576A31" w:rsidP="00046D3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18.07.</w:t>
      </w:r>
      <w:r w:rsidR="00003E6E" w:rsidRPr="00522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003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03E6E" w:rsidRPr="00522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</w:t>
      </w:r>
      <w:r w:rsidR="00046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B57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046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03E6E" w:rsidRPr="00522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Бодайбо                                               </w:t>
      </w:r>
      <w:r w:rsidR="00B57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03E6E" w:rsidRPr="00522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575-п</w:t>
      </w:r>
    </w:p>
    <w:p w:rsidR="00003E6E" w:rsidRPr="00522B1C" w:rsidRDefault="00003E6E" w:rsidP="00003E6E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B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</w:t>
      </w: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</w:rPr>
      </w:pPr>
    </w:p>
    <w:p w:rsidR="00046D37" w:rsidRDefault="00003E6E" w:rsidP="00046D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Мэр_городского_округа___________________"/>
      <w:bookmarkEnd w:id="0"/>
      <w:r w:rsidRPr="00F22DC7">
        <w:rPr>
          <w:rFonts w:ascii="Times New Roman" w:hAnsi="Times New Roman" w:cs="Times New Roman"/>
          <w:sz w:val="24"/>
          <w:szCs w:val="24"/>
        </w:rPr>
        <w:t>Об утвержден</w:t>
      </w:r>
      <w:r w:rsidR="00747B16" w:rsidRPr="00F22DC7">
        <w:rPr>
          <w:rFonts w:ascii="Times New Roman" w:hAnsi="Times New Roman" w:cs="Times New Roman"/>
          <w:sz w:val="24"/>
          <w:szCs w:val="24"/>
        </w:rPr>
        <w:t xml:space="preserve">ии </w:t>
      </w:r>
      <w:r w:rsidR="00A8541C">
        <w:rPr>
          <w:rFonts w:ascii="Times New Roman" w:hAnsi="Times New Roman" w:cs="Times New Roman"/>
          <w:sz w:val="24"/>
          <w:szCs w:val="24"/>
        </w:rPr>
        <w:t>Положения о</w:t>
      </w:r>
      <w:r w:rsidR="00A8541C" w:rsidRPr="002531EA">
        <w:rPr>
          <w:rFonts w:ascii="Times New Roman" w:hAnsi="Times New Roman" w:cs="Times New Roman"/>
          <w:sz w:val="24"/>
          <w:szCs w:val="24"/>
        </w:rPr>
        <w:t xml:space="preserve"> порядке проведения земляных работ </w:t>
      </w:r>
    </w:p>
    <w:p w:rsidR="00A8541C" w:rsidRDefault="00A8541C" w:rsidP="00046D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Бодайбинского городского поселения</w:t>
      </w:r>
    </w:p>
    <w:p w:rsidR="00A8541C" w:rsidRDefault="00A8541C" w:rsidP="00003E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DAA" w:rsidRDefault="00A8541C" w:rsidP="00A85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8541C">
        <w:rPr>
          <w:rFonts w:ascii="Times New Roman" w:hAnsi="Times New Roman" w:cs="Times New Roman"/>
          <w:sz w:val="24"/>
          <w:szCs w:val="24"/>
        </w:rPr>
        <w:t>В целях приведения в соответствие нормативных правовых актов органов местного самоуправления Бодайбинского муниципального образования с законодательством Российской</w:t>
      </w:r>
      <w:r w:rsidR="00046D3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A8541C">
        <w:rPr>
          <w:rFonts w:ascii="Times New Roman" w:hAnsi="Times New Roman" w:cs="Times New Roman"/>
          <w:sz w:val="24"/>
          <w:szCs w:val="24"/>
        </w:rPr>
        <w:t>, в соответствии с Правилами благоустройства территории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6D37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="002367B3">
        <w:rPr>
          <w:rFonts w:ascii="Times New Roman" w:hAnsi="Times New Roman" w:cs="Times New Roman"/>
          <w:sz w:val="24"/>
          <w:szCs w:val="24"/>
        </w:rPr>
        <w:t>ми</w:t>
      </w:r>
      <w:r w:rsidR="00046D37">
        <w:rPr>
          <w:rFonts w:ascii="Times New Roman" w:hAnsi="Times New Roman" w:cs="Times New Roman"/>
          <w:sz w:val="24"/>
          <w:szCs w:val="24"/>
        </w:rPr>
        <w:t xml:space="preserve"> решением Думы Бодайбинского городского поселения от 24.10.2017 г. № 18-па,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AA" w:rsidRPr="00DC7DAA">
        <w:rPr>
          <w:rFonts w:ascii="Times New Roman" w:hAnsi="Times New Roman" w:cs="Times New Roman"/>
          <w:sz w:val="24"/>
          <w:szCs w:val="24"/>
        </w:rPr>
        <w:t xml:space="preserve">руководствуясь ст. 6, 26 Устава Бодайбинского муниципального образования,  </w:t>
      </w:r>
    </w:p>
    <w:p w:rsidR="00DC7DAA" w:rsidRPr="00DC7DAA" w:rsidRDefault="00DC7DAA" w:rsidP="00DC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DA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541C" w:rsidRPr="00A8541C" w:rsidRDefault="00DC7DAA" w:rsidP="00E4309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541C">
        <w:rPr>
          <w:rFonts w:ascii="Times New Roman" w:hAnsi="Times New Roman" w:cs="Times New Roman"/>
        </w:rPr>
        <w:t xml:space="preserve">Утвердить </w:t>
      </w:r>
      <w:r w:rsidR="00A8541C" w:rsidRPr="00A8541C">
        <w:rPr>
          <w:rFonts w:ascii="Times New Roman" w:hAnsi="Times New Roman" w:cs="Times New Roman"/>
        </w:rPr>
        <w:t xml:space="preserve">Положение о порядке проведения земляных работ на территории Бодайбинского городского поселения. </w:t>
      </w:r>
    </w:p>
    <w:p w:rsidR="00DC7DAA" w:rsidRPr="00A8541C" w:rsidRDefault="00DC7DAA" w:rsidP="00E4309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A8541C">
        <w:rPr>
          <w:rFonts w:ascii="Times New Roman" w:hAnsi="Times New Roman" w:cs="Times New Roman"/>
        </w:rPr>
        <w:t>Настоящие постановление подлежит официальному опу</w:t>
      </w:r>
      <w:r w:rsidR="00046D37">
        <w:rPr>
          <w:rFonts w:ascii="Times New Roman" w:hAnsi="Times New Roman" w:cs="Times New Roman"/>
        </w:rPr>
        <w:t>бликованию в средствах массовой</w:t>
      </w:r>
      <w:r w:rsidRPr="00A8541C">
        <w:rPr>
          <w:rFonts w:ascii="Times New Roman" w:hAnsi="Times New Roman" w:cs="Times New Roman"/>
        </w:rPr>
        <w:t xml:space="preserve"> информации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046D37">
        <w:rPr>
          <w:rFonts w:ascii="Times New Roman" w:hAnsi="Times New Roman" w:cs="Times New Roman"/>
        </w:rPr>
        <w:t>«</w:t>
      </w:r>
      <w:r w:rsidRPr="00A8541C">
        <w:rPr>
          <w:rFonts w:ascii="Times New Roman" w:hAnsi="Times New Roman" w:cs="Times New Roman"/>
        </w:rPr>
        <w:t>Интернет</w:t>
      </w:r>
      <w:r w:rsidR="00046D37">
        <w:rPr>
          <w:rFonts w:ascii="Times New Roman" w:hAnsi="Times New Roman" w:cs="Times New Roman"/>
        </w:rPr>
        <w:t>»</w:t>
      </w:r>
      <w:r w:rsidRPr="00A8541C">
        <w:rPr>
          <w:rFonts w:ascii="Times New Roman" w:hAnsi="Times New Roman" w:cs="Times New Roman"/>
        </w:rPr>
        <w:t xml:space="preserve"> </w:t>
      </w:r>
      <w:hyperlink r:id="rId6" w:history="1">
        <w:r w:rsidRPr="00A8541C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A8541C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A8541C">
          <w:rPr>
            <w:rFonts w:ascii="Times New Roman" w:hAnsi="Times New Roman" w:cs="Times New Roman"/>
            <w:color w:val="0000FF"/>
            <w:u w:val="single"/>
            <w:lang w:val="en-US"/>
          </w:rPr>
          <w:t>uprava</w:t>
        </w:r>
        <w:proofErr w:type="spellEnd"/>
        <w:r w:rsidRPr="00A8541C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A8541C">
          <w:rPr>
            <w:rFonts w:ascii="Times New Roman" w:hAnsi="Times New Roman" w:cs="Times New Roman"/>
            <w:color w:val="0000FF"/>
            <w:u w:val="single"/>
            <w:lang w:val="en-US"/>
          </w:rPr>
          <w:t>bodaibo</w:t>
        </w:r>
        <w:proofErr w:type="spellEnd"/>
        <w:r w:rsidRPr="00A8541C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A8541C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A8541C">
        <w:rPr>
          <w:rFonts w:ascii="Times New Roman" w:hAnsi="Times New Roman" w:cs="Times New Roman"/>
        </w:rPr>
        <w:t>.</w:t>
      </w:r>
    </w:p>
    <w:p w:rsidR="00DC7DAA" w:rsidRPr="00A8541C" w:rsidRDefault="00DC7DAA" w:rsidP="00E43094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A8541C">
        <w:rPr>
          <w:rFonts w:ascii="Times New Roman" w:hAnsi="Times New Roman" w:cs="Times New Roman"/>
        </w:rPr>
        <w:t xml:space="preserve">Настоящее постановление вступает в силу после дня официального опубликования. </w:t>
      </w:r>
    </w:p>
    <w:p w:rsidR="00DC7DAA" w:rsidRDefault="00DC7DAA" w:rsidP="00DC7DAA">
      <w:pPr>
        <w:pStyle w:val="a5"/>
        <w:ind w:left="1260"/>
        <w:rPr>
          <w:b/>
        </w:rPr>
      </w:pPr>
    </w:p>
    <w:p w:rsidR="00DC7DAA" w:rsidRDefault="00DC7DAA" w:rsidP="00DC7DAA">
      <w:pPr>
        <w:pStyle w:val="a5"/>
        <w:ind w:left="1260"/>
        <w:rPr>
          <w:b/>
        </w:rPr>
      </w:pPr>
    </w:p>
    <w:p w:rsidR="00DC7DAA" w:rsidRDefault="00DC7DAA" w:rsidP="00DC7DAA">
      <w:pPr>
        <w:pStyle w:val="a5"/>
        <w:ind w:left="1260"/>
        <w:rPr>
          <w:b/>
        </w:rPr>
      </w:pPr>
    </w:p>
    <w:p w:rsidR="00DC7DAA" w:rsidRPr="00DC7DAA" w:rsidRDefault="00E43094" w:rsidP="00DC7DAA">
      <w:pPr>
        <w:pStyle w:val="a5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DC7DAA" w:rsidRPr="00DC7DAA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C0F05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А.В.</w:t>
      </w:r>
      <w:r w:rsidR="00046D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ДУБКОВ</w:t>
      </w:r>
    </w:p>
    <w:p w:rsidR="00DC7DAA" w:rsidRDefault="00DC7DAA" w:rsidP="00DC7DAA">
      <w:pPr>
        <w:pStyle w:val="a3"/>
      </w:pPr>
    </w:p>
    <w:p w:rsidR="00DC7DAA" w:rsidRPr="00DC7DAA" w:rsidRDefault="00DC7DAA" w:rsidP="00DC7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03E6E" w:rsidRDefault="00003E6E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003E6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43094" w:rsidRDefault="00E43094" w:rsidP="00E43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23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3094" w:rsidSect="00E43094">
      <w:type w:val="continuous"/>
      <w:pgSz w:w="11910" w:h="16840"/>
      <w:pgMar w:top="993" w:right="640" w:bottom="851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BB2E84A"/>
    <w:lvl w:ilvl="0">
      <w:start w:val="1"/>
      <w:numFmt w:val="decimal"/>
      <w:lvlText w:val="%1."/>
      <w:lvlJc w:val="left"/>
      <w:pPr>
        <w:ind w:left="986" w:hanging="418"/>
      </w:pPr>
      <w:rPr>
        <w:rFonts w:ascii="Times New Roman" w:hAnsi="Times New Roman" w:cs="Times New Roman" w:hint="default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962" w:hanging="418"/>
      </w:pPr>
    </w:lvl>
    <w:lvl w:ilvl="2">
      <w:numFmt w:val="bullet"/>
      <w:lvlText w:val="•"/>
      <w:lvlJc w:val="left"/>
      <w:pPr>
        <w:ind w:left="2937" w:hanging="418"/>
      </w:pPr>
    </w:lvl>
    <w:lvl w:ilvl="3">
      <w:numFmt w:val="bullet"/>
      <w:lvlText w:val="•"/>
      <w:lvlJc w:val="left"/>
      <w:pPr>
        <w:ind w:left="3911" w:hanging="418"/>
      </w:pPr>
    </w:lvl>
    <w:lvl w:ilvl="4">
      <w:numFmt w:val="bullet"/>
      <w:lvlText w:val="•"/>
      <w:lvlJc w:val="left"/>
      <w:pPr>
        <w:ind w:left="4886" w:hanging="418"/>
      </w:pPr>
    </w:lvl>
    <w:lvl w:ilvl="5">
      <w:numFmt w:val="bullet"/>
      <w:lvlText w:val="•"/>
      <w:lvlJc w:val="left"/>
      <w:pPr>
        <w:ind w:left="5861" w:hanging="418"/>
      </w:pPr>
    </w:lvl>
    <w:lvl w:ilvl="6">
      <w:numFmt w:val="bullet"/>
      <w:lvlText w:val="•"/>
      <w:lvlJc w:val="left"/>
      <w:pPr>
        <w:ind w:left="6835" w:hanging="418"/>
      </w:pPr>
    </w:lvl>
    <w:lvl w:ilvl="7">
      <w:numFmt w:val="bullet"/>
      <w:lvlText w:val="•"/>
      <w:lvlJc w:val="left"/>
      <w:pPr>
        <w:ind w:left="7810" w:hanging="418"/>
      </w:pPr>
    </w:lvl>
    <w:lvl w:ilvl="8">
      <w:numFmt w:val="bullet"/>
      <w:lvlText w:val="•"/>
      <w:lvlJc w:val="left"/>
      <w:pPr>
        <w:ind w:left="8785" w:hanging="418"/>
      </w:pPr>
    </w:lvl>
  </w:abstractNum>
  <w:abstractNum w:abstractNumId="1" w15:restartNumberingAfterBreak="0">
    <w:nsid w:val="2ECE51BC"/>
    <w:multiLevelType w:val="hybridMultilevel"/>
    <w:tmpl w:val="B2F609B4"/>
    <w:lvl w:ilvl="0" w:tplc="AE16072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F47137F"/>
    <w:multiLevelType w:val="multilevel"/>
    <w:tmpl w:val="0BB2E84A"/>
    <w:lvl w:ilvl="0">
      <w:start w:val="1"/>
      <w:numFmt w:val="decimal"/>
      <w:lvlText w:val="%1."/>
      <w:lvlJc w:val="left"/>
      <w:pPr>
        <w:ind w:left="986" w:hanging="418"/>
      </w:pPr>
      <w:rPr>
        <w:rFonts w:ascii="Times New Roman" w:hAnsi="Times New Roman" w:cs="Times New Roman" w:hint="default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962" w:hanging="418"/>
      </w:pPr>
    </w:lvl>
    <w:lvl w:ilvl="2">
      <w:numFmt w:val="bullet"/>
      <w:lvlText w:val="•"/>
      <w:lvlJc w:val="left"/>
      <w:pPr>
        <w:ind w:left="2937" w:hanging="418"/>
      </w:pPr>
    </w:lvl>
    <w:lvl w:ilvl="3">
      <w:numFmt w:val="bullet"/>
      <w:lvlText w:val="•"/>
      <w:lvlJc w:val="left"/>
      <w:pPr>
        <w:ind w:left="3911" w:hanging="418"/>
      </w:pPr>
    </w:lvl>
    <w:lvl w:ilvl="4">
      <w:numFmt w:val="bullet"/>
      <w:lvlText w:val="•"/>
      <w:lvlJc w:val="left"/>
      <w:pPr>
        <w:ind w:left="4886" w:hanging="418"/>
      </w:pPr>
    </w:lvl>
    <w:lvl w:ilvl="5">
      <w:numFmt w:val="bullet"/>
      <w:lvlText w:val="•"/>
      <w:lvlJc w:val="left"/>
      <w:pPr>
        <w:ind w:left="5861" w:hanging="418"/>
      </w:pPr>
    </w:lvl>
    <w:lvl w:ilvl="6">
      <w:numFmt w:val="bullet"/>
      <w:lvlText w:val="•"/>
      <w:lvlJc w:val="left"/>
      <w:pPr>
        <w:ind w:left="6835" w:hanging="418"/>
      </w:pPr>
    </w:lvl>
    <w:lvl w:ilvl="7">
      <w:numFmt w:val="bullet"/>
      <w:lvlText w:val="•"/>
      <w:lvlJc w:val="left"/>
      <w:pPr>
        <w:ind w:left="7810" w:hanging="418"/>
      </w:pPr>
    </w:lvl>
    <w:lvl w:ilvl="8">
      <w:numFmt w:val="bullet"/>
      <w:lvlText w:val="•"/>
      <w:lvlJc w:val="left"/>
      <w:pPr>
        <w:ind w:left="8785" w:hanging="418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2"/>
    <w:rsid w:val="00003E6E"/>
    <w:rsid w:val="00014D87"/>
    <w:rsid w:val="00024002"/>
    <w:rsid w:val="00046D37"/>
    <w:rsid w:val="00051066"/>
    <w:rsid w:val="00066017"/>
    <w:rsid w:val="00080516"/>
    <w:rsid w:val="00093AB1"/>
    <w:rsid w:val="000B64D4"/>
    <w:rsid w:val="000B6690"/>
    <w:rsid w:val="000D0BA3"/>
    <w:rsid w:val="00137B4B"/>
    <w:rsid w:val="001B3937"/>
    <w:rsid w:val="001D32B2"/>
    <w:rsid w:val="001F2F5D"/>
    <w:rsid w:val="0022122D"/>
    <w:rsid w:val="002367B3"/>
    <w:rsid w:val="00251F7C"/>
    <w:rsid w:val="002A6CF7"/>
    <w:rsid w:val="002A7FEF"/>
    <w:rsid w:val="002B4CA1"/>
    <w:rsid w:val="002E359B"/>
    <w:rsid w:val="00323916"/>
    <w:rsid w:val="00342858"/>
    <w:rsid w:val="00357B3B"/>
    <w:rsid w:val="00386B81"/>
    <w:rsid w:val="00387E71"/>
    <w:rsid w:val="00394A85"/>
    <w:rsid w:val="0051220D"/>
    <w:rsid w:val="00515C38"/>
    <w:rsid w:val="00531E76"/>
    <w:rsid w:val="00576A31"/>
    <w:rsid w:val="005E2F7E"/>
    <w:rsid w:val="005E6E83"/>
    <w:rsid w:val="005F2FC7"/>
    <w:rsid w:val="006004CB"/>
    <w:rsid w:val="00675857"/>
    <w:rsid w:val="0069116A"/>
    <w:rsid w:val="00731397"/>
    <w:rsid w:val="00747B16"/>
    <w:rsid w:val="007513C2"/>
    <w:rsid w:val="007735ED"/>
    <w:rsid w:val="007B5C76"/>
    <w:rsid w:val="007D59AD"/>
    <w:rsid w:val="00877906"/>
    <w:rsid w:val="008B04A5"/>
    <w:rsid w:val="008B14C2"/>
    <w:rsid w:val="00940D13"/>
    <w:rsid w:val="009C6DDC"/>
    <w:rsid w:val="00A07380"/>
    <w:rsid w:val="00A07DC4"/>
    <w:rsid w:val="00A10E02"/>
    <w:rsid w:val="00A82B0D"/>
    <w:rsid w:val="00A8541C"/>
    <w:rsid w:val="00AF6F1E"/>
    <w:rsid w:val="00B31524"/>
    <w:rsid w:val="00B57D9B"/>
    <w:rsid w:val="00B66E62"/>
    <w:rsid w:val="00B813D8"/>
    <w:rsid w:val="00B81AB6"/>
    <w:rsid w:val="00BC1BDF"/>
    <w:rsid w:val="00BF64F3"/>
    <w:rsid w:val="00C0689C"/>
    <w:rsid w:val="00C4392C"/>
    <w:rsid w:val="00C57B95"/>
    <w:rsid w:val="00C941C4"/>
    <w:rsid w:val="00CB4E69"/>
    <w:rsid w:val="00D549DF"/>
    <w:rsid w:val="00D62C18"/>
    <w:rsid w:val="00D639EA"/>
    <w:rsid w:val="00D95145"/>
    <w:rsid w:val="00DA1342"/>
    <w:rsid w:val="00DC7DAA"/>
    <w:rsid w:val="00DD47AA"/>
    <w:rsid w:val="00E06D2B"/>
    <w:rsid w:val="00E11099"/>
    <w:rsid w:val="00E43094"/>
    <w:rsid w:val="00E62AC1"/>
    <w:rsid w:val="00E805DC"/>
    <w:rsid w:val="00EA2047"/>
    <w:rsid w:val="00EC4C0C"/>
    <w:rsid w:val="00F22DC7"/>
    <w:rsid w:val="00F308E6"/>
    <w:rsid w:val="00F44B0D"/>
    <w:rsid w:val="00F453E6"/>
    <w:rsid w:val="00FC0012"/>
    <w:rsid w:val="00FC0F05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24F8-2706-4969-B83C-AAED88F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DAA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4B0D"/>
    <w:pPr>
      <w:autoSpaceDE w:val="0"/>
      <w:autoSpaceDN w:val="0"/>
      <w:adjustRightInd w:val="0"/>
      <w:spacing w:after="0" w:line="240" w:lineRule="auto"/>
      <w:ind w:left="32" w:right="147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F44B0D"/>
    <w:rPr>
      <w:rFonts w:ascii="Arial" w:hAnsi="Arial" w:cs="Arial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F44B0D"/>
    <w:pPr>
      <w:autoSpaceDE w:val="0"/>
      <w:autoSpaceDN w:val="0"/>
      <w:adjustRightInd w:val="0"/>
      <w:spacing w:after="0" w:line="240" w:lineRule="auto"/>
      <w:ind w:left="118" w:firstLine="708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C1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uiPriority w:val="99"/>
    <w:unhideWhenUsed/>
    <w:rsid w:val="007D59AD"/>
    <w:rPr>
      <w:color w:val="0000FF"/>
      <w:u w:val="single"/>
    </w:rPr>
  </w:style>
  <w:style w:type="paragraph" w:customStyle="1" w:styleId="ConsPlusNormal">
    <w:name w:val="ConsPlusNormal"/>
    <w:uiPriority w:val="99"/>
    <w:rsid w:val="007D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21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7DAA"/>
    <w:rPr>
      <w:rFonts w:ascii="Times New Roman" w:eastAsia="Batang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2810-DF5B-4380-BE56-FF5DDB8D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2019-06-18T05:49:00Z</cp:lastPrinted>
  <dcterms:created xsi:type="dcterms:W3CDTF">2019-07-23T05:59:00Z</dcterms:created>
  <dcterms:modified xsi:type="dcterms:W3CDTF">2019-07-23T05:59:00Z</dcterms:modified>
</cp:coreProperties>
</file>