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83" w:rsidRPr="005D46B8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94183" w:rsidRPr="005D46B8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E94183" w:rsidRPr="005D46B8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E94183" w:rsidRPr="005D46B8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94183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94183" w:rsidRDefault="004C66C6" w:rsidP="00E941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26.03.</w:t>
      </w:r>
      <w:r w:rsidR="008F2B67">
        <w:rPr>
          <w:rFonts w:ascii="Times New Roman" w:hAnsi="Times New Roman" w:cs="Times New Roman"/>
          <w:sz w:val="24"/>
          <w:szCs w:val="24"/>
        </w:rPr>
        <w:t>2019</w:t>
      </w:r>
      <w:r w:rsidR="0011097A">
        <w:rPr>
          <w:rFonts w:ascii="Times New Roman" w:hAnsi="Times New Roman" w:cs="Times New Roman"/>
          <w:sz w:val="24"/>
          <w:szCs w:val="24"/>
        </w:rPr>
        <w:t xml:space="preserve"> </w:t>
      </w:r>
      <w:r w:rsidR="00E94183">
        <w:rPr>
          <w:rFonts w:ascii="Times New Roman" w:hAnsi="Times New Roman" w:cs="Times New Roman"/>
          <w:sz w:val="24"/>
          <w:szCs w:val="24"/>
        </w:rPr>
        <w:t xml:space="preserve">г.                                   </w:t>
      </w:r>
      <w:r w:rsidR="00B4659F">
        <w:rPr>
          <w:rFonts w:ascii="Times New Roman" w:hAnsi="Times New Roman" w:cs="Times New Roman"/>
          <w:sz w:val="24"/>
          <w:szCs w:val="24"/>
        </w:rPr>
        <w:t xml:space="preserve">        </w:t>
      </w:r>
      <w:r w:rsidR="00E94183">
        <w:rPr>
          <w:rFonts w:ascii="Times New Roman" w:hAnsi="Times New Roman" w:cs="Times New Roman"/>
          <w:sz w:val="24"/>
          <w:szCs w:val="24"/>
        </w:rPr>
        <w:t xml:space="preserve">  г.Бодайбо                              </w:t>
      </w:r>
      <w:r w:rsidR="008F2B67">
        <w:rPr>
          <w:rFonts w:ascii="Times New Roman" w:hAnsi="Times New Roman" w:cs="Times New Roman"/>
          <w:sz w:val="24"/>
          <w:szCs w:val="24"/>
        </w:rPr>
        <w:t xml:space="preserve">     </w:t>
      </w:r>
      <w:r w:rsidR="00B4659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14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65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187-п</w:t>
      </w:r>
    </w:p>
    <w:p w:rsidR="00C30AD9" w:rsidRDefault="00C30AD9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2B67" w:rsidRDefault="008F2B67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2B67" w:rsidRDefault="008C08C7" w:rsidP="008C08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Бодайбинского городского поселения от 10.10.2018 г № 776-пп </w:t>
      </w:r>
      <w:r w:rsidR="0011097A">
        <w:rPr>
          <w:rFonts w:ascii="Times New Roman" w:hAnsi="Times New Roman" w:cs="Times New Roman"/>
          <w:sz w:val="24"/>
          <w:szCs w:val="24"/>
        </w:rPr>
        <w:t>«</w:t>
      </w:r>
      <w:r w:rsidR="00CE3A3C">
        <w:rPr>
          <w:rFonts w:ascii="Times New Roman" w:hAnsi="Times New Roman" w:cs="Times New Roman"/>
          <w:sz w:val="24"/>
          <w:szCs w:val="24"/>
        </w:rPr>
        <w:t>О</w:t>
      </w:r>
      <w:r w:rsidR="0011097A">
        <w:rPr>
          <w:rFonts w:ascii="Times New Roman" w:hAnsi="Times New Roman" w:cs="Times New Roman"/>
          <w:sz w:val="24"/>
          <w:szCs w:val="24"/>
        </w:rPr>
        <w:t>б определении мест для отбывания осужденными наказания в виде исправительных работ на территории Бодайбинского муниципального образования»</w:t>
      </w:r>
    </w:p>
    <w:p w:rsidR="008F2B67" w:rsidRDefault="008F2B67" w:rsidP="008F2B67">
      <w:pPr>
        <w:spacing w:after="0" w:line="240" w:lineRule="auto"/>
        <w:ind w:right="59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183" w:rsidRDefault="00E94183" w:rsidP="00E9418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3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организации исполнения уголовного наказания в виде исправительных работ, в соответствии со статьей 50 Уголовного кодекса Российской Феде</w:t>
      </w:r>
      <w:r w:rsidR="00B1475F">
        <w:rPr>
          <w:rFonts w:ascii="Times New Roman" w:hAnsi="Times New Roman" w:cs="Times New Roman"/>
          <w:sz w:val="24"/>
          <w:szCs w:val="24"/>
        </w:rPr>
        <w:t>рации, руководствуясь статьей 26</w:t>
      </w:r>
      <w:r>
        <w:rPr>
          <w:rFonts w:ascii="Times New Roman" w:hAnsi="Times New Roman" w:cs="Times New Roman"/>
          <w:sz w:val="24"/>
          <w:szCs w:val="24"/>
        </w:rPr>
        <w:t xml:space="preserve"> Устава Бодайбинского муниципального образования</w:t>
      </w:r>
      <w:r w:rsidR="008F2B67">
        <w:rPr>
          <w:rFonts w:ascii="Times New Roman" w:hAnsi="Times New Roman" w:cs="Times New Roman"/>
          <w:sz w:val="24"/>
          <w:szCs w:val="24"/>
        </w:rPr>
        <w:t>.</w:t>
      </w:r>
    </w:p>
    <w:p w:rsidR="00E94183" w:rsidRPr="00E94183" w:rsidRDefault="00B1475F" w:rsidP="00E9418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E94183" w:rsidRPr="00E94183">
        <w:rPr>
          <w:rFonts w:ascii="Times New Roman" w:hAnsi="Times New Roman" w:cs="Times New Roman"/>
          <w:b/>
          <w:sz w:val="24"/>
          <w:szCs w:val="24"/>
        </w:rPr>
        <w:t>:</w:t>
      </w:r>
    </w:p>
    <w:p w:rsidR="001565B0" w:rsidRDefault="00E94183" w:rsidP="001565B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F2B67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1565B0">
        <w:rPr>
          <w:rFonts w:ascii="Times New Roman" w:hAnsi="Times New Roman" w:cs="Times New Roman"/>
          <w:sz w:val="24"/>
          <w:szCs w:val="24"/>
        </w:rPr>
        <w:t>Перечень организаций и физических лиц - индивидуальных предпринимателей для отбывания осужденными наказания в виде исправительных работ на территории Бодайбинского муниципального образования (прилагается).</w:t>
      </w:r>
    </w:p>
    <w:p w:rsidR="005C178A" w:rsidRPr="00B1475F" w:rsidRDefault="008F2B67" w:rsidP="00B1475F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178A" w:rsidRPr="00B1475F">
        <w:rPr>
          <w:rFonts w:ascii="Times New Roman" w:hAnsi="Times New Roman" w:cs="Times New Roman"/>
          <w:sz w:val="24"/>
          <w:szCs w:val="24"/>
        </w:rPr>
        <w:t xml:space="preserve">. </w:t>
      </w:r>
      <w:r w:rsidR="00B1475F" w:rsidRPr="00B1475F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r w:rsidR="00B1475F" w:rsidRPr="00B147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1475F" w:rsidRPr="00B147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475F" w:rsidRPr="00B1475F">
        <w:rPr>
          <w:rFonts w:ascii="Times New Roman" w:hAnsi="Times New Roman" w:cs="Times New Roman"/>
          <w:sz w:val="24"/>
          <w:szCs w:val="24"/>
          <w:lang w:val="en-US"/>
        </w:rPr>
        <w:t>uprava</w:t>
      </w:r>
      <w:proofErr w:type="spellEnd"/>
      <w:r w:rsidR="00B1475F" w:rsidRPr="00B147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1475F" w:rsidRPr="00B1475F">
        <w:rPr>
          <w:rFonts w:ascii="Times New Roman" w:hAnsi="Times New Roman" w:cs="Times New Roman"/>
          <w:sz w:val="24"/>
          <w:szCs w:val="24"/>
          <w:lang w:val="en-US"/>
        </w:rPr>
        <w:t>bodaibo</w:t>
      </w:r>
      <w:proofErr w:type="spellEnd"/>
      <w:r w:rsidR="00B1475F" w:rsidRPr="00B147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475F" w:rsidRPr="00B147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1475F" w:rsidRPr="00B1475F">
        <w:rPr>
          <w:rFonts w:ascii="Times New Roman" w:hAnsi="Times New Roman" w:cs="Times New Roman"/>
          <w:sz w:val="24"/>
          <w:szCs w:val="24"/>
        </w:rPr>
        <w:t>.</w:t>
      </w:r>
    </w:p>
    <w:p w:rsidR="005C178A" w:rsidRDefault="005C178A" w:rsidP="005C178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5F4" w:rsidRPr="00B1475F" w:rsidRDefault="005205F4" w:rsidP="005C178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78A" w:rsidRDefault="005C178A" w:rsidP="005C178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78A" w:rsidRDefault="00F857A4" w:rsidP="005C178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5C178A" w:rsidRPr="005C17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17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5205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178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205F4">
        <w:rPr>
          <w:rFonts w:ascii="Times New Roman" w:hAnsi="Times New Roman" w:cs="Times New Roman"/>
          <w:b/>
          <w:sz w:val="24"/>
          <w:szCs w:val="24"/>
        </w:rPr>
        <w:t xml:space="preserve">.В. </w:t>
      </w:r>
      <w:r>
        <w:rPr>
          <w:rFonts w:ascii="Times New Roman" w:hAnsi="Times New Roman" w:cs="Times New Roman"/>
          <w:b/>
          <w:sz w:val="24"/>
          <w:szCs w:val="24"/>
        </w:rPr>
        <w:t>ДУБКОВ</w:t>
      </w:r>
    </w:p>
    <w:p w:rsidR="00DE320D" w:rsidRDefault="00DE320D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0140" w:rsidRDefault="00F00140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0140" w:rsidRDefault="00F00140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B67" w:rsidRDefault="008F2B67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C178A" w:rsidRPr="005205F4" w:rsidRDefault="005C178A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  <w:r w:rsidRPr="005205F4">
        <w:rPr>
          <w:rFonts w:ascii="Times New Roman" w:hAnsi="Times New Roman" w:cs="Times New Roman"/>
          <w:sz w:val="24"/>
          <w:szCs w:val="24"/>
        </w:rPr>
        <w:lastRenderedPageBreak/>
        <w:t>УТВЕЖДЕН</w:t>
      </w:r>
    </w:p>
    <w:p w:rsidR="005C178A" w:rsidRPr="005C178A" w:rsidRDefault="005C178A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Бодайбинского городского поселения от </w:t>
      </w:r>
      <w:r w:rsidR="005B144D">
        <w:rPr>
          <w:rFonts w:ascii="Times New Roman" w:hAnsi="Times New Roman" w:cs="Times New Roman"/>
          <w:sz w:val="24"/>
          <w:szCs w:val="24"/>
        </w:rPr>
        <w:t>26.03.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F2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5B144D">
        <w:rPr>
          <w:rFonts w:ascii="Times New Roman" w:hAnsi="Times New Roman" w:cs="Times New Roman"/>
          <w:sz w:val="24"/>
          <w:szCs w:val="24"/>
        </w:rPr>
        <w:t>187-п</w:t>
      </w:r>
    </w:p>
    <w:p w:rsidR="001565B0" w:rsidRDefault="001565B0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B7702" w:rsidRDefault="009B7702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7569" w:rsidRDefault="00477569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702" w:rsidRDefault="009B7702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C178A" w:rsidRDefault="009B7702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и физических лиц - индивидуальных предпринимателей для отбывания осужденными наказания в виде исправительных работ на территории Бодайбинского муниципального образования</w:t>
      </w:r>
    </w:p>
    <w:p w:rsidR="009B7702" w:rsidRDefault="009B7702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7569" w:rsidRDefault="00477569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702" w:rsidRDefault="009B7702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Муниципальное унитарное предприятие «</w:t>
      </w:r>
      <w:r w:rsidR="008F2B67">
        <w:rPr>
          <w:rFonts w:ascii="Times New Roman" w:hAnsi="Times New Roman" w:cs="Times New Roman"/>
          <w:sz w:val="24"/>
          <w:szCs w:val="24"/>
        </w:rPr>
        <w:t>Служба заказчика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475F2">
        <w:rPr>
          <w:rFonts w:ascii="Times New Roman" w:hAnsi="Times New Roman" w:cs="Times New Roman"/>
          <w:sz w:val="24"/>
          <w:szCs w:val="24"/>
        </w:rPr>
        <w:t>.</w:t>
      </w:r>
    </w:p>
    <w:p w:rsidR="009B7702" w:rsidRDefault="009B7702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2B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7569">
        <w:rPr>
          <w:rFonts w:ascii="Times New Roman" w:hAnsi="Times New Roman" w:cs="Times New Roman"/>
          <w:sz w:val="24"/>
          <w:szCs w:val="24"/>
        </w:rPr>
        <w:t>Общество с ограничен</w:t>
      </w:r>
      <w:r w:rsidR="005475F2">
        <w:rPr>
          <w:rFonts w:ascii="Times New Roman" w:hAnsi="Times New Roman" w:cs="Times New Roman"/>
          <w:sz w:val="24"/>
          <w:szCs w:val="24"/>
        </w:rPr>
        <w:t>ной ответственностью «УК ГОРОД».</w:t>
      </w:r>
    </w:p>
    <w:p w:rsidR="00477569" w:rsidRDefault="00401878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608">
        <w:rPr>
          <w:rFonts w:ascii="Times New Roman" w:hAnsi="Times New Roman" w:cs="Times New Roman"/>
          <w:sz w:val="24"/>
          <w:szCs w:val="24"/>
        </w:rPr>
        <w:t>3</w:t>
      </w:r>
      <w:r w:rsidR="00477569">
        <w:rPr>
          <w:rFonts w:ascii="Times New Roman" w:hAnsi="Times New Roman" w:cs="Times New Roman"/>
          <w:sz w:val="24"/>
          <w:szCs w:val="24"/>
        </w:rPr>
        <w:t>. Общество с ограничен</w:t>
      </w:r>
      <w:r w:rsidR="005475F2">
        <w:rPr>
          <w:rFonts w:ascii="Times New Roman" w:hAnsi="Times New Roman" w:cs="Times New Roman"/>
          <w:sz w:val="24"/>
          <w:szCs w:val="24"/>
        </w:rPr>
        <w:t>ной ответственностью «Нечера-К».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6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Общество с ограниченной ответственностью «Феникс»</w:t>
      </w:r>
      <w:r w:rsidR="005475F2">
        <w:rPr>
          <w:rFonts w:ascii="Times New Roman" w:hAnsi="Times New Roman" w:cs="Times New Roman"/>
          <w:sz w:val="24"/>
          <w:szCs w:val="24"/>
        </w:rPr>
        <w:t>.</w:t>
      </w:r>
    </w:p>
    <w:p w:rsidR="003F585A" w:rsidRDefault="00477569" w:rsidP="0092760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0E4C" w:rsidRDefault="00FD0E4C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0E4C" w:rsidRDefault="00FD0E4C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0E4C" w:rsidRDefault="00FD0E4C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0E4C" w:rsidRDefault="00FD0E4C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0E4C" w:rsidRDefault="00FD0E4C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0E4C" w:rsidRDefault="00FD0E4C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0E4C" w:rsidRDefault="00FD0E4C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0E4C" w:rsidRDefault="00FD0E4C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878" w:rsidRDefault="00401878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878" w:rsidRDefault="00401878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878" w:rsidRDefault="00401878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Pr="00E94183" w:rsidRDefault="003F585A" w:rsidP="005B144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585A" w:rsidRPr="00E9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00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3462"/>
    <w:rsid w:val="0006413E"/>
    <w:rsid w:val="00064676"/>
    <w:rsid w:val="00066907"/>
    <w:rsid w:val="00067600"/>
    <w:rsid w:val="00072342"/>
    <w:rsid w:val="00072531"/>
    <w:rsid w:val="00072896"/>
    <w:rsid w:val="000734E1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C7D3C"/>
    <w:rsid w:val="000D044A"/>
    <w:rsid w:val="000D19FB"/>
    <w:rsid w:val="000D1BFF"/>
    <w:rsid w:val="000D473E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097A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47AE8"/>
    <w:rsid w:val="00155218"/>
    <w:rsid w:val="001555E2"/>
    <w:rsid w:val="00156122"/>
    <w:rsid w:val="001565B0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3C2B"/>
    <w:rsid w:val="00244B41"/>
    <w:rsid w:val="00245CA0"/>
    <w:rsid w:val="00245EA9"/>
    <w:rsid w:val="0024697B"/>
    <w:rsid w:val="002514D7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957CB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09B8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6D5D"/>
    <w:rsid w:val="003B71D9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85A"/>
    <w:rsid w:val="003F5926"/>
    <w:rsid w:val="003F5F07"/>
    <w:rsid w:val="003F613C"/>
    <w:rsid w:val="00401878"/>
    <w:rsid w:val="00401CEB"/>
    <w:rsid w:val="00401E63"/>
    <w:rsid w:val="00403BFE"/>
    <w:rsid w:val="00406BE3"/>
    <w:rsid w:val="00407236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77569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66C6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05F4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475F2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144D"/>
    <w:rsid w:val="005B7166"/>
    <w:rsid w:val="005C0374"/>
    <w:rsid w:val="005C102F"/>
    <w:rsid w:val="005C178A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54AA"/>
    <w:rsid w:val="0075288A"/>
    <w:rsid w:val="00753F56"/>
    <w:rsid w:val="0075439B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08C7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2B67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608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B7702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0B26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75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383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659F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67BF"/>
    <w:rsid w:val="00C135C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3A3C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320D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4183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0140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57A4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5705"/>
    <w:rsid w:val="00FB65A1"/>
    <w:rsid w:val="00FC0DD2"/>
    <w:rsid w:val="00FC189C"/>
    <w:rsid w:val="00FC2146"/>
    <w:rsid w:val="00FC6F2A"/>
    <w:rsid w:val="00FD0E4C"/>
    <w:rsid w:val="00FD5D46"/>
    <w:rsid w:val="00FE2CDE"/>
    <w:rsid w:val="00FE4D73"/>
    <w:rsid w:val="00FE71D3"/>
    <w:rsid w:val="00FE7F56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F72C3-7078-41AD-9BE0-FE905847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</cp:revision>
  <cp:lastPrinted>2015-05-13T02:55:00Z</cp:lastPrinted>
  <dcterms:created xsi:type="dcterms:W3CDTF">2019-04-03T02:05:00Z</dcterms:created>
  <dcterms:modified xsi:type="dcterms:W3CDTF">2019-04-03T02:05:00Z</dcterms:modified>
</cp:coreProperties>
</file>