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39" w:rsidRPr="000B4D83" w:rsidRDefault="001E2839" w:rsidP="001E2839">
      <w:pPr>
        <w:jc w:val="center"/>
        <w:rPr>
          <w:rFonts w:cs="Times New Roman"/>
          <w:b/>
        </w:rPr>
      </w:pPr>
      <w:bookmarkStart w:id="0" w:name="_GoBack"/>
      <w:bookmarkEnd w:id="0"/>
      <w:r w:rsidRPr="000B4D83">
        <w:rPr>
          <w:rFonts w:cs="Times New Roman"/>
          <w:b/>
        </w:rPr>
        <w:t>РОССИЙСКАЯ ФЕДЕРАЦИЯ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ИРКУТСКАЯ ОБЛАСЬ БОДАЙБИНСКИЙ РАЙОН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АДМИНИСТРАЦИЯ БОДАЙБИНСКОГО ГОРОДСКОГО ПОСЕЛЕНИЯ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  <w:r w:rsidRPr="000B4D83">
        <w:rPr>
          <w:rFonts w:cs="Times New Roman"/>
          <w:b/>
        </w:rPr>
        <w:t>ПОСТАНОВЛЕНИЕ</w:t>
      </w:r>
    </w:p>
    <w:p w:rsidR="001E2839" w:rsidRPr="000B4D83" w:rsidRDefault="001E2839" w:rsidP="001E2839">
      <w:pPr>
        <w:jc w:val="center"/>
        <w:rPr>
          <w:rFonts w:cs="Times New Roman"/>
          <w:b/>
        </w:rPr>
      </w:pPr>
    </w:p>
    <w:p w:rsidR="001E2839" w:rsidRDefault="008C45FD" w:rsidP="00FD106D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29.07.2019</w:t>
      </w:r>
      <w:r w:rsidR="001E2839" w:rsidRPr="000B4D83">
        <w:rPr>
          <w:rFonts w:cs="Times New Roman"/>
        </w:rPr>
        <w:t xml:space="preserve"> г.         </w:t>
      </w:r>
      <w:r w:rsidR="001E2839">
        <w:rPr>
          <w:rFonts w:cs="Times New Roman"/>
        </w:rPr>
        <w:tab/>
      </w:r>
      <w:r w:rsidR="001E2839">
        <w:rPr>
          <w:rFonts w:cs="Times New Roman"/>
        </w:rPr>
        <w:tab/>
      </w:r>
      <w:r w:rsidR="003052BA">
        <w:rPr>
          <w:rFonts w:cs="Times New Roman"/>
          <w:lang w:val="ru-RU"/>
        </w:rPr>
        <w:t xml:space="preserve">     </w:t>
      </w:r>
      <w:r w:rsidR="008845DD">
        <w:rPr>
          <w:rFonts w:cs="Times New Roman"/>
          <w:lang w:val="ru-RU"/>
        </w:rPr>
        <w:t xml:space="preserve"> </w:t>
      </w:r>
      <w:r w:rsidR="00926FE9">
        <w:rPr>
          <w:rFonts w:cs="Times New Roman"/>
          <w:lang w:val="ru-RU"/>
        </w:rPr>
        <w:t xml:space="preserve">   </w:t>
      </w:r>
      <w:r w:rsidR="008845DD">
        <w:rPr>
          <w:rFonts w:cs="Times New Roman"/>
          <w:lang w:val="ru-RU"/>
        </w:rPr>
        <w:t xml:space="preserve"> </w:t>
      </w:r>
      <w:r w:rsidR="003C3A29">
        <w:rPr>
          <w:rFonts w:cs="Times New Roman"/>
          <w:lang w:val="ru-RU"/>
        </w:rPr>
        <w:t xml:space="preserve">          </w:t>
      </w:r>
      <w:r w:rsidR="00FD106D">
        <w:rPr>
          <w:rFonts w:cs="Times New Roman"/>
          <w:lang w:val="ru-RU"/>
        </w:rPr>
        <w:t xml:space="preserve">г. Бодайбо    </w:t>
      </w:r>
      <w:r w:rsidR="001E2839" w:rsidRPr="001E2839">
        <w:rPr>
          <w:rFonts w:cs="Times New Roman"/>
          <w:lang w:val="ru-RU"/>
        </w:rPr>
        <w:t xml:space="preserve">                                              </w:t>
      </w:r>
      <w:r w:rsidR="003C3A29">
        <w:rPr>
          <w:rFonts w:cs="Times New Roman"/>
          <w:lang w:val="ru-RU"/>
        </w:rPr>
        <w:t xml:space="preserve">     </w:t>
      </w:r>
      <w:r w:rsidR="00FD106D">
        <w:rPr>
          <w:rFonts w:cs="Times New Roman"/>
          <w:lang w:val="ru-RU"/>
        </w:rPr>
        <w:t>№</w:t>
      </w:r>
      <w:r w:rsidR="003C3A2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608-п</w:t>
      </w:r>
    </w:p>
    <w:p w:rsidR="00E55C21" w:rsidRPr="001E2839" w:rsidRDefault="00E55C21" w:rsidP="00FD106D">
      <w:pPr>
        <w:rPr>
          <w:rFonts w:cs="Times New Roman"/>
          <w:lang w:val="ru-RU"/>
        </w:rPr>
      </w:pPr>
    </w:p>
    <w:p w:rsidR="001E2839" w:rsidRPr="001E2839" w:rsidRDefault="001E2839" w:rsidP="001E2839">
      <w:pPr>
        <w:rPr>
          <w:rFonts w:cs="Times New Roman"/>
          <w:lang w:val="ru-RU"/>
        </w:rPr>
      </w:pPr>
    </w:p>
    <w:p w:rsidR="001E2839" w:rsidRDefault="001E2839" w:rsidP="001E2839">
      <w:pPr>
        <w:ind w:right="-1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>О внесении изменений в постановление администрации Бодайбинского городского поселения от 20.10.2014</w:t>
      </w:r>
      <w:r w:rsidR="00926FE9">
        <w:rPr>
          <w:rFonts w:cs="Times New Roman"/>
          <w:lang w:val="ru-RU"/>
        </w:rPr>
        <w:t xml:space="preserve"> </w:t>
      </w:r>
      <w:r w:rsidRPr="001E2839">
        <w:rPr>
          <w:rFonts w:cs="Times New Roman"/>
          <w:lang w:val="ru-RU"/>
        </w:rPr>
        <w:t xml:space="preserve">г. № 474-п </w:t>
      </w:r>
      <w:r w:rsidRPr="00FD106D">
        <w:rPr>
          <w:rFonts w:cs="Times New Roman"/>
          <w:lang w:val="ru-RU"/>
        </w:rPr>
        <w:t>«</w:t>
      </w:r>
      <w:r w:rsidRPr="00FD106D">
        <w:rPr>
          <w:rFonts w:cs="Times New Roman"/>
          <w:spacing w:val="2"/>
          <w:lang w:val="ru-RU"/>
        </w:rPr>
        <w:t xml:space="preserve">Об утверждении муниципальной программы </w:t>
      </w:r>
      <w:r w:rsidRPr="00FD106D">
        <w:rPr>
          <w:rFonts w:cs="Times New Roman"/>
          <w:lang w:val="ru-RU"/>
        </w:rPr>
        <w:t>«Муниципально</w:t>
      </w:r>
      <w:r w:rsidR="00FC0D9A" w:rsidRPr="00FD106D">
        <w:rPr>
          <w:rFonts w:cs="Times New Roman"/>
          <w:lang w:val="ru-RU"/>
        </w:rPr>
        <w:t>е управление» на 2015-20</w:t>
      </w:r>
      <w:r w:rsidR="00FD106D">
        <w:rPr>
          <w:rFonts w:cs="Times New Roman"/>
          <w:lang w:val="ru-RU"/>
        </w:rPr>
        <w:t>22</w:t>
      </w:r>
      <w:r w:rsidR="00FC0D9A" w:rsidRPr="00FD106D">
        <w:rPr>
          <w:rFonts w:cs="Times New Roman"/>
          <w:lang w:val="ru-RU"/>
        </w:rPr>
        <w:t xml:space="preserve"> годы</w:t>
      </w:r>
    </w:p>
    <w:p w:rsidR="00F048DE" w:rsidRPr="00FD106D" w:rsidRDefault="00F048DE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E2839">
      <w:pPr>
        <w:ind w:right="-1"/>
        <w:jc w:val="both"/>
        <w:rPr>
          <w:rFonts w:cs="Times New Roman"/>
          <w:lang w:val="ru-RU"/>
        </w:rPr>
      </w:pPr>
    </w:p>
    <w:p w:rsidR="001E2839" w:rsidRPr="001E2839" w:rsidRDefault="001E2839" w:rsidP="00165EDE">
      <w:pPr>
        <w:ind w:right="-1" w:firstLine="567"/>
        <w:jc w:val="both"/>
        <w:rPr>
          <w:rFonts w:cs="Times New Roman"/>
          <w:lang w:val="ru-RU"/>
        </w:rPr>
      </w:pPr>
      <w:r w:rsidRPr="001E2839">
        <w:rPr>
          <w:rFonts w:cs="Times New Roman"/>
          <w:spacing w:val="2"/>
          <w:lang w:val="ru-RU"/>
        </w:rPr>
        <w:t xml:space="preserve">В соответствии </w:t>
      </w:r>
      <w:r w:rsidRPr="001E2839">
        <w:rPr>
          <w:rFonts w:cs="Times New Roman"/>
          <w:lang w:val="ru-RU"/>
        </w:rPr>
        <w:t>со</w:t>
      </w:r>
      <w:r w:rsidRPr="00992E33">
        <w:rPr>
          <w:rFonts w:cs="Times New Roman"/>
          <w:lang w:val="en-US"/>
        </w:rPr>
        <w:t> </w:t>
      </w:r>
      <w:hyperlink r:id="rId8" w:history="1">
        <w:r w:rsidRPr="001E2839">
          <w:rPr>
            <w:rStyle w:val="a3"/>
            <w:color w:val="auto"/>
            <w:u w:val="none"/>
            <w:lang w:val="ru-RU"/>
          </w:rPr>
          <w:t>статьями 170.1, 172 Бюджетного кодекса Российской Федерации</w:t>
        </w:r>
      </w:hyperlink>
      <w:r w:rsidRPr="001E2839">
        <w:rPr>
          <w:rFonts w:cs="Times New Roman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постановлениями</w:t>
      </w:r>
      <w:r w:rsidR="00EC7A69">
        <w:rPr>
          <w:rFonts w:cs="Times New Roman"/>
          <w:lang w:val="ru-RU"/>
        </w:rPr>
        <w:t xml:space="preserve"> администрации Бодайбинского городского поселения</w:t>
      </w:r>
      <w:r w:rsidRPr="001E2839">
        <w:rPr>
          <w:rFonts w:cs="Times New Roman"/>
          <w:lang w:val="ru-RU"/>
        </w:rPr>
        <w:t xml:space="preserve"> от </w:t>
      </w:r>
      <w:r w:rsidR="00BD1EAE">
        <w:rPr>
          <w:rFonts w:cs="Times New Roman"/>
          <w:lang w:val="ru-RU"/>
        </w:rPr>
        <w:t>08</w:t>
      </w:r>
      <w:r w:rsidRPr="001E2839">
        <w:rPr>
          <w:rFonts w:cs="Times New Roman"/>
          <w:lang w:val="ru-RU"/>
        </w:rPr>
        <w:t>.0</w:t>
      </w:r>
      <w:r w:rsidR="00BD1EAE">
        <w:rPr>
          <w:rFonts w:cs="Times New Roman"/>
          <w:lang w:val="ru-RU"/>
        </w:rPr>
        <w:t>5</w:t>
      </w:r>
      <w:r w:rsidRPr="001E2839">
        <w:rPr>
          <w:rFonts w:cs="Times New Roman"/>
          <w:lang w:val="ru-RU"/>
        </w:rPr>
        <w:t>.201</w:t>
      </w:r>
      <w:r w:rsidR="00BD1EAE">
        <w:rPr>
          <w:rFonts w:cs="Times New Roman"/>
          <w:lang w:val="ru-RU"/>
        </w:rPr>
        <w:t>8</w:t>
      </w:r>
      <w:r w:rsidRPr="001E2839">
        <w:rPr>
          <w:rFonts w:cs="Times New Roman"/>
          <w:lang w:val="ru-RU"/>
        </w:rPr>
        <w:t xml:space="preserve"> г. № </w:t>
      </w:r>
      <w:r w:rsidR="00BD1EAE">
        <w:rPr>
          <w:rFonts w:cs="Times New Roman"/>
          <w:lang w:val="ru-RU"/>
        </w:rPr>
        <w:t>325</w:t>
      </w:r>
      <w:r w:rsidRPr="001E2839">
        <w:rPr>
          <w:rFonts w:cs="Times New Roman"/>
          <w:lang w:val="ru-RU"/>
        </w:rPr>
        <w:t>-п «Об утверждении Порядка принятия решений о разработке</w:t>
      </w:r>
      <w:r w:rsidR="00BD1EAE">
        <w:rPr>
          <w:rFonts w:cs="Times New Roman"/>
          <w:lang w:val="ru-RU"/>
        </w:rPr>
        <w:t>, формировании, реализации и оценке эффективности реализации муниципальных программ Бодайбинского муниципального образования</w:t>
      </w:r>
      <w:r w:rsidRPr="001E2839">
        <w:rPr>
          <w:rFonts w:cs="Times New Roman"/>
          <w:lang w:val="ru-RU"/>
        </w:rPr>
        <w:t xml:space="preserve">», от </w:t>
      </w:r>
      <w:r w:rsidR="00926FE9">
        <w:rPr>
          <w:rFonts w:cs="Times New Roman"/>
          <w:lang w:val="ru-RU"/>
        </w:rPr>
        <w:t>04</w:t>
      </w:r>
      <w:r w:rsidRPr="001E2839">
        <w:rPr>
          <w:rFonts w:cs="Times New Roman"/>
          <w:lang w:val="ru-RU"/>
        </w:rPr>
        <w:t>.0</w:t>
      </w:r>
      <w:r w:rsidR="00926FE9">
        <w:rPr>
          <w:rFonts w:cs="Times New Roman"/>
          <w:lang w:val="ru-RU"/>
        </w:rPr>
        <w:t>9</w:t>
      </w:r>
      <w:r w:rsidRPr="001E2839">
        <w:rPr>
          <w:rFonts w:cs="Times New Roman"/>
          <w:lang w:val="ru-RU"/>
        </w:rPr>
        <w:t>.201</w:t>
      </w:r>
      <w:r w:rsidR="00926FE9">
        <w:rPr>
          <w:rFonts w:cs="Times New Roman"/>
          <w:lang w:val="ru-RU"/>
        </w:rPr>
        <w:t>8</w:t>
      </w:r>
      <w:r w:rsidRPr="001E2839">
        <w:rPr>
          <w:rFonts w:cs="Times New Roman"/>
          <w:lang w:val="ru-RU"/>
        </w:rPr>
        <w:t xml:space="preserve"> г. № </w:t>
      </w:r>
      <w:r w:rsidR="00926FE9">
        <w:rPr>
          <w:rFonts w:cs="Times New Roman"/>
          <w:lang w:val="ru-RU"/>
        </w:rPr>
        <w:t>691</w:t>
      </w:r>
      <w:r w:rsidRPr="001E2839">
        <w:rPr>
          <w:rFonts w:cs="Times New Roman"/>
          <w:lang w:val="ru-RU"/>
        </w:rPr>
        <w:t>-</w:t>
      </w:r>
      <w:r w:rsidR="003052BA">
        <w:rPr>
          <w:rFonts w:cs="Times New Roman"/>
          <w:lang w:val="ru-RU"/>
        </w:rPr>
        <w:t>п</w:t>
      </w:r>
      <w:r w:rsidRPr="001E2839">
        <w:rPr>
          <w:rFonts w:cs="Times New Roman"/>
          <w:lang w:val="ru-RU"/>
        </w:rPr>
        <w:t xml:space="preserve"> «Об утверждении перечня муниципальных программ, планируемых к реализации на территории Бодайбинского муниципального образования с 201</w:t>
      </w:r>
      <w:r w:rsidR="00926FE9">
        <w:rPr>
          <w:rFonts w:cs="Times New Roman"/>
          <w:lang w:val="ru-RU"/>
        </w:rPr>
        <w:t>9 года», руководствуясь ст.</w:t>
      </w:r>
      <w:r w:rsidRPr="001E2839">
        <w:rPr>
          <w:rFonts w:cs="Times New Roman"/>
          <w:lang w:val="ru-RU"/>
        </w:rPr>
        <w:t xml:space="preserve"> 2</w:t>
      </w:r>
      <w:r w:rsidR="00A267CB">
        <w:rPr>
          <w:rFonts w:cs="Times New Roman"/>
          <w:lang w:val="ru-RU"/>
        </w:rPr>
        <w:t>6</w:t>
      </w:r>
      <w:r w:rsidRPr="001E2839">
        <w:rPr>
          <w:rFonts w:cs="Times New Roman"/>
          <w:lang w:val="ru-RU"/>
        </w:rPr>
        <w:t xml:space="preserve"> Устава Бодайбинского муниципального образования,</w:t>
      </w:r>
    </w:p>
    <w:p w:rsidR="001E2839" w:rsidRPr="00992E33" w:rsidRDefault="001E2839" w:rsidP="001E2839">
      <w:pPr>
        <w:ind w:right="-1"/>
        <w:jc w:val="both"/>
        <w:rPr>
          <w:rFonts w:cs="Times New Roman"/>
          <w:b/>
          <w:lang w:val="en-US"/>
        </w:rPr>
      </w:pPr>
      <w:r w:rsidRPr="00992E33">
        <w:rPr>
          <w:rFonts w:cs="Times New Roman"/>
          <w:b/>
          <w:lang w:val="en-US"/>
        </w:rPr>
        <w:t>ПОСТАНОВЛЯ</w:t>
      </w:r>
      <w:r w:rsidR="00440099">
        <w:rPr>
          <w:rFonts w:cs="Times New Roman"/>
          <w:b/>
          <w:lang w:val="ru-RU"/>
        </w:rPr>
        <w:t>ЕТ</w:t>
      </w:r>
      <w:r w:rsidRPr="00992E33">
        <w:rPr>
          <w:rFonts w:cs="Times New Roman"/>
          <w:b/>
          <w:lang w:val="en-US"/>
        </w:rPr>
        <w:t xml:space="preserve">: </w:t>
      </w:r>
    </w:p>
    <w:p w:rsidR="003B4678" w:rsidRPr="00191E9D" w:rsidRDefault="001E2839" w:rsidP="00191E9D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cs="Times New Roman"/>
          <w:lang w:val="ru-RU"/>
        </w:rPr>
      </w:pPr>
      <w:r w:rsidRPr="001E2839">
        <w:rPr>
          <w:rFonts w:cs="Times New Roman"/>
          <w:lang w:val="ru-RU"/>
        </w:rPr>
        <w:t xml:space="preserve">Внести </w:t>
      </w:r>
      <w:r w:rsidR="00996508">
        <w:rPr>
          <w:rFonts w:cs="Times New Roman"/>
          <w:lang w:val="ru-RU"/>
        </w:rPr>
        <w:t xml:space="preserve">изменения в муниципальную программу </w:t>
      </w:r>
      <w:r w:rsidRPr="001E2839">
        <w:rPr>
          <w:rFonts w:cs="Times New Roman"/>
          <w:lang w:val="ru-RU"/>
        </w:rPr>
        <w:t>«Муниципальное управление» на 2015-20</w:t>
      </w:r>
      <w:r w:rsidR="00FD106D">
        <w:rPr>
          <w:rFonts w:cs="Times New Roman"/>
          <w:lang w:val="ru-RU"/>
        </w:rPr>
        <w:t>22</w:t>
      </w:r>
      <w:r w:rsidRPr="001E2839">
        <w:rPr>
          <w:rFonts w:cs="Times New Roman"/>
          <w:lang w:val="ru-RU"/>
        </w:rPr>
        <w:t xml:space="preserve"> годы, утвержденную постановлением администрации Бодайбинского городского поселения от 20.10.2014</w:t>
      </w:r>
      <w:r w:rsidR="002146CC">
        <w:rPr>
          <w:rFonts w:cs="Times New Roman"/>
          <w:lang w:val="ru-RU"/>
        </w:rPr>
        <w:t xml:space="preserve"> </w:t>
      </w:r>
      <w:r w:rsidR="00996508">
        <w:rPr>
          <w:rFonts w:cs="Times New Roman"/>
          <w:lang w:val="ru-RU"/>
        </w:rPr>
        <w:t xml:space="preserve">г. </w:t>
      </w:r>
      <w:r w:rsidRPr="001E2839">
        <w:rPr>
          <w:rFonts w:cs="Times New Roman"/>
          <w:lang w:val="ru-RU"/>
        </w:rPr>
        <w:t>№ 474-п (далее – Программа), следующие изменения:</w:t>
      </w:r>
    </w:p>
    <w:p w:rsidR="001E2839" w:rsidRPr="00C82C46" w:rsidRDefault="00C82C46" w:rsidP="00C82C46">
      <w:pPr>
        <w:pStyle w:val="a4"/>
        <w:numPr>
          <w:ilvl w:val="1"/>
          <w:numId w:val="1"/>
        </w:numPr>
        <w:tabs>
          <w:tab w:val="left" w:pos="1134"/>
        </w:tabs>
        <w:ind w:firstLine="6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276916" w:rsidRPr="00C82C46">
        <w:rPr>
          <w:rFonts w:cs="Times New Roman"/>
          <w:lang w:val="ru-RU"/>
        </w:rPr>
        <w:t>Пункт 9 главы 1</w:t>
      </w:r>
      <w:r w:rsidR="00EC7A69" w:rsidRPr="00C82C46">
        <w:rPr>
          <w:rFonts w:cs="Times New Roman"/>
          <w:lang w:val="ru-RU"/>
        </w:rPr>
        <w:t xml:space="preserve"> Программы</w:t>
      </w:r>
      <w:r w:rsidR="001E2839" w:rsidRPr="00C82C46">
        <w:rPr>
          <w:rFonts w:cs="Times New Roman"/>
          <w:lang w:val="ru-RU"/>
        </w:rPr>
        <w:t xml:space="preserve"> изложить в </w:t>
      </w:r>
      <w:r w:rsidR="007C3CF0" w:rsidRPr="00C82C46">
        <w:rPr>
          <w:rFonts w:cs="Times New Roman"/>
          <w:lang w:val="ru-RU"/>
        </w:rPr>
        <w:t xml:space="preserve">новой </w:t>
      </w:r>
      <w:r w:rsidR="001E2839" w:rsidRPr="00C82C46">
        <w:rPr>
          <w:rFonts w:cs="Times New Roman"/>
          <w:lang w:val="ru-RU"/>
        </w:rPr>
        <w:t>редакции: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9"/>
        <w:gridCol w:w="1906"/>
        <w:gridCol w:w="6955"/>
      </w:tblGrid>
      <w:tr w:rsidR="001E2839" w:rsidRPr="00992E33" w:rsidTr="007C3CF0"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№ п/п</w:t>
            </w:r>
          </w:p>
        </w:tc>
        <w:tc>
          <w:tcPr>
            <w:tcW w:w="1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1E2839">
            <w:pPr>
              <w:pStyle w:val="TableContents"/>
              <w:jc w:val="center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Наименование характеристик муниципальной программы</w:t>
            </w:r>
          </w:p>
        </w:tc>
        <w:tc>
          <w:tcPr>
            <w:tcW w:w="6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ru-RU"/>
              </w:rPr>
              <w:t xml:space="preserve">Содержание </w:t>
            </w:r>
            <w:r w:rsidRPr="00713634">
              <w:rPr>
                <w:sz w:val="22"/>
                <w:lang w:val="en-US"/>
              </w:rPr>
              <w:t>характеристик</w:t>
            </w:r>
          </w:p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муниципальной программы</w:t>
            </w:r>
          </w:p>
        </w:tc>
      </w:tr>
      <w:tr w:rsidR="001E2839" w:rsidRPr="00992E33" w:rsidTr="007C3CF0"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1</w:t>
            </w:r>
          </w:p>
        </w:tc>
        <w:tc>
          <w:tcPr>
            <w:tcW w:w="1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2</w:t>
            </w:r>
          </w:p>
        </w:tc>
        <w:tc>
          <w:tcPr>
            <w:tcW w:w="6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szCs w:val="20"/>
                <w:lang w:val="en-US"/>
              </w:rPr>
            </w:pPr>
            <w:r w:rsidRPr="00713634">
              <w:rPr>
                <w:sz w:val="22"/>
                <w:szCs w:val="20"/>
                <w:lang w:val="en-US"/>
              </w:rPr>
              <w:t>3</w:t>
            </w:r>
          </w:p>
        </w:tc>
      </w:tr>
      <w:tr w:rsidR="001E2839" w:rsidRPr="001E2839" w:rsidTr="007C3CF0">
        <w:tc>
          <w:tcPr>
            <w:tcW w:w="775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jc w:val="center"/>
              <w:rPr>
                <w:sz w:val="22"/>
                <w:lang w:val="en-US"/>
              </w:rPr>
            </w:pPr>
            <w:r w:rsidRPr="00713634">
              <w:rPr>
                <w:sz w:val="22"/>
                <w:lang w:val="en-US"/>
              </w:rPr>
              <w:t>9.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ableContents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Объем и источники финансирования муниципальной программы</w:t>
            </w:r>
          </w:p>
        </w:tc>
        <w:tc>
          <w:tcPr>
            <w:tcW w:w="69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839" w:rsidRPr="00713634" w:rsidRDefault="001E2839" w:rsidP="008F642D">
            <w:pPr>
              <w:pStyle w:val="Textbody"/>
              <w:spacing w:after="0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Финансирование муниципальной программы осуществляется за счет средств бюджета Бодайбинского муниципального образования. Общий объем финансирования муниципальной программы составляет </w:t>
            </w:r>
            <w:r w:rsidR="00D36DE2">
              <w:rPr>
                <w:sz w:val="22"/>
                <w:lang w:val="ru-RU"/>
              </w:rPr>
              <w:t>434 935,9</w:t>
            </w:r>
            <w:r w:rsidRPr="00713634">
              <w:rPr>
                <w:sz w:val="22"/>
                <w:lang w:val="ru-RU"/>
              </w:rPr>
              <w:t xml:space="preserve"> тыс. руб., в том числе: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1)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подпрограммам: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1 «Обеспечение деятельности главы Бодайбинского муниципального образования и администрации Бодайбинского городского поселения» - </w:t>
            </w:r>
            <w:r w:rsidR="008F45AB">
              <w:rPr>
                <w:sz w:val="22"/>
                <w:lang w:val="ru-RU"/>
              </w:rPr>
              <w:t>314</w:t>
            </w:r>
            <w:r w:rsidR="008C45FD">
              <w:rPr>
                <w:sz w:val="22"/>
                <w:lang w:val="ru-RU"/>
              </w:rPr>
              <w:t> 934,8</w:t>
            </w:r>
            <w:r w:rsidRPr="00D36DE2">
              <w:rPr>
                <w:sz w:val="22"/>
                <w:lang w:val="ru-RU"/>
              </w:rPr>
              <w:t xml:space="preserve"> тыс.руб.</w:t>
            </w:r>
          </w:p>
          <w:p w:rsidR="001E2839" w:rsidRPr="00713634" w:rsidRDefault="001E2839" w:rsidP="008F642D">
            <w:pPr>
              <w:pStyle w:val="Standard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б) подпрограмма 2 «Повышение качества предоставления муниципальных услуг и исполнения муниципальных        функций» – </w:t>
            </w:r>
            <w:r w:rsidR="00D36DE2">
              <w:rPr>
                <w:sz w:val="22"/>
                <w:lang w:val="ru-RU"/>
              </w:rPr>
              <w:t>44</w:t>
            </w:r>
            <w:r w:rsidR="008F45AB">
              <w:rPr>
                <w:sz w:val="22"/>
                <w:lang w:val="ru-RU"/>
              </w:rPr>
              <w:t> 778,5</w:t>
            </w:r>
            <w:r w:rsidRPr="00D36DE2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подпрограмма 3 «Управление муниципальной собственностью Бодайбинского муниципального образования» – </w:t>
            </w:r>
            <w:r w:rsidR="008C45FD">
              <w:rPr>
                <w:sz w:val="22"/>
                <w:lang w:val="ru-RU"/>
              </w:rPr>
              <w:t>81 817,8</w:t>
            </w:r>
            <w:r w:rsidRPr="00D36DE2">
              <w:rPr>
                <w:sz w:val="22"/>
                <w:lang w:val="ru-RU"/>
              </w:rPr>
              <w:t xml:space="preserve"> тыс.руб.;</w:t>
            </w:r>
          </w:p>
          <w:p w:rsidR="00CB029F" w:rsidRPr="00713634" w:rsidRDefault="00CB029F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г) подпрограмма «Оформление права муниципальной собственности Бодайбинского муниципального образования на объекты жилищно-коммунального хозяйства» - </w:t>
            </w:r>
            <w:r w:rsidRPr="00D36DE2">
              <w:rPr>
                <w:sz w:val="22"/>
                <w:lang w:val="ru-RU"/>
              </w:rPr>
              <w:t>1</w:t>
            </w:r>
            <w:r w:rsidR="00D4562B" w:rsidRPr="00D36DE2">
              <w:rPr>
                <w:sz w:val="22"/>
                <w:lang w:val="ru-RU"/>
              </w:rPr>
              <w:t> 484,3</w:t>
            </w:r>
            <w:r w:rsidRPr="00D36DE2">
              <w:rPr>
                <w:sz w:val="22"/>
                <w:lang w:val="ru-RU"/>
              </w:rPr>
              <w:t xml:space="preserve"> тыс.руб.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2)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>по годам: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а)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2015 год – </w:t>
            </w:r>
            <w:r w:rsidR="000131F6" w:rsidRPr="00713634">
              <w:rPr>
                <w:sz w:val="22"/>
                <w:lang w:val="ru-RU"/>
              </w:rPr>
              <w:t>49 004,2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8F642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б)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2016 год – </w:t>
            </w:r>
            <w:r w:rsidR="000131F6" w:rsidRPr="00713634">
              <w:rPr>
                <w:sz w:val="22"/>
                <w:lang w:val="ru-RU"/>
              </w:rPr>
              <w:t>45</w:t>
            </w:r>
            <w:r w:rsidR="005D5AC4" w:rsidRPr="00713634">
              <w:rPr>
                <w:sz w:val="22"/>
                <w:lang w:val="ru-RU"/>
              </w:rPr>
              <w:t> 771,2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1E2839" w:rsidRPr="00713634" w:rsidRDefault="001E2839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в)</w:t>
            </w:r>
            <w:r w:rsidRPr="00713634">
              <w:rPr>
                <w:sz w:val="22"/>
                <w:lang w:val="en-US"/>
              </w:rPr>
              <w:t> </w:t>
            </w:r>
            <w:r w:rsidRPr="00713634">
              <w:rPr>
                <w:sz w:val="22"/>
                <w:lang w:val="ru-RU"/>
              </w:rPr>
              <w:t xml:space="preserve">2017 год – </w:t>
            </w:r>
            <w:r w:rsidR="006D30EC">
              <w:rPr>
                <w:sz w:val="22"/>
                <w:lang w:val="ru-RU"/>
              </w:rPr>
              <w:t>49 857,3</w:t>
            </w:r>
            <w:r w:rsidRPr="00713634">
              <w:rPr>
                <w:sz w:val="22"/>
                <w:lang w:val="ru-RU"/>
              </w:rPr>
              <w:t xml:space="preserve"> тыс.руб.</w:t>
            </w:r>
            <w:r w:rsidR="000131F6" w:rsidRPr="00713634">
              <w:rPr>
                <w:sz w:val="22"/>
                <w:lang w:val="ru-RU"/>
              </w:rPr>
              <w:t>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г) 2018 год – </w:t>
            </w:r>
            <w:r w:rsidR="008F45AB">
              <w:rPr>
                <w:sz w:val="22"/>
                <w:lang w:val="ru-RU"/>
              </w:rPr>
              <w:t>60 409,5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lastRenderedPageBreak/>
              <w:t xml:space="preserve">д) 2019 год – </w:t>
            </w:r>
            <w:r w:rsidR="008C45FD">
              <w:rPr>
                <w:sz w:val="22"/>
                <w:lang w:val="ru-RU"/>
              </w:rPr>
              <w:t>63 333,7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е) 2020 год – </w:t>
            </w:r>
            <w:r w:rsidR="008C45FD">
              <w:rPr>
                <w:sz w:val="22"/>
                <w:lang w:val="ru-RU"/>
              </w:rPr>
              <w:t xml:space="preserve">55 386,0 </w:t>
            </w:r>
            <w:r w:rsidRPr="00713634">
              <w:rPr>
                <w:sz w:val="22"/>
                <w:lang w:val="ru-RU"/>
              </w:rPr>
              <w:t>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ж) 2021 год – </w:t>
            </w:r>
            <w:r w:rsidR="00E735E3">
              <w:rPr>
                <w:sz w:val="22"/>
                <w:lang w:val="ru-RU"/>
              </w:rPr>
              <w:t>58 866,</w:t>
            </w:r>
            <w:r w:rsidR="008F45AB">
              <w:rPr>
                <w:sz w:val="22"/>
                <w:lang w:val="ru-RU"/>
              </w:rPr>
              <w:t>5</w:t>
            </w:r>
            <w:r w:rsidRPr="00713634">
              <w:rPr>
                <w:sz w:val="22"/>
                <w:lang w:val="ru-RU"/>
              </w:rPr>
              <w:t xml:space="preserve"> тыс.руб.;</w:t>
            </w:r>
          </w:p>
          <w:p w:rsidR="000131F6" w:rsidRPr="00713634" w:rsidRDefault="000131F6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з) 2022 год – </w:t>
            </w:r>
            <w:r w:rsidR="00E735E3">
              <w:rPr>
                <w:sz w:val="22"/>
                <w:lang w:val="ru-RU"/>
              </w:rPr>
              <w:t>60 387,0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  <w:p w:rsidR="009B622E" w:rsidRPr="00713634" w:rsidRDefault="009B622E" w:rsidP="000131F6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>3) по источникам финансирования:</w:t>
            </w:r>
          </w:p>
          <w:p w:rsidR="009B622E" w:rsidRPr="00713634" w:rsidRDefault="009B622E" w:rsidP="008C45FD">
            <w:pPr>
              <w:pStyle w:val="TableContents"/>
              <w:jc w:val="both"/>
              <w:rPr>
                <w:sz w:val="22"/>
                <w:lang w:val="ru-RU"/>
              </w:rPr>
            </w:pPr>
            <w:r w:rsidRPr="00713634">
              <w:rPr>
                <w:sz w:val="22"/>
                <w:lang w:val="ru-RU"/>
              </w:rPr>
              <w:t xml:space="preserve">Бюджет БМО – </w:t>
            </w:r>
            <w:r w:rsidR="008C45FD">
              <w:rPr>
                <w:sz w:val="22"/>
                <w:lang w:val="ru-RU"/>
              </w:rPr>
              <w:t>443 015,4</w:t>
            </w:r>
            <w:r w:rsidRPr="00713634">
              <w:rPr>
                <w:sz w:val="22"/>
                <w:lang w:val="ru-RU"/>
              </w:rPr>
              <w:t xml:space="preserve"> тыс.руб.</w:t>
            </w:r>
          </w:p>
        </w:tc>
      </w:tr>
    </w:tbl>
    <w:p w:rsidR="001E2839" w:rsidRPr="00603D33" w:rsidRDefault="001E2839" w:rsidP="00603D33">
      <w:pPr>
        <w:tabs>
          <w:tab w:val="left" w:pos="1134"/>
        </w:tabs>
        <w:jc w:val="both"/>
        <w:rPr>
          <w:rFonts w:cs="Times New Roman"/>
          <w:lang w:val="ru-RU"/>
        </w:rPr>
      </w:pPr>
    </w:p>
    <w:p w:rsidR="001E2839" w:rsidRPr="00603D33" w:rsidRDefault="00FC0D9A" w:rsidP="004B605E">
      <w:pPr>
        <w:pStyle w:val="a4"/>
        <w:widowControl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 w:val="0"/>
        <w:autoSpaceDN/>
        <w:ind w:left="567" w:firstLine="0"/>
        <w:jc w:val="both"/>
        <w:textAlignment w:val="auto"/>
        <w:rPr>
          <w:lang w:val="ru-RU"/>
        </w:rPr>
      </w:pPr>
      <w:r>
        <w:rPr>
          <w:lang w:val="ru-RU"/>
        </w:rPr>
        <w:t xml:space="preserve"> </w:t>
      </w:r>
      <w:r w:rsidR="001E2839" w:rsidRPr="00603D33">
        <w:rPr>
          <w:lang w:val="ru-RU"/>
        </w:rPr>
        <w:t>Глав</w:t>
      </w:r>
      <w:r w:rsidR="00603D33">
        <w:rPr>
          <w:lang w:val="ru-RU"/>
        </w:rPr>
        <w:t>у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4</w:t>
      </w:r>
      <w:r w:rsidR="00EC7A69">
        <w:rPr>
          <w:lang w:val="ru-RU"/>
        </w:rPr>
        <w:t xml:space="preserve"> Программы</w:t>
      </w:r>
      <w:r w:rsidR="001E2839" w:rsidRPr="00603D33">
        <w:rPr>
          <w:lang w:val="ru-RU"/>
        </w:rPr>
        <w:t xml:space="preserve"> </w:t>
      </w:r>
      <w:r w:rsidR="00603D33">
        <w:rPr>
          <w:lang w:val="ru-RU"/>
        </w:rPr>
        <w:t>изложить в следующей редакции</w:t>
      </w:r>
      <w:r w:rsidR="001E2839" w:rsidRPr="00603D33">
        <w:rPr>
          <w:lang w:val="ru-RU"/>
        </w:rPr>
        <w:t xml:space="preserve">: </w:t>
      </w:r>
    </w:p>
    <w:p w:rsidR="00EC7A69" w:rsidRPr="00EC7A69" w:rsidRDefault="00EC7A69" w:rsidP="009D3EA6">
      <w:pPr>
        <w:widowControl/>
        <w:tabs>
          <w:tab w:val="left" w:pos="567"/>
          <w:tab w:val="left" w:pos="851"/>
        </w:tabs>
        <w:suppressAutoHyphens w:val="0"/>
        <w:autoSpaceDN/>
        <w:jc w:val="center"/>
        <w:textAlignment w:val="auto"/>
        <w:rPr>
          <w:lang w:val="ru-RU"/>
        </w:rPr>
      </w:pPr>
      <w:r>
        <w:rPr>
          <w:lang w:val="ru-RU"/>
        </w:rPr>
        <w:t>«</w:t>
      </w:r>
      <w:r w:rsidRPr="009D3EA6">
        <w:rPr>
          <w:b/>
          <w:lang w:val="ru-RU"/>
        </w:rPr>
        <w:t>Глава 4. Объем и источники финансирования</w:t>
      </w:r>
      <w:r w:rsidR="00F8092C" w:rsidRPr="009D3EA6">
        <w:rPr>
          <w:b/>
          <w:lang w:val="ru-RU"/>
        </w:rPr>
        <w:t xml:space="preserve"> </w:t>
      </w:r>
      <w:r w:rsidRPr="009D3EA6">
        <w:rPr>
          <w:b/>
          <w:lang w:val="ru-RU"/>
        </w:rPr>
        <w:t>муниципальной программы</w:t>
      </w:r>
    </w:p>
    <w:p w:rsidR="00FC0D9A" w:rsidRPr="00FC0D9A" w:rsidRDefault="00FC0D9A" w:rsidP="00C05E33">
      <w:pPr>
        <w:ind w:firstLine="567"/>
        <w:jc w:val="both"/>
        <w:rPr>
          <w:rFonts w:cs="Times New Roman"/>
        </w:rPr>
      </w:pPr>
      <w:r w:rsidRPr="00FC0D9A">
        <w:rPr>
          <w:rFonts w:cs="Times New Roman"/>
        </w:rPr>
        <w:t>Финансирование муниципальной программы осуществляется за счет средств бюджета Бодайбинского муниципального образования.</w:t>
      </w:r>
    </w:p>
    <w:p w:rsidR="00FC0D9A" w:rsidRPr="00FC0D9A" w:rsidRDefault="00FC0D9A" w:rsidP="00C05E33">
      <w:pPr>
        <w:tabs>
          <w:tab w:val="left" w:pos="567"/>
        </w:tabs>
        <w:ind w:firstLine="567"/>
        <w:jc w:val="both"/>
        <w:rPr>
          <w:rFonts w:cs="Times New Roman"/>
        </w:rPr>
      </w:pPr>
      <w:r w:rsidRPr="00FC0D9A">
        <w:rPr>
          <w:rFonts w:cs="Times New Roman"/>
        </w:rPr>
        <w:t>Общий объем финансирования муни</w:t>
      </w:r>
      <w:r w:rsidR="005D5AC4">
        <w:rPr>
          <w:rFonts w:cs="Times New Roman"/>
        </w:rPr>
        <w:t xml:space="preserve">ципальной программы составляет </w:t>
      </w:r>
      <w:r w:rsidR="00887FE0">
        <w:rPr>
          <w:lang w:val="ru-RU"/>
        </w:rPr>
        <w:t>443 015,4</w:t>
      </w:r>
      <w:r w:rsidR="005D5AC4">
        <w:rPr>
          <w:lang w:val="ru-RU"/>
        </w:rPr>
        <w:t xml:space="preserve"> </w:t>
      </w:r>
      <w:r w:rsidRPr="00FC0D9A">
        <w:rPr>
          <w:rFonts w:cs="Times New Roman"/>
        </w:rPr>
        <w:t>тыс. руб.</w:t>
      </w:r>
    </w:p>
    <w:p w:rsidR="00FC0D9A" w:rsidRDefault="00FC0D9A" w:rsidP="00C05E33">
      <w:pPr>
        <w:ind w:firstLine="567"/>
        <w:jc w:val="both"/>
        <w:rPr>
          <w:rFonts w:cs="Times New Roman"/>
          <w:b/>
        </w:rPr>
      </w:pPr>
      <w:r w:rsidRPr="00FC0D9A">
        <w:rPr>
          <w:rFonts w:cs="Times New Roman"/>
        </w:rPr>
        <w:t>Информация об объеме и источниках финансирования муниципальной программы приведена в</w:t>
      </w:r>
      <w:r w:rsidRPr="00FC0D9A">
        <w:rPr>
          <w:rFonts w:cs="Times New Roman"/>
          <w:b/>
        </w:rPr>
        <w:t xml:space="preserve"> </w:t>
      </w:r>
      <w:hyperlink w:anchor="sub_10" w:history="1">
        <w:r w:rsidRPr="00FC0D9A">
          <w:rPr>
            <w:rStyle w:val="a8"/>
            <w:b w:val="0"/>
            <w:color w:val="auto"/>
          </w:rPr>
          <w:t>таблице 1</w:t>
        </w:r>
      </w:hyperlink>
      <w:r w:rsidRPr="00FC0D9A">
        <w:rPr>
          <w:rFonts w:cs="Times New Roman"/>
          <w:b/>
        </w:rPr>
        <w:t>.</w:t>
      </w:r>
    </w:p>
    <w:p w:rsidR="00FC0D9A" w:rsidRPr="00BD76A0" w:rsidRDefault="00FC0D9A" w:rsidP="00FC0D9A">
      <w:pPr>
        <w:ind w:firstLine="698"/>
        <w:jc w:val="right"/>
        <w:rPr>
          <w:rFonts w:cs="Times New Roman"/>
        </w:rPr>
      </w:pPr>
      <w:r w:rsidRPr="00BD76A0">
        <w:rPr>
          <w:rStyle w:val="a7"/>
          <w:rFonts w:cs="Times New Roman"/>
          <w:bCs/>
        </w:rPr>
        <w:t>Таблица 1</w:t>
      </w:r>
    </w:p>
    <w:p w:rsidR="00FC0D9A" w:rsidRPr="005204FC" w:rsidRDefault="00FC0D9A" w:rsidP="005204FC">
      <w:pPr>
        <w:pStyle w:val="1"/>
        <w:rPr>
          <w:b/>
          <w:szCs w:val="24"/>
        </w:rPr>
      </w:pPr>
      <w:r w:rsidRPr="00FC0D9A">
        <w:rPr>
          <w:b/>
          <w:szCs w:val="24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851"/>
        <w:gridCol w:w="991"/>
        <w:gridCol w:w="850"/>
        <w:gridCol w:w="850"/>
        <w:gridCol w:w="850"/>
        <w:gridCol w:w="994"/>
        <w:gridCol w:w="850"/>
        <w:gridCol w:w="802"/>
        <w:gridCol w:w="13"/>
        <w:gridCol w:w="15"/>
        <w:gridCol w:w="1011"/>
        <w:gridCol w:w="845"/>
      </w:tblGrid>
      <w:tr w:rsidR="00F8092C" w:rsidRPr="00532C91" w:rsidTr="00867569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43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</w:tr>
      <w:tr w:rsidR="00867569" w:rsidRPr="00532C91" w:rsidTr="00867569"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9268D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D5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81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9B622E" w:rsidRPr="00F8092C" w:rsidRDefault="002D1A81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F8092C" w:rsidRDefault="009B622E" w:rsidP="002D1A8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1A81" w:rsidRPr="00F8092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67569" w:rsidRPr="00532C91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2D1A81" w:rsidP="009B622E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8092C" w:rsidRPr="009B622E" w:rsidTr="006D30EC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2C" w:rsidRPr="00F8092C" w:rsidRDefault="00F8092C" w:rsidP="00F8092C">
            <w:pPr>
              <w:rPr>
                <w:bCs/>
                <w:sz w:val="20"/>
                <w:szCs w:val="20"/>
                <w:lang w:val="ru-RU"/>
              </w:rPr>
            </w:pPr>
            <w:r w:rsidRPr="00F8092C">
              <w:rPr>
                <w:bCs/>
                <w:sz w:val="20"/>
                <w:szCs w:val="20"/>
                <w:lang w:val="ru-RU"/>
              </w:rPr>
              <w:t>Муниципальная программа «Муниципальное управление»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9B622E" w:rsidRPr="00F8092C" w:rsidRDefault="009B622E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887FE0" w:rsidP="00867569">
            <w:pPr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443 015,4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FA4265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49 004,2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5D5AC4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45 771,2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D4562B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49 857,3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2C510C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60 409,5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887FE0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63 333,7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E735E3" w:rsidP="00C05E33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55</w:t>
            </w:r>
            <w:r w:rsidR="002C510C">
              <w:rPr>
                <w:bCs/>
                <w:sz w:val="16"/>
                <w:szCs w:val="20"/>
                <w:lang w:val="ru-RU"/>
              </w:rPr>
              <w:t> </w:t>
            </w:r>
            <w:r>
              <w:rPr>
                <w:bCs/>
                <w:sz w:val="16"/>
                <w:szCs w:val="20"/>
                <w:lang w:val="ru-RU"/>
              </w:rPr>
              <w:t>3</w:t>
            </w:r>
            <w:r w:rsidR="00C05E33">
              <w:rPr>
                <w:bCs/>
                <w:sz w:val="16"/>
                <w:szCs w:val="20"/>
                <w:lang w:val="ru-RU"/>
              </w:rPr>
              <w:t>86</w:t>
            </w:r>
            <w:r w:rsidR="002C510C">
              <w:rPr>
                <w:bCs/>
                <w:sz w:val="16"/>
                <w:szCs w:val="20"/>
                <w:lang w:val="ru-RU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E735E3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58 866,</w:t>
            </w:r>
            <w:r w:rsidR="002C510C">
              <w:rPr>
                <w:bCs/>
                <w:sz w:val="16"/>
                <w:szCs w:val="20"/>
                <w:lang w:val="ru-RU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22E" w:rsidRPr="00D4562B" w:rsidRDefault="00E735E3" w:rsidP="00C872D8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60 387,0</w:t>
            </w:r>
          </w:p>
        </w:tc>
      </w:tr>
      <w:tr w:rsidR="002C510C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C" w:rsidRPr="00F8092C" w:rsidRDefault="002C510C" w:rsidP="002C510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C" w:rsidRPr="00F8092C" w:rsidRDefault="002C510C" w:rsidP="002C510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887FE0" w:rsidP="002C510C">
            <w:pPr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443 015,4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49 004,2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45 771,2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 w:rsidRPr="00D4562B">
              <w:rPr>
                <w:bCs/>
                <w:sz w:val="16"/>
                <w:szCs w:val="20"/>
                <w:lang w:val="ru-RU"/>
              </w:rPr>
              <w:t>49 857,3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60 409,5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887FE0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63 333,7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C05E33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55 3</w:t>
            </w:r>
            <w:r w:rsidR="00C05E33">
              <w:rPr>
                <w:bCs/>
                <w:sz w:val="16"/>
                <w:szCs w:val="20"/>
                <w:lang w:val="ru-RU"/>
              </w:rPr>
              <w:t>86</w:t>
            </w:r>
            <w:r>
              <w:rPr>
                <w:bCs/>
                <w:sz w:val="16"/>
                <w:szCs w:val="20"/>
                <w:lang w:val="ru-RU"/>
              </w:rPr>
              <w:t>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58 866,5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C" w:rsidRPr="00D4562B" w:rsidRDefault="002C510C" w:rsidP="002C510C">
            <w:pPr>
              <w:jc w:val="center"/>
              <w:rPr>
                <w:bCs/>
                <w:sz w:val="16"/>
                <w:szCs w:val="20"/>
                <w:lang w:val="ru-RU"/>
              </w:rPr>
            </w:pPr>
            <w:r>
              <w:rPr>
                <w:bCs/>
                <w:sz w:val="16"/>
                <w:szCs w:val="20"/>
                <w:lang w:val="ru-RU"/>
              </w:rPr>
              <w:t>60 387,0</w:t>
            </w:r>
          </w:p>
        </w:tc>
      </w:tr>
      <w:tr w:rsidR="00C872D8" w:rsidRPr="009B622E" w:rsidTr="006D30EC">
        <w:trPr>
          <w:trHeight w:val="38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EF4E13" w:rsidP="004A22C4">
            <w:pPr>
              <w:pStyle w:val="1"/>
              <w:jc w:val="both"/>
              <w:rPr>
                <w:sz w:val="20"/>
              </w:rPr>
            </w:pPr>
            <w:hyperlink w:anchor="sub_700" w:history="1">
              <w:r w:rsidR="00C872D8" w:rsidRPr="00F8092C">
                <w:rPr>
                  <w:rStyle w:val="a8"/>
                  <w:color w:val="auto"/>
                  <w:sz w:val="20"/>
                </w:rPr>
                <w:t>подпрограмма 1</w:t>
              </w:r>
            </w:hyperlink>
            <w:r w:rsidR="00C872D8" w:rsidRPr="00F8092C">
              <w:rPr>
                <w:sz w:val="20"/>
              </w:rPr>
              <w:t xml:space="preserve">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4A22C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887FE0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314 934,8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35 247,1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C872D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34 901,7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611C38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36 248,2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8D273B" w:rsidP="00B21B3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</w:t>
            </w:r>
            <w:r w:rsidR="00B21B3D">
              <w:rPr>
                <w:rFonts w:ascii="Times New Roman" w:hAnsi="Times New Roman" w:cs="Times New Roman"/>
                <w:sz w:val="16"/>
                <w:szCs w:val="20"/>
              </w:rPr>
              <w:t> 703,9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887FE0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41 170,3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E735E3" w:rsidP="00C872D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39 944,1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E735E3" w:rsidP="00C872D8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42 963,1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D4562B" w:rsidRDefault="00E735E3" w:rsidP="00C872D8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44 756,4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3D0A5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887FE0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314 934,8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35 247,1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34 901,7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611C38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4562B">
              <w:rPr>
                <w:rFonts w:ascii="Times New Roman" w:hAnsi="Times New Roman" w:cs="Times New Roman"/>
                <w:sz w:val="16"/>
                <w:szCs w:val="20"/>
              </w:rPr>
              <w:t>36 248,2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B21B3D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39 703,9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887FE0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41 170,3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E735E3" w:rsidP="00611C38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39 944,1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E735E3" w:rsidP="00611C38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42 963,1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D4562B" w:rsidRDefault="00E735E3" w:rsidP="00611C38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44 756,4</w:t>
            </w:r>
          </w:p>
        </w:tc>
      </w:tr>
      <w:tr w:rsidR="00C872D8" w:rsidRPr="009B622E" w:rsidTr="006D30E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EF4E13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800" w:history="1">
              <w:r w:rsidR="00C872D8" w:rsidRPr="00F8092C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</w:rPr>
                <w:t>подпрограмма 2</w:t>
              </w:r>
            </w:hyperlink>
            <w:r w:rsidR="00C872D8" w:rsidRPr="00F8092C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качества предоставления муниципальных услуг и исполнения муниципальных функций»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E735E3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44</w:t>
            </w:r>
            <w:r w:rsidR="00A168FF">
              <w:rPr>
                <w:sz w:val="18"/>
                <w:szCs w:val="20"/>
                <w:lang w:val="ru-RU"/>
              </w:rPr>
              <w:t> 778,5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4 322,3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5 020,4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5 438,0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611C38" w:rsidP="00A168FF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</w:t>
            </w:r>
            <w:r w:rsidR="00A168FF">
              <w:rPr>
                <w:sz w:val="18"/>
                <w:szCs w:val="20"/>
                <w:lang w:val="ru-RU"/>
              </w:rPr>
              <w:t> 780,8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E735E3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6 016,6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E735E3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6 003,6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E735E3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6 066,8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8E20C0" w:rsidRDefault="00E735E3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6 130,0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38" w:rsidRPr="00F8092C" w:rsidRDefault="00611C38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E735E3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44</w:t>
            </w:r>
            <w:r w:rsidR="00A168FF">
              <w:rPr>
                <w:sz w:val="18"/>
                <w:szCs w:val="20"/>
                <w:lang w:val="ru-RU"/>
              </w:rPr>
              <w:t> 778,5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4 322,3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5 020,4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611C38" w:rsidP="00611C38">
            <w:pPr>
              <w:jc w:val="center"/>
              <w:rPr>
                <w:sz w:val="18"/>
                <w:szCs w:val="20"/>
                <w:lang w:val="ru-RU"/>
              </w:rPr>
            </w:pPr>
            <w:r w:rsidRPr="008E20C0">
              <w:rPr>
                <w:sz w:val="18"/>
                <w:szCs w:val="20"/>
                <w:lang w:val="ru-RU"/>
              </w:rPr>
              <w:t>5 438,0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A168FF" w:rsidP="00611C3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5 780,8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E735E3" w:rsidP="00611C3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6 016,6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E735E3" w:rsidP="00611C3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6 003,6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E735E3" w:rsidP="00611C3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6 066,8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38" w:rsidRPr="008E20C0" w:rsidRDefault="00E735E3" w:rsidP="00611C3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6 130,0</w:t>
            </w:r>
          </w:p>
        </w:tc>
      </w:tr>
      <w:tr w:rsidR="00C872D8" w:rsidRPr="009B622E" w:rsidTr="006D30EC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Style w:val="a7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1"/>
              <w:jc w:val="both"/>
              <w:rPr>
                <w:sz w:val="20"/>
              </w:rPr>
            </w:pPr>
            <w:r w:rsidRPr="00F8092C">
              <w:rPr>
                <w:b/>
                <w:sz w:val="20"/>
              </w:rPr>
              <w:t>подпрограмма 3</w:t>
            </w:r>
            <w:r w:rsidRPr="00F8092C">
              <w:rPr>
                <w:sz w:val="20"/>
              </w:rPr>
              <w:t xml:space="preserve"> «Управление муниципальной собственностью Бодайбинского муниципального образования»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872D8" w:rsidRPr="00F8092C" w:rsidRDefault="00C872D8" w:rsidP="008F642D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87FE0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81 817,8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C872D8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9 434,8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6A0365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5 849,1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D4562B" w:rsidP="00C872D8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7 686,8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D273B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13 924,</w:t>
            </w:r>
            <w:r w:rsidR="00A168FF">
              <w:rPr>
                <w:sz w:val="18"/>
                <w:szCs w:val="20"/>
                <w:lang w:val="ru-RU"/>
              </w:rPr>
              <w:t>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87FE0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16 146,8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887FE0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9 438,3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B571EF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9 836,3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D8" w:rsidRPr="002B6C9A" w:rsidRDefault="00B571EF" w:rsidP="00C872D8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9 500,6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2B" w:rsidRPr="00F8092C" w:rsidRDefault="00D4562B" w:rsidP="00D4562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887FE0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81 817,8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9 434,8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5 849,1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D4562B" w:rsidP="00D4562B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7 686,8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A168FF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13 924,8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887FE0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16 146,8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887FE0" w:rsidP="00A168FF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9 438,3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B571EF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9 836,3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2B" w:rsidRPr="002B6C9A" w:rsidRDefault="00B571EF" w:rsidP="00D4562B">
            <w:pPr>
              <w:jc w:val="center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9 500,6</w:t>
            </w:r>
          </w:p>
        </w:tc>
      </w:tr>
      <w:tr w:rsidR="006A0365" w:rsidRPr="009B622E" w:rsidTr="006D30E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7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A01D94" w:rsidP="006A0365">
            <w:pPr>
              <w:rPr>
                <w:b/>
                <w:sz w:val="20"/>
                <w:szCs w:val="20"/>
                <w:lang w:val="ru-RU"/>
              </w:rPr>
            </w:pPr>
            <w:r w:rsidRPr="00F8092C">
              <w:rPr>
                <w:b/>
                <w:sz w:val="20"/>
                <w:szCs w:val="20"/>
                <w:lang w:val="ru-RU"/>
              </w:rPr>
              <w:t>п</w:t>
            </w:r>
            <w:r w:rsidR="006A0365" w:rsidRPr="00F8092C">
              <w:rPr>
                <w:b/>
                <w:sz w:val="20"/>
                <w:szCs w:val="20"/>
                <w:lang w:val="ru-RU"/>
              </w:rPr>
              <w:t xml:space="preserve">одпрограмма 4. </w:t>
            </w:r>
            <w:r w:rsidR="006A0365" w:rsidRPr="00F8092C">
              <w:rPr>
                <w:sz w:val="20"/>
                <w:szCs w:val="20"/>
                <w:lang w:val="ru-RU"/>
              </w:rPr>
              <w:t>«Оформление права муниципальной собственности Бодайбинского муниципального образования на объекты жилищно-коммунального хозяйства»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6A0365" w:rsidRPr="00F8092C" w:rsidRDefault="006A0365" w:rsidP="006A036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D4562B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1 484,3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D4562B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484,3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</w:t>
            </w:r>
            <w:r w:rsidR="00001478">
              <w:rPr>
                <w:sz w:val="18"/>
                <w:szCs w:val="20"/>
                <w:lang w:val="ru-RU"/>
              </w:rPr>
              <w:t xml:space="preserve"> </w:t>
            </w:r>
            <w:r w:rsidRPr="002B6C9A">
              <w:rPr>
                <w:sz w:val="18"/>
                <w:szCs w:val="20"/>
                <w:lang w:val="ru-RU"/>
              </w:rPr>
              <w:t>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65" w:rsidRPr="002B6C9A" w:rsidRDefault="006A0365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</w:tr>
      <w:tr w:rsidR="00867569" w:rsidRPr="009B622E" w:rsidTr="0086756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BC" w:rsidRPr="00F8092C" w:rsidRDefault="00797EBC" w:rsidP="001B496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2C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D4562B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1 484,3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D4562B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484,3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A318FD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1</w:t>
            </w:r>
            <w:r w:rsidR="00001478">
              <w:rPr>
                <w:sz w:val="18"/>
                <w:szCs w:val="20"/>
                <w:lang w:val="ru-RU"/>
              </w:rPr>
              <w:t xml:space="preserve"> </w:t>
            </w:r>
            <w:r w:rsidRPr="002B6C9A">
              <w:rPr>
                <w:sz w:val="18"/>
                <w:szCs w:val="20"/>
                <w:lang w:val="ru-RU"/>
              </w:rPr>
              <w:t>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BC" w:rsidRPr="002B6C9A" w:rsidRDefault="00797EBC" w:rsidP="006A0365">
            <w:pPr>
              <w:jc w:val="center"/>
              <w:rPr>
                <w:sz w:val="18"/>
                <w:szCs w:val="20"/>
                <w:lang w:val="ru-RU"/>
              </w:rPr>
            </w:pPr>
            <w:r w:rsidRPr="002B6C9A">
              <w:rPr>
                <w:sz w:val="18"/>
                <w:szCs w:val="20"/>
                <w:lang w:val="ru-RU"/>
              </w:rPr>
              <w:t>0,0</w:t>
            </w:r>
          </w:p>
        </w:tc>
      </w:tr>
    </w:tbl>
    <w:p w:rsidR="004A22C4" w:rsidRPr="009B622E" w:rsidRDefault="004A22C4" w:rsidP="004A22C4">
      <w:pPr>
        <w:widowControl/>
        <w:tabs>
          <w:tab w:val="left" w:pos="851"/>
        </w:tabs>
        <w:suppressAutoHyphens w:val="0"/>
        <w:autoSpaceDN/>
        <w:jc w:val="both"/>
        <w:textAlignment w:val="auto"/>
        <w:rPr>
          <w:sz w:val="22"/>
          <w:lang w:val="ru-RU"/>
        </w:rPr>
      </w:pPr>
    </w:p>
    <w:p w:rsidR="004E6E95" w:rsidRPr="00532C91" w:rsidRDefault="00276916" w:rsidP="00FC0D9A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532C91">
        <w:rPr>
          <w:lang w:val="ru-RU"/>
        </w:rPr>
        <w:t xml:space="preserve">Пункт 6 раздела 1 главы </w:t>
      </w:r>
      <w:r w:rsidR="004E6E95" w:rsidRPr="00532C91">
        <w:rPr>
          <w:lang w:val="ru-RU"/>
        </w:rPr>
        <w:t>7</w:t>
      </w:r>
      <w:r w:rsidR="008E5F0F" w:rsidRPr="00532C91">
        <w:rPr>
          <w:lang w:val="ru-RU"/>
        </w:rPr>
        <w:t xml:space="preserve"> Программы</w:t>
      </w:r>
      <w:r w:rsidR="004E6E95" w:rsidRPr="00532C91">
        <w:rPr>
          <w:lang w:val="ru-RU"/>
        </w:rPr>
        <w:t xml:space="preserve"> изложить </w:t>
      </w:r>
      <w:r w:rsidR="00001992" w:rsidRPr="00532C91">
        <w:rPr>
          <w:lang w:val="ru-RU"/>
        </w:rPr>
        <w:t xml:space="preserve">в новой редакции: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095"/>
      </w:tblGrid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713634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Содержание характеристик муниципальной программы</w:t>
            </w:r>
          </w:p>
        </w:tc>
      </w:tr>
      <w:tr w:rsidR="004E6E95" w:rsidRPr="009B622E" w:rsidTr="00A454D7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3</w:t>
            </w:r>
          </w:p>
        </w:tc>
      </w:tr>
      <w:tr w:rsidR="004E6E95" w:rsidRPr="009B622E" w:rsidTr="00A454D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Объем и источники финансирования подпрограммы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E95" w:rsidRPr="00A454D7" w:rsidRDefault="004E6E95" w:rsidP="008F642D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2"/>
                <w:lang w:val="ru-RU"/>
              </w:rPr>
              <w:t xml:space="preserve">за </w:t>
            </w:r>
            <w:r w:rsidRPr="00A454D7">
              <w:rPr>
                <w:sz w:val="20"/>
                <w:szCs w:val="22"/>
              </w:rPr>
              <w:t xml:space="preserve">счет средств бюджета Бодайбинского муниципального образования  составляет </w:t>
            </w:r>
            <w:r w:rsidRPr="00A454D7">
              <w:rPr>
                <w:b/>
                <w:bCs/>
                <w:sz w:val="20"/>
                <w:szCs w:val="22"/>
              </w:rPr>
              <w:t xml:space="preserve"> </w:t>
            </w:r>
            <w:r w:rsidR="00A168FF">
              <w:rPr>
                <w:bCs/>
                <w:sz w:val="20"/>
                <w:szCs w:val="22"/>
                <w:lang w:val="ru-RU"/>
              </w:rPr>
              <w:t>314</w:t>
            </w:r>
            <w:r w:rsidR="00CD7661">
              <w:rPr>
                <w:bCs/>
                <w:sz w:val="20"/>
                <w:szCs w:val="22"/>
                <w:lang w:val="ru-RU"/>
              </w:rPr>
              <w:t> 934,8</w:t>
            </w:r>
            <w:r w:rsidRPr="00A454D7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Pr="00A454D7">
              <w:rPr>
                <w:bCs/>
                <w:sz w:val="20"/>
                <w:szCs w:val="22"/>
                <w:lang w:val="ru-RU"/>
              </w:rPr>
              <w:t>тыс.</w:t>
            </w:r>
            <w:r w:rsidRPr="00A454D7">
              <w:rPr>
                <w:sz w:val="20"/>
                <w:szCs w:val="22"/>
              </w:rPr>
              <w:t xml:space="preserve"> руб</w:t>
            </w:r>
            <w:r w:rsidR="00232A67" w:rsidRPr="00A454D7">
              <w:rPr>
                <w:sz w:val="20"/>
                <w:szCs w:val="22"/>
                <w:lang w:val="ru-RU"/>
              </w:rPr>
              <w:t>.</w:t>
            </w:r>
            <w:r w:rsidRPr="00A454D7">
              <w:rPr>
                <w:sz w:val="20"/>
                <w:szCs w:val="22"/>
              </w:rPr>
              <w:t>, в том числе по годам:</w:t>
            </w:r>
          </w:p>
          <w:p w:rsidR="004E6E95" w:rsidRPr="00A454D7" w:rsidRDefault="004E6E95" w:rsidP="004855A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2015</w:t>
            </w:r>
            <w:r w:rsidR="00232A67"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</w:rPr>
              <w:t>г.</w:t>
            </w:r>
            <w:r w:rsidR="00232A67" w:rsidRPr="00A454D7">
              <w:rPr>
                <w:sz w:val="20"/>
                <w:szCs w:val="22"/>
              </w:rPr>
              <w:t xml:space="preserve"> – </w:t>
            </w:r>
            <w:r w:rsidR="009F6A89" w:rsidRPr="00A454D7">
              <w:rPr>
                <w:sz w:val="20"/>
                <w:szCs w:val="22"/>
              </w:rPr>
              <w:t>35 247,1 тыс.</w:t>
            </w:r>
            <w:r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4855A7">
            <w:pPr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2016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9F6A89" w:rsidRPr="00A454D7">
              <w:rPr>
                <w:sz w:val="20"/>
                <w:szCs w:val="22"/>
              </w:rPr>
              <w:t>34 901,7 тыс.</w:t>
            </w:r>
            <w:r w:rsidR="004E6E95" w:rsidRPr="00A454D7">
              <w:rPr>
                <w:sz w:val="20"/>
                <w:szCs w:val="22"/>
              </w:rPr>
              <w:t>руб.;</w:t>
            </w:r>
          </w:p>
          <w:p w:rsidR="004E6E95" w:rsidRPr="00A454D7" w:rsidRDefault="004855A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2017 </w:t>
            </w:r>
            <w:r w:rsidR="004E6E95" w:rsidRPr="00A454D7">
              <w:rPr>
                <w:sz w:val="20"/>
                <w:szCs w:val="22"/>
              </w:rPr>
              <w:t xml:space="preserve">г. – </w:t>
            </w:r>
            <w:r w:rsidR="009F6A89" w:rsidRPr="00A454D7">
              <w:rPr>
                <w:sz w:val="20"/>
                <w:szCs w:val="22"/>
              </w:rPr>
              <w:t>36 248,2</w:t>
            </w:r>
            <w:r w:rsidR="007D366F" w:rsidRPr="00A454D7">
              <w:rPr>
                <w:sz w:val="20"/>
                <w:szCs w:val="22"/>
              </w:rPr>
              <w:t xml:space="preserve"> </w:t>
            </w:r>
            <w:r w:rsidR="009F6A89" w:rsidRPr="00A454D7">
              <w:rPr>
                <w:sz w:val="20"/>
                <w:szCs w:val="22"/>
              </w:rPr>
              <w:t>тыс.</w:t>
            </w:r>
            <w:r w:rsidR="004E6E95" w:rsidRPr="00A454D7">
              <w:rPr>
                <w:sz w:val="20"/>
                <w:szCs w:val="22"/>
              </w:rPr>
              <w:t>руб.</w:t>
            </w:r>
            <w:r w:rsidR="00232A67" w:rsidRPr="00A454D7">
              <w:rPr>
                <w:sz w:val="20"/>
                <w:szCs w:val="22"/>
              </w:rPr>
              <w:t>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2018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8D273B" w:rsidRPr="006D30EC">
              <w:rPr>
                <w:sz w:val="20"/>
                <w:szCs w:val="22"/>
              </w:rPr>
              <w:t>39</w:t>
            </w:r>
            <w:r w:rsidR="00A168FF">
              <w:rPr>
                <w:sz w:val="20"/>
                <w:szCs w:val="22"/>
              </w:rPr>
              <w:t> </w:t>
            </w:r>
            <w:r w:rsidR="00A168FF" w:rsidRPr="003D6B07">
              <w:rPr>
                <w:sz w:val="20"/>
                <w:szCs w:val="22"/>
              </w:rPr>
              <w:t>703,9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232A67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2019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0C34E0" w:rsidRPr="00C05E33">
              <w:rPr>
                <w:sz w:val="20"/>
                <w:szCs w:val="22"/>
              </w:rPr>
              <w:t>41 170,3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2020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C4696A" w:rsidRPr="00C4696A">
              <w:rPr>
                <w:sz w:val="20"/>
                <w:szCs w:val="22"/>
              </w:rPr>
              <w:t>39 944,1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9F6A89" w:rsidRPr="00A454D7" w:rsidRDefault="009F6A89" w:rsidP="00232A67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2021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C4696A" w:rsidRPr="0088288A">
              <w:rPr>
                <w:sz w:val="20"/>
                <w:szCs w:val="22"/>
              </w:rPr>
              <w:t>42 963,1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32A67" w:rsidRPr="00A454D7" w:rsidRDefault="009F6A89" w:rsidP="00C4696A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2022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C4696A" w:rsidRPr="0088288A">
              <w:rPr>
                <w:sz w:val="20"/>
                <w:szCs w:val="22"/>
              </w:rPr>
              <w:t>44 756,4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</w:t>
            </w:r>
          </w:p>
        </w:tc>
      </w:tr>
    </w:tbl>
    <w:p w:rsidR="00001992" w:rsidRPr="004855A7" w:rsidRDefault="00001992" w:rsidP="000A5DA0">
      <w:pPr>
        <w:tabs>
          <w:tab w:val="left" w:pos="4120"/>
        </w:tabs>
        <w:ind w:firstLine="540"/>
        <w:jc w:val="center"/>
        <w:rPr>
          <w:b/>
          <w:bCs/>
        </w:rPr>
      </w:pPr>
    </w:p>
    <w:p w:rsidR="000A5DA0" w:rsidRPr="00532C91" w:rsidRDefault="00276916" w:rsidP="00FC0D9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4120"/>
        </w:tabs>
        <w:ind w:left="0" w:firstLine="567"/>
        <w:jc w:val="both"/>
      </w:pPr>
      <w:r w:rsidRPr="00532C91">
        <w:rPr>
          <w:bCs/>
          <w:lang w:val="ru-RU"/>
        </w:rPr>
        <w:t xml:space="preserve">Раздел </w:t>
      </w:r>
      <w:r w:rsidR="00C2513D">
        <w:rPr>
          <w:bCs/>
          <w:lang w:val="ru-RU"/>
        </w:rPr>
        <w:t>3</w:t>
      </w:r>
      <w:r w:rsidR="00001992" w:rsidRPr="00532C91">
        <w:rPr>
          <w:bCs/>
          <w:lang w:val="ru-RU"/>
        </w:rPr>
        <w:t xml:space="preserve"> </w:t>
      </w:r>
      <w:r w:rsidRPr="00532C91">
        <w:rPr>
          <w:bCs/>
          <w:lang w:val="ru-RU"/>
        </w:rPr>
        <w:t>г</w:t>
      </w:r>
      <w:r w:rsidR="00001992" w:rsidRPr="00532C91">
        <w:rPr>
          <w:bCs/>
          <w:lang w:val="ru-RU"/>
        </w:rPr>
        <w:t>лав</w:t>
      </w:r>
      <w:r w:rsidRPr="00532C91">
        <w:rPr>
          <w:bCs/>
          <w:lang w:val="ru-RU"/>
        </w:rPr>
        <w:t>ы</w:t>
      </w:r>
      <w:r w:rsidR="00001992" w:rsidRPr="00532C91">
        <w:rPr>
          <w:bCs/>
          <w:lang w:val="ru-RU"/>
        </w:rPr>
        <w:t xml:space="preserve"> 7</w:t>
      </w:r>
      <w:r w:rsidR="008E5F0F" w:rsidRPr="00532C91">
        <w:rPr>
          <w:bCs/>
          <w:lang w:val="ru-RU"/>
        </w:rPr>
        <w:t xml:space="preserve"> Программы</w:t>
      </w:r>
      <w:r w:rsidR="00001992" w:rsidRPr="00532C91">
        <w:rPr>
          <w:bCs/>
          <w:lang w:val="ru-RU"/>
        </w:rPr>
        <w:t xml:space="preserve"> изложить в новой редакции:</w:t>
      </w:r>
      <w:r w:rsidR="00001992" w:rsidRPr="00532C91">
        <w:t xml:space="preserve"> </w:t>
      </w:r>
    </w:p>
    <w:p w:rsidR="000A5DA0" w:rsidRPr="00532C91" w:rsidRDefault="008E5F0F" w:rsidP="000A5DA0">
      <w:pPr>
        <w:ind w:firstLine="540"/>
        <w:jc w:val="both"/>
      </w:pPr>
      <w:r w:rsidRPr="00532C91">
        <w:rPr>
          <w:lang w:val="ru-RU"/>
        </w:rPr>
        <w:lastRenderedPageBreak/>
        <w:t>«</w:t>
      </w:r>
      <w:r w:rsidR="000A5DA0" w:rsidRPr="00532C91">
        <w:t xml:space="preserve">Финансирование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осуществляется за счет средств бюджета Бодайбинского муниципального образования. Общий объем финансирования муниципальной </w:t>
      </w:r>
      <w:r w:rsidR="000A5DA0" w:rsidRPr="00532C91">
        <w:rPr>
          <w:lang w:val="ru-RU"/>
        </w:rPr>
        <w:t>под</w:t>
      </w:r>
      <w:r w:rsidR="000A5DA0" w:rsidRPr="00532C91">
        <w:t xml:space="preserve">программы составляет </w:t>
      </w:r>
      <w:r w:rsidR="00A168FF">
        <w:rPr>
          <w:lang w:val="ru-RU"/>
        </w:rPr>
        <w:t>314</w:t>
      </w:r>
      <w:r w:rsidR="00CD7661">
        <w:rPr>
          <w:lang w:val="ru-RU"/>
        </w:rPr>
        <w:t> 934,8</w:t>
      </w:r>
      <w:r w:rsidR="000A5DA0" w:rsidRPr="00532C91">
        <w:t xml:space="preserve"> тыс. руб.</w:t>
      </w:r>
    </w:p>
    <w:p w:rsidR="000A5DA0" w:rsidRPr="0065183E" w:rsidRDefault="000A5DA0" w:rsidP="000A5DA0">
      <w:pPr>
        <w:jc w:val="right"/>
        <w:rPr>
          <w:b/>
          <w:lang w:val="ru-RU"/>
        </w:rPr>
      </w:pPr>
      <w:r w:rsidRPr="0065183E">
        <w:rPr>
          <w:b/>
          <w:lang w:val="ru-RU"/>
        </w:rPr>
        <w:t>Таблица 4</w:t>
      </w:r>
    </w:p>
    <w:p w:rsidR="000A5DA0" w:rsidRPr="005204FC" w:rsidRDefault="000A5DA0" w:rsidP="005204FC">
      <w:pPr>
        <w:autoSpaceDE w:val="0"/>
        <w:jc w:val="center"/>
        <w:rPr>
          <w:b/>
          <w:lang w:val="ru-RU"/>
        </w:rPr>
      </w:pPr>
      <w:r>
        <w:rPr>
          <w:b/>
        </w:rPr>
        <w:t>Объем и источн</w:t>
      </w:r>
      <w:r w:rsidR="005204FC">
        <w:rPr>
          <w:b/>
        </w:rPr>
        <w:t>ики финансирования подпрограммы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37"/>
        <w:gridCol w:w="964"/>
        <w:gridCol w:w="850"/>
        <w:gridCol w:w="993"/>
        <w:gridCol w:w="992"/>
        <w:gridCol w:w="992"/>
        <w:gridCol w:w="992"/>
        <w:gridCol w:w="851"/>
        <w:gridCol w:w="850"/>
        <w:gridCol w:w="851"/>
      </w:tblGrid>
      <w:tr w:rsidR="004B1CBD" w:rsidRPr="00A454D7" w:rsidTr="000634A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№ п/п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4B1CBD" w:rsidRPr="00A454D7" w:rsidRDefault="004B1CBD" w:rsidP="008F642D">
            <w:pPr>
              <w:autoSpaceDE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 xml:space="preserve"> тыс. руб.</w:t>
            </w:r>
          </w:p>
        </w:tc>
      </w:tr>
      <w:tr w:rsidR="004B1CBD" w:rsidRPr="00A454D7" w:rsidTr="000634A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в том числе по годам</w:t>
            </w:r>
          </w:p>
        </w:tc>
      </w:tr>
      <w:tr w:rsidR="004B1CBD" w:rsidRPr="00A454D7" w:rsidTr="000634A9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2DA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2016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2017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2018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010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 xml:space="preserve">2019 </w:t>
            </w:r>
          </w:p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A454D7" w:rsidRDefault="00AF62DA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7010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>20</w:t>
            </w:r>
            <w:r w:rsidR="00AF62DA" w:rsidRPr="00A454D7">
              <w:rPr>
                <w:sz w:val="20"/>
                <w:szCs w:val="20"/>
                <w:lang w:val="ru-RU"/>
              </w:rPr>
              <w:t>22</w:t>
            </w:r>
            <w:r w:rsidRPr="00A454D7">
              <w:rPr>
                <w:sz w:val="20"/>
                <w:szCs w:val="20"/>
              </w:rPr>
              <w:t xml:space="preserve"> </w:t>
            </w:r>
          </w:p>
          <w:p w:rsidR="004B1CBD" w:rsidRPr="00A454D7" w:rsidRDefault="004B1CBD" w:rsidP="00AF62D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год</w:t>
            </w:r>
          </w:p>
        </w:tc>
      </w:tr>
      <w:tr w:rsidR="004B1CBD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1CBD" w:rsidRPr="00A454D7" w:rsidRDefault="001576EC" w:rsidP="008F642D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  <w:lang w:val="ru-RU"/>
              </w:rPr>
              <w:t>11</w:t>
            </w:r>
          </w:p>
        </w:tc>
      </w:tr>
      <w:tr w:rsidR="00AF62DA" w:rsidRPr="00A454D7" w:rsidTr="00A454D7">
        <w:trPr>
          <w:trHeight w:val="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2DA" w:rsidRPr="00A454D7" w:rsidRDefault="00AF62DA" w:rsidP="008F642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454D7">
              <w:rPr>
                <w:sz w:val="20"/>
                <w:szCs w:val="20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DA" w:rsidRPr="00A454D7" w:rsidRDefault="00AF62DA" w:rsidP="008F642D">
            <w:pPr>
              <w:jc w:val="both"/>
              <w:rPr>
                <w:sz w:val="20"/>
                <w:szCs w:val="20"/>
                <w:lang w:val="ru-RU"/>
              </w:rPr>
            </w:pPr>
            <w:r w:rsidRPr="00A454D7">
              <w:rPr>
                <w:sz w:val="20"/>
                <w:szCs w:val="20"/>
              </w:rPr>
              <w:t xml:space="preserve"> Подпрограмма</w:t>
            </w:r>
            <w:r w:rsidRPr="00A454D7">
              <w:rPr>
                <w:sz w:val="20"/>
                <w:szCs w:val="20"/>
                <w:lang w:val="ru-RU"/>
              </w:rPr>
              <w:t xml:space="preserve"> 1</w:t>
            </w:r>
            <w:r w:rsidRPr="00A454D7">
              <w:rPr>
                <w:sz w:val="20"/>
                <w:szCs w:val="20"/>
              </w:rPr>
              <w:t xml:space="preserve"> </w:t>
            </w:r>
            <w:r w:rsidRPr="00A454D7">
              <w:rPr>
                <w:sz w:val="20"/>
                <w:szCs w:val="20"/>
                <w:lang w:val="ru-RU"/>
              </w:rPr>
              <w:t>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4B1CBD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B1CBD" w:rsidRPr="00A454D7" w:rsidRDefault="004B1CBD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CD7661" w:rsidP="0059194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314 934,8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CBD" w:rsidRPr="00037CBC" w:rsidRDefault="00591947" w:rsidP="00591947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8D273B" w:rsidP="00DF1953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</w:t>
            </w:r>
            <w:r w:rsidR="00DF1953">
              <w:rPr>
                <w:sz w:val="16"/>
                <w:szCs w:val="20"/>
                <w:lang w:val="ru-RU"/>
              </w:rPr>
              <w:t> 703,9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CBD" w:rsidRPr="00037CBC" w:rsidRDefault="00CD7661" w:rsidP="00591947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41 170,3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88288A" w:rsidP="00591947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39 944,1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CBD" w:rsidRPr="00037CBC" w:rsidRDefault="0088288A" w:rsidP="00591947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42 963,1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1CBD" w:rsidRPr="00037CBC" w:rsidRDefault="0088288A" w:rsidP="00591947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44 756,4</w:t>
            </w:r>
          </w:p>
        </w:tc>
      </w:tr>
      <w:tr w:rsidR="004847B0" w:rsidRPr="00A454D7" w:rsidTr="000634A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7B0" w:rsidRPr="00A454D7" w:rsidRDefault="004847B0" w:rsidP="004855A7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4D7">
              <w:rPr>
                <w:rFonts w:ascii="Times New Roman" w:hAnsi="Times New Roman" w:cs="Times New Roman"/>
                <w:sz w:val="20"/>
                <w:szCs w:val="20"/>
              </w:rPr>
              <w:t>бюджет Бодайбинского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CD7661" w:rsidP="004847B0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314 934,8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35 247,1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34 901,7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7B0" w:rsidRPr="00037CBC" w:rsidRDefault="004847B0" w:rsidP="004847B0">
            <w:pPr>
              <w:jc w:val="center"/>
              <w:rPr>
                <w:sz w:val="16"/>
                <w:szCs w:val="20"/>
                <w:lang w:val="ru-RU"/>
              </w:rPr>
            </w:pPr>
            <w:r w:rsidRPr="00037CBC">
              <w:rPr>
                <w:sz w:val="16"/>
                <w:szCs w:val="20"/>
                <w:lang w:val="ru-RU"/>
              </w:rPr>
              <w:t>36 248,2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DF1953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39 703,9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7B0" w:rsidRPr="00037CBC" w:rsidRDefault="00CD7661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41 170,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88288A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39 944,1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7B0" w:rsidRPr="00037CBC" w:rsidRDefault="0088288A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42 963,1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7B0" w:rsidRPr="00037CBC" w:rsidRDefault="0088288A" w:rsidP="004847B0">
            <w:pPr>
              <w:jc w:val="center"/>
              <w:rPr>
                <w:sz w:val="16"/>
                <w:szCs w:val="20"/>
                <w:lang w:val="ru-RU"/>
              </w:rPr>
            </w:pPr>
            <w:r>
              <w:rPr>
                <w:sz w:val="16"/>
                <w:szCs w:val="20"/>
                <w:lang w:val="ru-RU"/>
              </w:rPr>
              <w:t>44 756,4</w:t>
            </w:r>
          </w:p>
        </w:tc>
      </w:tr>
    </w:tbl>
    <w:p w:rsidR="00FF44BF" w:rsidRPr="00FF44BF" w:rsidRDefault="00FF44BF" w:rsidP="00CD7661">
      <w:pPr>
        <w:tabs>
          <w:tab w:val="left" w:pos="1134"/>
        </w:tabs>
        <w:jc w:val="both"/>
      </w:pPr>
    </w:p>
    <w:p w:rsidR="002F7D89" w:rsidRPr="003E1F2B" w:rsidRDefault="003E1F2B" w:rsidP="003E1F2B">
      <w:pPr>
        <w:tabs>
          <w:tab w:val="left" w:pos="567"/>
          <w:tab w:val="left" w:pos="4120"/>
        </w:tabs>
        <w:rPr>
          <w:b/>
          <w:bCs/>
          <w:lang w:val="ru-RU"/>
        </w:rPr>
      </w:pPr>
      <w:r>
        <w:rPr>
          <w:lang w:val="ru-RU"/>
        </w:rPr>
        <w:tab/>
        <w:t xml:space="preserve">1.8. </w:t>
      </w:r>
      <w:r w:rsidR="002F7D89" w:rsidRPr="003E1F2B">
        <w:rPr>
          <w:lang w:val="ru-RU"/>
        </w:rPr>
        <w:t xml:space="preserve">Пункт 6 раздела 1 главы </w:t>
      </w:r>
      <w:r w:rsidR="00E65912" w:rsidRPr="003E1F2B">
        <w:rPr>
          <w:lang w:val="ru-RU"/>
        </w:rPr>
        <w:t>9</w:t>
      </w:r>
      <w:r w:rsidR="002F7D89" w:rsidRPr="003E1F2B">
        <w:rPr>
          <w:lang w:val="ru-RU"/>
        </w:rPr>
        <w:t xml:space="preserve"> Программы изложить в новой редакции: </w:t>
      </w: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2648"/>
        <w:gridCol w:w="6124"/>
      </w:tblGrid>
      <w:tr w:rsidR="002F7D89" w:rsidRPr="009B622E" w:rsidTr="004B605E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N п/п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Наименование характеристик муниципальной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Содержание характеристик муниципальной программы</w:t>
            </w:r>
          </w:p>
        </w:tc>
      </w:tr>
      <w:tr w:rsidR="002F7D89" w:rsidRPr="009B622E" w:rsidTr="004B605E">
        <w:trPr>
          <w:trHeight w:val="73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3</w:t>
            </w:r>
          </w:p>
        </w:tc>
      </w:tr>
      <w:tr w:rsidR="002F7D89" w:rsidRPr="009B622E" w:rsidTr="004B605E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center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>Объем и источники финансирования подпрограммы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Общий объем ассигнований подпрограммы </w:t>
            </w:r>
            <w:r w:rsidRPr="00A454D7">
              <w:rPr>
                <w:sz w:val="20"/>
                <w:szCs w:val="22"/>
                <w:lang w:val="ru-RU"/>
              </w:rPr>
              <w:t xml:space="preserve">за </w:t>
            </w:r>
            <w:r w:rsidRPr="00A454D7">
              <w:rPr>
                <w:sz w:val="20"/>
                <w:szCs w:val="22"/>
              </w:rPr>
              <w:t xml:space="preserve">счет средств бюджета Бодайбинского муниципального образования  составляет </w:t>
            </w:r>
            <w:r w:rsidRPr="00A454D7">
              <w:rPr>
                <w:b/>
                <w:bCs/>
                <w:sz w:val="20"/>
                <w:szCs w:val="22"/>
              </w:rPr>
              <w:t xml:space="preserve"> </w:t>
            </w:r>
            <w:r w:rsidR="00CD7661">
              <w:rPr>
                <w:bCs/>
                <w:sz w:val="20"/>
                <w:szCs w:val="22"/>
                <w:lang w:val="ru-RU"/>
              </w:rPr>
              <w:t>81 817,8</w:t>
            </w:r>
            <w:r w:rsidRPr="00A454D7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  <w:r w:rsidRPr="00A454D7">
              <w:rPr>
                <w:bCs/>
                <w:sz w:val="20"/>
                <w:szCs w:val="22"/>
                <w:lang w:val="ru-RU"/>
              </w:rPr>
              <w:t>тыс.</w:t>
            </w:r>
            <w:r w:rsidRPr="00A454D7">
              <w:rPr>
                <w:sz w:val="20"/>
                <w:szCs w:val="22"/>
              </w:rPr>
              <w:t xml:space="preserve"> руб</w:t>
            </w:r>
            <w:r w:rsidRPr="00A454D7">
              <w:rPr>
                <w:sz w:val="20"/>
                <w:szCs w:val="22"/>
                <w:lang w:val="ru-RU"/>
              </w:rPr>
              <w:t>.</w:t>
            </w:r>
            <w:r w:rsidRPr="00A454D7">
              <w:rPr>
                <w:sz w:val="20"/>
                <w:szCs w:val="22"/>
              </w:rPr>
              <w:t>, в том числе по годам: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2015 г. – </w:t>
            </w:r>
            <w:r w:rsidR="00E65912" w:rsidRPr="00E65912">
              <w:rPr>
                <w:sz w:val="20"/>
                <w:szCs w:val="22"/>
              </w:rPr>
              <w:t>9 434,8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2016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5 849,1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2017 г. – </w:t>
            </w:r>
            <w:r w:rsidR="00E65912" w:rsidRPr="00E65912">
              <w:rPr>
                <w:sz w:val="20"/>
                <w:szCs w:val="22"/>
              </w:rPr>
              <w:t>7 686,8</w:t>
            </w:r>
            <w:r w:rsidRPr="00A454D7">
              <w:rPr>
                <w:sz w:val="20"/>
                <w:szCs w:val="22"/>
              </w:rPr>
              <w:t xml:space="preserve"> тыс.руб.;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2018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E65912" w:rsidRPr="00E65912">
              <w:rPr>
                <w:sz w:val="20"/>
                <w:szCs w:val="22"/>
              </w:rPr>
              <w:t>13 924,7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2019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CD7661" w:rsidRPr="00CD7661">
              <w:rPr>
                <w:sz w:val="20"/>
                <w:szCs w:val="22"/>
              </w:rPr>
              <w:t>16 146,8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2020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7B44A9" w:rsidRPr="007B44A9">
              <w:rPr>
                <w:sz w:val="20"/>
                <w:szCs w:val="22"/>
              </w:rPr>
              <w:t>9</w:t>
            </w:r>
            <w:r w:rsidR="00CD7661">
              <w:rPr>
                <w:sz w:val="20"/>
                <w:szCs w:val="22"/>
              </w:rPr>
              <w:t> </w:t>
            </w:r>
            <w:r w:rsidR="00CD7661" w:rsidRPr="00CD7661">
              <w:rPr>
                <w:sz w:val="20"/>
                <w:szCs w:val="22"/>
              </w:rPr>
              <w:t>438,3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A454D7" w:rsidRDefault="002F7D89" w:rsidP="006D30EC">
            <w:pPr>
              <w:shd w:val="clear" w:color="auto" w:fill="FFFFFF"/>
              <w:snapToGrid w:val="0"/>
              <w:ind w:right="17"/>
              <w:jc w:val="both"/>
              <w:rPr>
                <w:sz w:val="20"/>
                <w:szCs w:val="22"/>
              </w:rPr>
            </w:pPr>
            <w:r w:rsidRPr="00A454D7">
              <w:rPr>
                <w:sz w:val="20"/>
                <w:szCs w:val="22"/>
              </w:rPr>
              <w:t xml:space="preserve">2021 </w:t>
            </w:r>
            <w:r w:rsidRPr="00A454D7">
              <w:rPr>
                <w:sz w:val="20"/>
                <w:szCs w:val="22"/>
                <w:lang w:val="ru-RU"/>
              </w:rPr>
              <w:t>г</w:t>
            </w:r>
            <w:r w:rsidRPr="00A454D7">
              <w:rPr>
                <w:sz w:val="20"/>
                <w:szCs w:val="22"/>
              </w:rPr>
              <w:t xml:space="preserve">. – </w:t>
            </w:r>
            <w:r w:rsidR="007B44A9" w:rsidRPr="007B44A9">
              <w:rPr>
                <w:sz w:val="20"/>
                <w:szCs w:val="22"/>
              </w:rPr>
              <w:t>9 836,3</w:t>
            </w:r>
            <w:r w:rsidRPr="00A454D7">
              <w:rPr>
                <w:sz w:val="20"/>
                <w:szCs w:val="22"/>
              </w:rPr>
              <w:t xml:space="preserve"> </w:t>
            </w:r>
            <w:r w:rsidRPr="00A454D7">
              <w:rPr>
                <w:sz w:val="20"/>
                <w:szCs w:val="22"/>
                <w:lang w:val="ru-RU"/>
              </w:rPr>
              <w:t>тыс</w:t>
            </w:r>
            <w:r w:rsidRPr="00A454D7">
              <w:rPr>
                <w:sz w:val="20"/>
                <w:szCs w:val="22"/>
              </w:rPr>
              <w:t>.</w:t>
            </w:r>
            <w:r w:rsidRPr="00A454D7">
              <w:rPr>
                <w:sz w:val="20"/>
                <w:szCs w:val="22"/>
                <w:lang w:val="ru-RU"/>
              </w:rPr>
              <w:t>руб</w:t>
            </w:r>
            <w:r w:rsidRPr="00A454D7">
              <w:rPr>
                <w:sz w:val="20"/>
                <w:szCs w:val="22"/>
              </w:rPr>
              <w:t>.;</w:t>
            </w:r>
          </w:p>
          <w:p w:rsidR="002F7D89" w:rsidRPr="00E3793B" w:rsidRDefault="00E3793B" w:rsidP="00E3793B">
            <w:pPr>
              <w:pStyle w:val="a4"/>
              <w:numPr>
                <w:ilvl w:val="0"/>
                <w:numId w:val="20"/>
              </w:numPr>
              <w:shd w:val="clear" w:color="auto" w:fill="FFFFFF"/>
              <w:snapToGrid w:val="0"/>
              <w:ind w:left="487" w:right="17" w:hanging="487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ru-RU"/>
              </w:rPr>
              <w:t xml:space="preserve"> </w:t>
            </w:r>
            <w:r w:rsidR="002F7D89" w:rsidRPr="00E3793B">
              <w:rPr>
                <w:sz w:val="20"/>
                <w:szCs w:val="22"/>
                <w:lang w:val="ru-RU"/>
              </w:rPr>
              <w:t>г</w:t>
            </w:r>
            <w:r w:rsidR="002F7D89" w:rsidRPr="00E3793B">
              <w:rPr>
                <w:sz w:val="20"/>
                <w:szCs w:val="22"/>
              </w:rPr>
              <w:t xml:space="preserve">. – </w:t>
            </w:r>
            <w:r w:rsidR="007B44A9" w:rsidRPr="00E3793B">
              <w:rPr>
                <w:sz w:val="20"/>
                <w:szCs w:val="22"/>
              </w:rPr>
              <w:t>9 500,6</w:t>
            </w:r>
            <w:r w:rsidR="002F7D89" w:rsidRPr="00E3793B">
              <w:rPr>
                <w:sz w:val="20"/>
                <w:szCs w:val="22"/>
              </w:rPr>
              <w:t xml:space="preserve"> </w:t>
            </w:r>
            <w:r w:rsidR="002F7D89" w:rsidRPr="00E3793B">
              <w:rPr>
                <w:sz w:val="20"/>
                <w:szCs w:val="22"/>
                <w:lang w:val="ru-RU"/>
              </w:rPr>
              <w:t>тыс</w:t>
            </w:r>
            <w:r w:rsidR="002F7D89" w:rsidRPr="00E3793B">
              <w:rPr>
                <w:sz w:val="20"/>
                <w:szCs w:val="22"/>
              </w:rPr>
              <w:t>.</w:t>
            </w:r>
            <w:r w:rsidR="002F7D89" w:rsidRPr="00E3793B">
              <w:rPr>
                <w:sz w:val="20"/>
                <w:szCs w:val="22"/>
                <w:lang w:val="ru-RU"/>
              </w:rPr>
              <w:t>руб</w:t>
            </w:r>
            <w:r w:rsidR="002F7D89" w:rsidRPr="00E3793B">
              <w:rPr>
                <w:sz w:val="20"/>
                <w:szCs w:val="22"/>
              </w:rPr>
              <w:t>.</w:t>
            </w:r>
          </w:p>
        </w:tc>
      </w:tr>
    </w:tbl>
    <w:p w:rsidR="004D361C" w:rsidRDefault="00E3793B" w:rsidP="004D361C">
      <w:pPr>
        <w:pStyle w:val="a4"/>
        <w:tabs>
          <w:tab w:val="left" w:pos="851"/>
          <w:tab w:val="left" w:pos="993"/>
          <w:tab w:val="left" w:pos="4120"/>
        </w:tabs>
        <w:ind w:left="644" w:hanging="77"/>
        <w:jc w:val="both"/>
        <w:rPr>
          <w:bCs/>
          <w:lang w:val="ru-RU"/>
        </w:rPr>
      </w:pPr>
      <w:r w:rsidRPr="007E62D5">
        <w:rPr>
          <w:bCs/>
          <w:lang w:val="ru-RU"/>
        </w:rPr>
        <w:t>1.9.</w:t>
      </w:r>
      <w:r w:rsidR="007E62D5">
        <w:rPr>
          <w:bCs/>
          <w:lang w:val="ru-RU"/>
        </w:rPr>
        <w:tab/>
      </w:r>
      <w:r w:rsidR="004D361C">
        <w:rPr>
          <w:bCs/>
          <w:lang w:val="ru-RU"/>
        </w:rPr>
        <w:t>Раздел 4 главы 9 Программы изложить в новой редакции:</w:t>
      </w:r>
    </w:p>
    <w:p w:rsidR="004D361C" w:rsidRDefault="004D361C" w:rsidP="004D361C">
      <w:pPr>
        <w:pStyle w:val="a4"/>
        <w:tabs>
          <w:tab w:val="left" w:pos="851"/>
          <w:tab w:val="left" w:pos="993"/>
          <w:tab w:val="left" w:pos="4120"/>
        </w:tabs>
        <w:ind w:left="0"/>
        <w:jc w:val="both"/>
        <w:rPr>
          <w:bCs/>
          <w:lang w:val="ru-RU"/>
        </w:rPr>
      </w:pPr>
      <w:r>
        <w:rPr>
          <w:bCs/>
          <w:lang w:val="ru-RU"/>
        </w:rPr>
        <w:tab/>
        <w:t>«Финансирование подпрограммы осуществляется за счет средств бюджета Бодайбинского муниципального образования. Общий объем финансирования подпрограммы составляет 81 817,8 тыс.руб.</w:t>
      </w:r>
    </w:p>
    <w:p w:rsidR="004D361C" w:rsidRDefault="004D361C" w:rsidP="004D361C">
      <w:pPr>
        <w:pStyle w:val="a4"/>
        <w:tabs>
          <w:tab w:val="left" w:pos="851"/>
          <w:tab w:val="left" w:pos="993"/>
          <w:tab w:val="left" w:pos="4120"/>
        </w:tabs>
        <w:ind w:left="0"/>
        <w:jc w:val="right"/>
        <w:rPr>
          <w:b/>
          <w:bCs/>
          <w:lang w:val="ru-RU"/>
        </w:rPr>
      </w:pPr>
      <w:r w:rsidRPr="004D361C">
        <w:rPr>
          <w:b/>
          <w:bCs/>
          <w:lang w:val="ru-RU"/>
        </w:rPr>
        <w:t>Таблица 8</w:t>
      </w:r>
    </w:p>
    <w:p w:rsidR="004D361C" w:rsidRDefault="004D361C" w:rsidP="004D361C">
      <w:pPr>
        <w:pStyle w:val="a4"/>
        <w:tabs>
          <w:tab w:val="left" w:pos="851"/>
          <w:tab w:val="left" w:pos="993"/>
          <w:tab w:val="left" w:pos="4120"/>
        </w:tabs>
        <w:ind w:lef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Объем и источники финансирования подпрограммы 3.</w:t>
      </w: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D361C" w:rsidRPr="00C81F8D" w:rsidTr="00C6172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Источник финансирования подпрограммы</w:t>
            </w:r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Объем  финансирования   подпрограммы </w:t>
            </w:r>
          </w:p>
          <w:p w:rsidR="004D361C" w:rsidRPr="00C81F8D" w:rsidRDefault="004D361C" w:rsidP="004D361C">
            <w:pPr>
              <w:autoSpaceDE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тыс. руб.</w:t>
            </w:r>
          </w:p>
        </w:tc>
      </w:tr>
      <w:tr w:rsidR="004D361C" w:rsidRPr="00C81F8D" w:rsidTr="00C6172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за весь период реализац</w:t>
            </w:r>
            <w:r w:rsidRPr="00C81F8D">
              <w:rPr>
                <w:sz w:val="20"/>
                <w:szCs w:val="20"/>
              </w:rPr>
              <w:lastRenderedPageBreak/>
              <w:t>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в том числе по годам</w:t>
            </w:r>
          </w:p>
        </w:tc>
      </w:tr>
      <w:tr w:rsidR="00C61727" w:rsidRPr="00C81F8D" w:rsidTr="00C61727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2015 </w:t>
            </w:r>
            <w:r w:rsidRPr="00C81F8D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lastRenderedPageBreak/>
              <w:t xml:space="preserve">2016 </w:t>
            </w:r>
            <w:r w:rsidRPr="00C81F8D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2017 </w:t>
            </w:r>
            <w:r>
              <w:rPr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2018 </w:t>
            </w:r>
            <w:r>
              <w:rPr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2019 </w:t>
            </w:r>
            <w:r>
              <w:rPr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2020 </w:t>
            </w:r>
            <w:r>
              <w:rPr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2021 </w:t>
            </w:r>
            <w:r>
              <w:rPr>
                <w:sz w:val="20"/>
                <w:szCs w:val="20"/>
                <w:lang w:val="ru-RU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  <w:lang w:val="ru-RU"/>
              </w:rPr>
              <w:t>22</w:t>
            </w:r>
            <w:r w:rsidRPr="00C81F8D">
              <w:rPr>
                <w:sz w:val="20"/>
                <w:szCs w:val="20"/>
              </w:rPr>
              <w:t xml:space="preserve"> </w:t>
            </w:r>
            <w:r w:rsidRPr="00C81F8D">
              <w:rPr>
                <w:sz w:val="20"/>
                <w:szCs w:val="20"/>
              </w:rPr>
              <w:lastRenderedPageBreak/>
              <w:t>год</w:t>
            </w:r>
          </w:p>
        </w:tc>
      </w:tr>
      <w:tr w:rsidR="00C61727" w:rsidRPr="00C54F85" w:rsidTr="00C617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C81F8D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361C" w:rsidRPr="00C54F85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4D361C" w:rsidRPr="00C81F8D" w:rsidTr="00C617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570B6D" w:rsidRDefault="004D361C" w:rsidP="004D361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61C" w:rsidRPr="00C81F8D" w:rsidRDefault="004D361C" w:rsidP="004D361C">
            <w:pPr>
              <w:jc w:val="both"/>
              <w:rPr>
                <w:sz w:val="20"/>
                <w:szCs w:val="20"/>
              </w:rPr>
            </w:pPr>
            <w:r w:rsidRPr="00C81F8D">
              <w:rPr>
                <w:sz w:val="20"/>
                <w:szCs w:val="20"/>
              </w:rPr>
              <w:t xml:space="preserve"> Подпрограмма «Управление муниципальной собственностью Бодайбинского муниципального образования».</w:t>
            </w:r>
          </w:p>
        </w:tc>
      </w:tr>
      <w:tr w:rsidR="00C61727" w:rsidRPr="00967EBE" w:rsidTr="00C617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570B6D" w:rsidRDefault="004D361C" w:rsidP="004D361C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570B6D" w:rsidRDefault="004D361C" w:rsidP="004D361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Всего, в том числе:</w:t>
            </w:r>
          </w:p>
          <w:p w:rsidR="004D361C" w:rsidRPr="00570B6D" w:rsidRDefault="004D361C" w:rsidP="004D361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81 817,8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5 849,1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C61727" w:rsidRDefault="00C61727" w:rsidP="004D361C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C61727">
              <w:rPr>
                <w:sz w:val="18"/>
                <w:szCs w:val="20"/>
                <w:lang w:val="ru-RU"/>
              </w:rPr>
              <w:t>13 924,8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C61727" w:rsidRDefault="00C61727" w:rsidP="004D361C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C61727">
              <w:rPr>
                <w:sz w:val="18"/>
                <w:szCs w:val="20"/>
                <w:lang w:val="ru-RU"/>
              </w:rPr>
              <w:t>16 146,8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9 438,3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9 836,6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9 500,6</w:t>
            </w:r>
          </w:p>
        </w:tc>
      </w:tr>
      <w:tr w:rsidR="00C61727" w:rsidRPr="00967EBE" w:rsidTr="00C617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61C" w:rsidRPr="00570B6D" w:rsidRDefault="004D361C" w:rsidP="004D361C">
            <w:pPr>
              <w:autoSpaceDE w:val="0"/>
              <w:snapToGrid w:val="0"/>
              <w:rPr>
                <w:sz w:val="18"/>
                <w:szCs w:val="18"/>
              </w:rPr>
            </w:pPr>
            <w:r w:rsidRPr="00570B6D">
              <w:rPr>
                <w:sz w:val="18"/>
                <w:szCs w:val="18"/>
              </w:rPr>
              <w:t>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570B6D" w:rsidRDefault="004D361C" w:rsidP="004D361C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70B6D">
              <w:rPr>
                <w:sz w:val="22"/>
                <w:szCs w:val="22"/>
              </w:rPr>
              <w:t>бюджет Бодайбинского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81 817,8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61C" w:rsidRPr="00967EBE" w:rsidRDefault="004D361C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67EBE"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C61727" w:rsidRDefault="00C61727" w:rsidP="004D361C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C61727">
              <w:rPr>
                <w:sz w:val="18"/>
                <w:szCs w:val="20"/>
                <w:lang w:val="ru-RU"/>
              </w:rPr>
              <w:t>13 924,8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C61727" w:rsidRDefault="00C61727" w:rsidP="004D361C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C61727">
              <w:rPr>
                <w:sz w:val="18"/>
                <w:szCs w:val="20"/>
                <w:lang w:val="ru-RU"/>
              </w:rPr>
              <w:t>16 146,8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9 438,3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9 836,6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61C" w:rsidRPr="00967EBE" w:rsidRDefault="00C61727" w:rsidP="004D361C">
            <w:pPr>
              <w:autoSpaceDE w:val="0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9 500,6</w:t>
            </w:r>
          </w:p>
        </w:tc>
      </w:tr>
    </w:tbl>
    <w:p w:rsidR="00041409" w:rsidRPr="00471123" w:rsidRDefault="00471123" w:rsidP="00471123">
      <w:pPr>
        <w:tabs>
          <w:tab w:val="left" w:pos="851"/>
          <w:tab w:val="left" w:pos="993"/>
          <w:tab w:val="left" w:pos="4120"/>
        </w:tabs>
        <w:ind w:firstLine="567"/>
        <w:jc w:val="both"/>
        <w:rPr>
          <w:lang w:val="ru-RU"/>
        </w:rPr>
      </w:pPr>
      <w:r w:rsidRPr="00471123">
        <w:rPr>
          <w:bCs/>
          <w:lang w:val="ru-RU"/>
        </w:rPr>
        <w:t>1.10.</w:t>
      </w:r>
      <w:r>
        <w:rPr>
          <w:b/>
          <w:bCs/>
          <w:lang w:val="ru-RU"/>
        </w:rPr>
        <w:t xml:space="preserve"> </w:t>
      </w:r>
      <w:r w:rsidR="003D590C" w:rsidRPr="003D590C">
        <w:rPr>
          <w:bCs/>
          <w:lang w:val="ru-RU"/>
        </w:rPr>
        <w:t>п.</w:t>
      </w:r>
      <w:r w:rsidR="003D590C">
        <w:rPr>
          <w:b/>
          <w:bCs/>
          <w:lang w:val="ru-RU"/>
        </w:rPr>
        <w:t xml:space="preserve"> </w:t>
      </w:r>
      <w:r w:rsidR="003D590C" w:rsidRPr="003D590C">
        <w:rPr>
          <w:bCs/>
          <w:lang w:val="ru-RU"/>
        </w:rPr>
        <w:t>1.1.1. т</w:t>
      </w:r>
      <w:r w:rsidR="00041409" w:rsidRPr="003D590C">
        <w:rPr>
          <w:lang w:val="ru-RU"/>
        </w:rPr>
        <w:t>аблиц</w:t>
      </w:r>
      <w:r w:rsidR="003D590C" w:rsidRPr="003D590C">
        <w:rPr>
          <w:lang w:val="ru-RU"/>
        </w:rPr>
        <w:t>ы</w:t>
      </w:r>
      <w:r w:rsidR="00041409" w:rsidRPr="00471123">
        <w:rPr>
          <w:lang w:val="ru-RU"/>
        </w:rPr>
        <w:t xml:space="preserve"> 9 главы 9 Программы изложить в новой редакции:</w:t>
      </w:r>
    </w:p>
    <w:p w:rsidR="00041409" w:rsidRPr="00E348A4" w:rsidRDefault="009F53C1" w:rsidP="00041409">
      <w:pPr>
        <w:tabs>
          <w:tab w:val="left" w:pos="4120"/>
        </w:tabs>
        <w:ind w:firstLine="540"/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  <w:r w:rsidR="00522233">
        <w:rPr>
          <w:b/>
          <w:lang w:val="ru-RU"/>
        </w:rPr>
        <w:t>«</w:t>
      </w:r>
      <w:r w:rsidR="00041409" w:rsidRPr="00E348A4">
        <w:rPr>
          <w:b/>
          <w:lang w:val="ru-RU"/>
        </w:rPr>
        <w:t>Таблица 9</w:t>
      </w:r>
    </w:p>
    <w:p w:rsidR="00041409" w:rsidRDefault="00041409" w:rsidP="00041409">
      <w:pPr>
        <w:autoSpaceDE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Показатели результативности  подпрограммы</w:t>
      </w:r>
    </w:p>
    <w:p w:rsidR="00041409" w:rsidRDefault="00041409" w:rsidP="00041409">
      <w:pPr>
        <w:autoSpaceDE w:val="0"/>
        <w:ind w:firstLine="720"/>
        <w:jc w:val="both"/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134"/>
        <w:gridCol w:w="567"/>
        <w:gridCol w:w="1134"/>
        <w:gridCol w:w="709"/>
        <w:gridCol w:w="851"/>
        <w:gridCol w:w="708"/>
        <w:gridCol w:w="709"/>
        <w:gridCol w:w="851"/>
        <w:gridCol w:w="850"/>
        <w:gridCol w:w="709"/>
        <w:gridCol w:w="709"/>
      </w:tblGrid>
      <w:tr w:rsidR="00041409" w:rsidRPr="000B663F" w:rsidTr="000B663F"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Ед. из.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Базовое значение за 2014  год</w:t>
            </w:r>
          </w:p>
        </w:tc>
        <w:tc>
          <w:tcPr>
            <w:tcW w:w="6096" w:type="dxa"/>
            <w:gridSpan w:val="8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Планируемое значение по годам</w:t>
            </w:r>
          </w:p>
        </w:tc>
      </w:tr>
      <w:tr w:rsidR="00041409" w:rsidRPr="000B663F" w:rsidTr="000B663F">
        <w:tc>
          <w:tcPr>
            <w:tcW w:w="596" w:type="dxa"/>
            <w:vMerge/>
            <w:vAlign w:val="center"/>
          </w:tcPr>
          <w:p w:rsidR="00041409" w:rsidRPr="000B663F" w:rsidRDefault="00041409" w:rsidP="000924E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1409" w:rsidRPr="000B663F" w:rsidRDefault="00041409" w:rsidP="000924E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41409" w:rsidRPr="000B663F" w:rsidRDefault="00041409" w:rsidP="000924E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1409" w:rsidRPr="000B663F" w:rsidRDefault="00041409" w:rsidP="000924E2">
            <w:pPr>
              <w:rPr>
                <w:sz w:val="18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2015 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2016 год</w:t>
            </w:r>
          </w:p>
        </w:tc>
        <w:tc>
          <w:tcPr>
            <w:tcW w:w="708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2017</w:t>
            </w:r>
          </w:p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2018</w:t>
            </w:r>
          </w:p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 xml:space="preserve">2019   </w:t>
            </w:r>
          </w:p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2020</w:t>
            </w:r>
          </w:p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2021</w:t>
            </w:r>
          </w:p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20</w:t>
            </w:r>
            <w:r w:rsidRPr="000B663F">
              <w:rPr>
                <w:sz w:val="18"/>
                <w:szCs w:val="20"/>
                <w:lang w:val="ru-RU"/>
              </w:rPr>
              <w:t>22</w:t>
            </w:r>
            <w:r w:rsidRPr="000B663F">
              <w:rPr>
                <w:sz w:val="18"/>
                <w:szCs w:val="20"/>
              </w:rPr>
              <w:t xml:space="preserve"> год</w:t>
            </w:r>
          </w:p>
        </w:tc>
      </w:tr>
      <w:tr w:rsidR="00041409" w:rsidRPr="000B663F" w:rsidTr="000B663F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2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</w:rPr>
            </w:pPr>
            <w:r w:rsidRPr="000B663F">
              <w:rPr>
                <w:sz w:val="18"/>
                <w:szCs w:val="20"/>
              </w:rPr>
              <w:t>6</w:t>
            </w:r>
          </w:p>
        </w:tc>
        <w:tc>
          <w:tcPr>
            <w:tcW w:w="708" w:type="dxa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7</w:t>
            </w:r>
          </w:p>
        </w:tc>
        <w:tc>
          <w:tcPr>
            <w:tcW w:w="709" w:type="dxa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11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0"/>
                <w:lang w:val="ru-RU"/>
              </w:rPr>
            </w:pPr>
            <w:r w:rsidRPr="000B663F">
              <w:rPr>
                <w:sz w:val="18"/>
                <w:szCs w:val="20"/>
                <w:lang w:val="ru-RU"/>
              </w:rPr>
              <w:t>12</w:t>
            </w:r>
          </w:p>
        </w:tc>
      </w:tr>
      <w:tr w:rsidR="00041409" w:rsidRPr="000B663F" w:rsidTr="000B663F">
        <w:trPr>
          <w:trHeight w:val="1860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8931" w:type="dxa"/>
            <w:gridSpan w:val="11"/>
          </w:tcPr>
          <w:p w:rsidR="00041409" w:rsidRPr="000B663F" w:rsidRDefault="00041409" w:rsidP="000924E2">
            <w:pPr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Подпрограмма «Управление муниципальной собственностью Бодайбинского муниципального образования».</w:t>
            </w:r>
          </w:p>
          <w:p w:rsidR="00041409" w:rsidRPr="000B663F" w:rsidRDefault="00041409" w:rsidP="000924E2">
            <w:pPr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Цель: Повышение эффективности управления и распоряжения муниципальной собственностью Бодайбинского муниципального  образования.</w:t>
            </w:r>
          </w:p>
          <w:p w:rsidR="00041409" w:rsidRPr="000B663F" w:rsidRDefault="00041409" w:rsidP="000924E2">
            <w:pPr>
              <w:snapToGrid w:val="0"/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Задача 1. Обеспечение полноты и достоверности учета муниципального имущества Бодайбинского муниципального образования;</w:t>
            </w:r>
          </w:p>
          <w:p w:rsidR="00041409" w:rsidRPr="000B663F" w:rsidRDefault="00041409" w:rsidP="000924E2">
            <w:pPr>
              <w:autoSpaceDE w:val="0"/>
              <w:snapToGrid w:val="0"/>
              <w:jc w:val="both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</w:rPr>
              <w:t>Задача 2. Обеспечение повышения эффективности использования муниципального имущества, в  том  числе  земельными участками</w:t>
            </w:r>
            <w:r w:rsidRPr="000B663F">
              <w:rPr>
                <w:sz w:val="18"/>
                <w:szCs w:val="22"/>
                <w:lang w:val="ru-RU"/>
              </w:rPr>
              <w:t>.</w:t>
            </w:r>
          </w:p>
        </w:tc>
      </w:tr>
      <w:tr w:rsidR="00041409" w:rsidRPr="000B663F" w:rsidTr="000B663F"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1.1</w:t>
            </w:r>
          </w:p>
        </w:tc>
        <w:tc>
          <w:tcPr>
            <w:tcW w:w="8931" w:type="dxa"/>
            <w:gridSpan w:val="11"/>
          </w:tcPr>
          <w:p w:rsidR="00041409" w:rsidRPr="000B663F" w:rsidRDefault="00041409" w:rsidP="000924E2">
            <w:pPr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Организация процесса управления и распоряжения муниципальным имуществом</w:t>
            </w:r>
          </w:p>
        </w:tc>
      </w:tr>
      <w:tr w:rsidR="00041409" w:rsidRPr="000B663F" w:rsidTr="000B663F">
        <w:trPr>
          <w:trHeight w:val="408"/>
        </w:trPr>
        <w:tc>
          <w:tcPr>
            <w:tcW w:w="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>1.1.1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409" w:rsidRPr="000B663F" w:rsidRDefault="00041409" w:rsidP="000924E2">
            <w:pPr>
              <w:autoSpaceDE w:val="0"/>
              <w:snapToGrid w:val="0"/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 xml:space="preserve">Показатель результативности 1.  </w:t>
            </w:r>
          </w:p>
          <w:p w:rsidR="00041409" w:rsidRPr="000B663F" w:rsidRDefault="00041409" w:rsidP="000924E2">
            <w:pPr>
              <w:autoSpaceDE w:val="0"/>
              <w:snapToGrid w:val="0"/>
              <w:jc w:val="both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t xml:space="preserve"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</w:t>
            </w:r>
            <w:r w:rsidRPr="000B663F">
              <w:rPr>
                <w:sz w:val="18"/>
                <w:szCs w:val="22"/>
              </w:rPr>
              <w:lastRenderedPageBreak/>
              <w:t>реестре муниципального имущества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</w:rPr>
            </w:pPr>
            <w:r w:rsidRPr="000B663F">
              <w:rPr>
                <w:sz w:val="18"/>
                <w:szCs w:val="22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041409" w:rsidRPr="000B663F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0B663F">
              <w:rPr>
                <w:sz w:val="18"/>
                <w:szCs w:val="22"/>
                <w:lang w:val="ru-RU"/>
              </w:rPr>
              <w:t>36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FD73D4" w:rsidRDefault="00471123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26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FD73D4" w:rsidRDefault="003D590C" w:rsidP="00756E8E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2</w:t>
            </w:r>
            <w:r w:rsidR="00756E8E">
              <w:rPr>
                <w:sz w:val="18"/>
                <w:szCs w:val="22"/>
                <w:lang w:val="ru-RU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FD73D4" w:rsidRDefault="00FD73D4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>
              <w:rPr>
                <w:sz w:val="18"/>
                <w:szCs w:val="22"/>
                <w:lang w:val="ru-RU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09" w:rsidRPr="00FD73D4" w:rsidRDefault="00041409" w:rsidP="000924E2">
            <w:pPr>
              <w:autoSpaceDE w:val="0"/>
              <w:snapToGrid w:val="0"/>
              <w:jc w:val="center"/>
              <w:rPr>
                <w:sz w:val="18"/>
                <w:szCs w:val="22"/>
                <w:lang w:val="ru-RU"/>
              </w:rPr>
            </w:pPr>
            <w:r w:rsidRPr="00FD73D4">
              <w:rPr>
                <w:sz w:val="18"/>
                <w:szCs w:val="22"/>
                <w:lang w:val="ru-RU"/>
              </w:rPr>
              <w:t>5</w:t>
            </w:r>
          </w:p>
        </w:tc>
      </w:tr>
    </w:tbl>
    <w:p w:rsidR="001F092B" w:rsidRPr="00DF3CF3" w:rsidRDefault="00041409" w:rsidP="001F092B">
      <w:pPr>
        <w:tabs>
          <w:tab w:val="left" w:pos="567"/>
        </w:tabs>
        <w:rPr>
          <w:lang w:val="ru-RU"/>
        </w:rPr>
      </w:pPr>
      <w:r>
        <w:rPr>
          <w:b/>
          <w:lang w:val="ru-RU"/>
        </w:rPr>
        <w:tab/>
      </w:r>
      <w:r w:rsidR="001F092B" w:rsidRPr="001F092B">
        <w:rPr>
          <w:lang w:val="ru-RU"/>
        </w:rPr>
        <w:t>1.1</w:t>
      </w:r>
      <w:r w:rsidR="00A37E2A">
        <w:rPr>
          <w:lang w:val="ru-RU"/>
        </w:rPr>
        <w:t>1</w:t>
      </w:r>
      <w:r w:rsidR="001F092B" w:rsidRPr="001F092B">
        <w:rPr>
          <w:lang w:val="ru-RU"/>
        </w:rPr>
        <w:t>.</w:t>
      </w:r>
      <w:r w:rsidR="001F092B">
        <w:rPr>
          <w:b/>
          <w:lang w:val="ru-RU"/>
        </w:rPr>
        <w:t xml:space="preserve"> </w:t>
      </w:r>
      <w:r w:rsidR="007E38DB">
        <w:rPr>
          <w:lang w:val="ru-RU"/>
        </w:rPr>
        <w:t>Приложения 1,</w:t>
      </w:r>
      <w:r w:rsidR="001F092B" w:rsidRPr="00DF3CF3">
        <w:rPr>
          <w:lang w:val="ru-RU"/>
        </w:rPr>
        <w:t>3 к Программе изложить в новой редакции (Прилагаются).</w:t>
      </w:r>
    </w:p>
    <w:p w:rsidR="001F092B" w:rsidRPr="002146CC" w:rsidRDefault="001F092B" w:rsidP="001F092B">
      <w:pPr>
        <w:tabs>
          <w:tab w:val="left" w:pos="567"/>
          <w:tab w:val="left" w:pos="993"/>
        </w:tabs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lang w:val="ru-RU"/>
        </w:rPr>
        <w:t xml:space="preserve">2. </w:t>
      </w:r>
      <w:r w:rsidRPr="002146CC">
        <w:rPr>
          <w:lang w:val="ru-RU"/>
        </w:rPr>
        <w:t>Н</w:t>
      </w:r>
      <w:r>
        <w:rPr>
          <w:lang w:val="ru-RU"/>
        </w:rPr>
        <w:t xml:space="preserve">астоящее постановление подлежит </w:t>
      </w:r>
      <w:r w:rsidR="00F048DE">
        <w:rPr>
          <w:lang w:val="ru-RU"/>
        </w:rPr>
        <w:t xml:space="preserve">официальному опубликованию в газете «Бодайбинские ведомости» и </w:t>
      </w:r>
      <w:r w:rsidRPr="002146CC">
        <w:rPr>
          <w:lang w:val="ru-RU"/>
        </w:rPr>
        <w:t>размещению на официальном сайте администрации Бодайбинского городского поселения в</w:t>
      </w:r>
      <w:r>
        <w:rPr>
          <w:lang w:val="ru-RU"/>
        </w:rPr>
        <w:t xml:space="preserve"> информационно-коммуникационной</w:t>
      </w:r>
      <w:r w:rsidRPr="002146CC">
        <w:rPr>
          <w:lang w:val="ru-RU"/>
        </w:rPr>
        <w:t xml:space="preserve"> сети </w:t>
      </w:r>
      <w:r w:rsidR="007E38DB">
        <w:rPr>
          <w:lang w:val="ru-RU"/>
        </w:rPr>
        <w:t>«</w:t>
      </w:r>
      <w:r w:rsidRPr="002146CC">
        <w:rPr>
          <w:lang w:val="ru-RU"/>
        </w:rPr>
        <w:t>Интернет</w:t>
      </w:r>
      <w:r w:rsidR="007E38DB">
        <w:rPr>
          <w:lang w:val="ru-RU"/>
        </w:rPr>
        <w:t>»</w:t>
      </w:r>
      <w:r w:rsidRPr="002146CC">
        <w:rPr>
          <w:lang w:val="ru-RU"/>
        </w:rPr>
        <w:t xml:space="preserve"> </w:t>
      </w:r>
      <w:r w:rsidRPr="002146CC">
        <w:rPr>
          <w:lang w:val="en-US"/>
        </w:rPr>
        <w:t>www</w:t>
      </w:r>
      <w:r w:rsidRPr="002146CC">
        <w:rPr>
          <w:lang w:val="ru-RU"/>
        </w:rPr>
        <w:t>.</w:t>
      </w:r>
      <w:r w:rsidRPr="002146CC">
        <w:rPr>
          <w:lang w:val="en-US"/>
        </w:rPr>
        <w:t>uprava</w:t>
      </w:r>
      <w:r w:rsidRPr="002146CC">
        <w:rPr>
          <w:lang w:val="ru-RU"/>
        </w:rPr>
        <w:t>-</w:t>
      </w:r>
      <w:r w:rsidRPr="002146CC">
        <w:rPr>
          <w:lang w:val="en-US"/>
        </w:rPr>
        <w:t>bodaibo</w:t>
      </w:r>
      <w:r w:rsidRPr="002146CC">
        <w:rPr>
          <w:lang w:val="ru-RU"/>
        </w:rPr>
        <w:t>.</w:t>
      </w:r>
      <w:r w:rsidRPr="002146CC">
        <w:rPr>
          <w:lang w:val="en-US"/>
        </w:rPr>
        <w:t>ru</w:t>
      </w:r>
      <w:r w:rsidRPr="002146CC">
        <w:rPr>
          <w:lang w:val="ru-RU"/>
        </w:rPr>
        <w:t>.</w:t>
      </w:r>
    </w:p>
    <w:p w:rsidR="001F092B" w:rsidRPr="005204FC" w:rsidRDefault="001F092B" w:rsidP="001F092B">
      <w:pPr>
        <w:rPr>
          <w:lang w:val="ru-RU"/>
        </w:rPr>
      </w:pPr>
    </w:p>
    <w:p w:rsidR="001F092B" w:rsidRDefault="001F092B" w:rsidP="001F092B">
      <w:pPr>
        <w:rPr>
          <w:b/>
          <w:lang w:val="ru-RU"/>
        </w:rPr>
      </w:pPr>
    </w:p>
    <w:p w:rsidR="0017605C" w:rsidRDefault="0017605C" w:rsidP="001F092B">
      <w:pPr>
        <w:rPr>
          <w:b/>
          <w:lang w:val="ru-RU"/>
        </w:rPr>
      </w:pPr>
    </w:p>
    <w:p w:rsidR="001F092B" w:rsidRPr="00276916" w:rsidRDefault="001F092B" w:rsidP="001F092B">
      <w:pPr>
        <w:rPr>
          <w:b/>
          <w:lang w:val="ru-RU"/>
        </w:rPr>
        <w:sectPr w:rsidR="001F092B" w:rsidRPr="002769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916">
        <w:rPr>
          <w:b/>
          <w:lang w:val="ru-RU"/>
        </w:rPr>
        <w:t>ГЛАВ</w:t>
      </w:r>
      <w:r>
        <w:rPr>
          <w:b/>
          <w:lang w:val="ru-RU"/>
        </w:rPr>
        <w:t>А</w:t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                                                                  </w:t>
      </w:r>
      <w:r w:rsidR="00522233">
        <w:rPr>
          <w:b/>
          <w:lang w:val="ru-RU"/>
        </w:rPr>
        <w:t xml:space="preserve">  </w:t>
      </w:r>
      <w:r w:rsidR="00681BF7">
        <w:rPr>
          <w:b/>
          <w:lang w:val="ru-RU"/>
        </w:rPr>
        <w:t>А.В.</w:t>
      </w:r>
      <w:r w:rsidR="00F048DE">
        <w:rPr>
          <w:b/>
          <w:lang w:val="ru-RU"/>
        </w:rPr>
        <w:t xml:space="preserve"> </w:t>
      </w:r>
      <w:r w:rsidR="00681BF7">
        <w:rPr>
          <w:b/>
          <w:lang w:val="ru-RU"/>
        </w:rPr>
        <w:t>ДУБКО</w:t>
      </w:r>
      <w:r w:rsidR="00522233">
        <w:rPr>
          <w:b/>
          <w:lang w:val="ru-RU"/>
        </w:rPr>
        <w:t>В</w:t>
      </w:r>
    </w:p>
    <w:p w:rsidR="00015741" w:rsidRPr="001F5B18" w:rsidRDefault="00041409" w:rsidP="00681BF7">
      <w:pPr>
        <w:rPr>
          <w:rFonts w:eastAsia="Times New Roman" w:cs="Times New Roman"/>
          <w:bCs/>
          <w:lang w:eastAsia="zh-CN"/>
        </w:rPr>
      </w:pPr>
      <w:r>
        <w:rPr>
          <w:b/>
          <w:lang w:val="ru-RU"/>
        </w:rPr>
        <w:lastRenderedPageBreak/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DF3CF3">
        <w:rPr>
          <w:rFonts w:eastAsia="Times New Roman" w:cs="Times New Roman"/>
          <w:bCs/>
          <w:lang w:val="ru-RU" w:eastAsia="zh-CN"/>
        </w:rPr>
        <w:t xml:space="preserve">                                               </w:t>
      </w:r>
      <w:r w:rsidR="007F0464">
        <w:rPr>
          <w:rFonts w:eastAsia="Times New Roman" w:cs="Times New Roman"/>
          <w:bCs/>
          <w:lang w:val="ru-RU" w:eastAsia="zh-CN"/>
        </w:rPr>
        <w:t xml:space="preserve">                               </w:t>
      </w:r>
      <w:r w:rsidR="00DF3CF3">
        <w:rPr>
          <w:rFonts w:eastAsia="Times New Roman" w:cs="Times New Roman"/>
          <w:bCs/>
          <w:lang w:val="ru-RU" w:eastAsia="zh-CN"/>
        </w:rPr>
        <w:t xml:space="preserve">                                   </w:t>
      </w:r>
      <w:r w:rsidR="00681BF7">
        <w:rPr>
          <w:rFonts w:eastAsia="Times New Roman" w:cs="Times New Roman"/>
          <w:bCs/>
          <w:lang w:val="ru-RU" w:eastAsia="zh-CN"/>
        </w:rPr>
        <w:t xml:space="preserve">                         </w:t>
      </w:r>
      <w:r w:rsidR="00015741" w:rsidRPr="001F5B18">
        <w:rPr>
          <w:rFonts w:eastAsia="Times New Roman" w:cs="Times New Roman"/>
          <w:bCs/>
          <w:lang w:eastAsia="zh-CN"/>
        </w:rPr>
        <w:t xml:space="preserve">Приложение </w:t>
      </w:r>
    </w:p>
    <w:p w:rsidR="00015741" w:rsidRPr="001F5B18" w:rsidRDefault="00681BF7" w:rsidP="00681BF7">
      <w:pPr>
        <w:autoSpaceDE w:val="0"/>
        <w:adjustRightInd w:val="0"/>
        <w:ind w:firstLine="698"/>
        <w:jc w:val="center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>к постановлению администрации</w:t>
      </w:r>
    </w:p>
    <w:p w:rsidR="00015741" w:rsidRPr="001F5B18" w:rsidRDefault="00681BF7" w:rsidP="00681BF7">
      <w:pPr>
        <w:autoSpaceDE w:val="0"/>
        <w:adjustRightInd w:val="0"/>
        <w:ind w:firstLine="698"/>
        <w:jc w:val="center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                      </w:t>
      </w:r>
      <w:r w:rsidR="00015741" w:rsidRPr="001F5B18">
        <w:rPr>
          <w:rFonts w:eastAsia="Times New Roman" w:cs="Times New Roman"/>
          <w:bCs/>
          <w:lang w:eastAsia="zh-CN"/>
        </w:rPr>
        <w:t>Бодайбинского городского поселения</w:t>
      </w:r>
    </w:p>
    <w:p w:rsidR="00015741" w:rsidRPr="00681BF7" w:rsidRDefault="00681BF7" w:rsidP="00681BF7">
      <w:pPr>
        <w:autoSpaceDE w:val="0"/>
        <w:adjustRightInd w:val="0"/>
        <w:ind w:firstLine="698"/>
        <w:jc w:val="center"/>
        <w:rPr>
          <w:rFonts w:eastAsia="Times New Roman" w:cs="Times New Roman"/>
          <w:bCs/>
          <w:lang w:val="ru-RU" w:eastAsia="zh-CN"/>
        </w:rPr>
      </w:pPr>
      <w:r>
        <w:rPr>
          <w:rFonts w:eastAsia="Times New Roman" w:cs="Times New Roman"/>
          <w:bCs/>
          <w:lang w:val="ru-RU" w:eastAsia="zh-CN"/>
        </w:rPr>
        <w:t xml:space="preserve">                                                                                                                                           </w:t>
      </w:r>
      <w:r w:rsidR="008E20C0" w:rsidRPr="005D3E39">
        <w:rPr>
          <w:rFonts w:eastAsia="Times New Roman" w:cs="Times New Roman"/>
          <w:bCs/>
          <w:lang w:eastAsia="zh-CN"/>
        </w:rPr>
        <w:t>от</w:t>
      </w:r>
      <w:r w:rsidR="005D3E39" w:rsidRPr="005D3E39">
        <w:rPr>
          <w:rFonts w:eastAsia="Times New Roman" w:cs="Times New Roman"/>
          <w:bCs/>
          <w:lang w:val="ru-RU" w:eastAsia="zh-CN"/>
        </w:rPr>
        <w:t xml:space="preserve"> </w:t>
      </w:r>
      <w:r>
        <w:rPr>
          <w:rFonts w:eastAsia="Times New Roman" w:cs="Times New Roman"/>
          <w:bCs/>
          <w:lang w:val="ru-RU" w:eastAsia="zh-CN"/>
        </w:rPr>
        <w:t>2</w:t>
      </w:r>
      <w:r w:rsidR="00C546B2">
        <w:rPr>
          <w:rFonts w:eastAsia="Times New Roman" w:cs="Times New Roman"/>
          <w:bCs/>
          <w:lang w:val="ru-RU" w:eastAsia="zh-CN"/>
        </w:rPr>
        <w:t>9</w:t>
      </w:r>
      <w:r>
        <w:rPr>
          <w:rFonts w:eastAsia="Times New Roman" w:cs="Times New Roman"/>
          <w:bCs/>
          <w:lang w:val="ru-RU" w:eastAsia="zh-CN"/>
        </w:rPr>
        <w:t>.</w:t>
      </w:r>
      <w:r w:rsidR="00C546B2">
        <w:rPr>
          <w:rFonts w:eastAsia="Times New Roman" w:cs="Times New Roman"/>
          <w:bCs/>
          <w:lang w:val="ru-RU" w:eastAsia="zh-CN"/>
        </w:rPr>
        <w:t>07</w:t>
      </w:r>
      <w:r>
        <w:rPr>
          <w:rFonts w:eastAsia="Times New Roman" w:cs="Times New Roman"/>
          <w:bCs/>
          <w:lang w:val="ru-RU" w:eastAsia="zh-CN"/>
        </w:rPr>
        <w:t>.</w:t>
      </w:r>
      <w:r w:rsidR="00C43DBA" w:rsidRPr="005D3E39">
        <w:rPr>
          <w:rFonts w:eastAsia="Times New Roman" w:cs="Times New Roman"/>
          <w:bCs/>
          <w:lang w:val="ru-RU" w:eastAsia="zh-CN"/>
        </w:rPr>
        <w:t>201</w:t>
      </w:r>
      <w:r w:rsidR="00C546B2">
        <w:rPr>
          <w:rFonts w:eastAsia="Times New Roman" w:cs="Times New Roman"/>
          <w:bCs/>
          <w:lang w:val="ru-RU" w:eastAsia="zh-CN"/>
        </w:rPr>
        <w:t>9</w:t>
      </w:r>
      <w:r w:rsidR="00A77EB5" w:rsidRPr="005D3E39">
        <w:rPr>
          <w:rFonts w:eastAsia="Times New Roman" w:cs="Times New Roman"/>
          <w:bCs/>
          <w:lang w:eastAsia="zh-CN"/>
        </w:rPr>
        <w:t xml:space="preserve"> г.</w:t>
      </w:r>
      <w:r w:rsidR="00A77EB5">
        <w:rPr>
          <w:rFonts w:eastAsia="Times New Roman" w:cs="Times New Roman"/>
          <w:bCs/>
          <w:lang w:eastAsia="zh-CN"/>
        </w:rPr>
        <w:t xml:space="preserve"> №</w:t>
      </w:r>
      <w:r w:rsidR="00522233">
        <w:rPr>
          <w:rFonts w:eastAsia="Times New Roman" w:cs="Times New Roman"/>
          <w:bCs/>
          <w:lang w:val="ru-RU" w:eastAsia="zh-CN"/>
        </w:rPr>
        <w:t xml:space="preserve"> </w:t>
      </w:r>
      <w:r w:rsidR="00C546B2">
        <w:rPr>
          <w:rFonts w:eastAsia="Times New Roman" w:cs="Times New Roman"/>
          <w:bCs/>
          <w:lang w:val="ru-RU" w:eastAsia="zh-CN"/>
        </w:rPr>
        <w:t>608</w:t>
      </w:r>
      <w:r>
        <w:rPr>
          <w:rFonts w:eastAsia="Times New Roman" w:cs="Times New Roman"/>
          <w:bCs/>
          <w:lang w:val="ru-RU" w:eastAsia="zh-CN"/>
        </w:rPr>
        <w:t>-п</w:t>
      </w:r>
    </w:p>
    <w:p w:rsidR="00015741" w:rsidRDefault="00015741" w:rsidP="00015741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681BF7" w:rsidRDefault="00DF3CF3" w:rsidP="00681BF7">
      <w:pPr>
        <w:pStyle w:val="Standard"/>
        <w:autoSpaceDE w:val="0"/>
        <w:ind w:left="9178" w:firstLine="706"/>
        <w:jc w:val="right"/>
        <w:rPr>
          <w:lang w:val="ru-RU"/>
        </w:rPr>
      </w:pPr>
      <w:r>
        <w:rPr>
          <w:lang w:val="ru-RU"/>
        </w:rPr>
        <w:t xml:space="preserve">                   </w:t>
      </w:r>
      <w:r w:rsidR="00037CBC">
        <w:rPr>
          <w:lang w:val="ru-RU"/>
        </w:rPr>
        <w:t xml:space="preserve">                         </w:t>
      </w:r>
    </w:p>
    <w:p w:rsidR="00C43DBA" w:rsidRDefault="004B605E" w:rsidP="00681BF7">
      <w:pPr>
        <w:pStyle w:val="Standard"/>
        <w:autoSpaceDE w:val="0"/>
        <w:ind w:left="9178" w:firstLine="706"/>
        <w:rPr>
          <w:lang w:val="ru-RU"/>
        </w:rPr>
      </w:pPr>
      <w:r>
        <w:rPr>
          <w:lang w:val="ru-RU"/>
        </w:rPr>
        <w:t xml:space="preserve">   </w:t>
      </w:r>
      <w:r w:rsidR="00681BF7">
        <w:rPr>
          <w:lang w:val="ru-RU"/>
        </w:rPr>
        <w:t>«Приложение 1</w:t>
      </w:r>
    </w:p>
    <w:p w:rsidR="00681BF7" w:rsidRDefault="004B605E" w:rsidP="00681BF7">
      <w:pPr>
        <w:pStyle w:val="Standard"/>
        <w:autoSpaceDE w:val="0"/>
        <w:ind w:left="9178" w:firstLine="706"/>
        <w:rPr>
          <w:lang w:val="ru-RU"/>
        </w:rPr>
      </w:pPr>
      <w:r>
        <w:rPr>
          <w:lang w:val="ru-RU"/>
        </w:rPr>
        <w:t xml:space="preserve">   </w:t>
      </w:r>
      <w:r w:rsidR="00681BF7">
        <w:rPr>
          <w:lang w:val="ru-RU"/>
        </w:rPr>
        <w:t>к муниципальной программе</w:t>
      </w:r>
    </w:p>
    <w:p w:rsidR="00681BF7" w:rsidRDefault="004B605E" w:rsidP="00681BF7">
      <w:pPr>
        <w:pStyle w:val="Standard"/>
        <w:autoSpaceDE w:val="0"/>
        <w:ind w:left="9178" w:firstLine="706"/>
        <w:rPr>
          <w:lang w:val="ru-RU"/>
        </w:rPr>
      </w:pPr>
      <w:r>
        <w:rPr>
          <w:lang w:val="ru-RU"/>
        </w:rPr>
        <w:t xml:space="preserve">   </w:t>
      </w:r>
      <w:r w:rsidR="00681BF7">
        <w:rPr>
          <w:lang w:val="ru-RU"/>
        </w:rPr>
        <w:t>«Муниципальное управление»</w:t>
      </w:r>
    </w:p>
    <w:p w:rsidR="00681BF7" w:rsidRPr="00681BF7" w:rsidRDefault="004B605E" w:rsidP="00681BF7">
      <w:pPr>
        <w:pStyle w:val="Standard"/>
        <w:autoSpaceDE w:val="0"/>
        <w:ind w:left="9178" w:firstLine="706"/>
        <w:rPr>
          <w:sz w:val="18"/>
          <w:szCs w:val="18"/>
          <w:lang w:val="ru-RU"/>
        </w:rPr>
      </w:pPr>
      <w:r>
        <w:rPr>
          <w:lang w:val="ru-RU"/>
        </w:rPr>
        <w:t xml:space="preserve">   </w:t>
      </w:r>
      <w:r w:rsidR="00681BF7">
        <w:rPr>
          <w:lang w:val="ru-RU"/>
        </w:rPr>
        <w:t>на 2015-2022 годы</w:t>
      </w:r>
    </w:p>
    <w:p w:rsidR="00681BF7" w:rsidRPr="00C43DBA" w:rsidRDefault="00681BF7" w:rsidP="00681BF7">
      <w:pPr>
        <w:autoSpaceDE w:val="0"/>
        <w:ind w:left="9178" w:firstLine="706"/>
      </w:pPr>
    </w:p>
    <w:p w:rsidR="00C43DBA" w:rsidRPr="00C43DBA" w:rsidRDefault="00C43DBA" w:rsidP="00C43DBA">
      <w:pPr>
        <w:tabs>
          <w:tab w:val="left" w:pos="18710"/>
          <w:tab w:val="left" w:pos="21545"/>
        </w:tabs>
        <w:spacing w:line="100" w:lineRule="atLeast"/>
        <w:ind w:left="11340"/>
        <w:jc w:val="right"/>
        <w:rPr>
          <w:sz w:val="16"/>
          <w:szCs w:val="16"/>
        </w:rPr>
      </w:pPr>
    </w:p>
    <w:p w:rsidR="00C43DBA" w:rsidRPr="00C43DBA" w:rsidRDefault="00C43DBA" w:rsidP="00C43DBA">
      <w:pPr>
        <w:jc w:val="center"/>
        <w:rPr>
          <w:b/>
          <w:lang w:val="ru-RU"/>
        </w:rPr>
      </w:pPr>
      <w:r w:rsidRPr="00C43DBA">
        <w:rPr>
          <w:b/>
          <w:bCs/>
          <w:color w:val="26282F"/>
        </w:rPr>
        <w:t>Система мероприятий подпрограммы</w:t>
      </w:r>
      <w:r w:rsidRPr="00C43DBA">
        <w:rPr>
          <w:b/>
          <w:bCs/>
          <w:color w:val="26282F"/>
          <w:lang w:val="ru-RU"/>
        </w:rPr>
        <w:t xml:space="preserve"> 1. </w:t>
      </w:r>
      <w:r w:rsidRPr="00C43DBA">
        <w:rPr>
          <w:b/>
          <w:lang w:val="ru-RU"/>
        </w:rPr>
        <w:t xml:space="preserve">«Обеспечение деятельности главы Бодайбинского муниципального образования </w:t>
      </w:r>
    </w:p>
    <w:p w:rsidR="00C43DBA" w:rsidRPr="00C43DBA" w:rsidRDefault="00C43DBA" w:rsidP="00C43DBA">
      <w:pPr>
        <w:jc w:val="center"/>
        <w:rPr>
          <w:b/>
          <w:lang w:val="ru-RU"/>
        </w:rPr>
      </w:pPr>
      <w:r w:rsidRPr="00C43DBA">
        <w:rPr>
          <w:b/>
          <w:lang w:val="ru-RU"/>
        </w:rPr>
        <w:t>и администрации Бодайбинского городского поселения»</w:t>
      </w:r>
    </w:p>
    <w:p w:rsidR="00C43DBA" w:rsidRPr="00C43DBA" w:rsidRDefault="00C43DBA" w:rsidP="00C43DBA">
      <w:pPr>
        <w:jc w:val="center"/>
        <w:rPr>
          <w:b/>
        </w:rPr>
      </w:pPr>
    </w:p>
    <w:tbl>
      <w:tblPr>
        <w:tblW w:w="15021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617"/>
        <w:gridCol w:w="1108"/>
        <w:gridCol w:w="1276"/>
        <w:gridCol w:w="1585"/>
        <w:gridCol w:w="1134"/>
        <w:gridCol w:w="1276"/>
        <w:gridCol w:w="1134"/>
        <w:gridCol w:w="1134"/>
        <w:gridCol w:w="1134"/>
        <w:gridCol w:w="992"/>
        <w:gridCol w:w="993"/>
        <w:gridCol w:w="992"/>
      </w:tblGrid>
      <w:tr w:rsidR="00522233" w:rsidRPr="00C43DBA" w:rsidTr="00072290">
        <w:trPr>
          <w:trHeight w:val="328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Наименование основного мероприятия, мероприятия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Ответственный исполнитель (участники)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 xml:space="preserve">Объем финансирования </w:t>
            </w:r>
          </w:p>
          <w:p w:rsidR="00522233" w:rsidRPr="00C43DBA" w:rsidRDefault="00522233" w:rsidP="00C43DBA">
            <w:pPr>
              <w:autoSpaceDE w:val="0"/>
              <w:snapToGrid w:val="0"/>
              <w:ind w:right="-25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в том числе по годам</w:t>
            </w:r>
          </w:p>
        </w:tc>
      </w:tr>
      <w:tr w:rsidR="00522233" w:rsidRPr="00C43DBA" w:rsidTr="00072290">
        <w:trPr>
          <w:trHeight w:val="405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2015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2016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2017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2018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20</w:t>
            </w:r>
            <w:r w:rsidRPr="00C43DBA">
              <w:rPr>
                <w:sz w:val="22"/>
                <w:szCs w:val="22"/>
                <w:lang w:val="ru-RU"/>
              </w:rPr>
              <w:t>21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20</w:t>
            </w:r>
            <w:r w:rsidRPr="00C43DBA">
              <w:rPr>
                <w:sz w:val="22"/>
                <w:szCs w:val="22"/>
                <w:lang w:val="ru-RU"/>
              </w:rPr>
              <w:t>22</w:t>
            </w:r>
          </w:p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год</w:t>
            </w:r>
          </w:p>
        </w:tc>
      </w:tr>
      <w:tr w:rsidR="00522233" w:rsidRPr="00C43DBA" w:rsidTr="0007229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13</w:t>
            </w:r>
          </w:p>
        </w:tc>
      </w:tr>
      <w:tr w:rsidR="00C43DBA" w:rsidRPr="00C43DBA" w:rsidTr="00A24346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 xml:space="preserve">Цель. Обеспечение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DBA" w:rsidRPr="00C43DBA" w:rsidTr="00A24346">
        <w:trPr>
          <w:trHeight w:val="34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1.</w:t>
            </w:r>
          </w:p>
        </w:tc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BA" w:rsidRPr="00C43DBA" w:rsidRDefault="00C43DBA" w:rsidP="00C43DBA">
            <w:pPr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Задача  1</w:t>
            </w:r>
            <w:r w:rsidRPr="00C43DBA">
              <w:rPr>
                <w:sz w:val="22"/>
                <w:szCs w:val="22"/>
                <w:lang w:val="ru-RU"/>
              </w:rPr>
              <w:t>.</w:t>
            </w:r>
            <w:r w:rsidRPr="00C43DBA">
              <w:rPr>
                <w:sz w:val="22"/>
                <w:szCs w:val="22"/>
              </w:rPr>
              <w:t xml:space="preserve"> Обеспечение реализации полномочий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муниципального образования и администрации Бодайбинского городского поселения</w:t>
            </w:r>
            <w:r w:rsidRPr="00C43DBA">
              <w:rPr>
                <w:sz w:val="22"/>
                <w:szCs w:val="22"/>
              </w:rPr>
              <w:t>.</w:t>
            </w:r>
          </w:p>
        </w:tc>
      </w:tr>
      <w:tr w:rsidR="00522233" w:rsidRPr="00C43DBA" w:rsidTr="00072290">
        <w:trPr>
          <w:trHeight w:val="282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1.1.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</w:rPr>
              <w:t>Основное мероприятие 1</w:t>
            </w:r>
            <w:r w:rsidRPr="00C43DBA">
              <w:rPr>
                <w:sz w:val="22"/>
                <w:szCs w:val="22"/>
                <w:lang w:val="ru-RU"/>
              </w:rPr>
              <w:t xml:space="preserve">. </w:t>
            </w:r>
            <w:r w:rsidRPr="00C43DBA">
              <w:rPr>
                <w:sz w:val="22"/>
                <w:szCs w:val="22"/>
              </w:rPr>
              <w:t>Обеспечение д</w:t>
            </w:r>
            <w:r w:rsidR="005C687F">
              <w:rPr>
                <w:sz w:val="22"/>
                <w:szCs w:val="22"/>
              </w:rPr>
              <w:t>еятельности главы Бодайбинского городского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>Глава Бодайбинского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 МО</w:t>
            </w:r>
          </w:p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24 769,1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 w:rsidRPr="00C43DBA">
              <w:rPr>
                <w:kern w:val="0"/>
                <w:sz w:val="20"/>
                <w:lang w:val="ru-RU" w:eastAsia="ru-RU" w:bidi="ar-SA"/>
              </w:rPr>
              <w:t>2 461,0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2 471,9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3 103,3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3 016,3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3 271,3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3 198,0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3 554,1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lang w:val="ru-RU"/>
              </w:rPr>
              <w:t>3 693,2</w:t>
            </w:r>
          </w:p>
        </w:tc>
      </w:tr>
      <w:tr w:rsidR="00C43DBA" w:rsidRPr="00C43DBA" w:rsidTr="00A24346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 xml:space="preserve">Задача 2. </w:t>
            </w:r>
            <w:r w:rsidRPr="00C43DBA">
              <w:rPr>
                <w:sz w:val="22"/>
                <w:szCs w:val="22"/>
              </w:rPr>
              <w:t xml:space="preserve">Обеспечение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</w:t>
            </w:r>
            <w:r w:rsidRPr="00C43DBA">
              <w:rPr>
                <w:sz w:val="22"/>
                <w:szCs w:val="22"/>
              </w:rPr>
              <w:t>.</w:t>
            </w:r>
            <w:r w:rsidRPr="00C43DBA">
              <w:rPr>
                <w:sz w:val="22"/>
                <w:szCs w:val="22"/>
                <w:lang w:val="ru-RU"/>
              </w:rPr>
              <w:t xml:space="preserve"> </w:t>
            </w:r>
            <w:r w:rsidRPr="00C43DBA">
              <w:rPr>
                <w:sz w:val="22"/>
                <w:szCs w:val="22"/>
              </w:rPr>
              <w:t xml:space="preserve">Финансовое, материально-техническое обеспечение и социально-бытовое обслуживание деятельности </w:t>
            </w:r>
            <w:r w:rsidRPr="00C43DBA">
              <w:rPr>
                <w:sz w:val="22"/>
                <w:szCs w:val="22"/>
                <w:lang w:val="ru-RU"/>
              </w:rPr>
              <w:t>Главы Бодайбинского городского поселения и администрации Бодайбинского городского поселения.</w:t>
            </w:r>
          </w:p>
        </w:tc>
      </w:tr>
      <w:tr w:rsidR="00522233" w:rsidRPr="00C43DBA" w:rsidTr="0007229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2.1.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Основное мероприятие 2. Обеспечение деятельности</w:t>
            </w:r>
            <w:r w:rsidRPr="00C43DBA">
              <w:rPr>
                <w:sz w:val="22"/>
                <w:szCs w:val="22"/>
                <w:lang w:val="ru-RU"/>
              </w:rPr>
              <w:t xml:space="preserve"> </w:t>
            </w:r>
            <w:r w:rsidRPr="00C43DBA">
              <w:rPr>
                <w:sz w:val="22"/>
                <w:szCs w:val="22"/>
              </w:rPr>
              <w:t>администрации  Бодайбинского городского поселения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  <w:lang w:val="ru-RU"/>
              </w:rPr>
              <w:t>Администрация Бодайбинского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</w:t>
            </w:r>
          </w:p>
          <w:p w:rsidR="00522233" w:rsidRPr="00C43DBA" w:rsidRDefault="00522233" w:rsidP="00C43DBA">
            <w:pPr>
              <w:autoSpaceDE w:val="0"/>
              <w:snapToGrid w:val="0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МО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C546B2" w:rsidP="00C43DBA">
            <w:pPr>
              <w:autoSpaceDE w:val="0"/>
              <w:snapToGrid w:val="0"/>
              <w:jc w:val="center"/>
              <w:rPr>
                <w:b/>
                <w:sz w:val="20"/>
                <w:szCs w:val="22"/>
                <w:lang w:val="ru-RU"/>
              </w:rPr>
            </w:pPr>
            <w:r>
              <w:rPr>
                <w:b/>
                <w:sz w:val="20"/>
                <w:szCs w:val="22"/>
                <w:lang w:val="ru-RU"/>
              </w:rPr>
              <w:t>290 165,7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0"/>
                <w:lang w:val="ru-RU" w:eastAsia="ru-RU" w:bidi="ar-SA"/>
              </w:rPr>
            </w:pPr>
            <w:r w:rsidRPr="00C43DBA">
              <w:rPr>
                <w:kern w:val="0"/>
                <w:sz w:val="20"/>
                <w:lang w:val="ru-RU" w:eastAsia="ru-RU" w:bidi="ar-SA"/>
              </w:rPr>
              <w:t>32 786,1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32 429,8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 w:rsidRPr="00C43DBA">
              <w:rPr>
                <w:sz w:val="20"/>
                <w:lang w:val="ru-RU"/>
              </w:rPr>
              <w:t>33 144,9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A24346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36 </w:t>
            </w:r>
            <w:r w:rsidR="00A24346">
              <w:rPr>
                <w:sz w:val="20"/>
                <w:lang w:val="ru-RU"/>
              </w:rPr>
              <w:t>687</w:t>
            </w:r>
            <w:r>
              <w:rPr>
                <w:sz w:val="20"/>
                <w:lang w:val="ru-RU"/>
              </w:rPr>
              <w:t>,</w:t>
            </w:r>
            <w:r w:rsidR="00A24346">
              <w:rPr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C546B2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37 899,0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36 746,1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39 409,0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lang w:val="ru-RU"/>
              </w:rPr>
              <w:t>41 063,2</w:t>
            </w:r>
          </w:p>
        </w:tc>
      </w:tr>
      <w:tr w:rsidR="00C43DBA" w:rsidRPr="00C43DBA" w:rsidTr="00A24346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 xml:space="preserve">3. </w:t>
            </w:r>
          </w:p>
        </w:tc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DBA" w:rsidRPr="00C43DBA" w:rsidRDefault="00C43DBA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lang w:val="ru-RU"/>
              </w:rPr>
              <w:t>Задача 3</w:t>
            </w:r>
            <w:r w:rsidRPr="00C43DBA">
              <w:rPr>
                <w:sz w:val="22"/>
              </w:rPr>
              <w:t xml:space="preserve">. Обеспечение взаимодействия </w:t>
            </w:r>
            <w:r w:rsidRPr="00C43DBA">
              <w:rPr>
                <w:sz w:val="22"/>
                <w:lang w:val="ru-RU"/>
              </w:rPr>
              <w:t>Бодайбинского муниципального образования с региональными</w:t>
            </w:r>
            <w:r w:rsidRPr="00C43DBA">
              <w:rPr>
                <w:sz w:val="22"/>
              </w:rPr>
              <w:t xml:space="preserve"> органами государственной власти</w:t>
            </w:r>
          </w:p>
        </w:tc>
      </w:tr>
      <w:tr w:rsidR="00522233" w:rsidRPr="00C43DBA" w:rsidTr="0007229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Администрация Бодайбинского гор.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Бюджет Бодайбинского</w:t>
            </w:r>
          </w:p>
          <w:p w:rsidR="00522233" w:rsidRPr="00C43DBA" w:rsidRDefault="00522233" w:rsidP="00C43DBA">
            <w:r w:rsidRPr="00C43DBA">
              <w:rPr>
                <w:sz w:val="22"/>
                <w:szCs w:val="22"/>
              </w:rPr>
              <w:t>МО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C43DBA">
              <w:rPr>
                <w:sz w:val="22"/>
                <w:szCs w:val="22"/>
                <w:lang w:val="ru-RU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widowControl/>
              <w:suppressAutoHyphens w:val="0"/>
              <w:autoSpaceDN/>
              <w:jc w:val="center"/>
              <w:textAlignment w:val="auto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jc w:val="center"/>
              <w:rPr>
                <w:lang w:val="ru-RU"/>
              </w:rPr>
            </w:pPr>
            <w:r w:rsidRPr="00C43DBA">
              <w:rPr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lang w:val="ru-RU"/>
              </w:rPr>
              <w:t>-</w:t>
            </w:r>
          </w:p>
        </w:tc>
      </w:tr>
      <w:tr w:rsidR="00522233" w:rsidRPr="00C43DBA" w:rsidTr="0007229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_</w:t>
            </w:r>
          </w:p>
        </w:tc>
        <w:tc>
          <w:tcPr>
            <w:tcW w:w="4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2233" w:rsidRPr="00C43DBA" w:rsidRDefault="00522233" w:rsidP="00C43DB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072290" w:rsidRDefault="00072290" w:rsidP="00C546B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314</w:t>
            </w:r>
            <w:r w:rsidR="00C546B2">
              <w:rPr>
                <w:b/>
                <w:color w:val="000000"/>
                <w:sz w:val="20"/>
                <w:szCs w:val="22"/>
                <w:lang w:val="ru-RU"/>
              </w:rPr>
              <w:t> 934,8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072290" w:rsidRDefault="00522233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35 247,1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2233" w:rsidRPr="00072290" w:rsidRDefault="00522233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2233" w:rsidRPr="00072290" w:rsidRDefault="00522233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39 703,9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072290" w:rsidRDefault="00C546B2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41 170,3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233" w:rsidRPr="00072290" w:rsidRDefault="00522233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39 944,1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33" w:rsidRPr="00072290" w:rsidRDefault="00522233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42 963,1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2233" w:rsidRPr="00072290" w:rsidRDefault="00522233" w:rsidP="00072290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  <w:r w:rsidRPr="00072290">
              <w:rPr>
                <w:color w:val="000000"/>
                <w:sz w:val="18"/>
                <w:szCs w:val="22"/>
                <w:lang w:val="ru-RU"/>
              </w:rPr>
              <w:t>44 756,4</w:t>
            </w:r>
          </w:p>
        </w:tc>
      </w:tr>
      <w:tr w:rsidR="00C43DBA" w:rsidRPr="00C43DBA" w:rsidTr="00A24346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center"/>
            </w:pPr>
            <w:r w:rsidRPr="00C43DBA">
              <w:t>_</w:t>
            </w:r>
          </w:p>
        </w:tc>
        <w:tc>
          <w:tcPr>
            <w:tcW w:w="14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DBA" w:rsidRPr="00C43DBA" w:rsidRDefault="00C43DBA" w:rsidP="00C43DBA">
            <w:pPr>
              <w:autoSpaceDE w:val="0"/>
              <w:snapToGrid w:val="0"/>
              <w:jc w:val="both"/>
            </w:pPr>
            <w:r w:rsidRPr="00C43DBA">
              <w:rPr>
                <w:sz w:val="22"/>
              </w:rPr>
              <w:t>в том числе по источникам финансирования:</w:t>
            </w:r>
          </w:p>
        </w:tc>
      </w:tr>
      <w:tr w:rsidR="00072290" w:rsidRPr="00C43DBA" w:rsidTr="00072290">
        <w:trPr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90" w:rsidRPr="00C43DBA" w:rsidRDefault="00072290" w:rsidP="00072290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43DBA">
              <w:rPr>
                <w:sz w:val="20"/>
                <w:szCs w:val="20"/>
              </w:rPr>
              <w:t>_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90" w:rsidRPr="00C43DBA" w:rsidRDefault="00072290" w:rsidP="0007229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43DBA">
              <w:rPr>
                <w:sz w:val="20"/>
                <w:szCs w:val="20"/>
              </w:rPr>
              <w:t>бюджет Бодайбинского МО</w:t>
            </w:r>
            <w:hyperlink w:anchor="sub_5555" w:history="1">
              <w:r w:rsidRPr="00C43DBA">
                <w:rPr>
                  <w:color w:val="0000FF"/>
                  <w:u w:val="single"/>
                </w:rPr>
                <w:t>*</w:t>
              </w:r>
            </w:hyperlink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90" w:rsidRPr="00C43DBA" w:rsidRDefault="00072290" w:rsidP="0007229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90" w:rsidRPr="00C43DBA" w:rsidRDefault="00072290" w:rsidP="00072290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72290" w:rsidRPr="00072290" w:rsidRDefault="00C546B2" w:rsidP="0007229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val="ru-RU" w:eastAsia="ru-RU" w:bidi="ar-SA"/>
              </w:rPr>
            </w:pPr>
            <w:r>
              <w:rPr>
                <w:b/>
                <w:color w:val="000000"/>
                <w:sz w:val="20"/>
                <w:szCs w:val="22"/>
                <w:lang w:val="ru-RU"/>
              </w:rPr>
              <w:t>314 934,8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35 247,1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34 901,7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36 248,2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39 703,9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0" w:rsidRPr="00072290" w:rsidRDefault="00C546B2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>
              <w:rPr>
                <w:color w:val="000000"/>
                <w:sz w:val="20"/>
                <w:szCs w:val="22"/>
                <w:lang w:val="ru-RU"/>
              </w:rPr>
              <w:t>41 170,3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39 944,1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290" w:rsidRPr="00072290" w:rsidRDefault="00072290" w:rsidP="00072290">
            <w:pPr>
              <w:jc w:val="center"/>
              <w:rPr>
                <w:color w:val="000000"/>
                <w:sz w:val="20"/>
                <w:szCs w:val="22"/>
                <w:lang w:val="ru-RU"/>
              </w:rPr>
            </w:pPr>
            <w:r w:rsidRPr="00072290">
              <w:rPr>
                <w:color w:val="000000"/>
                <w:sz w:val="20"/>
                <w:szCs w:val="22"/>
                <w:lang w:val="ru-RU"/>
              </w:rPr>
              <w:t>42 963,1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290" w:rsidRPr="00072290" w:rsidRDefault="00072290" w:rsidP="00072290">
            <w:pPr>
              <w:autoSpaceDE w:val="0"/>
              <w:snapToGrid w:val="0"/>
              <w:jc w:val="center"/>
              <w:rPr>
                <w:sz w:val="20"/>
                <w:szCs w:val="22"/>
              </w:rPr>
            </w:pPr>
            <w:r w:rsidRPr="00072290">
              <w:rPr>
                <w:color w:val="000000"/>
                <w:sz w:val="18"/>
                <w:szCs w:val="22"/>
                <w:lang w:val="ru-RU"/>
              </w:rPr>
              <w:t>44 756,4</w:t>
            </w:r>
          </w:p>
        </w:tc>
      </w:tr>
    </w:tbl>
    <w:p w:rsidR="00C43DBA" w:rsidRDefault="00C43DBA" w:rsidP="00ED12AA">
      <w:pPr>
        <w:pStyle w:val="Standard"/>
        <w:autoSpaceDE w:val="0"/>
        <w:rPr>
          <w:lang w:val="ru-RU"/>
        </w:rPr>
      </w:pPr>
    </w:p>
    <w:p w:rsidR="00327CCF" w:rsidRDefault="00327CCF" w:rsidP="00102E10">
      <w:pPr>
        <w:autoSpaceDE w:val="0"/>
        <w:jc w:val="right"/>
      </w:pPr>
    </w:p>
    <w:p w:rsidR="00327CCF" w:rsidRDefault="00327CCF" w:rsidP="00102E10">
      <w:pPr>
        <w:autoSpaceDE w:val="0"/>
        <w:jc w:val="right"/>
      </w:pPr>
    </w:p>
    <w:p w:rsidR="00327CCF" w:rsidRDefault="00327CCF" w:rsidP="00102E10">
      <w:pPr>
        <w:autoSpaceDE w:val="0"/>
        <w:jc w:val="right"/>
      </w:pPr>
    </w:p>
    <w:p w:rsidR="00327CCF" w:rsidRDefault="00327CCF" w:rsidP="00102E10">
      <w:pPr>
        <w:autoSpaceDE w:val="0"/>
        <w:jc w:val="right"/>
      </w:pPr>
    </w:p>
    <w:p w:rsidR="00327CCF" w:rsidRDefault="00327CCF" w:rsidP="00102E10">
      <w:pPr>
        <w:autoSpaceDE w:val="0"/>
        <w:jc w:val="right"/>
      </w:pPr>
    </w:p>
    <w:p w:rsidR="008F1FCB" w:rsidRDefault="008F1FCB" w:rsidP="00ED12AA">
      <w:pPr>
        <w:pStyle w:val="Standard"/>
        <w:autoSpaceDE w:val="0"/>
      </w:pPr>
    </w:p>
    <w:p w:rsidR="00C546B2" w:rsidRDefault="00C546B2" w:rsidP="00ED12AA">
      <w:pPr>
        <w:pStyle w:val="Standard"/>
        <w:autoSpaceDE w:val="0"/>
        <w:rPr>
          <w:lang w:val="ru-RU"/>
        </w:rPr>
      </w:pPr>
    </w:p>
    <w:p w:rsidR="008F1FCB" w:rsidRDefault="008F1FCB" w:rsidP="00ED12AA">
      <w:pPr>
        <w:pStyle w:val="Standard"/>
        <w:autoSpaceDE w:val="0"/>
        <w:rPr>
          <w:lang w:val="ru-RU"/>
        </w:rPr>
      </w:pPr>
    </w:p>
    <w:p w:rsidR="008F1FCB" w:rsidRDefault="008F1FCB" w:rsidP="00ED12AA">
      <w:pPr>
        <w:pStyle w:val="Standard"/>
        <w:autoSpaceDE w:val="0"/>
        <w:rPr>
          <w:lang w:val="ru-RU"/>
        </w:rPr>
      </w:pPr>
    </w:p>
    <w:p w:rsidR="009F624D" w:rsidRPr="00D63DFD" w:rsidRDefault="008F1FCB" w:rsidP="00ED12AA">
      <w:pPr>
        <w:pStyle w:val="Standard"/>
        <w:autoSpaceDE w:val="0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C546B2">
        <w:rPr>
          <w:lang w:val="ru-RU"/>
        </w:rPr>
        <w:t xml:space="preserve">       </w:t>
      </w:r>
      <w:r w:rsidR="009F624D" w:rsidRPr="00D63DFD">
        <w:t xml:space="preserve">Приложение </w:t>
      </w:r>
      <w:r w:rsidR="009F624D">
        <w:rPr>
          <w:lang w:val="ru-RU"/>
        </w:rPr>
        <w:t>3</w:t>
      </w:r>
    </w:p>
    <w:p w:rsidR="00ED12AA" w:rsidRDefault="009F624D" w:rsidP="007A546F">
      <w:pPr>
        <w:pStyle w:val="Standard"/>
        <w:ind w:left="11296"/>
        <w:jc w:val="right"/>
        <w:rPr>
          <w:lang w:val="ru-RU"/>
        </w:rPr>
      </w:pPr>
      <w:r w:rsidRPr="00D63DFD">
        <w:t>к </w:t>
      </w:r>
      <w:r w:rsidR="00ED12AA">
        <w:rPr>
          <w:lang w:val="ru-RU"/>
        </w:rPr>
        <w:t>муниципальной программе</w:t>
      </w:r>
    </w:p>
    <w:p w:rsidR="009F624D" w:rsidRPr="00D63DFD" w:rsidRDefault="009F624D" w:rsidP="00ED12AA">
      <w:pPr>
        <w:pStyle w:val="Standard"/>
        <w:ind w:left="11296"/>
      </w:pPr>
      <w:r>
        <w:rPr>
          <w:lang w:val="ru-RU"/>
        </w:rPr>
        <w:t>«</w:t>
      </w:r>
      <w:r w:rsidR="00072290">
        <w:rPr>
          <w:lang w:val="ru-RU"/>
        </w:rPr>
        <w:t xml:space="preserve">Муниципальное </w:t>
      </w:r>
      <w:r w:rsidRPr="00D63DFD">
        <w:rPr>
          <w:lang w:val="ru-RU"/>
        </w:rPr>
        <w:t xml:space="preserve">управление» </w:t>
      </w:r>
    </w:p>
    <w:p w:rsidR="009F624D" w:rsidRPr="00E348A4" w:rsidRDefault="009F624D" w:rsidP="00ED12AA">
      <w:pPr>
        <w:pStyle w:val="Standard"/>
        <w:ind w:left="11296"/>
      </w:pPr>
      <w:r>
        <w:rPr>
          <w:lang w:val="ru-RU"/>
        </w:rPr>
        <w:t>на 2015-20</w:t>
      </w:r>
      <w:r w:rsidR="00002B47">
        <w:rPr>
          <w:lang w:val="ru-RU"/>
        </w:rPr>
        <w:t>22</w:t>
      </w:r>
      <w:r>
        <w:rPr>
          <w:lang w:val="ru-RU"/>
        </w:rPr>
        <w:t xml:space="preserve"> годы</w:t>
      </w:r>
    </w:p>
    <w:p w:rsidR="009F624D" w:rsidRPr="00D63DFD" w:rsidRDefault="009F624D" w:rsidP="007A546F">
      <w:pPr>
        <w:pStyle w:val="Standard"/>
        <w:tabs>
          <w:tab w:val="left" w:pos="18710"/>
          <w:tab w:val="left" w:pos="21545"/>
        </w:tabs>
        <w:spacing w:line="100" w:lineRule="atLeast"/>
        <w:ind w:left="11340"/>
        <w:jc w:val="right"/>
      </w:pPr>
    </w:p>
    <w:p w:rsidR="00A920A3" w:rsidRPr="00B96A1E" w:rsidRDefault="00A920A3" w:rsidP="00A920A3">
      <w:pPr>
        <w:jc w:val="center"/>
        <w:rPr>
          <w:b/>
          <w:lang w:val="ru-RU"/>
        </w:rPr>
      </w:pPr>
      <w:r w:rsidRPr="00B96A1E">
        <w:rPr>
          <w:b/>
          <w:bCs/>
          <w:color w:val="26282F"/>
        </w:rPr>
        <w:t>Система мероприятий подпрограммы</w:t>
      </w:r>
      <w:r w:rsidRPr="00B96A1E">
        <w:rPr>
          <w:b/>
          <w:bCs/>
          <w:color w:val="26282F"/>
          <w:lang w:val="ru-RU"/>
        </w:rPr>
        <w:t xml:space="preserve"> 3. </w:t>
      </w:r>
      <w:r w:rsidRPr="00B96A1E">
        <w:rPr>
          <w:b/>
        </w:rPr>
        <w:t xml:space="preserve">«Управление муниципальной собственностью </w:t>
      </w:r>
    </w:p>
    <w:p w:rsidR="00A920A3" w:rsidRDefault="00A920A3" w:rsidP="00A920A3">
      <w:pPr>
        <w:jc w:val="center"/>
        <w:rPr>
          <w:b/>
        </w:rPr>
      </w:pPr>
      <w:r w:rsidRPr="00B96A1E">
        <w:rPr>
          <w:b/>
        </w:rPr>
        <w:t>Бодайбинского муниципального образования»</w:t>
      </w:r>
    </w:p>
    <w:p w:rsidR="0017605C" w:rsidRPr="00B96A1E" w:rsidRDefault="0017605C" w:rsidP="00A920A3">
      <w:pPr>
        <w:jc w:val="center"/>
        <w:rPr>
          <w:b/>
          <w:lang w:val="ru-RU"/>
        </w:rPr>
      </w:pPr>
    </w:p>
    <w:tbl>
      <w:tblPr>
        <w:tblW w:w="1488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1560"/>
        <w:gridCol w:w="992"/>
        <w:gridCol w:w="1134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A920A3" w:rsidRPr="00B96A1E" w:rsidTr="00A03C32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Ответственный исполнитель (участники)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Объем финансирования </w:t>
            </w:r>
          </w:p>
          <w:p w:rsidR="00A920A3" w:rsidRPr="00B96A1E" w:rsidRDefault="00A920A3" w:rsidP="00A03C32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всего, </w:t>
            </w:r>
          </w:p>
          <w:p w:rsidR="00A920A3" w:rsidRPr="00B96A1E" w:rsidRDefault="00A920A3" w:rsidP="00A03C32">
            <w:pPr>
              <w:autoSpaceDE w:val="0"/>
              <w:snapToGrid w:val="0"/>
              <w:ind w:right="-25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тыс.руб.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в том числе по годам</w:t>
            </w:r>
          </w:p>
        </w:tc>
      </w:tr>
      <w:tr w:rsidR="00A920A3" w:rsidRPr="00B96A1E" w:rsidTr="00A03C3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2015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2016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2019 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2020 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20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г</w:t>
            </w:r>
            <w:r w:rsidRPr="00B96A1E">
              <w:rPr>
                <w:rFonts w:cs="Times New Roman"/>
                <w:sz w:val="20"/>
                <w:szCs w:val="20"/>
              </w:rPr>
              <w:t>од</w:t>
            </w:r>
          </w:p>
        </w:tc>
      </w:tr>
      <w:tr w:rsidR="00A920A3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20A3" w:rsidRPr="003D0073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  <w:tr w:rsidR="00A920A3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Цель. Повышение эффективности управления и распоряжения муниципальной собственностью Бодайбинского муниципального  образования </w:t>
            </w:r>
          </w:p>
        </w:tc>
      </w:tr>
      <w:tr w:rsidR="00A920A3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A3" w:rsidRPr="00B96A1E" w:rsidRDefault="00A920A3" w:rsidP="00A03C32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Задача  1. Обеспечение полноты и достоверности учета муниципального имущества Бодайбинского муниципального образования;</w:t>
            </w:r>
          </w:p>
          <w:p w:rsidR="00A920A3" w:rsidRPr="00B96A1E" w:rsidRDefault="00A920A3" w:rsidP="00A03C32">
            <w:pPr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Задача 2. Обеспечение повышения эффективности использования муниципального имущества, в  том  числе  земельны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х</w:t>
            </w:r>
            <w:r w:rsidRPr="00B96A1E">
              <w:rPr>
                <w:rFonts w:cs="Times New Roman"/>
                <w:sz w:val="20"/>
                <w:szCs w:val="20"/>
              </w:rPr>
              <w:t xml:space="preserve"> участк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ов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1.1. Организация процесса управления и распоряжения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Бодайбинс-кого МО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3 708,3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716,0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296,0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1 042</w:t>
            </w:r>
            <w:r w:rsidR="00A920A3" w:rsidRPr="00B96A1E">
              <w:rPr>
                <w:rFonts w:cs="Times New Roman"/>
                <w:b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687,8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A03C32" w:rsidRDefault="00A03C32" w:rsidP="00A03C32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A03C32">
              <w:rPr>
                <w:rFonts w:cs="Times New Roman"/>
                <w:b/>
                <w:sz w:val="20"/>
                <w:szCs w:val="20"/>
                <w:lang w:val="ru-RU"/>
              </w:rPr>
              <w:t>250,9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1.1.1. Проведение технической инвентаризации и паспортизации объектов муниципального имущества, с целью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постановки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930,1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546B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118,4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1.1.2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96A1E">
              <w:rPr>
                <w:rFonts w:cs="Times New Roman"/>
                <w:sz w:val="20"/>
                <w:szCs w:val="20"/>
              </w:rPr>
              <w:t>.Проведение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E848BA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E848BA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132,5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1.2. Организация  процесса управления и распоряжения земельными участками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13 285,7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</w:t>
            </w:r>
            <w:r w:rsidR="00943BA8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1 195,0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1 049,0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1 623,4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1 682,8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1 778,3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03C32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1 802,2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1.2.1. Проведение межевания земельных участков: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 xml:space="preserve">с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целью 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управлению муниципальным имущест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вом и жилищно-социальным вопросам;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5 325,0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477,6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541,7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550,0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1.2.2.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17605C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737,6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17605C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1.2.3. Разработка схем территориального планирования, градостроительных и технических регламентов, градостроительное зонирование, 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планировка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2 529,5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477,4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521,0</w:t>
            </w:r>
          </w:p>
        </w:tc>
      </w:tr>
      <w:tr w:rsidR="00A03C32" w:rsidRPr="00B96A1E" w:rsidTr="00A03C32">
        <w:trPr>
          <w:trHeight w:val="10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1.2.4.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17605C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2 241,5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1 711,0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17605C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115,0</w:t>
            </w:r>
          </w:p>
        </w:tc>
      </w:tr>
      <w:tr w:rsidR="00A03C32" w:rsidRPr="00B96A1E" w:rsidTr="00A03C32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1.2.5.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Комитет  по архитектуре и градостроительству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2 058,2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403,0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445,2</w:t>
            </w:r>
          </w:p>
        </w:tc>
      </w:tr>
      <w:tr w:rsidR="00A03C32" w:rsidRPr="00B96A1E" w:rsidTr="00A03C32">
        <w:trPr>
          <w:trHeight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Мероприятие 1.2.6. Расходы на осуществление органами местного самоуправления других полномочий в 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сфере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Комитет  по архитектуре и градостроительству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71,0</w:t>
            </w:r>
          </w:p>
        </w:tc>
      </w:tr>
      <w:tr w:rsidR="00A03C32" w:rsidRPr="00B96A1E" w:rsidTr="00A03C32">
        <w:trPr>
          <w:trHeight w:val="1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1.3. Выполнение обязательств по владению и пользованию муниципальным имуществом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E848B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60 947,0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5 368,8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4 358,1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5 839,7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12 663,8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E848B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9 958,8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7 493,0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7 817,3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461AB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7 447,5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1.3.1. Содержание и ремонт муниципального имущества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Поддержание технических и эксплуатационных показателей объектов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31 715,4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1 558,0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4 594,5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5 005,0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5 012,4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5 237,3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CB6500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5 452,0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 xml:space="preserve">Мероприятие 1.3.2. 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Обследование технического состояния объектов муниципального имущества, осуществляемо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е в целях получения информации о необходимости проведения и объема ремонта, определение возможности дальнейшей эксплуатации, ресурса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E848BA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115E3C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115E3C" w:rsidP="00A03C3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583905" w:rsidP="00A03C3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34BFA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1.3.3.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Уплата коммунальных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3 364,3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1.3.</w:t>
            </w: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B96A1E">
              <w:rPr>
                <w:rFonts w:cs="Times New Roman"/>
                <w:sz w:val="20"/>
                <w:szCs w:val="20"/>
              </w:rPr>
              <w:t>. Исполнение налоговых обязательств  при владении и пользовании транспортными средствами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Исполнение налоговых обязательств органов местного самоуправления, уплата 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lastRenderedPageBreak/>
              <w:t>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управлению муниципальным имуществом и жилищно-социальным вопросам;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583905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583905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720,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Мероприятие 1.3.</w:t>
            </w:r>
            <w:r w:rsidR="0063670D">
              <w:rPr>
                <w:rFonts w:cs="Times New Roman"/>
                <w:sz w:val="20"/>
                <w:szCs w:val="20"/>
                <w:lang w:val="ru-RU"/>
              </w:rPr>
              <w:t>5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B96A1E">
              <w:rPr>
                <w:rFonts w:cs="Times New Roman"/>
                <w:sz w:val="20"/>
                <w:szCs w:val="20"/>
              </w:rPr>
              <w:t>Поддержание технических и эксплуатационных показателей многоквартирных жилых домов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10 650,2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2 722,0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1 021,0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1 065,0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1 109,0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1 154,5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М</w:t>
            </w:r>
            <w:r w:rsidRPr="00B96A1E">
              <w:rPr>
                <w:rFonts w:cs="Times New Roman"/>
                <w:sz w:val="20"/>
                <w:szCs w:val="20"/>
              </w:rPr>
              <w:t>ероприятие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96A1E">
              <w:rPr>
                <w:rFonts w:cs="Times New Roman"/>
                <w:sz w:val="20"/>
                <w:szCs w:val="20"/>
              </w:rPr>
              <w:t>1.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B96A1E">
              <w:rPr>
                <w:rFonts w:cs="Times New Roman"/>
                <w:sz w:val="20"/>
                <w:szCs w:val="20"/>
              </w:rPr>
              <w:t xml:space="preserve"> Исполнение обязательств по уплате взносов на капитальный ремонт многоквартирных жилых домов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управлению муниципальным имуществом и жилищно-социальным вопросам;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3 706,8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  <w:lang w:val="ru-RU"/>
              </w:rPr>
              <w:t>319,0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562,0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B96A1E">
              <w:rPr>
                <w:rFonts w:cs="Times New Roman"/>
                <w:sz w:val="20"/>
                <w:szCs w:val="20"/>
              </w:rPr>
              <w:t>. Софинансирование капитального ремонта многоквартирных жилых домов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8733C9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1 318,8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8733C9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8733C9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8733C9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8733C9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63670D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0E2F21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F21" w:rsidRPr="00B96A1E" w:rsidRDefault="000E2F21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F21" w:rsidRPr="000E2F21" w:rsidRDefault="000E2F21" w:rsidP="000E2F2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</w:t>
            </w:r>
            <w:r w:rsidRPr="00B96A1E">
              <w:rPr>
                <w:rFonts w:cs="Times New Roman"/>
                <w:sz w:val="20"/>
                <w:szCs w:val="20"/>
                <w:lang w:val="ru-RU"/>
              </w:rPr>
              <w:t>3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r w:rsidRPr="00B96A1E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Капитальный ремонт общего имущества в многоквартирных домах, не включенных в региональную </w:t>
            </w: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программу  капитального ремонта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F21" w:rsidRPr="00B96A1E" w:rsidRDefault="000E2F21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Отдел по вопросам ЖКХ, строительства, благоустройства и транспо</w:t>
            </w:r>
            <w:r w:rsidRPr="00B96A1E">
              <w:rPr>
                <w:rFonts w:cs="Times New Roman"/>
                <w:sz w:val="20"/>
                <w:szCs w:val="20"/>
              </w:rPr>
              <w:lastRenderedPageBreak/>
              <w:t>рта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F21" w:rsidRPr="00B96A1E" w:rsidRDefault="00DC0BDE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lastRenderedPageBreak/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2 826,5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2 826,5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21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F21" w:rsidRDefault="00DC0BDE" w:rsidP="00DC0BDE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DC0BDE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DE" w:rsidRPr="00B96A1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DE" w:rsidRPr="00DC0BDE" w:rsidRDefault="00DC0BDE" w:rsidP="000E2F2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 1.3.9. Дополнительная помощь при возникновение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DE" w:rsidRPr="00B96A1E" w:rsidRDefault="00DC0BDE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BDE" w:rsidRPr="00B96A1E" w:rsidRDefault="00DC0BDE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DE" w:rsidRDefault="00583905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4 483,2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2 572,8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BDE" w:rsidRDefault="00D36C6A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 </w:t>
            </w:r>
            <w:r w:rsidR="00583905">
              <w:rPr>
                <w:rFonts w:cs="Times New Roman"/>
                <w:sz w:val="20"/>
                <w:szCs w:val="20"/>
                <w:lang w:val="ru-RU"/>
              </w:rPr>
              <w:t>910,4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BDE" w:rsidRDefault="00DC0BDE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BDE" w:rsidRDefault="00BA6C8A" w:rsidP="00DC0BDE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1.1.5.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Основное мероприятие 1.5. Обновление парка коммунальной и дорожной техники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Отдел по вопросам ЖКХ, строительства, благоустройства и транспорта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</w:t>
            </w:r>
          </w:p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D3C17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3 876,8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D36C6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3 876,8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1.5.1. Приобретение коммунальной техники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Мероприятие 1.5.2. Приобретение автодорожной и иной техники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17605C" w:rsidRDefault="00AD3C17" w:rsidP="00A03C32">
            <w:pPr>
              <w:jc w:val="center"/>
              <w:rPr>
                <w:sz w:val="20"/>
                <w:szCs w:val="20"/>
              </w:rPr>
            </w:pPr>
            <w:r w:rsidRPr="0017605C">
              <w:rPr>
                <w:rFonts w:cs="Times New Roman"/>
                <w:sz w:val="20"/>
                <w:szCs w:val="20"/>
                <w:lang w:val="ru-RU"/>
              </w:rPr>
              <w:t>3 876,8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D36C6A" w:rsidRDefault="00D36C6A" w:rsidP="00A03C32">
            <w:pPr>
              <w:jc w:val="center"/>
              <w:rPr>
                <w:sz w:val="20"/>
                <w:szCs w:val="20"/>
              </w:rPr>
            </w:pPr>
            <w:r w:rsidRPr="00D36C6A">
              <w:rPr>
                <w:rFonts w:cs="Times New Roman"/>
                <w:sz w:val="20"/>
                <w:szCs w:val="20"/>
                <w:lang w:val="ru-RU"/>
              </w:rPr>
              <w:t>3 876,8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  <w:p w:rsidR="00A920A3" w:rsidRPr="00B96A1E" w:rsidRDefault="00A920A3" w:rsidP="00A03C32">
            <w:pPr>
              <w:jc w:val="center"/>
              <w:rPr>
                <w:sz w:val="20"/>
                <w:szCs w:val="20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-</w:t>
            </w:r>
          </w:p>
        </w:tc>
      </w:tr>
      <w:tr w:rsidR="00A03C32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D36C6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81 817,8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20A3" w:rsidRPr="00B96A1E" w:rsidRDefault="00CD0778" w:rsidP="00A03C32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B96A1E" w:rsidRDefault="00CD0778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13 924,8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B96A1E" w:rsidRDefault="00D36C6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16 146,8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0A3" w:rsidRPr="00B96A1E" w:rsidRDefault="00D36C6A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9 438,3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A3" w:rsidRPr="00B96A1E" w:rsidRDefault="00CD0778" w:rsidP="00A03C32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9 836,6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A3" w:rsidRPr="00CD0778" w:rsidRDefault="00CD0778" w:rsidP="00A03C32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D0778">
              <w:rPr>
                <w:rFonts w:cs="Times New Roman"/>
                <w:b/>
                <w:sz w:val="20"/>
                <w:szCs w:val="20"/>
                <w:lang w:val="ru-RU"/>
              </w:rPr>
              <w:t>9 500,6</w:t>
            </w:r>
          </w:p>
        </w:tc>
      </w:tr>
      <w:tr w:rsidR="00A920A3" w:rsidRPr="00B96A1E" w:rsidTr="00A03C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0A3" w:rsidRPr="00B96A1E" w:rsidRDefault="00A920A3" w:rsidP="00A03C32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</w:tr>
      <w:tr w:rsidR="00CD0778" w:rsidRPr="00B96A1E" w:rsidTr="00CD07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778" w:rsidRPr="00B96A1E" w:rsidRDefault="00CD0778" w:rsidP="00CD0778">
            <w:pPr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778" w:rsidRPr="00B96A1E" w:rsidRDefault="00CD0778" w:rsidP="00CD0778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96A1E">
              <w:rPr>
                <w:rFonts w:cs="Times New Roman"/>
                <w:sz w:val="20"/>
                <w:szCs w:val="20"/>
              </w:rPr>
              <w:t>бюджет Бодайбинского МО</w:t>
            </w:r>
            <w:hyperlink w:anchor="sub_5555" w:history="1">
              <w:r w:rsidRPr="00B96A1E">
                <w:rPr>
                  <w:rStyle w:val="a3"/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778" w:rsidRPr="00B96A1E" w:rsidRDefault="00CD0778" w:rsidP="00CD0778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778" w:rsidRPr="00B96A1E" w:rsidRDefault="00CD0778" w:rsidP="00CD0778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778" w:rsidRPr="00B96A1E" w:rsidRDefault="00D36C6A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81 817,8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778" w:rsidRPr="00B96A1E" w:rsidRDefault="00CD0778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9 434,8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778" w:rsidRPr="00B96A1E" w:rsidRDefault="00CD0778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B96A1E">
              <w:rPr>
                <w:rFonts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> 849,1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778" w:rsidRPr="00B96A1E" w:rsidRDefault="00CD0778" w:rsidP="00CD0778">
            <w:pPr>
              <w:autoSpaceDE w:val="0"/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7 686,8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778" w:rsidRPr="00B96A1E" w:rsidRDefault="00CD0778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13 924,8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778" w:rsidRPr="00B96A1E" w:rsidRDefault="00D36C6A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16 146,8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0778" w:rsidRPr="00B96A1E" w:rsidRDefault="00D36C6A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9 438,3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78" w:rsidRPr="00B96A1E" w:rsidRDefault="00CD0778" w:rsidP="00CD0778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9 836,6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778" w:rsidRPr="00CD0778" w:rsidRDefault="00CD0778" w:rsidP="00CD0778">
            <w:pPr>
              <w:autoSpaceDE w:val="0"/>
              <w:snapToGrid w:val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CD0778">
              <w:rPr>
                <w:rFonts w:cs="Times New Roman"/>
                <w:b/>
                <w:sz w:val="20"/>
                <w:szCs w:val="20"/>
                <w:lang w:val="ru-RU"/>
              </w:rPr>
              <w:t>9 500,6</w:t>
            </w:r>
          </w:p>
        </w:tc>
      </w:tr>
    </w:tbl>
    <w:p w:rsidR="00412162" w:rsidRPr="0017605C" w:rsidRDefault="00D36C6A" w:rsidP="008A21D7">
      <w:pPr>
        <w:rPr>
          <w:sz w:val="14"/>
          <w:szCs w:val="20"/>
          <w:lang w:val="ru-RU"/>
        </w:rPr>
      </w:pPr>
      <w:r w:rsidRPr="0017605C">
        <w:rPr>
          <w:sz w:val="14"/>
          <w:szCs w:val="20"/>
          <w:lang w:val="ru-RU"/>
        </w:rPr>
        <w:t>Подготовил: Ведущий специалист</w:t>
      </w:r>
    </w:p>
    <w:p w:rsidR="00D36C6A" w:rsidRPr="0017605C" w:rsidRDefault="00D36C6A" w:rsidP="008A21D7">
      <w:pPr>
        <w:rPr>
          <w:sz w:val="14"/>
          <w:szCs w:val="20"/>
          <w:lang w:val="ru-RU"/>
        </w:rPr>
      </w:pPr>
      <w:r w:rsidRPr="0017605C">
        <w:rPr>
          <w:sz w:val="14"/>
          <w:szCs w:val="20"/>
          <w:lang w:val="ru-RU"/>
        </w:rPr>
        <w:t>Е.Ю. Нижегородцева</w:t>
      </w:r>
    </w:p>
    <w:sectPr w:rsidR="00D36C6A" w:rsidRPr="0017605C" w:rsidSect="00CB1D8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13" w:rsidRDefault="00EF4E13" w:rsidP="00225E84">
      <w:r>
        <w:separator/>
      </w:r>
    </w:p>
  </w:endnote>
  <w:endnote w:type="continuationSeparator" w:id="0">
    <w:p w:rsidR="00EF4E13" w:rsidRDefault="00EF4E13" w:rsidP="002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13" w:rsidRDefault="00EF4E13" w:rsidP="00225E84">
      <w:r>
        <w:separator/>
      </w:r>
    </w:p>
  </w:footnote>
  <w:footnote w:type="continuationSeparator" w:id="0">
    <w:p w:rsidR="00EF4E13" w:rsidRDefault="00EF4E13" w:rsidP="002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D36"/>
    <w:multiLevelType w:val="hybridMultilevel"/>
    <w:tmpl w:val="18DCF190"/>
    <w:lvl w:ilvl="0" w:tplc="B7CC91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5EEE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DD544B4"/>
    <w:multiLevelType w:val="hybridMultilevel"/>
    <w:tmpl w:val="D7B8600C"/>
    <w:lvl w:ilvl="0" w:tplc="D9E6D34E">
      <w:start w:val="36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4390C3F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16713038"/>
    <w:multiLevelType w:val="hybridMultilevel"/>
    <w:tmpl w:val="A4F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5BD0"/>
    <w:multiLevelType w:val="hybridMultilevel"/>
    <w:tmpl w:val="E77ABA9E"/>
    <w:lvl w:ilvl="0" w:tplc="84DC8B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2F3"/>
    <w:multiLevelType w:val="hybridMultilevel"/>
    <w:tmpl w:val="5DE0CA18"/>
    <w:lvl w:ilvl="0" w:tplc="5C3A7EC2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64A7"/>
    <w:multiLevelType w:val="hybridMultilevel"/>
    <w:tmpl w:val="81E6E4D6"/>
    <w:lvl w:ilvl="0" w:tplc="AEEAE87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3ED7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2A6633B0"/>
    <w:multiLevelType w:val="hybridMultilevel"/>
    <w:tmpl w:val="B4246702"/>
    <w:lvl w:ilvl="0" w:tplc="39B8BC2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070D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1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2" w15:restartNumberingAfterBreak="0">
    <w:nsid w:val="33771C68"/>
    <w:multiLevelType w:val="hybridMultilevel"/>
    <w:tmpl w:val="40985B10"/>
    <w:lvl w:ilvl="0" w:tplc="3516D8DE">
      <w:start w:val="20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3843"/>
    <w:multiLevelType w:val="hybridMultilevel"/>
    <w:tmpl w:val="C5666B5C"/>
    <w:lvl w:ilvl="0" w:tplc="DE38C4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0717"/>
    <w:multiLevelType w:val="hybridMultilevel"/>
    <w:tmpl w:val="6DE2E816"/>
    <w:lvl w:ilvl="0" w:tplc="004A77C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A13CB"/>
    <w:multiLevelType w:val="hybridMultilevel"/>
    <w:tmpl w:val="09FA3762"/>
    <w:lvl w:ilvl="0" w:tplc="75DACC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2192E"/>
    <w:multiLevelType w:val="hybridMultilevel"/>
    <w:tmpl w:val="A9F6C2B0"/>
    <w:lvl w:ilvl="0" w:tplc="23968B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F0C"/>
    <w:multiLevelType w:val="hybridMultilevel"/>
    <w:tmpl w:val="ADE22784"/>
    <w:lvl w:ilvl="0" w:tplc="CE622436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8373E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9" w15:restartNumberingAfterBreak="0">
    <w:nsid w:val="748B3C04"/>
    <w:multiLevelType w:val="hybridMultilevel"/>
    <w:tmpl w:val="AA46CB18"/>
    <w:lvl w:ilvl="0" w:tplc="0172DE3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F34E54"/>
    <w:multiLevelType w:val="multilevel"/>
    <w:tmpl w:val="4EE04D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4"/>
  </w:num>
  <w:num w:numId="5">
    <w:abstractNumId w:val="0"/>
  </w:num>
  <w:num w:numId="6">
    <w:abstractNumId w:val="14"/>
  </w:num>
  <w:num w:numId="7">
    <w:abstractNumId w:val="17"/>
  </w:num>
  <w:num w:numId="8">
    <w:abstractNumId w:val="5"/>
  </w:num>
  <w:num w:numId="9">
    <w:abstractNumId w:val="18"/>
  </w:num>
  <w:num w:numId="10">
    <w:abstractNumId w:val="2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3"/>
  </w:num>
  <w:num w:numId="16">
    <w:abstractNumId w:val="3"/>
  </w:num>
  <w:num w:numId="17">
    <w:abstractNumId w:val="20"/>
  </w:num>
  <w:num w:numId="18">
    <w:abstractNumId w:val="1"/>
  </w:num>
  <w:num w:numId="19">
    <w:abstractNumId w:val="16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39"/>
    <w:rsid w:val="00001478"/>
    <w:rsid w:val="00001992"/>
    <w:rsid w:val="00002B47"/>
    <w:rsid w:val="000131F6"/>
    <w:rsid w:val="00015229"/>
    <w:rsid w:val="00015741"/>
    <w:rsid w:val="00037CBC"/>
    <w:rsid w:val="00041409"/>
    <w:rsid w:val="000425D5"/>
    <w:rsid w:val="000634A9"/>
    <w:rsid w:val="00072290"/>
    <w:rsid w:val="00083394"/>
    <w:rsid w:val="00083597"/>
    <w:rsid w:val="00084BE4"/>
    <w:rsid w:val="000857FA"/>
    <w:rsid w:val="000924E2"/>
    <w:rsid w:val="000A5DA0"/>
    <w:rsid w:val="000B663F"/>
    <w:rsid w:val="000C34E0"/>
    <w:rsid w:val="000E2F21"/>
    <w:rsid w:val="00102E10"/>
    <w:rsid w:val="00115E3C"/>
    <w:rsid w:val="001303BB"/>
    <w:rsid w:val="001576EC"/>
    <w:rsid w:val="00165EDE"/>
    <w:rsid w:val="00166929"/>
    <w:rsid w:val="00175544"/>
    <w:rsid w:val="0017605C"/>
    <w:rsid w:val="00184C04"/>
    <w:rsid w:val="00191E9D"/>
    <w:rsid w:val="00197587"/>
    <w:rsid w:val="001A61E4"/>
    <w:rsid w:val="001B4111"/>
    <w:rsid w:val="001B496C"/>
    <w:rsid w:val="001D1D9A"/>
    <w:rsid w:val="001D3D25"/>
    <w:rsid w:val="001E2839"/>
    <w:rsid w:val="001F092B"/>
    <w:rsid w:val="00207BB5"/>
    <w:rsid w:val="00207D97"/>
    <w:rsid w:val="00212C1E"/>
    <w:rsid w:val="002146CC"/>
    <w:rsid w:val="00225E84"/>
    <w:rsid w:val="00232A67"/>
    <w:rsid w:val="002670BA"/>
    <w:rsid w:val="00274B41"/>
    <w:rsid w:val="00276916"/>
    <w:rsid w:val="002B6C9A"/>
    <w:rsid w:val="002C510C"/>
    <w:rsid w:val="002D1A81"/>
    <w:rsid w:val="002E493C"/>
    <w:rsid w:val="002F7D89"/>
    <w:rsid w:val="003052BA"/>
    <w:rsid w:val="00311A5A"/>
    <w:rsid w:val="00321398"/>
    <w:rsid w:val="003220CF"/>
    <w:rsid w:val="00327CCF"/>
    <w:rsid w:val="003322B8"/>
    <w:rsid w:val="00343C88"/>
    <w:rsid w:val="003578DD"/>
    <w:rsid w:val="003B4678"/>
    <w:rsid w:val="003B5E62"/>
    <w:rsid w:val="003B60EC"/>
    <w:rsid w:val="003C3A29"/>
    <w:rsid w:val="003C55F3"/>
    <w:rsid w:val="003D0A55"/>
    <w:rsid w:val="003D590C"/>
    <w:rsid w:val="003D6B07"/>
    <w:rsid w:val="003E1F2B"/>
    <w:rsid w:val="003F70A1"/>
    <w:rsid w:val="00412162"/>
    <w:rsid w:val="0041438E"/>
    <w:rsid w:val="00416159"/>
    <w:rsid w:val="00416DE8"/>
    <w:rsid w:val="00422DED"/>
    <w:rsid w:val="00433568"/>
    <w:rsid w:val="00434914"/>
    <w:rsid w:val="00440099"/>
    <w:rsid w:val="0044094E"/>
    <w:rsid w:val="00465E8B"/>
    <w:rsid w:val="00471123"/>
    <w:rsid w:val="004847B0"/>
    <w:rsid w:val="004855A7"/>
    <w:rsid w:val="00490085"/>
    <w:rsid w:val="004A22C4"/>
    <w:rsid w:val="004B1CBD"/>
    <w:rsid w:val="004B2FCE"/>
    <w:rsid w:val="004B605E"/>
    <w:rsid w:val="004C3A86"/>
    <w:rsid w:val="004C544A"/>
    <w:rsid w:val="004C7C6A"/>
    <w:rsid w:val="004D361C"/>
    <w:rsid w:val="004E6E95"/>
    <w:rsid w:val="004F26EA"/>
    <w:rsid w:val="005011D4"/>
    <w:rsid w:val="00501745"/>
    <w:rsid w:val="0051311E"/>
    <w:rsid w:val="005204FC"/>
    <w:rsid w:val="00522233"/>
    <w:rsid w:val="00527305"/>
    <w:rsid w:val="00532C91"/>
    <w:rsid w:val="00542A32"/>
    <w:rsid w:val="005433D7"/>
    <w:rsid w:val="00550169"/>
    <w:rsid w:val="00560487"/>
    <w:rsid w:val="00583905"/>
    <w:rsid w:val="00591947"/>
    <w:rsid w:val="005C687F"/>
    <w:rsid w:val="005D3E39"/>
    <w:rsid w:val="005D55EE"/>
    <w:rsid w:val="005D5AC4"/>
    <w:rsid w:val="006019E9"/>
    <w:rsid w:val="00603D33"/>
    <w:rsid w:val="00611C38"/>
    <w:rsid w:val="00613ED5"/>
    <w:rsid w:val="0063670D"/>
    <w:rsid w:val="006461AB"/>
    <w:rsid w:val="00674522"/>
    <w:rsid w:val="00676E5E"/>
    <w:rsid w:val="00681BF7"/>
    <w:rsid w:val="00697AA1"/>
    <w:rsid w:val="006A0365"/>
    <w:rsid w:val="006C1137"/>
    <w:rsid w:val="006C7D49"/>
    <w:rsid w:val="006D1364"/>
    <w:rsid w:val="006D30EC"/>
    <w:rsid w:val="006F1B2E"/>
    <w:rsid w:val="00713634"/>
    <w:rsid w:val="0071631A"/>
    <w:rsid w:val="007264A3"/>
    <w:rsid w:val="00750548"/>
    <w:rsid w:val="00756E8E"/>
    <w:rsid w:val="00761361"/>
    <w:rsid w:val="00766E74"/>
    <w:rsid w:val="0078064B"/>
    <w:rsid w:val="00792203"/>
    <w:rsid w:val="0079501A"/>
    <w:rsid w:val="00797EBC"/>
    <w:rsid w:val="007A546F"/>
    <w:rsid w:val="007A77A3"/>
    <w:rsid w:val="007B44A9"/>
    <w:rsid w:val="007B55BC"/>
    <w:rsid w:val="007C3CF0"/>
    <w:rsid w:val="007C54C2"/>
    <w:rsid w:val="007D1178"/>
    <w:rsid w:val="007D366F"/>
    <w:rsid w:val="007E00D8"/>
    <w:rsid w:val="007E3230"/>
    <w:rsid w:val="007E38DB"/>
    <w:rsid w:val="007E62D5"/>
    <w:rsid w:val="007E6990"/>
    <w:rsid w:val="007F0464"/>
    <w:rsid w:val="00802B68"/>
    <w:rsid w:val="0081512A"/>
    <w:rsid w:val="00825F5E"/>
    <w:rsid w:val="00836E5B"/>
    <w:rsid w:val="00867569"/>
    <w:rsid w:val="008733C9"/>
    <w:rsid w:val="0088288A"/>
    <w:rsid w:val="008845DD"/>
    <w:rsid w:val="00887FE0"/>
    <w:rsid w:val="00891B56"/>
    <w:rsid w:val="008A21D7"/>
    <w:rsid w:val="008B0154"/>
    <w:rsid w:val="008C45FD"/>
    <w:rsid w:val="008D273B"/>
    <w:rsid w:val="008E16E7"/>
    <w:rsid w:val="008E20C0"/>
    <w:rsid w:val="008E5F0F"/>
    <w:rsid w:val="008F1FCB"/>
    <w:rsid w:val="008F45AB"/>
    <w:rsid w:val="008F642D"/>
    <w:rsid w:val="0090776C"/>
    <w:rsid w:val="009268D5"/>
    <w:rsid w:val="00926FE9"/>
    <w:rsid w:val="00943151"/>
    <w:rsid w:val="00943BA8"/>
    <w:rsid w:val="00964899"/>
    <w:rsid w:val="0096513D"/>
    <w:rsid w:val="00967104"/>
    <w:rsid w:val="0097409D"/>
    <w:rsid w:val="00996508"/>
    <w:rsid w:val="00997051"/>
    <w:rsid w:val="009A2A4F"/>
    <w:rsid w:val="009B5C0A"/>
    <w:rsid w:val="009B622E"/>
    <w:rsid w:val="009C030A"/>
    <w:rsid w:val="009C308F"/>
    <w:rsid w:val="009D3EA6"/>
    <w:rsid w:val="009F53C1"/>
    <w:rsid w:val="009F624D"/>
    <w:rsid w:val="009F6A89"/>
    <w:rsid w:val="009F7010"/>
    <w:rsid w:val="00A01D94"/>
    <w:rsid w:val="00A03C32"/>
    <w:rsid w:val="00A168FF"/>
    <w:rsid w:val="00A24346"/>
    <w:rsid w:val="00A267CB"/>
    <w:rsid w:val="00A318FD"/>
    <w:rsid w:val="00A37E2A"/>
    <w:rsid w:val="00A454D7"/>
    <w:rsid w:val="00A555D5"/>
    <w:rsid w:val="00A5662C"/>
    <w:rsid w:val="00A63683"/>
    <w:rsid w:val="00A77EB5"/>
    <w:rsid w:val="00A816B5"/>
    <w:rsid w:val="00A920A3"/>
    <w:rsid w:val="00AB54EC"/>
    <w:rsid w:val="00AC0E2B"/>
    <w:rsid w:val="00AC4DA5"/>
    <w:rsid w:val="00AD3C17"/>
    <w:rsid w:val="00AD5358"/>
    <w:rsid w:val="00AD5AA3"/>
    <w:rsid w:val="00AD69C0"/>
    <w:rsid w:val="00AE3056"/>
    <w:rsid w:val="00AF62DA"/>
    <w:rsid w:val="00B02D83"/>
    <w:rsid w:val="00B157F5"/>
    <w:rsid w:val="00B21B3D"/>
    <w:rsid w:val="00B35783"/>
    <w:rsid w:val="00B571EF"/>
    <w:rsid w:val="00B65262"/>
    <w:rsid w:val="00B9376F"/>
    <w:rsid w:val="00BA39CC"/>
    <w:rsid w:val="00BA6C8A"/>
    <w:rsid w:val="00BB0572"/>
    <w:rsid w:val="00BC0217"/>
    <w:rsid w:val="00BD1EAE"/>
    <w:rsid w:val="00BE0B9D"/>
    <w:rsid w:val="00BE479E"/>
    <w:rsid w:val="00BE5E16"/>
    <w:rsid w:val="00C05E33"/>
    <w:rsid w:val="00C10A5E"/>
    <w:rsid w:val="00C145BB"/>
    <w:rsid w:val="00C21A1D"/>
    <w:rsid w:val="00C2513D"/>
    <w:rsid w:val="00C3765F"/>
    <w:rsid w:val="00C43A24"/>
    <w:rsid w:val="00C43DBA"/>
    <w:rsid w:val="00C4696A"/>
    <w:rsid w:val="00C546B2"/>
    <w:rsid w:val="00C5595E"/>
    <w:rsid w:val="00C61727"/>
    <w:rsid w:val="00C6226C"/>
    <w:rsid w:val="00C72C13"/>
    <w:rsid w:val="00C82C46"/>
    <w:rsid w:val="00C849AA"/>
    <w:rsid w:val="00C84B08"/>
    <w:rsid w:val="00C872D8"/>
    <w:rsid w:val="00C93D69"/>
    <w:rsid w:val="00CB01B6"/>
    <w:rsid w:val="00CB029F"/>
    <w:rsid w:val="00CB1D87"/>
    <w:rsid w:val="00CB26C3"/>
    <w:rsid w:val="00CB6500"/>
    <w:rsid w:val="00CD0778"/>
    <w:rsid w:val="00CD5DB9"/>
    <w:rsid w:val="00CD7661"/>
    <w:rsid w:val="00CF361D"/>
    <w:rsid w:val="00D06EA6"/>
    <w:rsid w:val="00D36C6A"/>
    <w:rsid w:val="00D36DE2"/>
    <w:rsid w:val="00D4562B"/>
    <w:rsid w:val="00D46E5E"/>
    <w:rsid w:val="00D620AF"/>
    <w:rsid w:val="00D62C8A"/>
    <w:rsid w:val="00D63D57"/>
    <w:rsid w:val="00D71E9F"/>
    <w:rsid w:val="00D80915"/>
    <w:rsid w:val="00DA29E6"/>
    <w:rsid w:val="00DA6485"/>
    <w:rsid w:val="00DC0BDE"/>
    <w:rsid w:val="00DC6FBF"/>
    <w:rsid w:val="00DD303F"/>
    <w:rsid w:val="00DF1953"/>
    <w:rsid w:val="00DF3CF3"/>
    <w:rsid w:val="00DF56FC"/>
    <w:rsid w:val="00E35B2B"/>
    <w:rsid w:val="00E3793B"/>
    <w:rsid w:val="00E444B9"/>
    <w:rsid w:val="00E47572"/>
    <w:rsid w:val="00E54966"/>
    <w:rsid w:val="00E55C21"/>
    <w:rsid w:val="00E65912"/>
    <w:rsid w:val="00E735E3"/>
    <w:rsid w:val="00E74A59"/>
    <w:rsid w:val="00E8339E"/>
    <w:rsid w:val="00E848BA"/>
    <w:rsid w:val="00E86289"/>
    <w:rsid w:val="00E91EB7"/>
    <w:rsid w:val="00EB02C9"/>
    <w:rsid w:val="00EC7A69"/>
    <w:rsid w:val="00ED12AA"/>
    <w:rsid w:val="00ED3950"/>
    <w:rsid w:val="00EF43C2"/>
    <w:rsid w:val="00EF4E13"/>
    <w:rsid w:val="00EF595B"/>
    <w:rsid w:val="00F04552"/>
    <w:rsid w:val="00F048DE"/>
    <w:rsid w:val="00F21A03"/>
    <w:rsid w:val="00F21BA3"/>
    <w:rsid w:val="00F25640"/>
    <w:rsid w:val="00F35407"/>
    <w:rsid w:val="00F4640D"/>
    <w:rsid w:val="00F76BB5"/>
    <w:rsid w:val="00F8092C"/>
    <w:rsid w:val="00F8200D"/>
    <w:rsid w:val="00FA4265"/>
    <w:rsid w:val="00FB13C1"/>
    <w:rsid w:val="00FB5D44"/>
    <w:rsid w:val="00FC0D9A"/>
    <w:rsid w:val="00FD106D"/>
    <w:rsid w:val="00FD6BF8"/>
    <w:rsid w:val="00FD73D4"/>
    <w:rsid w:val="00FF44B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104D1-F2FD-4BE3-BE26-BB1F999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1E2839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1E2839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1E2839"/>
    <w:pPr>
      <w:ind w:left="720"/>
      <w:contextualSpacing/>
    </w:pPr>
  </w:style>
  <w:style w:type="paragraph" w:customStyle="1" w:styleId="Standard">
    <w:name w:val="Standard"/>
    <w:rsid w:val="001E28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E2839"/>
    <w:pPr>
      <w:spacing w:after="120"/>
    </w:pPr>
  </w:style>
  <w:style w:type="paragraph" w:customStyle="1" w:styleId="TableContents">
    <w:name w:val="Table Contents"/>
    <w:basedOn w:val="Standard"/>
    <w:rsid w:val="001E2839"/>
    <w:pPr>
      <w:suppressLineNumbers/>
    </w:pPr>
  </w:style>
  <w:style w:type="paragraph" w:customStyle="1" w:styleId="a6">
    <w:name w:val="Нормальный (таблица)"/>
    <w:basedOn w:val="a"/>
    <w:next w:val="a"/>
    <w:rsid w:val="001E2839"/>
    <w:pPr>
      <w:suppressAutoHyphens w:val="0"/>
      <w:autoSpaceDE w:val="0"/>
      <w:adjustRightInd w:val="0"/>
      <w:jc w:val="both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7">
    <w:name w:val="Цветовое выделение"/>
    <w:rsid w:val="001E2839"/>
    <w:rPr>
      <w:b/>
      <w:color w:val="26282F"/>
    </w:rPr>
  </w:style>
  <w:style w:type="character" w:customStyle="1" w:styleId="a8">
    <w:name w:val="Гипертекстовая ссылка"/>
    <w:rsid w:val="001E2839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rsid w:val="001E2839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ru-RU" w:eastAsia="zh-CN" w:bidi="ar-SA"/>
    </w:rPr>
  </w:style>
  <w:style w:type="character" w:customStyle="1" w:styleId="a5">
    <w:name w:val="Абзац списка Знак"/>
    <w:link w:val="a4"/>
    <w:uiPriority w:val="99"/>
    <w:locked/>
    <w:rsid w:val="001E283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BE0B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B9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table" w:styleId="ac">
    <w:name w:val="Table Grid"/>
    <w:basedOn w:val="a1"/>
    <w:uiPriority w:val="39"/>
    <w:rsid w:val="0052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">
    <w:name w:val="footer"/>
    <w:basedOn w:val="a"/>
    <w:link w:val="af0"/>
    <w:uiPriority w:val="99"/>
    <w:unhideWhenUsed/>
    <w:rsid w:val="00225E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25E8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DE7A-12A0-4A86-96D5-61036B20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Харичева Елена Валерьевна</dc:creator>
  <cp:lastModifiedBy>Плешува Альмира Алексеевна</cp:lastModifiedBy>
  <cp:revision>2</cp:revision>
  <cp:lastPrinted>2019-08-01T02:45:00Z</cp:lastPrinted>
  <dcterms:created xsi:type="dcterms:W3CDTF">2019-08-02T04:13:00Z</dcterms:created>
  <dcterms:modified xsi:type="dcterms:W3CDTF">2019-08-02T04:13:00Z</dcterms:modified>
</cp:coreProperties>
</file>