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87" w:rsidRPr="003C1204" w:rsidRDefault="00104B87" w:rsidP="00104B87">
      <w:pPr>
        <w:jc w:val="right"/>
        <w:rPr>
          <w:sz w:val="23"/>
          <w:szCs w:val="23"/>
        </w:rPr>
      </w:pPr>
      <w:r w:rsidRPr="003C1204">
        <w:rPr>
          <w:sz w:val="23"/>
          <w:szCs w:val="23"/>
        </w:rPr>
        <w:t>Проект</w:t>
      </w:r>
    </w:p>
    <w:p w:rsidR="00104B87" w:rsidRPr="003C1204" w:rsidRDefault="00104B87" w:rsidP="00104B87">
      <w:pPr>
        <w:jc w:val="center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>РОССИЙСКАЯ ФЕДЕРАЦИЯ</w:t>
      </w:r>
    </w:p>
    <w:p w:rsidR="00104B87" w:rsidRPr="003C1204" w:rsidRDefault="00104B87" w:rsidP="00104B87">
      <w:pPr>
        <w:jc w:val="center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>ИРКУТСКАЯ ОБЛАСТЬ БОДАЙБИНСКИЙ РАЙОН</w:t>
      </w:r>
    </w:p>
    <w:p w:rsidR="00104B87" w:rsidRPr="003C1204" w:rsidRDefault="00104B87" w:rsidP="00104B87">
      <w:pPr>
        <w:jc w:val="center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>ДУМА БОДАЙБИНСКОГО ГОРОДСКОГО ПОСЕЛЕНИЯ</w:t>
      </w:r>
    </w:p>
    <w:p w:rsidR="00104B87" w:rsidRPr="003C1204" w:rsidRDefault="00104B87" w:rsidP="00104B87">
      <w:pPr>
        <w:jc w:val="center"/>
        <w:rPr>
          <w:sz w:val="23"/>
          <w:szCs w:val="23"/>
        </w:rPr>
      </w:pPr>
      <w:r w:rsidRPr="003C1204">
        <w:rPr>
          <w:b/>
          <w:sz w:val="23"/>
          <w:szCs w:val="23"/>
        </w:rPr>
        <w:t>РЕШЕНИЕ</w:t>
      </w:r>
    </w:p>
    <w:p w:rsidR="00104B87" w:rsidRPr="003C1204" w:rsidRDefault="00104B87" w:rsidP="00104B87">
      <w:pPr>
        <w:jc w:val="both"/>
        <w:rPr>
          <w:sz w:val="23"/>
          <w:szCs w:val="23"/>
        </w:rPr>
      </w:pPr>
    </w:p>
    <w:p w:rsidR="00104B87" w:rsidRPr="003C1204" w:rsidRDefault="00104B87" w:rsidP="00104B87">
      <w:pPr>
        <w:jc w:val="center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>Принято на заседании Думы Бодайбинского городского поселения ________2019 г.</w:t>
      </w:r>
    </w:p>
    <w:p w:rsidR="00104B87" w:rsidRPr="003C1204" w:rsidRDefault="00104B87" w:rsidP="00104B87">
      <w:pPr>
        <w:jc w:val="center"/>
        <w:rPr>
          <w:b/>
          <w:sz w:val="23"/>
          <w:szCs w:val="23"/>
        </w:rPr>
      </w:pPr>
    </w:p>
    <w:p w:rsidR="00581876" w:rsidRPr="003C1204" w:rsidRDefault="00581876" w:rsidP="00104B87">
      <w:pPr>
        <w:jc w:val="center"/>
        <w:rPr>
          <w:b/>
          <w:sz w:val="23"/>
          <w:szCs w:val="23"/>
        </w:rPr>
      </w:pPr>
    </w:p>
    <w:p w:rsidR="00353DCB" w:rsidRPr="003C1204" w:rsidRDefault="00104B87" w:rsidP="00581876">
      <w:pPr>
        <w:pStyle w:val="a3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Об утверждении Положения о</w:t>
      </w:r>
      <w:r w:rsidR="00353DCB" w:rsidRPr="003C1204">
        <w:rPr>
          <w:sz w:val="23"/>
          <w:szCs w:val="23"/>
        </w:rPr>
        <w:t xml:space="preserve"> </w:t>
      </w:r>
      <w:proofErr w:type="spellStart"/>
      <w:r w:rsidRPr="003C1204">
        <w:rPr>
          <w:sz w:val="23"/>
          <w:szCs w:val="23"/>
        </w:rPr>
        <w:t>ма</w:t>
      </w:r>
      <w:proofErr w:type="spellEnd"/>
      <w:r w:rsidR="00353DCB" w:rsidRPr="003C1204">
        <w:rPr>
          <w:sz w:val="23"/>
          <w:szCs w:val="23"/>
        </w:rPr>
        <w:t>-</w:t>
      </w:r>
    </w:p>
    <w:p w:rsidR="0064347A" w:rsidRPr="003C1204" w:rsidRDefault="00104B87" w:rsidP="00581876">
      <w:pPr>
        <w:pStyle w:val="a3"/>
        <w:jc w:val="both"/>
        <w:rPr>
          <w:sz w:val="23"/>
          <w:szCs w:val="23"/>
        </w:rPr>
      </w:pPr>
      <w:proofErr w:type="spellStart"/>
      <w:r w:rsidRPr="003C1204">
        <w:rPr>
          <w:sz w:val="23"/>
          <w:szCs w:val="23"/>
        </w:rPr>
        <w:t>невренном</w:t>
      </w:r>
      <w:proofErr w:type="spellEnd"/>
      <w:r w:rsidR="008F3A63" w:rsidRPr="003C1204">
        <w:rPr>
          <w:sz w:val="23"/>
          <w:szCs w:val="23"/>
        </w:rPr>
        <w:t xml:space="preserve"> </w:t>
      </w:r>
      <w:r w:rsidRPr="003C1204">
        <w:rPr>
          <w:sz w:val="23"/>
          <w:szCs w:val="23"/>
        </w:rPr>
        <w:t>фонде</w:t>
      </w:r>
      <w:r w:rsidR="0064347A" w:rsidRPr="003C1204">
        <w:rPr>
          <w:sz w:val="23"/>
          <w:szCs w:val="23"/>
        </w:rPr>
        <w:t xml:space="preserve"> </w:t>
      </w:r>
      <w:r w:rsidR="00581876" w:rsidRPr="003C1204">
        <w:rPr>
          <w:sz w:val="23"/>
          <w:szCs w:val="23"/>
        </w:rPr>
        <w:t xml:space="preserve">Бодайбинского </w:t>
      </w:r>
    </w:p>
    <w:p w:rsidR="00104B87" w:rsidRPr="003C1204" w:rsidRDefault="00581876" w:rsidP="00581876">
      <w:pPr>
        <w:pStyle w:val="a3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муниципального</w:t>
      </w:r>
      <w:r w:rsidR="0064347A" w:rsidRPr="003C1204">
        <w:rPr>
          <w:sz w:val="23"/>
          <w:szCs w:val="23"/>
        </w:rPr>
        <w:t xml:space="preserve"> </w:t>
      </w:r>
      <w:r w:rsidR="00104B87" w:rsidRPr="003C1204">
        <w:rPr>
          <w:sz w:val="23"/>
          <w:szCs w:val="23"/>
        </w:rPr>
        <w:t>образования</w:t>
      </w:r>
      <w:r w:rsidR="008F3A63" w:rsidRPr="003C1204">
        <w:rPr>
          <w:sz w:val="23"/>
          <w:szCs w:val="23"/>
        </w:rPr>
        <w:t xml:space="preserve"> </w:t>
      </w:r>
    </w:p>
    <w:p w:rsidR="00104B87" w:rsidRPr="003C1204" w:rsidRDefault="00104B87" w:rsidP="00581876">
      <w:pPr>
        <w:pStyle w:val="a3"/>
        <w:rPr>
          <w:sz w:val="23"/>
          <w:szCs w:val="23"/>
        </w:rPr>
      </w:pPr>
    </w:p>
    <w:p w:rsidR="00581876" w:rsidRPr="003C1204" w:rsidRDefault="00581876" w:rsidP="00581876">
      <w:pPr>
        <w:pStyle w:val="a3"/>
        <w:rPr>
          <w:sz w:val="23"/>
          <w:szCs w:val="23"/>
        </w:rPr>
      </w:pPr>
    </w:p>
    <w:p w:rsidR="00104B87" w:rsidRPr="003C1204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C1204">
        <w:rPr>
          <w:rFonts w:ascii="Times New Roman" w:hAnsi="Times New Roman" w:cs="Times New Roman"/>
          <w:sz w:val="23"/>
          <w:szCs w:val="23"/>
        </w:rPr>
        <w:t>Руководствуясь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</w:t>
      </w:r>
      <w:r w:rsidR="00581876" w:rsidRPr="003C1204">
        <w:rPr>
          <w:rFonts w:ascii="Times New Roman" w:hAnsi="Times New Roman" w:cs="Times New Roman"/>
          <w:sz w:val="23"/>
          <w:szCs w:val="23"/>
        </w:rPr>
        <w:t xml:space="preserve">ления в Российской Федерации», </w:t>
      </w:r>
      <w:hyperlink r:id="rId6" w:history="1">
        <w:r w:rsidRPr="003C1204">
          <w:rPr>
            <w:rFonts w:ascii="Times New Roman" w:hAnsi="Times New Roman" w:cs="Times New Roman"/>
            <w:sz w:val="23"/>
            <w:szCs w:val="23"/>
          </w:rPr>
          <w:t>Положением</w:t>
        </w:r>
      </w:hyperlink>
      <w:r w:rsidRPr="003C1204">
        <w:rPr>
          <w:rFonts w:ascii="Times New Roman" w:hAnsi="Times New Roman" w:cs="Times New Roman"/>
          <w:sz w:val="23"/>
          <w:szCs w:val="23"/>
        </w:rPr>
        <w:t xml:space="preserve"> о порядк</w:t>
      </w:r>
      <w:r w:rsidR="00581876" w:rsidRPr="003C1204">
        <w:rPr>
          <w:rFonts w:ascii="Times New Roman" w:hAnsi="Times New Roman" w:cs="Times New Roman"/>
          <w:sz w:val="23"/>
          <w:szCs w:val="23"/>
        </w:rPr>
        <w:t xml:space="preserve">е управления и распоряжения </w:t>
      </w:r>
      <w:r w:rsidRPr="003C1204">
        <w:rPr>
          <w:rFonts w:ascii="Times New Roman" w:hAnsi="Times New Roman" w:cs="Times New Roman"/>
          <w:sz w:val="23"/>
          <w:szCs w:val="23"/>
        </w:rPr>
        <w:t xml:space="preserve">муниципальным имуществом, находящимся в муниципальной собственности Бодайбинского муниципального образования, утвержденным решением Думы Бодайбинского городского поселения от </w:t>
      </w:r>
      <w:r w:rsidR="009F1C98" w:rsidRPr="003C1204">
        <w:rPr>
          <w:rFonts w:ascii="Times New Roman" w:hAnsi="Times New Roman" w:cs="Times New Roman"/>
          <w:sz w:val="23"/>
          <w:szCs w:val="23"/>
        </w:rPr>
        <w:t xml:space="preserve">29.09.2015 г. № 28-па, статьей </w:t>
      </w:r>
      <w:r w:rsidRPr="003C1204">
        <w:rPr>
          <w:rFonts w:ascii="Times New Roman" w:hAnsi="Times New Roman" w:cs="Times New Roman"/>
          <w:sz w:val="23"/>
          <w:szCs w:val="23"/>
        </w:rPr>
        <w:t>34 Устава Бодайбинского муниципального образовани</w:t>
      </w:r>
      <w:r w:rsidR="009F1C98" w:rsidRPr="003C1204">
        <w:rPr>
          <w:rFonts w:ascii="Times New Roman" w:hAnsi="Times New Roman" w:cs="Times New Roman"/>
          <w:sz w:val="23"/>
          <w:szCs w:val="23"/>
        </w:rPr>
        <w:t xml:space="preserve">я, </w:t>
      </w:r>
      <w:r w:rsidRPr="003C1204">
        <w:rPr>
          <w:rFonts w:ascii="Times New Roman" w:hAnsi="Times New Roman" w:cs="Times New Roman"/>
          <w:sz w:val="23"/>
          <w:szCs w:val="23"/>
        </w:rPr>
        <w:t xml:space="preserve">Дума Бодайбинского городского поселения </w:t>
      </w:r>
    </w:p>
    <w:p w:rsidR="00104B87" w:rsidRPr="003C1204" w:rsidRDefault="00104B87" w:rsidP="00104B87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204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104B87" w:rsidRPr="003C1204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C1204">
        <w:rPr>
          <w:rFonts w:ascii="Times New Roman" w:hAnsi="Times New Roman" w:cs="Times New Roman"/>
          <w:sz w:val="23"/>
          <w:szCs w:val="23"/>
        </w:rPr>
        <w:t>1. Утвердить Положение о маневренном фонде Бодайбинского муниципального образования (прилагается).</w:t>
      </w:r>
    </w:p>
    <w:p w:rsidR="00104B87" w:rsidRPr="003C1204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C1204">
        <w:rPr>
          <w:rFonts w:ascii="Times New Roman" w:hAnsi="Times New Roman" w:cs="Times New Roman"/>
          <w:sz w:val="23"/>
          <w:szCs w:val="23"/>
        </w:rPr>
        <w:t>2. Признать утратившим силу решение Думы Бодайбинского городского поселения от 30.01.2007 г. № 07 «Об утверждении Положения о порядке предоставления жилых помещений в муниципальном маневренном жилищном фонде Бодайбинского муниципального образования».</w:t>
      </w:r>
    </w:p>
    <w:p w:rsidR="00104B87" w:rsidRPr="003C1204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C1204">
        <w:rPr>
          <w:rFonts w:ascii="Times New Roman" w:hAnsi="Times New Roman" w:cs="Times New Roman"/>
          <w:sz w:val="23"/>
          <w:szCs w:val="23"/>
        </w:rPr>
        <w:t xml:space="preserve">3.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7" w:history="1">
        <w:r w:rsidRPr="003C1204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3C1204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3C1204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3C1204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3C1204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3C1204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3C1204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3C1204">
        <w:rPr>
          <w:rFonts w:ascii="Times New Roman" w:hAnsi="Times New Roman" w:cs="Times New Roman"/>
          <w:sz w:val="23"/>
          <w:szCs w:val="23"/>
        </w:rPr>
        <w:t>.</w:t>
      </w:r>
    </w:p>
    <w:p w:rsidR="00104B87" w:rsidRPr="003C1204" w:rsidRDefault="00104B87" w:rsidP="00581876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4 . Настоящее решение вступает в силу после дня его официального опубликования.</w:t>
      </w:r>
    </w:p>
    <w:p w:rsidR="00104B87" w:rsidRPr="003C1204" w:rsidRDefault="00104B87" w:rsidP="00581876">
      <w:pPr>
        <w:pStyle w:val="a3"/>
        <w:jc w:val="both"/>
        <w:rPr>
          <w:b/>
          <w:sz w:val="23"/>
          <w:szCs w:val="23"/>
        </w:rPr>
      </w:pPr>
    </w:p>
    <w:p w:rsidR="00581876" w:rsidRPr="003C1204" w:rsidRDefault="00581876" w:rsidP="00581876">
      <w:pPr>
        <w:pStyle w:val="a3"/>
        <w:rPr>
          <w:b/>
          <w:sz w:val="23"/>
          <w:szCs w:val="23"/>
        </w:rPr>
      </w:pPr>
    </w:p>
    <w:p w:rsidR="00581876" w:rsidRPr="003C1204" w:rsidRDefault="00581876" w:rsidP="00581876">
      <w:pPr>
        <w:pStyle w:val="a3"/>
        <w:rPr>
          <w:b/>
          <w:sz w:val="23"/>
          <w:szCs w:val="23"/>
        </w:rPr>
      </w:pPr>
    </w:p>
    <w:p w:rsidR="00104B87" w:rsidRPr="003C1204" w:rsidRDefault="00104B87" w:rsidP="00581876">
      <w:pPr>
        <w:pStyle w:val="a3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>Председатель Думы Бодайбинского                                    Глава Бодайбинского</w:t>
      </w:r>
    </w:p>
    <w:p w:rsidR="00104B87" w:rsidRPr="003C1204" w:rsidRDefault="00104B87" w:rsidP="00581876">
      <w:pPr>
        <w:pStyle w:val="a3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 xml:space="preserve">городского поселения                                                             муниципального образования                                                                           </w:t>
      </w:r>
    </w:p>
    <w:p w:rsidR="00104B87" w:rsidRPr="003C1204" w:rsidRDefault="00104B87" w:rsidP="00581876">
      <w:pPr>
        <w:pStyle w:val="a3"/>
        <w:rPr>
          <w:sz w:val="23"/>
          <w:szCs w:val="23"/>
          <w:bdr w:val="none" w:sz="0" w:space="0" w:color="auto" w:frame="1"/>
        </w:rPr>
      </w:pPr>
      <w:r w:rsidRPr="003C1204">
        <w:rPr>
          <w:b/>
          <w:sz w:val="23"/>
          <w:szCs w:val="23"/>
        </w:rPr>
        <w:t>____________________Т.К. Ахтямова                                  ________________А.В. Дубков</w:t>
      </w:r>
    </w:p>
    <w:p w:rsidR="00104B87" w:rsidRPr="003C1204" w:rsidRDefault="00104B87" w:rsidP="00581876">
      <w:pPr>
        <w:pStyle w:val="a3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3C1204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2D75E0" w:rsidRPr="003C1204" w:rsidRDefault="002D75E0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2D75E0" w:rsidRPr="003C1204" w:rsidRDefault="002D75E0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8F3A63" w:rsidRPr="003C1204" w:rsidRDefault="008F3A63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2D75E0" w:rsidRPr="003C1204" w:rsidRDefault="002D75E0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64347A" w:rsidRPr="003C1204" w:rsidRDefault="0064347A" w:rsidP="00104B87">
      <w:pPr>
        <w:shd w:val="clear" w:color="auto" w:fill="FFFFFF"/>
        <w:ind w:left="5529"/>
        <w:jc w:val="both"/>
        <w:rPr>
          <w:spacing w:val="-3"/>
          <w:sz w:val="23"/>
          <w:szCs w:val="23"/>
        </w:rPr>
      </w:pPr>
    </w:p>
    <w:p w:rsidR="004B0D13" w:rsidRPr="003C1204" w:rsidRDefault="00104B87" w:rsidP="00104B87">
      <w:pPr>
        <w:shd w:val="clear" w:color="auto" w:fill="FFFFFF"/>
        <w:ind w:left="5529"/>
        <w:jc w:val="both"/>
        <w:rPr>
          <w:spacing w:val="-3"/>
          <w:sz w:val="23"/>
          <w:szCs w:val="23"/>
        </w:rPr>
      </w:pPr>
      <w:r w:rsidRPr="003C1204">
        <w:rPr>
          <w:spacing w:val="-3"/>
          <w:sz w:val="23"/>
          <w:szCs w:val="23"/>
        </w:rPr>
        <w:t>УТВЕРЖДЕНО</w:t>
      </w:r>
    </w:p>
    <w:p w:rsidR="00C328D5" w:rsidRPr="003C1204" w:rsidRDefault="00C328D5" w:rsidP="00104B87">
      <w:pPr>
        <w:shd w:val="clear" w:color="auto" w:fill="FFFFFF"/>
        <w:ind w:left="5529"/>
        <w:rPr>
          <w:spacing w:val="-3"/>
          <w:sz w:val="23"/>
          <w:szCs w:val="23"/>
        </w:rPr>
      </w:pPr>
      <w:r w:rsidRPr="003C1204">
        <w:rPr>
          <w:spacing w:val="-3"/>
          <w:sz w:val="23"/>
          <w:szCs w:val="23"/>
        </w:rPr>
        <w:t xml:space="preserve">решением Думы </w:t>
      </w:r>
    </w:p>
    <w:p w:rsidR="00BB1DA2" w:rsidRPr="003C1204" w:rsidRDefault="00C328D5" w:rsidP="00104B87">
      <w:pPr>
        <w:shd w:val="clear" w:color="auto" w:fill="FFFFFF"/>
        <w:ind w:left="5529"/>
        <w:rPr>
          <w:spacing w:val="-3"/>
          <w:sz w:val="23"/>
          <w:szCs w:val="23"/>
        </w:rPr>
      </w:pPr>
      <w:r w:rsidRPr="003C1204">
        <w:rPr>
          <w:spacing w:val="-3"/>
          <w:sz w:val="23"/>
          <w:szCs w:val="23"/>
        </w:rPr>
        <w:t xml:space="preserve">Бодайбинского городского </w:t>
      </w:r>
      <w:r w:rsidR="00104B87" w:rsidRPr="003C1204">
        <w:rPr>
          <w:spacing w:val="-3"/>
          <w:sz w:val="23"/>
          <w:szCs w:val="23"/>
        </w:rPr>
        <w:t>поселения</w:t>
      </w:r>
    </w:p>
    <w:p w:rsidR="00104B87" w:rsidRPr="003C1204" w:rsidRDefault="00104B87" w:rsidP="00104B87">
      <w:pPr>
        <w:shd w:val="clear" w:color="auto" w:fill="FFFFFF"/>
        <w:ind w:left="5529"/>
        <w:rPr>
          <w:spacing w:val="-3"/>
          <w:sz w:val="23"/>
          <w:szCs w:val="23"/>
        </w:rPr>
      </w:pPr>
      <w:r w:rsidRPr="003C1204">
        <w:rPr>
          <w:spacing w:val="-3"/>
          <w:sz w:val="23"/>
          <w:szCs w:val="23"/>
        </w:rPr>
        <w:lastRenderedPageBreak/>
        <w:t>от _________2019 г. № ________</w:t>
      </w:r>
    </w:p>
    <w:p w:rsidR="00FB6B53" w:rsidRPr="003C1204" w:rsidRDefault="00FB6B53" w:rsidP="00C80C47">
      <w:pPr>
        <w:shd w:val="clear" w:color="auto" w:fill="FFFFFF"/>
        <w:jc w:val="right"/>
        <w:rPr>
          <w:sz w:val="23"/>
          <w:szCs w:val="23"/>
        </w:rPr>
      </w:pPr>
    </w:p>
    <w:p w:rsidR="00FD1BCA" w:rsidRPr="003C1204" w:rsidRDefault="00353DCB" w:rsidP="00FD1BCA">
      <w:pPr>
        <w:pStyle w:val="a3"/>
        <w:ind w:firstLine="708"/>
        <w:jc w:val="center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 xml:space="preserve">Положение о маневренном </w:t>
      </w:r>
      <w:r w:rsidR="00FD1BCA" w:rsidRPr="003C1204">
        <w:rPr>
          <w:b/>
          <w:sz w:val="23"/>
          <w:szCs w:val="23"/>
        </w:rPr>
        <w:t>фонде</w:t>
      </w:r>
    </w:p>
    <w:p w:rsidR="0064347A" w:rsidRPr="003C1204" w:rsidRDefault="00FD1BCA" w:rsidP="00FD1BCA">
      <w:pPr>
        <w:pStyle w:val="a3"/>
        <w:ind w:firstLine="708"/>
        <w:jc w:val="center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 xml:space="preserve">Бодайбинского муниципального образования </w:t>
      </w:r>
    </w:p>
    <w:p w:rsidR="00FD1BCA" w:rsidRPr="003C1204" w:rsidRDefault="00FD1BCA" w:rsidP="00FD1BCA">
      <w:pPr>
        <w:pStyle w:val="a3"/>
        <w:ind w:firstLine="708"/>
        <w:jc w:val="center"/>
        <w:rPr>
          <w:b/>
          <w:sz w:val="23"/>
          <w:szCs w:val="23"/>
        </w:rPr>
      </w:pPr>
    </w:p>
    <w:p w:rsidR="004B0D13" w:rsidRPr="003C1204" w:rsidRDefault="00D448F1" w:rsidP="00D448F1">
      <w:pPr>
        <w:pStyle w:val="a3"/>
        <w:jc w:val="center"/>
        <w:rPr>
          <w:b/>
          <w:spacing w:val="-2"/>
          <w:sz w:val="23"/>
          <w:szCs w:val="23"/>
        </w:rPr>
      </w:pPr>
      <w:r w:rsidRPr="003C1204">
        <w:rPr>
          <w:b/>
          <w:spacing w:val="-2"/>
          <w:sz w:val="23"/>
          <w:szCs w:val="23"/>
        </w:rPr>
        <w:t xml:space="preserve">1. </w:t>
      </w:r>
      <w:r w:rsidR="004B0D13" w:rsidRPr="003C1204">
        <w:rPr>
          <w:b/>
          <w:spacing w:val="-2"/>
          <w:sz w:val="23"/>
          <w:szCs w:val="23"/>
        </w:rPr>
        <w:t>Общие положения</w:t>
      </w:r>
    </w:p>
    <w:p w:rsidR="00F86D37" w:rsidRPr="003C1204" w:rsidRDefault="004B0D13" w:rsidP="00581876">
      <w:pPr>
        <w:ind w:firstLine="709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1.1. Правовую основу настоящего Положения составляют Конституция Российской Федерации, Жилищный кодекс Российской Федерации, </w:t>
      </w:r>
      <w:r w:rsidR="00B14B3D" w:rsidRPr="003C1204">
        <w:rPr>
          <w:sz w:val="23"/>
          <w:szCs w:val="23"/>
        </w:rPr>
        <w:t>Федеральный закон от 06.10.2003 г.             № 131-ФЗ «Об общих принципах организации местного самоуправления в Российской Федерации»</w:t>
      </w:r>
      <w:r w:rsidR="00F86D37" w:rsidRPr="003C1204">
        <w:rPr>
          <w:sz w:val="23"/>
          <w:szCs w:val="23"/>
        </w:rPr>
        <w:t xml:space="preserve">, </w:t>
      </w:r>
      <w:hyperlink r:id="rId8" w:history="1">
        <w:r w:rsidR="00F86D37" w:rsidRPr="003C1204">
          <w:rPr>
            <w:rStyle w:val="ac"/>
            <w:color w:val="auto"/>
            <w:sz w:val="23"/>
            <w:szCs w:val="23"/>
            <w:u w:val="none"/>
          </w:rPr>
          <w:t xml:space="preserve">постановление Правительства Российской Федерации от 26.01.2006 </w:t>
        </w:r>
        <w:r w:rsidR="00104B87" w:rsidRPr="003C1204">
          <w:rPr>
            <w:rStyle w:val="ac"/>
            <w:color w:val="auto"/>
            <w:sz w:val="23"/>
            <w:szCs w:val="23"/>
            <w:u w:val="none"/>
          </w:rPr>
          <w:t>г. №</w:t>
        </w:r>
        <w:r w:rsidR="00D448F1" w:rsidRPr="003C1204">
          <w:rPr>
            <w:rStyle w:val="ac"/>
            <w:color w:val="auto"/>
            <w:sz w:val="23"/>
            <w:szCs w:val="23"/>
            <w:u w:val="none"/>
          </w:rPr>
          <w:t xml:space="preserve"> 42 «</w:t>
        </w:r>
        <w:r w:rsidR="00F86D37" w:rsidRPr="003C1204">
          <w:rPr>
            <w:rStyle w:val="ac"/>
            <w:color w:val="auto"/>
            <w:sz w:val="23"/>
            <w:szCs w:val="23"/>
            <w:u w:val="none"/>
          </w:rPr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</w:r>
      </w:hyperlink>
      <w:r w:rsidR="009F1C98" w:rsidRPr="003C1204">
        <w:rPr>
          <w:rStyle w:val="ac"/>
          <w:color w:val="auto"/>
          <w:sz w:val="23"/>
          <w:szCs w:val="23"/>
          <w:u w:val="none"/>
        </w:rPr>
        <w:t>»</w:t>
      </w:r>
      <w:r w:rsidR="00F86D37" w:rsidRPr="003C1204">
        <w:rPr>
          <w:sz w:val="23"/>
          <w:szCs w:val="23"/>
        </w:rPr>
        <w:t>.</w:t>
      </w:r>
    </w:p>
    <w:p w:rsidR="00EF3107" w:rsidRPr="003C1204" w:rsidRDefault="004B0D13" w:rsidP="00581876">
      <w:pPr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1.2.</w:t>
      </w:r>
      <w:r w:rsidR="00FB6B53" w:rsidRPr="003C1204">
        <w:rPr>
          <w:sz w:val="23"/>
          <w:szCs w:val="23"/>
        </w:rPr>
        <w:t xml:space="preserve"> </w:t>
      </w:r>
      <w:r w:rsidRPr="003C1204">
        <w:rPr>
          <w:sz w:val="23"/>
          <w:szCs w:val="23"/>
        </w:rPr>
        <w:t xml:space="preserve">Настоящее Положение определяет порядок </w:t>
      </w:r>
      <w:r w:rsidR="00EF3107" w:rsidRPr="003C1204">
        <w:rPr>
          <w:sz w:val="23"/>
          <w:szCs w:val="23"/>
        </w:rPr>
        <w:t>управления и распоряжения специализированным жилищным фондом, которое включает в себя формирование и учет такого фонда, а также передачу жилых помещений по договорам найма либо безвозмездного пользования во владение и (или) пользование для временного проживания в них.</w:t>
      </w:r>
    </w:p>
    <w:p w:rsidR="004B0D13" w:rsidRPr="003C1204" w:rsidRDefault="00B96389" w:rsidP="00581876">
      <w:pPr>
        <w:ind w:firstLine="708"/>
        <w:jc w:val="both"/>
        <w:rPr>
          <w:spacing w:val="-1"/>
          <w:sz w:val="23"/>
          <w:szCs w:val="23"/>
        </w:rPr>
      </w:pPr>
      <w:r w:rsidRPr="003C1204">
        <w:rPr>
          <w:sz w:val="23"/>
          <w:szCs w:val="23"/>
        </w:rPr>
        <w:t>1.3</w:t>
      </w:r>
      <w:r w:rsidR="004B0D13" w:rsidRPr="003C1204">
        <w:rPr>
          <w:sz w:val="23"/>
          <w:szCs w:val="23"/>
        </w:rPr>
        <w:t>.</w:t>
      </w:r>
      <w:r w:rsidR="00FB6B53" w:rsidRPr="003C1204">
        <w:rPr>
          <w:sz w:val="23"/>
          <w:szCs w:val="23"/>
        </w:rPr>
        <w:t xml:space="preserve"> </w:t>
      </w:r>
      <w:r w:rsidR="00EF3107" w:rsidRPr="003C1204">
        <w:rPr>
          <w:sz w:val="23"/>
          <w:szCs w:val="23"/>
        </w:rPr>
        <w:t xml:space="preserve">Жилые помещения специализированного жилищного фонда учитываются в реестре муниципального имущества Бодайбинского муниципального образования. </w:t>
      </w:r>
      <w:r w:rsidR="004B0D13" w:rsidRPr="003C1204">
        <w:rPr>
          <w:sz w:val="23"/>
          <w:szCs w:val="23"/>
        </w:rPr>
        <w:t>Формирование и использован</w:t>
      </w:r>
      <w:r w:rsidR="00EF3107" w:rsidRPr="003C1204">
        <w:rPr>
          <w:sz w:val="23"/>
          <w:szCs w:val="23"/>
        </w:rPr>
        <w:t xml:space="preserve">ие жилищного маневренного фонда </w:t>
      </w:r>
      <w:r w:rsidR="00C328D5" w:rsidRPr="003C1204">
        <w:rPr>
          <w:sz w:val="23"/>
          <w:szCs w:val="23"/>
        </w:rPr>
        <w:t xml:space="preserve">Бодайбинского </w:t>
      </w:r>
      <w:r w:rsidR="00EF3107" w:rsidRPr="003C1204">
        <w:rPr>
          <w:sz w:val="23"/>
          <w:szCs w:val="23"/>
        </w:rPr>
        <w:t xml:space="preserve">муниципального образования, </w:t>
      </w:r>
      <w:r w:rsidR="004B0D13" w:rsidRPr="003C1204">
        <w:rPr>
          <w:sz w:val="23"/>
          <w:szCs w:val="23"/>
        </w:rPr>
        <w:t>находящегося</w:t>
      </w:r>
      <w:r w:rsidR="00C328D5" w:rsidRPr="003C1204">
        <w:rPr>
          <w:sz w:val="23"/>
          <w:szCs w:val="23"/>
        </w:rPr>
        <w:t xml:space="preserve"> </w:t>
      </w:r>
      <w:r w:rsidR="004B0D13" w:rsidRPr="003C1204">
        <w:rPr>
          <w:sz w:val="23"/>
          <w:szCs w:val="23"/>
        </w:rPr>
        <w:t>на</w:t>
      </w:r>
      <w:r w:rsidR="00581876" w:rsidRPr="003C1204">
        <w:rPr>
          <w:sz w:val="23"/>
          <w:szCs w:val="23"/>
        </w:rPr>
        <w:t xml:space="preserve"> </w:t>
      </w:r>
      <w:r w:rsidR="004B0D13" w:rsidRPr="003C1204">
        <w:rPr>
          <w:sz w:val="23"/>
          <w:szCs w:val="23"/>
        </w:rPr>
        <w:t>территории</w:t>
      </w:r>
      <w:r w:rsidR="00EF3107" w:rsidRPr="003C1204">
        <w:rPr>
          <w:sz w:val="23"/>
          <w:szCs w:val="23"/>
        </w:rPr>
        <w:t xml:space="preserve"> </w:t>
      </w:r>
      <w:r w:rsidR="004B0D13" w:rsidRPr="003C1204">
        <w:rPr>
          <w:sz w:val="23"/>
          <w:szCs w:val="23"/>
        </w:rPr>
        <w:t>муниципального образования,</w:t>
      </w:r>
      <w:r w:rsidR="00FB6B53" w:rsidRPr="003C1204">
        <w:rPr>
          <w:sz w:val="23"/>
          <w:szCs w:val="23"/>
        </w:rPr>
        <w:t xml:space="preserve"> </w:t>
      </w:r>
      <w:r w:rsidR="00EF3107" w:rsidRPr="003C1204">
        <w:rPr>
          <w:spacing w:val="-1"/>
          <w:sz w:val="23"/>
          <w:szCs w:val="23"/>
        </w:rPr>
        <w:t>осуществляется администрацией Бодайбинского городского поселения</w:t>
      </w:r>
      <w:r w:rsidR="004B0D13" w:rsidRPr="003C1204">
        <w:rPr>
          <w:spacing w:val="-1"/>
          <w:sz w:val="23"/>
          <w:szCs w:val="23"/>
        </w:rPr>
        <w:t>.</w:t>
      </w:r>
    </w:p>
    <w:p w:rsidR="00C328D5" w:rsidRPr="003C1204" w:rsidRDefault="00C328D5" w:rsidP="00C328D5">
      <w:pPr>
        <w:pStyle w:val="a3"/>
        <w:jc w:val="both"/>
        <w:rPr>
          <w:spacing w:val="-2"/>
          <w:sz w:val="23"/>
          <w:szCs w:val="23"/>
        </w:rPr>
      </w:pPr>
    </w:p>
    <w:p w:rsidR="003C695C" w:rsidRPr="003C1204" w:rsidRDefault="004B0D13" w:rsidP="00C328D5">
      <w:pPr>
        <w:pStyle w:val="a3"/>
        <w:jc w:val="center"/>
        <w:rPr>
          <w:b/>
          <w:spacing w:val="-2"/>
          <w:sz w:val="23"/>
          <w:szCs w:val="23"/>
        </w:rPr>
      </w:pPr>
      <w:r w:rsidRPr="003C1204">
        <w:rPr>
          <w:b/>
          <w:spacing w:val="-2"/>
          <w:sz w:val="23"/>
          <w:szCs w:val="23"/>
        </w:rPr>
        <w:t>2. Источники финансирования формирования</w:t>
      </w:r>
    </w:p>
    <w:p w:rsidR="004B0D13" w:rsidRPr="003C1204" w:rsidRDefault="004B0D13" w:rsidP="00C328D5">
      <w:pPr>
        <w:pStyle w:val="a3"/>
        <w:jc w:val="center"/>
        <w:rPr>
          <w:b/>
          <w:spacing w:val="-5"/>
          <w:sz w:val="23"/>
          <w:szCs w:val="23"/>
        </w:rPr>
      </w:pPr>
      <w:r w:rsidRPr="003C1204">
        <w:rPr>
          <w:b/>
          <w:spacing w:val="-3"/>
          <w:sz w:val="23"/>
          <w:szCs w:val="23"/>
        </w:rPr>
        <w:t>использования маневренного</w:t>
      </w:r>
      <w:r w:rsidR="00C328D5" w:rsidRPr="003C1204">
        <w:rPr>
          <w:b/>
          <w:spacing w:val="-3"/>
          <w:sz w:val="23"/>
          <w:szCs w:val="23"/>
        </w:rPr>
        <w:t xml:space="preserve"> </w:t>
      </w:r>
      <w:r w:rsidR="00E82B0B" w:rsidRPr="003C1204">
        <w:rPr>
          <w:b/>
          <w:spacing w:val="-5"/>
          <w:sz w:val="23"/>
          <w:szCs w:val="23"/>
        </w:rPr>
        <w:t>фонда</w:t>
      </w:r>
    </w:p>
    <w:p w:rsidR="00C328D5" w:rsidRPr="003C1204" w:rsidRDefault="00104B87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8"/>
          <w:sz w:val="23"/>
          <w:szCs w:val="23"/>
        </w:rPr>
        <w:t xml:space="preserve">2.1. </w:t>
      </w:r>
      <w:r w:rsidR="004B0D13" w:rsidRPr="003C1204">
        <w:rPr>
          <w:sz w:val="23"/>
          <w:szCs w:val="23"/>
        </w:rPr>
        <w:t>Формирование жилищного манев</w:t>
      </w:r>
      <w:r w:rsidR="00D448F1" w:rsidRPr="003C1204">
        <w:rPr>
          <w:sz w:val="23"/>
          <w:szCs w:val="23"/>
        </w:rPr>
        <w:t xml:space="preserve">ренного фонда осуществляется за </w:t>
      </w:r>
      <w:r w:rsidR="004B0D13" w:rsidRPr="003C1204">
        <w:rPr>
          <w:sz w:val="23"/>
          <w:szCs w:val="23"/>
        </w:rPr>
        <w:t xml:space="preserve">счет средств местного бюджета, </w:t>
      </w:r>
      <w:r w:rsidR="00D448F1" w:rsidRPr="003C1204">
        <w:rPr>
          <w:sz w:val="23"/>
          <w:szCs w:val="23"/>
        </w:rPr>
        <w:t xml:space="preserve">предусмотренных на эти цели, на </w:t>
      </w:r>
      <w:r w:rsidR="004B0D13" w:rsidRPr="003C1204">
        <w:rPr>
          <w:sz w:val="23"/>
          <w:szCs w:val="23"/>
        </w:rPr>
        <w:t>соответствующий финансовый г</w:t>
      </w:r>
      <w:r w:rsidR="00D448F1" w:rsidRPr="003C1204">
        <w:rPr>
          <w:sz w:val="23"/>
          <w:szCs w:val="23"/>
        </w:rPr>
        <w:t xml:space="preserve">од, а также иных не запрещенных </w:t>
      </w:r>
      <w:r w:rsidR="004B0D13" w:rsidRPr="003C1204">
        <w:rPr>
          <w:sz w:val="23"/>
          <w:szCs w:val="23"/>
        </w:rPr>
        <w:t>законодательством источников.</w:t>
      </w:r>
    </w:p>
    <w:p w:rsidR="004B0D13" w:rsidRPr="003C1204" w:rsidRDefault="00104B87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8"/>
          <w:sz w:val="23"/>
          <w:szCs w:val="23"/>
        </w:rPr>
        <w:t xml:space="preserve">2.2. </w:t>
      </w:r>
      <w:r w:rsidR="004B0D13" w:rsidRPr="003C1204">
        <w:rPr>
          <w:sz w:val="23"/>
          <w:szCs w:val="23"/>
        </w:rPr>
        <w:t xml:space="preserve">Администрация </w:t>
      </w:r>
      <w:r w:rsidR="00C328D5" w:rsidRPr="003C1204">
        <w:rPr>
          <w:sz w:val="23"/>
          <w:szCs w:val="23"/>
        </w:rPr>
        <w:t>Бодайбинского городского</w:t>
      </w:r>
      <w:r w:rsidR="004B0D13" w:rsidRPr="003C1204">
        <w:rPr>
          <w:sz w:val="23"/>
          <w:szCs w:val="23"/>
        </w:rPr>
        <w:t xml:space="preserve"> поселения до 1 октября года,</w:t>
      </w:r>
      <w:r w:rsidR="005910E7" w:rsidRPr="003C1204">
        <w:rPr>
          <w:sz w:val="23"/>
          <w:szCs w:val="23"/>
        </w:rPr>
        <w:t xml:space="preserve"> </w:t>
      </w:r>
      <w:r w:rsidR="004B0D13" w:rsidRPr="003C1204">
        <w:rPr>
          <w:sz w:val="23"/>
          <w:szCs w:val="23"/>
        </w:rPr>
        <w:t xml:space="preserve">предшествующего планируемому, предоставляет в </w:t>
      </w:r>
      <w:r w:rsidR="00C328D5" w:rsidRPr="003C1204">
        <w:rPr>
          <w:sz w:val="23"/>
          <w:szCs w:val="23"/>
        </w:rPr>
        <w:t>Финансовое у</w:t>
      </w:r>
      <w:r w:rsidR="005910E7" w:rsidRPr="003C1204">
        <w:rPr>
          <w:sz w:val="23"/>
          <w:szCs w:val="23"/>
        </w:rPr>
        <w:t>правление Б</w:t>
      </w:r>
      <w:r w:rsidR="00C328D5" w:rsidRPr="003C1204">
        <w:rPr>
          <w:sz w:val="23"/>
          <w:szCs w:val="23"/>
        </w:rPr>
        <w:t xml:space="preserve">одайбинского городского поселения </w:t>
      </w:r>
      <w:r w:rsidR="004B0D13" w:rsidRPr="003C1204">
        <w:rPr>
          <w:spacing w:val="-2"/>
          <w:sz w:val="23"/>
          <w:szCs w:val="23"/>
        </w:rPr>
        <w:t>сводную информацию</w:t>
      </w:r>
      <w:r w:rsidR="005910E7" w:rsidRPr="003C1204">
        <w:rPr>
          <w:sz w:val="23"/>
          <w:szCs w:val="23"/>
        </w:rPr>
        <w:t xml:space="preserve"> </w:t>
      </w:r>
      <w:r w:rsidR="004B0D13" w:rsidRPr="003C1204">
        <w:rPr>
          <w:spacing w:val="-5"/>
          <w:sz w:val="23"/>
          <w:szCs w:val="23"/>
        </w:rPr>
        <w:t>на</w:t>
      </w:r>
      <w:r w:rsidR="005910E7" w:rsidRPr="003C1204">
        <w:rPr>
          <w:sz w:val="23"/>
          <w:szCs w:val="23"/>
        </w:rPr>
        <w:t xml:space="preserve"> </w:t>
      </w:r>
      <w:r w:rsidR="004B0D13" w:rsidRPr="003C1204">
        <w:rPr>
          <w:spacing w:val="-4"/>
          <w:sz w:val="23"/>
          <w:szCs w:val="23"/>
        </w:rPr>
        <w:t>очередной</w:t>
      </w:r>
      <w:r w:rsidR="005910E7" w:rsidRPr="003C1204">
        <w:rPr>
          <w:spacing w:val="-4"/>
          <w:sz w:val="23"/>
          <w:szCs w:val="23"/>
        </w:rPr>
        <w:t xml:space="preserve"> </w:t>
      </w:r>
      <w:r w:rsidR="004B0D13" w:rsidRPr="003C1204">
        <w:rPr>
          <w:sz w:val="23"/>
          <w:szCs w:val="23"/>
        </w:rPr>
        <w:t>финансовый</w:t>
      </w:r>
      <w:r w:rsidR="00B72B1F" w:rsidRPr="003C1204">
        <w:rPr>
          <w:sz w:val="23"/>
          <w:szCs w:val="23"/>
        </w:rPr>
        <w:t xml:space="preserve"> </w:t>
      </w:r>
      <w:r w:rsidR="004B0D13" w:rsidRPr="003C1204">
        <w:rPr>
          <w:sz w:val="23"/>
          <w:szCs w:val="23"/>
        </w:rPr>
        <w:t>год:</w:t>
      </w:r>
    </w:p>
    <w:p w:rsidR="004B0D13" w:rsidRPr="003C1204" w:rsidRDefault="00D448F1" w:rsidP="00D448F1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- </w:t>
      </w:r>
      <w:r w:rsidR="004B0D13" w:rsidRPr="003C1204">
        <w:rPr>
          <w:sz w:val="23"/>
          <w:szCs w:val="23"/>
        </w:rPr>
        <w:t>о количестве граждан, состоящих на у</w:t>
      </w:r>
      <w:r w:rsidRPr="003C1204">
        <w:rPr>
          <w:sz w:val="23"/>
          <w:szCs w:val="23"/>
        </w:rPr>
        <w:t xml:space="preserve">чете имеющих право на получение </w:t>
      </w:r>
      <w:r w:rsidR="004B0D13" w:rsidRPr="003C1204">
        <w:rPr>
          <w:sz w:val="23"/>
          <w:szCs w:val="23"/>
        </w:rPr>
        <w:t>жилых помещений жилищного маневренного фонда;</w:t>
      </w:r>
    </w:p>
    <w:p w:rsidR="004B0D13" w:rsidRPr="003C1204" w:rsidRDefault="00D448F1" w:rsidP="00D448F1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- </w:t>
      </w:r>
      <w:r w:rsidR="004B0D13" w:rsidRPr="003C1204">
        <w:rPr>
          <w:sz w:val="23"/>
          <w:szCs w:val="23"/>
        </w:rPr>
        <w:t>об объемах средств местного бюджета, необходимых</w:t>
      </w:r>
      <w:r w:rsidRPr="003C1204">
        <w:rPr>
          <w:sz w:val="23"/>
          <w:szCs w:val="23"/>
        </w:rPr>
        <w:t xml:space="preserve"> ежегодно для </w:t>
      </w:r>
      <w:r w:rsidR="004B0D13" w:rsidRPr="003C1204">
        <w:rPr>
          <w:spacing w:val="-1"/>
          <w:sz w:val="23"/>
          <w:szCs w:val="23"/>
        </w:rPr>
        <w:t>содержания и эксплуатации жилых помещений маневренного фонда.</w:t>
      </w:r>
    </w:p>
    <w:p w:rsidR="004B0D13" w:rsidRPr="003C1204" w:rsidRDefault="004B0D13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8"/>
          <w:sz w:val="23"/>
          <w:szCs w:val="23"/>
        </w:rPr>
        <w:t>2.3.</w:t>
      </w:r>
      <w:r w:rsidR="00104B87" w:rsidRPr="003C1204">
        <w:rPr>
          <w:sz w:val="23"/>
          <w:szCs w:val="23"/>
        </w:rPr>
        <w:t xml:space="preserve"> </w:t>
      </w:r>
      <w:r w:rsidRPr="003C1204">
        <w:rPr>
          <w:sz w:val="23"/>
          <w:szCs w:val="23"/>
        </w:rPr>
        <w:t>При формировании расходной част</w:t>
      </w:r>
      <w:r w:rsidR="00D448F1" w:rsidRPr="003C1204">
        <w:rPr>
          <w:sz w:val="23"/>
          <w:szCs w:val="23"/>
        </w:rPr>
        <w:t xml:space="preserve">и местного бюджета на очередной </w:t>
      </w:r>
      <w:r w:rsidRPr="003C1204">
        <w:rPr>
          <w:sz w:val="23"/>
          <w:szCs w:val="23"/>
        </w:rPr>
        <w:t xml:space="preserve">финансовый год </w:t>
      </w:r>
      <w:r w:rsidR="00C328D5" w:rsidRPr="003C1204">
        <w:rPr>
          <w:sz w:val="23"/>
          <w:szCs w:val="23"/>
        </w:rPr>
        <w:t>Финансовое у</w:t>
      </w:r>
      <w:r w:rsidR="005910E7" w:rsidRPr="003C1204">
        <w:rPr>
          <w:sz w:val="23"/>
          <w:szCs w:val="23"/>
        </w:rPr>
        <w:t>правление Б</w:t>
      </w:r>
      <w:r w:rsidR="00C328D5" w:rsidRPr="003C1204">
        <w:rPr>
          <w:sz w:val="23"/>
          <w:szCs w:val="23"/>
        </w:rPr>
        <w:t xml:space="preserve">одайбинского городского поселения </w:t>
      </w:r>
      <w:r w:rsidRPr="003C1204">
        <w:rPr>
          <w:sz w:val="23"/>
          <w:szCs w:val="23"/>
        </w:rPr>
        <w:t>предусматривает средства на</w:t>
      </w:r>
      <w:r w:rsidR="005910E7" w:rsidRPr="003C1204">
        <w:rPr>
          <w:sz w:val="23"/>
          <w:szCs w:val="23"/>
        </w:rPr>
        <w:t xml:space="preserve"> </w:t>
      </w:r>
      <w:r w:rsidRPr="003C1204">
        <w:rPr>
          <w:spacing w:val="-3"/>
          <w:sz w:val="23"/>
          <w:szCs w:val="23"/>
        </w:rPr>
        <w:t>финансирование мероприятий по формированию,</w:t>
      </w:r>
      <w:r w:rsidR="005910E7" w:rsidRPr="003C1204">
        <w:rPr>
          <w:spacing w:val="-3"/>
          <w:sz w:val="23"/>
          <w:szCs w:val="23"/>
        </w:rPr>
        <w:t xml:space="preserve"> </w:t>
      </w:r>
      <w:r w:rsidRPr="003C1204">
        <w:rPr>
          <w:spacing w:val="-4"/>
          <w:sz w:val="23"/>
          <w:szCs w:val="23"/>
        </w:rPr>
        <w:t>содержанию</w:t>
      </w:r>
      <w:r w:rsidR="005910E7" w:rsidRPr="003C1204">
        <w:rPr>
          <w:sz w:val="23"/>
          <w:szCs w:val="23"/>
        </w:rPr>
        <w:t xml:space="preserve"> </w:t>
      </w:r>
      <w:r w:rsidRPr="003C1204">
        <w:rPr>
          <w:sz w:val="23"/>
          <w:szCs w:val="23"/>
        </w:rPr>
        <w:t>и</w:t>
      </w:r>
      <w:r w:rsidR="005910E7" w:rsidRPr="003C1204">
        <w:rPr>
          <w:sz w:val="23"/>
          <w:szCs w:val="23"/>
        </w:rPr>
        <w:t xml:space="preserve"> </w:t>
      </w:r>
      <w:r w:rsidRPr="003C1204">
        <w:rPr>
          <w:sz w:val="23"/>
          <w:szCs w:val="23"/>
        </w:rPr>
        <w:t>эксплуатации жилищного маневренного фонда на основании заявки</w:t>
      </w:r>
      <w:r w:rsidR="005910E7" w:rsidRPr="003C1204">
        <w:rPr>
          <w:sz w:val="23"/>
          <w:szCs w:val="23"/>
        </w:rPr>
        <w:t>.</w:t>
      </w:r>
    </w:p>
    <w:p w:rsidR="00C328D5" w:rsidRPr="003C1204" w:rsidRDefault="00C328D5" w:rsidP="00C328D5">
      <w:pPr>
        <w:pStyle w:val="a3"/>
        <w:jc w:val="both"/>
        <w:rPr>
          <w:sz w:val="23"/>
          <w:szCs w:val="23"/>
        </w:rPr>
      </w:pPr>
    </w:p>
    <w:p w:rsidR="004B0D13" w:rsidRPr="003C1204" w:rsidRDefault="004B0D13" w:rsidP="00467F40">
      <w:pPr>
        <w:pStyle w:val="a3"/>
        <w:jc w:val="center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>3. Порядок формирования маневренного фонда</w:t>
      </w:r>
    </w:p>
    <w:p w:rsidR="00467F40" w:rsidRPr="003C1204" w:rsidRDefault="004B0D13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3C1204">
        <w:rPr>
          <w:sz w:val="23"/>
          <w:szCs w:val="23"/>
        </w:rPr>
        <w:t xml:space="preserve">3.1. </w:t>
      </w:r>
      <w:r w:rsidR="00C74379" w:rsidRPr="003C1204">
        <w:rPr>
          <w:spacing w:val="2"/>
          <w:sz w:val="23"/>
          <w:szCs w:val="23"/>
        </w:rPr>
        <w:t xml:space="preserve">Использование жилого помещения муниципального жилищного фонда </w:t>
      </w:r>
      <w:r w:rsidR="00467F40" w:rsidRPr="003C1204">
        <w:rPr>
          <w:spacing w:val="2"/>
          <w:sz w:val="23"/>
          <w:szCs w:val="23"/>
        </w:rPr>
        <w:t>Бо</w:t>
      </w:r>
      <w:r w:rsidR="00C74379" w:rsidRPr="003C1204">
        <w:rPr>
          <w:spacing w:val="2"/>
          <w:sz w:val="23"/>
          <w:szCs w:val="23"/>
        </w:rPr>
        <w:t>дайбинского муниципального образования</w:t>
      </w:r>
      <w:r w:rsidR="004C392D" w:rsidRPr="003C1204">
        <w:rPr>
          <w:spacing w:val="2"/>
          <w:sz w:val="23"/>
          <w:szCs w:val="23"/>
        </w:rPr>
        <w:t xml:space="preserve"> </w:t>
      </w:r>
      <w:r w:rsidR="00C74379" w:rsidRPr="003C1204">
        <w:rPr>
          <w:spacing w:val="2"/>
          <w:sz w:val="23"/>
          <w:szCs w:val="23"/>
        </w:rPr>
        <w:t>в качестве специализированного допускается только после отнесения его к специализированному жилищному фон</w:t>
      </w:r>
      <w:r w:rsidR="00467F40" w:rsidRPr="003C1204">
        <w:rPr>
          <w:spacing w:val="2"/>
          <w:sz w:val="23"/>
          <w:szCs w:val="23"/>
        </w:rPr>
        <w:t xml:space="preserve">ду с соблюдением требований и в </w:t>
      </w:r>
      <w:r w:rsidR="00C74379" w:rsidRPr="003C1204">
        <w:rPr>
          <w:spacing w:val="2"/>
          <w:sz w:val="23"/>
          <w:szCs w:val="23"/>
        </w:rPr>
        <w:t>порядке, которые установлены Правительством Российской Федерации.</w:t>
      </w:r>
    </w:p>
    <w:p w:rsidR="00467F40" w:rsidRPr="003C1204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>.2.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а также, если имеют обременения прав на это имущество.</w:t>
      </w:r>
    </w:p>
    <w:p w:rsidR="00467F40" w:rsidRPr="003C1204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>.3. Жилые помещения в специализированном жилищном фонде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</w:t>
      </w:r>
      <w:r w:rsidR="008F3A63" w:rsidRPr="003C1204">
        <w:rPr>
          <w:spacing w:val="2"/>
          <w:sz w:val="23"/>
          <w:szCs w:val="23"/>
        </w:rPr>
        <w:t xml:space="preserve"> и</w:t>
      </w:r>
      <w:r w:rsidR="00C74379" w:rsidRPr="003C1204">
        <w:rPr>
          <w:spacing w:val="2"/>
          <w:sz w:val="23"/>
          <w:szCs w:val="23"/>
        </w:rPr>
        <w:t xml:space="preserve"> иным требованиям законодательства), быть благоустроенными применительно к условиям города Бодайбо.</w:t>
      </w:r>
    </w:p>
    <w:p w:rsidR="00C74379" w:rsidRPr="003C1204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 xml:space="preserve">.4.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осуществляется по инициативе </w:t>
      </w:r>
      <w:r w:rsidRPr="003C1204">
        <w:rPr>
          <w:spacing w:val="2"/>
          <w:sz w:val="23"/>
          <w:szCs w:val="23"/>
        </w:rPr>
        <w:t xml:space="preserve">структурных подразделений </w:t>
      </w:r>
      <w:r w:rsidR="00C74379" w:rsidRPr="003C1204">
        <w:rPr>
          <w:spacing w:val="2"/>
          <w:sz w:val="23"/>
          <w:szCs w:val="23"/>
        </w:rPr>
        <w:t xml:space="preserve">администрации Бодайбинского </w:t>
      </w:r>
      <w:r w:rsidR="00B72B1F" w:rsidRPr="003C1204">
        <w:rPr>
          <w:spacing w:val="2"/>
          <w:sz w:val="23"/>
          <w:szCs w:val="23"/>
        </w:rPr>
        <w:t>городского поселения.</w:t>
      </w:r>
    </w:p>
    <w:p w:rsidR="00467F40" w:rsidRPr="003C1204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 xml:space="preserve">.5. Для отнесения жилого помещения к определенному виду жилых помещений специализированного жилищного фонда </w:t>
      </w:r>
      <w:r w:rsidRPr="003C1204">
        <w:rPr>
          <w:spacing w:val="2"/>
          <w:sz w:val="23"/>
          <w:szCs w:val="23"/>
        </w:rPr>
        <w:t>структурные подразделения</w:t>
      </w:r>
      <w:r w:rsidR="00B72B1F" w:rsidRPr="003C1204">
        <w:rPr>
          <w:spacing w:val="2"/>
          <w:sz w:val="23"/>
          <w:szCs w:val="23"/>
        </w:rPr>
        <w:t xml:space="preserve"> администрации </w:t>
      </w:r>
      <w:r w:rsidR="00C74379" w:rsidRPr="003C1204">
        <w:rPr>
          <w:spacing w:val="2"/>
          <w:sz w:val="23"/>
          <w:szCs w:val="23"/>
        </w:rPr>
        <w:t xml:space="preserve">Бодайбинского городского </w:t>
      </w:r>
      <w:r w:rsidR="00C74379" w:rsidRPr="003C1204">
        <w:rPr>
          <w:spacing w:val="2"/>
          <w:sz w:val="23"/>
          <w:szCs w:val="23"/>
        </w:rPr>
        <w:lastRenderedPageBreak/>
        <w:t>поселения</w:t>
      </w:r>
      <w:r w:rsidRPr="003C1204">
        <w:rPr>
          <w:spacing w:val="2"/>
          <w:sz w:val="23"/>
          <w:szCs w:val="23"/>
        </w:rPr>
        <w:t xml:space="preserve"> представляю</w:t>
      </w:r>
      <w:r w:rsidR="00C74379" w:rsidRPr="003C1204">
        <w:rPr>
          <w:spacing w:val="2"/>
          <w:sz w:val="23"/>
          <w:szCs w:val="23"/>
        </w:rPr>
        <w:t xml:space="preserve">т </w:t>
      </w:r>
      <w:r w:rsidR="00B72B1F" w:rsidRPr="003C1204">
        <w:rPr>
          <w:spacing w:val="2"/>
          <w:sz w:val="23"/>
          <w:szCs w:val="23"/>
        </w:rPr>
        <w:t xml:space="preserve">в </w:t>
      </w:r>
      <w:r w:rsidR="004C392D" w:rsidRPr="003C1204">
        <w:rPr>
          <w:spacing w:val="2"/>
          <w:sz w:val="23"/>
          <w:szCs w:val="23"/>
        </w:rPr>
        <w:t>администра</w:t>
      </w:r>
      <w:r w:rsidRPr="003C1204">
        <w:rPr>
          <w:spacing w:val="2"/>
          <w:sz w:val="23"/>
          <w:szCs w:val="23"/>
        </w:rPr>
        <w:t>цию</w:t>
      </w:r>
      <w:r w:rsidR="00C74379" w:rsidRPr="003C1204">
        <w:rPr>
          <w:spacing w:val="2"/>
          <w:sz w:val="23"/>
          <w:szCs w:val="23"/>
        </w:rPr>
        <w:t xml:space="preserve"> Бодайбинского городского поселения соответствующее заявление с приложением следующих документов:</w:t>
      </w:r>
    </w:p>
    <w:p w:rsidR="00467F40" w:rsidRPr="003C1204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>.5.1. Подтверждающие право муниципальной собственности Бодайбинского муниципального образования на жилое помещение</w:t>
      </w:r>
      <w:r w:rsidRPr="003C1204">
        <w:rPr>
          <w:spacing w:val="2"/>
          <w:sz w:val="23"/>
          <w:szCs w:val="23"/>
        </w:rPr>
        <w:t>;</w:t>
      </w:r>
    </w:p>
    <w:p w:rsidR="00467F40" w:rsidRPr="003C1204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>.5.2. Технический паспорт жилого помещения</w:t>
      </w:r>
      <w:r w:rsidRPr="003C1204">
        <w:rPr>
          <w:spacing w:val="2"/>
          <w:sz w:val="23"/>
          <w:szCs w:val="23"/>
        </w:rPr>
        <w:t>;</w:t>
      </w:r>
    </w:p>
    <w:p w:rsidR="00467F40" w:rsidRPr="003C1204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>.5.3. Заключение межведомственной комиссии по оценке помещений в целях признания их жилыми помещениями, жилых помещений пригодными (непригодными) для проживания граждан, многоквартирных домов аварийными и подлежащими сносу или реконструкции, о соответствии жилого помещения предъявляемым к нему требованиям</w:t>
      </w:r>
      <w:r w:rsidR="008F3A63" w:rsidRPr="003C1204">
        <w:rPr>
          <w:spacing w:val="2"/>
          <w:sz w:val="23"/>
          <w:szCs w:val="23"/>
        </w:rPr>
        <w:t>.</w:t>
      </w:r>
    </w:p>
    <w:p w:rsidR="00BF5C46" w:rsidRPr="003C1204" w:rsidRDefault="00BF5C46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 xml:space="preserve">.6. Подготовку проекта постановления администрации Бодайбинского городского поселения об отнесении помещения к определенному виду специализированных жилых помещений либо об отказе в таком отнесении, проверку наличия обременений и прав третьих лиц на жилое помещение осуществляет отдел </w:t>
      </w:r>
      <w:r w:rsidR="008F3A63" w:rsidRPr="003C1204">
        <w:rPr>
          <w:spacing w:val="2"/>
          <w:sz w:val="23"/>
          <w:szCs w:val="23"/>
        </w:rPr>
        <w:t>по управлению</w:t>
      </w:r>
      <w:r w:rsidR="00C74379" w:rsidRPr="003C1204">
        <w:rPr>
          <w:spacing w:val="2"/>
          <w:sz w:val="23"/>
          <w:szCs w:val="23"/>
        </w:rPr>
        <w:t xml:space="preserve"> муниципальным имуществом и </w:t>
      </w:r>
      <w:r w:rsidR="008F3A63" w:rsidRPr="003C1204">
        <w:rPr>
          <w:spacing w:val="2"/>
          <w:sz w:val="23"/>
          <w:szCs w:val="23"/>
        </w:rPr>
        <w:t>жилищно-социальным вопросам</w:t>
      </w:r>
      <w:r w:rsidR="00C74379" w:rsidRPr="003C1204">
        <w:rPr>
          <w:spacing w:val="2"/>
          <w:sz w:val="23"/>
          <w:szCs w:val="23"/>
        </w:rPr>
        <w:t xml:space="preserve"> администрации Бодайбинского городского поселения (далее - Отдел).</w:t>
      </w:r>
    </w:p>
    <w:p w:rsidR="00BF5C46" w:rsidRPr="003C1204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 xml:space="preserve">.7. Решение об отнесении жилого помещения к определенному виду жилого помещения специализированного жилищного фонда либо об отказе в таком отнесении принимается </w:t>
      </w:r>
      <w:r w:rsidR="008F3A63" w:rsidRPr="003C1204">
        <w:rPr>
          <w:spacing w:val="2"/>
          <w:sz w:val="23"/>
          <w:szCs w:val="23"/>
        </w:rPr>
        <w:t>Главой</w:t>
      </w:r>
      <w:r w:rsidR="00A914E4" w:rsidRPr="003C1204">
        <w:rPr>
          <w:spacing w:val="2"/>
          <w:sz w:val="23"/>
          <w:szCs w:val="23"/>
        </w:rPr>
        <w:t xml:space="preserve"> Бодайбинского городского поселения</w:t>
      </w:r>
      <w:r w:rsidR="00C74379" w:rsidRPr="003C1204">
        <w:rPr>
          <w:spacing w:val="2"/>
          <w:sz w:val="23"/>
          <w:szCs w:val="23"/>
        </w:rPr>
        <w:t xml:space="preserve"> в течение </w:t>
      </w:r>
      <w:r w:rsidR="009D59B2" w:rsidRPr="003C1204">
        <w:rPr>
          <w:spacing w:val="2"/>
          <w:sz w:val="23"/>
          <w:szCs w:val="23"/>
        </w:rPr>
        <w:t>30 дней</w:t>
      </w:r>
      <w:r w:rsidR="00C74379" w:rsidRPr="003C1204">
        <w:rPr>
          <w:spacing w:val="2"/>
          <w:sz w:val="23"/>
          <w:szCs w:val="23"/>
        </w:rPr>
        <w:t xml:space="preserve"> с момента поступления заявления.</w:t>
      </w:r>
    </w:p>
    <w:p w:rsidR="00BF5C46" w:rsidRPr="003C1204" w:rsidRDefault="00C74379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BF5C46" w:rsidRPr="003C1204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 xml:space="preserve">.8. Исключение жилых помещений из специализированного жилищного фонда, а также отнесение их к иному виду жилых помещений специализированного жилищного фонда осуществляется на основании постановления администрации </w:t>
      </w:r>
      <w:r w:rsidR="004C392D" w:rsidRPr="003C1204">
        <w:rPr>
          <w:spacing w:val="2"/>
          <w:sz w:val="23"/>
          <w:szCs w:val="23"/>
        </w:rPr>
        <w:t>Бодайбинского городского поселения</w:t>
      </w:r>
      <w:r w:rsidR="00C74379" w:rsidRPr="003C1204">
        <w:rPr>
          <w:spacing w:val="2"/>
          <w:sz w:val="23"/>
          <w:szCs w:val="23"/>
        </w:rPr>
        <w:t>, при условии их освобождения от прав третьих лиц, с учетом состояния жилого помещения, отвечающего установленным санитарным и техническим правилам и нормам, требованиям пожарной безопасности, экологическим и иным требованиям, предъявляемым к иному виду жилых помещений.</w:t>
      </w:r>
    </w:p>
    <w:p w:rsidR="00BF5C46" w:rsidRPr="003C1204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 xml:space="preserve">.9. Подготовку проекта постановления администрации </w:t>
      </w:r>
      <w:r w:rsidR="004C392D" w:rsidRPr="003C1204">
        <w:rPr>
          <w:spacing w:val="2"/>
          <w:sz w:val="23"/>
          <w:szCs w:val="23"/>
        </w:rPr>
        <w:t>Бодайбинского городского поселения</w:t>
      </w:r>
      <w:r w:rsidR="00C74379" w:rsidRPr="003C1204">
        <w:rPr>
          <w:spacing w:val="2"/>
          <w:sz w:val="23"/>
          <w:szCs w:val="23"/>
        </w:rPr>
        <w:t xml:space="preserve"> об исключении жилых помещений из специализированного жилищного фонда, об отнесении их к иному виду жилых помещений специализированного жилищного фонда, проверку наличия обременений, прав третьих лиц на жилое помещение и иных условий, установленных законодательством, осуществляет Отдел.</w:t>
      </w:r>
    </w:p>
    <w:p w:rsidR="0033781A" w:rsidRPr="003C1204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3</w:t>
      </w:r>
      <w:r w:rsidR="00C74379" w:rsidRPr="003C1204">
        <w:rPr>
          <w:spacing w:val="2"/>
          <w:sz w:val="23"/>
          <w:szCs w:val="23"/>
        </w:rPr>
        <w:t xml:space="preserve">.10. Постановление администрации </w:t>
      </w:r>
      <w:r w:rsidR="004C392D" w:rsidRPr="003C1204">
        <w:rPr>
          <w:spacing w:val="2"/>
          <w:sz w:val="23"/>
          <w:szCs w:val="23"/>
        </w:rPr>
        <w:t>Бодайбинского городского поселения</w:t>
      </w:r>
      <w:r w:rsidR="00C74379" w:rsidRPr="003C1204">
        <w:rPr>
          <w:spacing w:val="2"/>
          <w:sz w:val="23"/>
          <w:szCs w:val="23"/>
        </w:rPr>
        <w:t xml:space="preserve"> об отнесении жилого помещения к специализированному жилищному фонду, об исключении жилого помещения из специализированного жилищного фонда, об отнесении его к иному виду жилых помещений специализированного жилищного фонда в течение трех календарных дней с д</w:t>
      </w:r>
      <w:r w:rsidR="004C392D" w:rsidRPr="003C1204">
        <w:rPr>
          <w:spacing w:val="2"/>
          <w:sz w:val="23"/>
          <w:szCs w:val="23"/>
        </w:rPr>
        <w:t xml:space="preserve">аты его принятия направляется в </w:t>
      </w:r>
      <w:r w:rsidR="00C74379" w:rsidRPr="003C1204">
        <w:rPr>
          <w:spacing w:val="2"/>
          <w:sz w:val="23"/>
          <w:szCs w:val="23"/>
        </w:rPr>
        <w:t>Управление Федеральной службы государственной регистрации, кадастра и картографии по Иркутской области</w:t>
      </w:r>
      <w:r w:rsidR="008F3A63" w:rsidRPr="003C1204">
        <w:rPr>
          <w:spacing w:val="2"/>
          <w:sz w:val="23"/>
          <w:szCs w:val="23"/>
        </w:rPr>
        <w:t>.</w:t>
      </w:r>
    </w:p>
    <w:p w:rsidR="0033781A" w:rsidRPr="003C1204" w:rsidRDefault="0033781A" w:rsidP="00C328D5">
      <w:pPr>
        <w:pStyle w:val="a3"/>
        <w:jc w:val="both"/>
        <w:rPr>
          <w:spacing w:val="2"/>
          <w:sz w:val="23"/>
          <w:szCs w:val="23"/>
        </w:rPr>
      </w:pPr>
    </w:p>
    <w:p w:rsidR="00C74379" w:rsidRPr="003C1204" w:rsidRDefault="00BF5C46" w:rsidP="00BF5C46">
      <w:pPr>
        <w:pStyle w:val="a3"/>
        <w:jc w:val="center"/>
        <w:rPr>
          <w:b/>
          <w:sz w:val="23"/>
          <w:szCs w:val="23"/>
        </w:rPr>
      </w:pPr>
      <w:r w:rsidRPr="003C1204">
        <w:rPr>
          <w:b/>
          <w:spacing w:val="2"/>
          <w:sz w:val="23"/>
          <w:szCs w:val="23"/>
        </w:rPr>
        <w:t xml:space="preserve">4. </w:t>
      </w:r>
      <w:r w:rsidR="0033781A" w:rsidRPr="003C1204">
        <w:rPr>
          <w:b/>
          <w:spacing w:val="2"/>
          <w:sz w:val="23"/>
          <w:szCs w:val="23"/>
        </w:rPr>
        <w:t>Предоставление помещений маневренного фонда</w:t>
      </w:r>
    </w:p>
    <w:p w:rsidR="00BF5C46" w:rsidRPr="003C1204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 xml:space="preserve">4.1 </w:t>
      </w:r>
      <w:r w:rsidR="0033781A" w:rsidRPr="003C1204">
        <w:rPr>
          <w:spacing w:val="2"/>
          <w:sz w:val="23"/>
          <w:szCs w:val="23"/>
        </w:rPr>
        <w:t>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6 кв. метров жилой площади на 1 человека.</w:t>
      </w:r>
      <w:r w:rsidR="00110320" w:rsidRPr="003C1204">
        <w:rPr>
          <w:spacing w:val="2"/>
          <w:sz w:val="23"/>
          <w:szCs w:val="23"/>
        </w:rPr>
        <w:t xml:space="preserve"> Предоставление жилых помещений площадью менее шести квадратных метров на одного человека осуществляется только с письменного согласия вселяемых граждан. Предоставление жилого помещения маневренного фонда производится без учета требований граждан к территориальному расположению жилого помещения, этажности, благоустройству и учету права на дополнительную площадь жилого помещения.</w:t>
      </w:r>
    </w:p>
    <w:p w:rsidR="00BF5C46" w:rsidRPr="003C1204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</w:t>
      </w:r>
      <w:r w:rsidR="0033781A" w:rsidRPr="003C1204">
        <w:rPr>
          <w:spacing w:val="2"/>
          <w:sz w:val="23"/>
          <w:szCs w:val="23"/>
        </w:rPr>
        <w:t xml:space="preserve">.2. Жилые помещения муниципального маневренного жилищного фонда </w:t>
      </w:r>
      <w:r w:rsidR="00B25DE5" w:rsidRPr="003C1204">
        <w:rPr>
          <w:spacing w:val="2"/>
          <w:sz w:val="23"/>
          <w:szCs w:val="23"/>
        </w:rPr>
        <w:t>Бодайбинского муниципального образования</w:t>
      </w:r>
      <w:r w:rsidR="0033781A" w:rsidRPr="003C1204">
        <w:rPr>
          <w:spacing w:val="2"/>
          <w:sz w:val="23"/>
          <w:szCs w:val="23"/>
        </w:rPr>
        <w:t xml:space="preserve"> (далее - жилые помещения маневренного фонда) предоставляются для временного проживания следующим гражданам, проживающим на территории </w:t>
      </w:r>
      <w:r w:rsidR="00B25DE5" w:rsidRPr="003C1204">
        <w:rPr>
          <w:spacing w:val="2"/>
          <w:sz w:val="23"/>
          <w:szCs w:val="23"/>
        </w:rPr>
        <w:t>Бодайбинского муниципального образования</w:t>
      </w:r>
      <w:r w:rsidR="0033781A" w:rsidRPr="003C1204">
        <w:rPr>
          <w:spacing w:val="2"/>
          <w:sz w:val="23"/>
          <w:szCs w:val="23"/>
        </w:rPr>
        <w:t>:</w:t>
      </w:r>
    </w:p>
    <w:p w:rsidR="00BF5C46" w:rsidRPr="003C1204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</w:t>
      </w:r>
      <w:r w:rsidR="0033781A" w:rsidRPr="003C1204">
        <w:rPr>
          <w:spacing w:val="2"/>
          <w:sz w:val="23"/>
          <w:szCs w:val="23"/>
        </w:rPr>
        <w:t xml:space="preserve">.2.1. Гражданам, занимающим жилые помещения муниципального жилищного фонда </w:t>
      </w:r>
      <w:r w:rsidR="00B25DE5" w:rsidRPr="003C1204">
        <w:rPr>
          <w:spacing w:val="2"/>
          <w:sz w:val="23"/>
          <w:szCs w:val="23"/>
        </w:rPr>
        <w:t>Бодайбинского муниципального образования</w:t>
      </w:r>
      <w:r w:rsidR="0033781A" w:rsidRPr="003C1204">
        <w:rPr>
          <w:spacing w:val="2"/>
          <w:sz w:val="23"/>
          <w:szCs w:val="23"/>
        </w:rPr>
        <w:t xml:space="preserve"> по договорам социального найма в связи с капитальным ремонтом или реконструкцией дома, в котором </w:t>
      </w:r>
      <w:r w:rsidR="007614D4" w:rsidRPr="003C1204">
        <w:rPr>
          <w:spacing w:val="2"/>
          <w:sz w:val="23"/>
          <w:szCs w:val="23"/>
        </w:rPr>
        <w:t>находятся такие жилые помещения;</w:t>
      </w:r>
    </w:p>
    <w:p w:rsidR="00BF5C46" w:rsidRPr="003C1204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</w:t>
      </w:r>
      <w:r w:rsidR="0033781A" w:rsidRPr="003C1204">
        <w:rPr>
          <w:spacing w:val="2"/>
          <w:sz w:val="23"/>
          <w:szCs w:val="23"/>
        </w:rPr>
        <w:t xml:space="preserve">.2.2.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</w:t>
      </w:r>
      <w:r w:rsidR="0033781A" w:rsidRPr="003C1204">
        <w:rPr>
          <w:spacing w:val="2"/>
          <w:sz w:val="23"/>
          <w:szCs w:val="23"/>
        </w:rPr>
        <w:lastRenderedPageBreak/>
        <w:t>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 w:rsidR="007614D4" w:rsidRPr="003C1204">
        <w:rPr>
          <w:spacing w:val="2"/>
          <w:sz w:val="23"/>
          <w:szCs w:val="23"/>
        </w:rPr>
        <w:t xml:space="preserve"> являются для них единственными;</w:t>
      </w:r>
    </w:p>
    <w:p w:rsidR="00BF5C46" w:rsidRPr="003C1204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</w:t>
      </w:r>
      <w:r w:rsidR="0033781A" w:rsidRPr="003C1204">
        <w:rPr>
          <w:spacing w:val="2"/>
          <w:sz w:val="23"/>
          <w:szCs w:val="23"/>
        </w:rPr>
        <w:t>.2.3. Гражданам, у которых единственные жилые помещения стали непригодными для проживания в резуль</w:t>
      </w:r>
      <w:r w:rsidR="007614D4" w:rsidRPr="003C1204">
        <w:rPr>
          <w:spacing w:val="2"/>
          <w:sz w:val="23"/>
          <w:szCs w:val="23"/>
        </w:rPr>
        <w:t>тате чрезвычайных обстоятельств;</w:t>
      </w:r>
    </w:p>
    <w:p w:rsidR="00BF5C46" w:rsidRPr="003C1204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</w:t>
      </w:r>
      <w:r w:rsidR="00B25DE5" w:rsidRPr="003C1204">
        <w:rPr>
          <w:spacing w:val="2"/>
          <w:sz w:val="23"/>
          <w:szCs w:val="23"/>
        </w:rPr>
        <w:t>.2.4.</w:t>
      </w:r>
      <w:r w:rsidR="007614D4" w:rsidRPr="003C1204">
        <w:rPr>
          <w:spacing w:val="2"/>
          <w:sz w:val="23"/>
          <w:szCs w:val="23"/>
        </w:rPr>
        <w:t xml:space="preserve"> </w:t>
      </w:r>
      <w:r w:rsidRPr="003C1204">
        <w:rPr>
          <w:sz w:val="23"/>
          <w:szCs w:val="23"/>
        </w:rPr>
        <w:t>И</w:t>
      </w:r>
      <w:r w:rsidR="00B25DE5" w:rsidRPr="003C1204">
        <w:rPr>
          <w:sz w:val="23"/>
          <w:szCs w:val="23"/>
        </w:rPr>
        <w:t>ным гражданам в случаях, предусмотренных законодательством.</w:t>
      </w:r>
    </w:p>
    <w:p w:rsidR="00BF5C46" w:rsidRPr="003C1204" w:rsidRDefault="00BF5C46" w:rsidP="00104B87">
      <w:pPr>
        <w:ind w:firstLine="708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 xml:space="preserve">4.3. </w:t>
      </w:r>
      <w:r w:rsidR="00F55520" w:rsidRPr="003C1204">
        <w:rPr>
          <w:spacing w:val="2"/>
          <w:sz w:val="23"/>
          <w:szCs w:val="23"/>
        </w:rPr>
        <w:t xml:space="preserve">Порядок регистрации и постановки на учет в качестве нуждающихся в </w:t>
      </w:r>
      <w:r w:rsidR="007614D4" w:rsidRPr="003C1204">
        <w:rPr>
          <w:sz w:val="23"/>
          <w:szCs w:val="23"/>
        </w:rPr>
        <w:t>жилых</w:t>
      </w:r>
      <w:r w:rsidR="00F55520" w:rsidRPr="003C1204">
        <w:rPr>
          <w:sz w:val="23"/>
          <w:szCs w:val="23"/>
        </w:rPr>
        <w:t xml:space="preserve"> помещения</w:t>
      </w:r>
      <w:r w:rsidR="007614D4" w:rsidRPr="003C1204">
        <w:rPr>
          <w:sz w:val="23"/>
          <w:szCs w:val="23"/>
        </w:rPr>
        <w:t>х</w:t>
      </w:r>
      <w:r w:rsidR="00F55520" w:rsidRPr="003C1204">
        <w:rPr>
          <w:sz w:val="23"/>
          <w:szCs w:val="23"/>
        </w:rPr>
        <w:t xml:space="preserve"> маневренного фонда для временного проживания</w:t>
      </w:r>
      <w:r w:rsidR="00EE4DFA" w:rsidRPr="003C1204">
        <w:rPr>
          <w:spacing w:val="2"/>
          <w:sz w:val="23"/>
          <w:szCs w:val="23"/>
        </w:rPr>
        <w:t xml:space="preserve"> </w:t>
      </w:r>
      <w:r w:rsidR="00F55520" w:rsidRPr="003C1204">
        <w:rPr>
          <w:spacing w:val="2"/>
          <w:sz w:val="23"/>
          <w:szCs w:val="23"/>
        </w:rPr>
        <w:t>определ</w:t>
      </w:r>
      <w:r w:rsidR="00EE4DFA" w:rsidRPr="003C1204">
        <w:rPr>
          <w:spacing w:val="2"/>
          <w:sz w:val="23"/>
          <w:szCs w:val="23"/>
        </w:rPr>
        <w:t xml:space="preserve">ен </w:t>
      </w:r>
      <w:r w:rsidR="00F55520" w:rsidRPr="003C1204">
        <w:rPr>
          <w:spacing w:val="2"/>
          <w:sz w:val="23"/>
          <w:szCs w:val="23"/>
        </w:rPr>
        <w:t>разделом 5</w:t>
      </w:r>
      <w:r w:rsidR="007614D4" w:rsidRPr="003C1204">
        <w:rPr>
          <w:spacing w:val="2"/>
          <w:sz w:val="23"/>
          <w:szCs w:val="23"/>
        </w:rPr>
        <w:t xml:space="preserve"> настоящего П</w:t>
      </w:r>
      <w:r w:rsidR="00EE4DFA" w:rsidRPr="003C1204">
        <w:rPr>
          <w:spacing w:val="2"/>
          <w:sz w:val="23"/>
          <w:szCs w:val="23"/>
        </w:rPr>
        <w:t>оложения.</w:t>
      </w:r>
    </w:p>
    <w:p w:rsidR="00924734" w:rsidRPr="003C1204" w:rsidRDefault="00924734" w:rsidP="007614D4">
      <w:pPr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4.4. Решение о предоставлении либо об отказе в предоставлении жилого помещения маневренного фонда принимается жилищной комиссией администрации Бодайбинского городского поселения в течении 30 дней с момента поступления соответствующего заявления.</w:t>
      </w:r>
    </w:p>
    <w:p w:rsidR="004D65BC" w:rsidRPr="003C1204" w:rsidRDefault="004D65BC" w:rsidP="007614D4">
      <w:pPr>
        <w:ind w:firstLine="709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Решение комиссии оформляется протоколом, который подписывается председателем, членами комиссии и секретарем, утверждается распоряжением администрации Бодайбинского городского поселения.</w:t>
      </w:r>
    </w:p>
    <w:p w:rsidR="00BF5C46" w:rsidRPr="003C1204" w:rsidRDefault="00BF5C46" w:rsidP="007614D4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</w:t>
      </w:r>
      <w:r w:rsidR="00924734" w:rsidRPr="003C1204">
        <w:rPr>
          <w:spacing w:val="2"/>
          <w:sz w:val="23"/>
          <w:szCs w:val="23"/>
        </w:rPr>
        <w:t>.5</w:t>
      </w:r>
      <w:r w:rsidR="00353DCB" w:rsidRPr="003C1204">
        <w:rPr>
          <w:spacing w:val="2"/>
          <w:sz w:val="23"/>
          <w:szCs w:val="23"/>
        </w:rPr>
        <w:t>.</w:t>
      </w:r>
      <w:r w:rsidR="00EE4DFA" w:rsidRPr="003C1204">
        <w:rPr>
          <w:spacing w:val="2"/>
          <w:sz w:val="23"/>
          <w:szCs w:val="23"/>
        </w:rPr>
        <w:t xml:space="preserve"> Основаниями для отказа в предоставлении жилого помещения маневренного фонда для кате</w:t>
      </w:r>
      <w:r w:rsidRPr="003C1204">
        <w:rPr>
          <w:spacing w:val="2"/>
          <w:sz w:val="23"/>
          <w:szCs w:val="23"/>
        </w:rPr>
        <w:t xml:space="preserve">горий граждан, указанных в </w:t>
      </w:r>
      <w:proofErr w:type="spellStart"/>
      <w:r w:rsidRPr="003C1204">
        <w:rPr>
          <w:spacing w:val="2"/>
          <w:sz w:val="23"/>
          <w:szCs w:val="23"/>
        </w:rPr>
        <w:t>пп</w:t>
      </w:r>
      <w:proofErr w:type="spellEnd"/>
      <w:r w:rsidRPr="003C1204">
        <w:rPr>
          <w:spacing w:val="2"/>
          <w:sz w:val="23"/>
          <w:szCs w:val="23"/>
        </w:rPr>
        <w:t>. 4.2.1, 4.2.2, 4</w:t>
      </w:r>
      <w:r w:rsidR="00EE4DFA" w:rsidRPr="003C1204">
        <w:rPr>
          <w:spacing w:val="2"/>
          <w:sz w:val="23"/>
          <w:szCs w:val="23"/>
        </w:rPr>
        <w:t>.2.3</w:t>
      </w:r>
      <w:r w:rsidRPr="003C1204">
        <w:rPr>
          <w:spacing w:val="2"/>
          <w:sz w:val="23"/>
          <w:szCs w:val="23"/>
        </w:rPr>
        <w:t>, 4</w:t>
      </w:r>
      <w:r w:rsidR="00EE4DFA" w:rsidRPr="003C1204">
        <w:rPr>
          <w:spacing w:val="2"/>
          <w:sz w:val="23"/>
          <w:szCs w:val="23"/>
        </w:rPr>
        <w:t>.2.4 настоящего Положения, являются:</w:t>
      </w:r>
    </w:p>
    <w:p w:rsidR="00BF5C46" w:rsidRPr="003C1204" w:rsidRDefault="00BF5C46" w:rsidP="007614D4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</w:t>
      </w:r>
      <w:r w:rsidR="00924734" w:rsidRPr="003C1204">
        <w:rPr>
          <w:spacing w:val="2"/>
          <w:sz w:val="23"/>
          <w:szCs w:val="23"/>
        </w:rPr>
        <w:t>.5</w:t>
      </w:r>
      <w:r w:rsidR="00EE4DFA" w:rsidRPr="003C1204">
        <w:rPr>
          <w:spacing w:val="2"/>
          <w:sz w:val="23"/>
          <w:szCs w:val="23"/>
        </w:rPr>
        <w:t>.1. Непредставление заявителем докумен</w:t>
      </w:r>
      <w:r w:rsidR="007614D4" w:rsidRPr="003C1204">
        <w:rPr>
          <w:spacing w:val="2"/>
          <w:sz w:val="23"/>
          <w:szCs w:val="23"/>
        </w:rPr>
        <w:t>тов, предусмотренных настоящим П</w:t>
      </w:r>
      <w:r w:rsidR="00EE4DFA" w:rsidRPr="003C1204">
        <w:rPr>
          <w:spacing w:val="2"/>
          <w:sz w:val="23"/>
          <w:szCs w:val="23"/>
        </w:rPr>
        <w:t>оложением</w:t>
      </w:r>
      <w:r w:rsidR="007614D4" w:rsidRPr="003C1204">
        <w:rPr>
          <w:spacing w:val="2"/>
          <w:sz w:val="23"/>
          <w:szCs w:val="23"/>
        </w:rPr>
        <w:t>;</w:t>
      </w:r>
    </w:p>
    <w:p w:rsidR="00BF5C46" w:rsidRPr="003C1204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</w:t>
      </w:r>
      <w:r w:rsidR="00924734" w:rsidRPr="003C1204">
        <w:rPr>
          <w:spacing w:val="2"/>
          <w:sz w:val="23"/>
          <w:szCs w:val="23"/>
        </w:rPr>
        <w:t>.5</w:t>
      </w:r>
      <w:r w:rsidR="00EE4DFA" w:rsidRPr="003C1204">
        <w:rPr>
          <w:spacing w:val="2"/>
          <w:sz w:val="23"/>
          <w:szCs w:val="23"/>
        </w:rPr>
        <w:t xml:space="preserve">.2. Заявитель не относится к категории граждан, установленной </w:t>
      </w:r>
      <w:proofErr w:type="spellStart"/>
      <w:r w:rsidR="00EE4DFA" w:rsidRPr="003C1204">
        <w:rPr>
          <w:spacing w:val="2"/>
          <w:sz w:val="23"/>
          <w:szCs w:val="23"/>
        </w:rPr>
        <w:t>пп</w:t>
      </w:r>
      <w:proofErr w:type="spellEnd"/>
      <w:r w:rsidR="00EE4DFA" w:rsidRPr="003C1204">
        <w:rPr>
          <w:spacing w:val="2"/>
          <w:sz w:val="23"/>
          <w:szCs w:val="23"/>
        </w:rPr>
        <w:t>. 5.2.1, 5.2.2, 5.2</w:t>
      </w:r>
      <w:r w:rsidR="007614D4" w:rsidRPr="003C1204">
        <w:rPr>
          <w:spacing w:val="2"/>
          <w:sz w:val="23"/>
          <w:szCs w:val="23"/>
        </w:rPr>
        <w:t>.3, 5.2.4. настоящего Положения;</w:t>
      </w:r>
    </w:p>
    <w:p w:rsidR="00BF5C46" w:rsidRPr="003C1204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</w:t>
      </w:r>
      <w:r w:rsidR="00924734" w:rsidRPr="003C1204">
        <w:rPr>
          <w:spacing w:val="2"/>
          <w:sz w:val="23"/>
          <w:szCs w:val="23"/>
        </w:rPr>
        <w:t>.5</w:t>
      </w:r>
      <w:r w:rsidR="00EE4DFA" w:rsidRPr="003C1204">
        <w:rPr>
          <w:spacing w:val="2"/>
          <w:sz w:val="23"/>
          <w:szCs w:val="23"/>
        </w:rPr>
        <w:t>.3. Заявитель и (или) члены его семьи обеспечены жилым помещением на территории Бодайбинс</w:t>
      </w:r>
      <w:r w:rsidR="007614D4" w:rsidRPr="003C1204">
        <w:rPr>
          <w:spacing w:val="2"/>
          <w:sz w:val="23"/>
          <w:szCs w:val="23"/>
        </w:rPr>
        <w:t>кого муниципального образования.</w:t>
      </w:r>
    </w:p>
    <w:p w:rsidR="00BF5C46" w:rsidRPr="003C1204" w:rsidRDefault="00924734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4.6</w:t>
      </w:r>
      <w:r w:rsidR="00EE4DFA" w:rsidRPr="003C1204">
        <w:rPr>
          <w:spacing w:val="2"/>
          <w:sz w:val="23"/>
          <w:szCs w:val="23"/>
        </w:rPr>
        <w:t xml:space="preserve">. Мотивированный отказ в предоставлении жилого помещения маневренного фонда оформляется </w:t>
      </w:r>
      <w:r w:rsidR="004D65BC" w:rsidRPr="003C1204">
        <w:rPr>
          <w:spacing w:val="2"/>
          <w:sz w:val="23"/>
          <w:szCs w:val="23"/>
        </w:rPr>
        <w:t>Отделом</w:t>
      </w:r>
      <w:r w:rsidR="00EE4DFA" w:rsidRPr="003C1204">
        <w:rPr>
          <w:spacing w:val="2"/>
          <w:sz w:val="23"/>
          <w:szCs w:val="23"/>
        </w:rPr>
        <w:t xml:space="preserve">. </w:t>
      </w:r>
    </w:p>
    <w:p w:rsidR="00BF5C46" w:rsidRPr="003C1204" w:rsidRDefault="00924734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4.7</w:t>
      </w:r>
      <w:r w:rsidR="00EE4DFA" w:rsidRPr="003C1204">
        <w:rPr>
          <w:spacing w:val="2"/>
          <w:sz w:val="23"/>
          <w:szCs w:val="23"/>
        </w:rPr>
        <w:t xml:space="preserve">. Договор найма жилого помещения маневренного фонда </w:t>
      </w:r>
      <w:r w:rsidR="00110320" w:rsidRPr="003C1204">
        <w:rPr>
          <w:spacing w:val="2"/>
          <w:sz w:val="23"/>
          <w:szCs w:val="23"/>
        </w:rPr>
        <w:t xml:space="preserve">(форма типового договора утверждается постановлением Правительства Российской Федерации) </w:t>
      </w:r>
      <w:r w:rsidR="00EE4DFA" w:rsidRPr="003C1204">
        <w:rPr>
          <w:spacing w:val="2"/>
          <w:sz w:val="23"/>
          <w:szCs w:val="23"/>
        </w:rPr>
        <w:t>заключается на период:</w:t>
      </w:r>
    </w:p>
    <w:p w:rsidR="00BF5C46" w:rsidRPr="003C1204" w:rsidRDefault="00924734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4.7</w:t>
      </w:r>
      <w:r w:rsidR="00EE4DFA" w:rsidRPr="003C1204">
        <w:rPr>
          <w:spacing w:val="2"/>
          <w:sz w:val="23"/>
          <w:szCs w:val="23"/>
        </w:rPr>
        <w:t>.1. До завершения капитального ремонта или реконструкции дома (при заключении такого договора с граж</w:t>
      </w:r>
      <w:r w:rsidR="00BF5C46" w:rsidRPr="003C1204">
        <w:rPr>
          <w:spacing w:val="2"/>
          <w:sz w:val="23"/>
          <w:szCs w:val="23"/>
        </w:rPr>
        <w:t>данами, указанными в подпункте 4</w:t>
      </w:r>
      <w:r w:rsidR="00EE4DFA" w:rsidRPr="003C1204">
        <w:rPr>
          <w:spacing w:val="2"/>
          <w:sz w:val="23"/>
          <w:szCs w:val="23"/>
        </w:rPr>
        <w:t>.2.1 настоящего Положения).</w:t>
      </w:r>
    </w:p>
    <w:p w:rsidR="00BF5C46" w:rsidRPr="003C1204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4.7</w:t>
      </w:r>
      <w:r w:rsidR="00EE4DFA" w:rsidRPr="003C1204">
        <w:rPr>
          <w:spacing w:val="2"/>
          <w:sz w:val="23"/>
          <w:szCs w:val="23"/>
        </w:rPr>
        <w:t>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</w:t>
      </w:r>
      <w:r w:rsidRPr="003C1204">
        <w:rPr>
          <w:spacing w:val="2"/>
          <w:sz w:val="23"/>
          <w:szCs w:val="23"/>
        </w:rPr>
        <w:t>данами, указанными в подпункте 4</w:t>
      </w:r>
      <w:r w:rsidR="00EE4DFA" w:rsidRPr="003C1204">
        <w:rPr>
          <w:spacing w:val="2"/>
          <w:sz w:val="23"/>
          <w:szCs w:val="23"/>
        </w:rPr>
        <w:t>.2.2 настоящего Положения).</w:t>
      </w:r>
    </w:p>
    <w:p w:rsidR="00BF5C46" w:rsidRPr="003C1204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4.</w:t>
      </w:r>
      <w:r w:rsidR="00EE4DFA" w:rsidRPr="003C1204">
        <w:rPr>
          <w:spacing w:val="2"/>
          <w:sz w:val="23"/>
          <w:szCs w:val="23"/>
        </w:rPr>
        <w:t xml:space="preserve">7.3.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hyperlink r:id="rId9" w:history="1">
        <w:r w:rsidR="00EE4DFA" w:rsidRPr="003C1204">
          <w:rPr>
            <w:rStyle w:val="ac"/>
            <w:color w:val="auto"/>
            <w:spacing w:val="2"/>
            <w:sz w:val="23"/>
            <w:szCs w:val="23"/>
            <w:u w:val="none"/>
          </w:rPr>
          <w:t>Жилищным кодексом РФ</w:t>
        </w:r>
      </w:hyperlink>
      <w:r w:rsidR="00EE4DFA" w:rsidRPr="003C1204">
        <w:rPr>
          <w:spacing w:val="2"/>
          <w:sz w:val="23"/>
          <w:szCs w:val="23"/>
        </w:rPr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hyperlink r:id="rId10" w:history="1">
        <w:r w:rsidR="00EE4DFA" w:rsidRPr="003C1204">
          <w:rPr>
            <w:rStyle w:val="ac"/>
            <w:color w:val="auto"/>
            <w:spacing w:val="2"/>
            <w:sz w:val="23"/>
            <w:szCs w:val="23"/>
            <w:u w:val="none"/>
          </w:rPr>
          <w:t>Жилищным кодексом РФ</w:t>
        </w:r>
      </w:hyperlink>
      <w:r w:rsidR="00EE4DFA" w:rsidRPr="003C1204">
        <w:rPr>
          <w:spacing w:val="2"/>
          <w:sz w:val="23"/>
          <w:szCs w:val="23"/>
        </w:rPr>
        <w:t xml:space="preserve"> (при заключении такого договора с граж</w:t>
      </w:r>
      <w:r w:rsidRPr="003C1204">
        <w:rPr>
          <w:spacing w:val="2"/>
          <w:sz w:val="23"/>
          <w:szCs w:val="23"/>
        </w:rPr>
        <w:t>данами, указанными в подпункте 4</w:t>
      </w:r>
      <w:r w:rsidR="00EE4DFA" w:rsidRPr="003C1204">
        <w:rPr>
          <w:spacing w:val="2"/>
          <w:sz w:val="23"/>
          <w:szCs w:val="23"/>
        </w:rPr>
        <w:t>.2.3 настоящего Положения)</w:t>
      </w:r>
      <w:r w:rsidRPr="003C1204">
        <w:rPr>
          <w:spacing w:val="2"/>
          <w:sz w:val="23"/>
          <w:szCs w:val="23"/>
        </w:rPr>
        <w:t>.</w:t>
      </w:r>
    </w:p>
    <w:p w:rsidR="00BF5C46" w:rsidRPr="003C1204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4</w:t>
      </w:r>
      <w:r w:rsidR="00EE4DFA" w:rsidRPr="003C1204">
        <w:rPr>
          <w:spacing w:val="2"/>
          <w:sz w:val="23"/>
          <w:szCs w:val="23"/>
        </w:rPr>
        <w:t>.8. Истечение периода, на который заключен договор найма жилого помещения маневренного фонда, является основанием прекращения данного договора, о чем гражданин письменно уведомляется Отделом.</w:t>
      </w:r>
    </w:p>
    <w:p w:rsidR="00AD1C02" w:rsidRPr="003C1204" w:rsidRDefault="00EE4DFA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В случае отказа освободить жилое помещение маневренного фонда в сроки, указанные в письменном уведомлении Отдела, граждане подлежат выселению в судебном порядке в соответствии с законодательством Российской Федерации</w:t>
      </w:r>
      <w:r w:rsidR="006B6BFC" w:rsidRPr="003C1204">
        <w:rPr>
          <w:spacing w:val="2"/>
          <w:sz w:val="23"/>
          <w:szCs w:val="23"/>
        </w:rPr>
        <w:t>.</w:t>
      </w:r>
    </w:p>
    <w:p w:rsidR="00EE4DFA" w:rsidRPr="003C1204" w:rsidRDefault="00EE4DFA" w:rsidP="00C328D5">
      <w:pPr>
        <w:pStyle w:val="a3"/>
        <w:jc w:val="both"/>
        <w:rPr>
          <w:b/>
          <w:spacing w:val="2"/>
          <w:sz w:val="23"/>
          <w:szCs w:val="23"/>
        </w:rPr>
      </w:pPr>
    </w:p>
    <w:p w:rsidR="00D448F1" w:rsidRPr="003C1204" w:rsidRDefault="00F55520" w:rsidP="00F55520">
      <w:pPr>
        <w:pStyle w:val="a3"/>
        <w:jc w:val="center"/>
        <w:rPr>
          <w:b/>
          <w:spacing w:val="2"/>
          <w:sz w:val="23"/>
          <w:szCs w:val="23"/>
        </w:rPr>
      </w:pPr>
      <w:r w:rsidRPr="003C1204">
        <w:rPr>
          <w:b/>
          <w:spacing w:val="2"/>
          <w:sz w:val="23"/>
          <w:szCs w:val="23"/>
        </w:rPr>
        <w:t xml:space="preserve">5. Порядок регистрации и постановки на учет в качестве нуждающихся </w:t>
      </w:r>
    </w:p>
    <w:p w:rsidR="00AD1C02" w:rsidRPr="003C1204" w:rsidRDefault="00F55520" w:rsidP="00F55520">
      <w:pPr>
        <w:pStyle w:val="a3"/>
        <w:jc w:val="center"/>
        <w:rPr>
          <w:b/>
          <w:spacing w:val="2"/>
          <w:sz w:val="23"/>
          <w:szCs w:val="23"/>
        </w:rPr>
      </w:pPr>
      <w:r w:rsidRPr="003C1204">
        <w:rPr>
          <w:b/>
          <w:spacing w:val="2"/>
          <w:sz w:val="23"/>
          <w:szCs w:val="23"/>
        </w:rPr>
        <w:t xml:space="preserve">в </w:t>
      </w:r>
      <w:r w:rsidR="00353DCB" w:rsidRPr="003C1204">
        <w:rPr>
          <w:b/>
          <w:sz w:val="23"/>
          <w:szCs w:val="23"/>
        </w:rPr>
        <w:t>жилых</w:t>
      </w:r>
      <w:r w:rsidRPr="003C1204">
        <w:rPr>
          <w:b/>
          <w:sz w:val="23"/>
          <w:szCs w:val="23"/>
        </w:rPr>
        <w:t xml:space="preserve"> помещения</w:t>
      </w:r>
      <w:r w:rsidR="00353DCB" w:rsidRPr="003C1204">
        <w:rPr>
          <w:b/>
          <w:sz w:val="23"/>
          <w:szCs w:val="23"/>
        </w:rPr>
        <w:t>х</w:t>
      </w:r>
      <w:r w:rsidRPr="003C1204">
        <w:rPr>
          <w:b/>
          <w:sz w:val="23"/>
          <w:szCs w:val="23"/>
        </w:rPr>
        <w:t xml:space="preserve"> маневренного фонда </w:t>
      </w:r>
    </w:p>
    <w:p w:rsidR="00AD1C02" w:rsidRPr="003C1204" w:rsidRDefault="00F55520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5.1</w:t>
      </w:r>
      <w:r w:rsidR="00104B87" w:rsidRPr="003C1204">
        <w:rPr>
          <w:sz w:val="23"/>
          <w:szCs w:val="23"/>
        </w:rPr>
        <w:t>.</w:t>
      </w:r>
      <w:r w:rsidRPr="003C1204">
        <w:rPr>
          <w:sz w:val="23"/>
          <w:szCs w:val="23"/>
        </w:rPr>
        <w:t xml:space="preserve"> </w:t>
      </w:r>
      <w:r w:rsidR="00AD1C02" w:rsidRPr="003C1204">
        <w:rPr>
          <w:sz w:val="23"/>
          <w:szCs w:val="23"/>
        </w:rPr>
        <w:t>Для регистрации и постановки на учет граждани</w:t>
      </w:r>
      <w:r w:rsidR="00110320" w:rsidRPr="003C1204">
        <w:rPr>
          <w:sz w:val="23"/>
          <w:szCs w:val="23"/>
        </w:rPr>
        <w:t>н, имеющий право на получение</w:t>
      </w:r>
      <w:r w:rsidR="00104B87" w:rsidRPr="003C1204">
        <w:rPr>
          <w:sz w:val="23"/>
          <w:szCs w:val="23"/>
        </w:rPr>
        <w:t xml:space="preserve"> жилого </w:t>
      </w:r>
      <w:r w:rsidR="00AD1C02" w:rsidRPr="003C1204">
        <w:rPr>
          <w:sz w:val="23"/>
          <w:szCs w:val="23"/>
        </w:rPr>
        <w:t>помеще</w:t>
      </w:r>
      <w:r w:rsidR="00BF35D3" w:rsidRPr="003C1204">
        <w:rPr>
          <w:sz w:val="23"/>
          <w:szCs w:val="23"/>
        </w:rPr>
        <w:t xml:space="preserve">ния маневренного фонда, представляет </w:t>
      </w:r>
      <w:r w:rsidR="00AD1C02" w:rsidRPr="003C1204">
        <w:rPr>
          <w:sz w:val="23"/>
          <w:szCs w:val="23"/>
        </w:rPr>
        <w:t xml:space="preserve">в </w:t>
      </w:r>
      <w:r w:rsidR="00D448F1" w:rsidRPr="003C1204">
        <w:rPr>
          <w:sz w:val="23"/>
          <w:szCs w:val="23"/>
        </w:rPr>
        <w:t xml:space="preserve">администрацию </w:t>
      </w:r>
      <w:r w:rsidR="00AD1C02" w:rsidRPr="003C1204">
        <w:rPr>
          <w:sz w:val="23"/>
          <w:szCs w:val="23"/>
        </w:rPr>
        <w:t xml:space="preserve">Бодайбинского городского поселения следующие документы: </w:t>
      </w:r>
    </w:p>
    <w:p w:rsidR="00AD1C02" w:rsidRPr="003C1204" w:rsidRDefault="00AD1C02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а) заявление; </w:t>
      </w:r>
    </w:p>
    <w:p w:rsidR="00AD1C02" w:rsidRPr="003C1204" w:rsidRDefault="00AD1C02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б)</w:t>
      </w:r>
      <w:r w:rsidR="00924734" w:rsidRPr="003C1204">
        <w:rPr>
          <w:sz w:val="23"/>
          <w:szCs w:val="23"/>
        </w:rPr>
        <w:t xml:space="preserve"> </w:t>
      </w:r>
      <w:r w:rsidRPr="003C1204">
        <w:rPr>
          <w:sz w:val="23"/>
          <w:szCs w:val="23"/>
        </w:rPr>
        <w:t>заверенные копии документов, удостоверяющих личность заявителя и проживающих с ним членов семьи;</w:t>
      </w:r>
    </w:p>
    <w:p w:rsidR="00AD1C02" w:rsidRPr="003C1204" w:rsidRDefault="00AD1C02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11"/>
          <w:sz w:val="23"/>
          <w:szCs w:val="23"/>
        </w:rPr>
        <w:t>в)</w:t>
      </w:r>
      <w:r w:rsidR="00924734" w:rsidRPr="003C1204">
        <w:rPr>
          <w:spacing w:val="-11"/>
          <w:sz w:val="23"/>
          <w:szCs w:val="23"/>
        </w:rPr>
        <w:t xml:space="preserve"> </w:t>
      </w:r>
      <w:r w:rsidRPr="003C1204">
        <w:rPr>
          <w:spacing w:val="-1"/>
          <w:sz w:val="23"/>
          <w:szCs w:val="23"/>
        </w:rPr>
        <w:t>справку о составе семьи заявителя;</w:t>
      </w:r>
    </w:p>
    <w:p w:rsidR="00AD1C02" w:rsidRPr="003C1204" w:rsidRDefault="00AD1C02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9"/>
          <w:sz w:val="23"/>
          <w:szCs w:val="23"/>
        </w:rPr>
        <w:t>г)</w:t>
      </w:r>
      <w:r w:rsidR="00924734" w:rsidRPr="003C1204">
        <w:rPr>
          <w:spacing w:val="-9"/>
          <w:sz w:val="23"/>
          <w:szCs w:val="23"/>
        </w:rPr>
        <w:t xml:space="preserve"> </w:t>
      </w:r>
      <w:r w:rsidRPr="003C1204">
        <w:rPr>
          <w:sz w:val="23"/>
          <w:szCs w:val="23"/>
        </w:rPr>
        <w:t>справку из органа, осуществляющего г</w:t>
      </w:r>
      <w:r w:rsidR="00D448F1" w:rsidRPr="003C1204">
        <w:rPr>
          <w:sz w:val="23"/>
          <w:szCs w:val="23"/>
        </w:rPr>
        <w:t xml:space="preserve">осударственную регистрацию прав </w:t>
      </w:r>
      <w:r w:rsidRPr="003C1204">
        <w:rPr>
          <w:sz w:val="23"/>
          <w:szCs w:val="23"/>
        </w:rPr>
        <w:t>на</w:t>
      </w:r>
      <w:r w:rsidR="006B6BFC" w:rsidRPr="003C1204">
        <w:rPr>
          <w:sz w:val="23"/>
          <w:szCs w:val="23"/>
        </w:rPr>
        <w:t xml:space="preserve"> недвижимое имущество и сделок с</w:t>
      </w:r>
      <w:r w:rsidRPr="003C1204">
        <w:rPr>
          <w:sz w:val="23"/>
          <w:szCs w:val="23"/>
        </w:rPr>
        <w:t xml:space="preserve"> </w:t>
      </w:r>
      <w:r w:rsidR="00D448F1" w:rsidRPr="003C1204">
        <w:rPr>
          <w:sz w:val="23"/>
          <w:szCs w:val="23"/>
        </w:rPr>
        <w:t xml:space="preserve">ним, о наличии или отсутствии у </w:t>
      </w:r>
      <w:r w:rsidRPr="003C1204">
        <w:rPr>
          <w:sz w:val="23"/>
          <w:szCs w:val="23"/>
        </w:rPr>
        <w:t>заявителя и членов</w:t>
      </w:r>
      <w:r w:rsidR="00D448F1" w:rsidRPr="003C1204">
        <w:rPr>
          <w:sz w:val="23"/>
          <w:szCs w:val="23"/>
        </w:rPr>
        <w:t xml:space="preserve"> его семьи иных жилых помещений;</w:t>
      </w:r>
    </w:p>
    <w:p w:rsidR="00110320" w:rsidRPr="003C1204" w:rsidRDefault="00110320" w:rsidP="00D448F1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lastRenderedPageBreak/>
        <w:t>д)</w:t>
      </w:r>
      <w:r w:rsidRPr="003C1204">
        <w:rPr>
          <w:spacing w:val="2"/>
          <w:sz w:val="23"/>
          <w:szCs w:val="23"/>
        </w:rPr>
        <w:t xml:space="preserve"> </w:t>
      </w:r>
      <w:r w:rsidRPr="003C1204">
        <w:rPr>
          <w:sz w:val="23"/>
          <w:szCs w:val="23"/>
        </w:rPr>
        <w:t>документы, подтверждающие наличие обстоятельств, дающих право на предоставление жилого помещения маневренного фонда в соответствии с п. 4.2. настоящего Положения;</w:t>
      </w:r>
    </w:p>
    <w:p w:rsidR="00110320" w:rsidRPr="003C1204" w:rsidRDefault="00924734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е) документ(ы), подтверждающий(</w:t>
      </w:r>
      <w:proofErr w:type="spellStart"/>
      <w:r w:rsidRPr="003C1204">
        <w:rPr>
          <w:sz w:val="23"/>
          <w:szCs w:val="23"/>
        </w:rPr>
        <w:t>ие</w:t>
      </w:r>
      <w:proofErr w:type="spellEnd"/>
      <w:r w:rsidRPr="003C1204">
        <w:rPr>
          <w:sz w:val="23"/>
          <w:szCs w:val="23"/>
        </w:rPr>
        <w:t>) право пользования жилым помещением, занимаемым(и) заявителем и членами его семьи (свидетельство о праве собственности, договор социального найма, решение суда о признании права пользования жилым помещением и т.д.);</w:t>
      </w:r>
    </w:p>
    <w:p w:rsidR="00924734" w:rsidRPr="003C1204" w:rsidRDefault="00924734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ж) копию финансового лицевого счета квартиросъемщика, заверенную организацией, на обслуживании которой находится управление соответствующим домом;</w:t>
      </w:r>
    </w:p>
    <w:p w:rsidR="00924734" w:rsidRPr="003C1204" w:rsidRDefault="00924734" w:rsidP="00104B87">
      <w:pPr>
        <w:pStyle w:val="a3"/>
        <w:ind w:firstLine="709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з) согласие на обработку персональных данных (заявителя и всех членов семьи).</w:t>
      </w:r>
    </w:p>
    <w:p w:rsidR="00924734" w:rsidRPr="003C1204" w:rsidRDefault="00924734" w:rsidP="00104B87">
      <w:pPr>
        <w:pStyle w:val="a3"/>
        <w:ind w:firstLine="709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Документы, указанные в подпунктах б, д, е настоящего пункта, представляются гражданами в копиях с одновременным представлением оригиналов этих документов. Копии документов должны быть заверены нотариально либо органом, выдавшим документ, либо лицом, принимающим документы, после проверки их соответствия оригиналам.</w:t>
      </w:r>
    </w:p>
    <w:p w:rsidR="00AD1C02" w:rsidRPr="003C1204" w:rsidRDefault="00F55520" w:rsidP="00104B87">
      <w:pPr>
        <w:pStyle w:val="a3"/>
        <w:ind w:firstLine="709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5.2.</w:t>
      </w:r>
      <w:r w:rsidR="009D59B2" w:rsidRPr="003C1204">
        <w:rPr>
          <w:sz w:val="23"/>
          <w:szCs w:val="23"/>
        </w:rPr>
        <w:t xml:space="preserve"> </w:t>
      </w:r>
      <w:r w:rsidR="00AD1C02" w:rsidRPr="003C1204">
        <w:rPr>
          <w:sz w:val="23"/>
          <w:szCs w:val="23"/>
        </w:rPr>
        <w:t xml:space="preserve">Заявление регистрируется в книге регистрации и учета граждан, имеющих право на получение жилых помещений маневренного фонда (далее - книга регистрации и учета), к заявлению прилагаются документы в </w:t>
      </w:r>
      <w:r w:rsidRPr="003C1204">
        <w:rPr>
          <w:spacing w:val="-1"/>
          <w:sz w:val="23"/>
          <w:szCs w:val="23"/>
        </w:rPr>
        <w:t xml:space="preserve">соответствии с подпунктом 5.1. </w:t>
      </w:r>
      <w:r w:rsidR="00AD1C02" w:rsidRPr="003C1204">
        <w:rPr>
          <w:spacing w:val="-1"/>
          <w:sz w:val="23"/>
          <w:szCs w:val="23"/>
        </w:rPr>
        <w:t>настоящего Положения.</w:t>
      </w:r>
    </w:p>
    <w:p w:rsidR="00AD1C02" w:rsidRPr="003C1204" w:rsidRDefault="00AD1C02" w:rsidP="00104B87">
      <w:pPr>
        <w:pStyle w:val="a3"/>
        <w:ind w:firstLine="709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Поправки, а также изменения, вносимые в книгу регистрации и учета на основании документов, заверяются по</w:t>
      </w:r>
      <w:r w:rsidR="006B6BFC" w:rsidRPr="003C1204">
        <w:rPr>
          <w:sz w:val="23"/>
          <w:szCs w:val="23"/>
        </w:rPr>
        <w:t>дписью работника а</w:t>
      </w:r>
      <w:r w:rsidR="00104B87" w:rsidRPr="003C1204">
        <w:rPr>
          <w:sz w:val="23"/>
          <w:szCs w:val="23"/>
        </w:rPr>
        <w:t xml:space="preserve">дминистрации </w:t>
      </w:r>
      <w:r w:rsidRPr="003C1204">
        <w:rPr>
          <w:sz w:val="23"/>
          <w:szCs w:val="23"/>
        </w:rPr>
        <w:t>Бодайбинского городского поселения, на которого возложена ответственность за осуществление регистрации и ведение учета граждан, имеющих право на получение жилых помещений маневренного</w:t>
      </w:r>
      <w:r w:rsidR="006B6BFC" w:rsidRPr="003C1204">
        <w:rPr>
          <w:sz w:val="23"/>
          <w:szCs w:val="23"/>
        </w:rPr>
        <w:t xml:space="preserve"> фонда, и печатью а</w:t>
      </w:r>
      <w:r w:rsidR="00104B87" w:rsidRPr="003C1204">
        <w:rPr>
          <w:sz w:val="23"/>
          <w:szCs w:val="23"/>
        </w:rPr>
        <w:t>дминистрации</w:t>
      </w:r>
      <w:r w:rsidRPr="003C1204">
        <w:rPr>
          <w:sz w:val="23"/>
          <w:szCs w:val="23"/>
        </w:rPr>
        <w:t xml:space="preserve"> Бодайбинского городского поселения.</w:t>
      </w:r>
    </w:p>
    <w:p w:rsidR="00AD1C02" w:rsidRPr="003C1204" w:rsidRDefault="00F55520" w:rsidP="00104B87">
      <w:pPr>
        <w:pStyle w:val="a3"/>
        <w:ind w:firstLine="709"/>
        <w:jc w:val="both"/>
        <w:rPr>
          <w:spacing w:val="-7"/>
          <w:sz w:val="23"/>
          <w:szCs w:val="23"/>
        </w:rPr>
      </w:pPr>
      <w:r w:rsidRPr="003C1204">
        <w:rPr>
          <w:sz w:val="23"/>
          <w:szCs w:val="23"/>
        </w:rPr>
        <w:t xml:space="preserve">5.3. </w:t>
      </w:r>
      <w:r w:rsidR="00AD1C02" w:rsidRPr="003C1204">
        <w:rPr>
          <w:sz w:val="23"/>
          <w:szCs w:val="23"/>
        </w:rPr>
        <w:t>Решение о постановке на учет граждан, имеющих право на получение жилых помещений маневренного фонда, или об отказе в</w:t>
      </w:r>
      <w:r w:rsidR="00B72B1F" w:rsidRPr="003C1204">
        <w:rPr>
          <w:sz w:val="23"/>
          <w:szCs w:val="23"/>
        </w:rPr>
        <w:t xml:space="preserve"> постановке на учет принимается </w:t>
      </w:r>
      <w:r w:rsidR="001B4AB8" w:rsidRPr="003C1204">
        <w:rPr>
          <w:sz w:val="23"/>
          <w:szCs w:val="23"/>
        </w:rPr>
        <w:t>администрацией</w:t>
      </w:r>
      <w:r w:rsidR="00B72B1F" w:rsidRPr="003C1204">
        <w:rPr>
          <w:sz w:val="23"/>
          <w:szCs w:val="23"/>
        </w:rPr>
        <w:t xml:space="preserve"> </w:t>
      </w:r>
      <w:r w:rsidR="00AD1C02" w:rsidRPr="003C1204">
        <w:rPr>
          <w:sz w:val="23"/>
          <w:szCs w:val="23"/>
        </w:rPr>
        <w:t xml:space="preserve">Бодайбинского городского поселения в 15-дневный срок с даты </w:t>
      </w:r>
      <w:r w:rsidR="00104B87" w:rsidRPr="003C1204">
        <w:rPr>
          <w:sz w:val="23"/>
          <w:szCs w:val="23"/>
        </w:rPr>
        <w:t xml:space="preserve">регистрации </w:t>
      </w:r>
      <w:r w:rsidRPr="003C1204">
        <w:rPr>
          <w:sz w:val="23"/>
          <w:szCs w:val="23"/>
        </w:rPr>
        <w:t>заявления.</w:t>
      </w:r>
    </w:p>
    <w:p w:rsidR="00AD1C02" w:rsidRPr="003C1204" w:rsidRDefault="00AD1C02" w:rsidP="00104B87">
      <w:pPr>
        <w:pStyle w:val="a3"/>
        <w:ind w:firstLine="709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Уведомление о принятии решения о постановке </w:t>
      </w:r>
      <w:r w:rsidR="00CF61BB" w:rsidRPr="003C1204">
        <w:rPr>
          <w:sz w:val="23"/>
          <w:szCs w:val="23"/>
        </w:rPr>
        <w:t>гражданина на учет, имеющего</w:t>
      </w:r>
      <w:r w:rsidRPr="003C1204">
        <w:rPr>
          <w:sz w:val="23"/>
          <w:szCs w:val="23"/>
        </w:rPr>
        <w:t xml:space="preserve"> право на получение жилого поме</w:t>
      </w:r>
      <w:r w:rsidR="00B72B1F" w:rsidRPr="003C1204">
        <w:rPr>
          <w:sz w:val="23"/>
          <w:szCs w:val="23"/>
        </w:rPr>
        <w:t xml:space="preserve">щения маневренного фонда или об отказе </w:t>
      </w:r>
      <w:r w:rsidR="00104B87" w:rsidRPr="003C1204">
        <w:rPr>
          <w:sz w:val="23"/>
          <w:szCs w:val="23"/>
        </w:rPr>
        <w:t xml:space="preserve">в постановке </w:t>
      </w:r>
      <w:r w:rsidRPr="003C1204">
        <w:rPr>
          <w:sz w:val="23"/>
          <w:szCs w:val="23"/>
        </w:rPr>
        <w:t>н</w:t>
      </w:r>
      <w:r w:rsidR="00104B87" w:rsidRPr="003C1204">
        <w:rPr>
          <w:sz w:val="23"/>
          <w:szCs w:val="23"/>
        </w:rPr>
        <w:t xml:space="preserve">а учет с указанием причин </w:t>
      </w:r>
      <w:r w:rsidRPr="003C1204">
        <w:rPr>
          <w:sz w:val="23"/>
          <w:szCs w:val="23"/>
        </w:rPr>
        <w:t xml:space="preserve">отказа вручается заявителю под роспись либо направляется </w:t>
      </w:r>
      <w:r w:rsidR="00F55520" w:rsidRPr="003C1204">
        <w:rPr>
          <w:sz w:val="23"/>
          <w:szCs w:val="23"/>
        </w:rPr>
        <w:t xml:space="preserve">заказным </w:t>
      </w:r>
      <w:r w:rsidRPr="003C1204">
        <w:rPr>
          <w:sz w:val="23"/>
          <w:szCs w:val="23"/>
        </w:rPr>
        <w:t>письмом с уведомлением в течение 5 рабочих дней с даты принятия соответствующего решения.</w:t>
      </w:r>
    </w:p>
    <w:p w:rsidR="00AD1C02" w:rsidRPr="003C1204" w:rsidRDefault="00F55520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7"/>
          <w:sz w:val="23"/>
          <w:szCs w:val="23"/>
        </w:rPr>
        <w:t>5.3.</w:t>
      </w:r>
      <w:r w:rsidRPr="003C1204">
        <w:rPr>
          <w:sz w:val="23"/>
          <w:szCs w:val="23"/>
        </w:rPr>
        <w:t xml:space="preserve"> </w:t>
      </w:r>
      <w:r w:rsidR="00AD1C02" w:rsidRPr="003C1204">
        <w:rPr>
          <w:sz w:val="23"/>
          <w:szCs w:val="23"/>
        </w:rPr>
        <w:t>В книге регистрации и учета п</w:t>
      </w:r>
      <w:r w:rsidR="00D448F1" w:rsidRPr="003C1204">
        <w:rPr>
          <w:sz w:val="23"/>
          <w:szCs w:val="23"/>
        </w:rPr>
        <w:t xml:space="preserve">роизводится запись о постановке </w:t>
      </w:r>
      <w:r w:rsidR="00AD1C02" w:rsidRPr="003C1204">
        <w:rPr>
          <w:sz w:val="23"/>
          <w:szCs w:val="23"/>
        </w:rPr>
        <w:t>гражданина, имеющего прав</w:t>
      </w:r>
      <w:r w:rsidR="00D448F1" w:rsidRPr="003C1204">
        <w:rPr>
          <w:sz w:val="23"/>
          <w:szCs w:val="23"/>
        </w:rPr>
        <w:t xml:space="preserve">о на получение жилого помещения </w:t>
      </w:r>
      <w:r w:rsidR="00AD1C02" w:rsidRPr="003C1204">
        <w:rPr>
          <w:spacing w:val="-1"/>
          <w:sz w:val="23"/>
          <w:szCs w:val="23"/>
        </w:rPr>
        <w:t>маневренного фонда, на учет или об отказе в</w:t>
      </w:r>
      <w:r w:rsidR="00D448F1" w:rsidRPr="003C1204">
        <w:rPr>
          <w:spacing w:val="-1"/>
          <w:sz w:val="23"/>
          <w:szCs w:val="23"/>
        </w:rPr>
        <w:t xml:space="preserve"> постановке на учет с указанием </w:t>
      </w:r>
      <w:r w:rsidR="00AD1C02" w:rsidRPr="003C1204">
        <w:rPr>
          <w:sz w:val="23"/>
          <w:szCs w:val="23"/>
        </w:rPr>
        <w:t>номера и даты решения.</w:t>
      </w:r>
    </w:p>
    <w:p w:rsidR="00AD1C02" w:rsidRPr="003C1204" w:rsidRDefault="00F55520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7"/>
          <w:sz w:val="23"/>
          <w:szCs w:val="23"/>
        </w:rPr>
        <w:t>5.4.</w:t>
      </w:r>
      <w:r w:rsidR="00104B87" w:rsidRPr="003C1204">
        <w:rPr>
          <w:sz w:val="23"/>
          <w:szCs w:val="23"/>
        </w:rPr>
        <w:t xml:space="preserve"> </w:t>
      </w:r>
      <w:r w:rsidR="00AD1C02" w:rsidRPr="003C1204">
        <w:rPr>
          <w:spacing w:val="-1"/>
          <w:sz w:val="23"/>
          <w:szCs w:val="23"/>
        </w:rPr>
        <w:t>Отказ в регистрации и постановке на</w:t>
      </w:r>
      <w:r w:rsidR="00D448F1" w:rsidRPr="003C1204">
        <w:rPr>
          <w:spacing w:val="-1"/>
          <w:sz w:val="23"/>
          <w:szCs w:val="23"/>
        </w:rPr>
        <w:t xml:space="preserve"> учет граждан, имеющих право на </w:t>
      </w:r>
      <w:r w:rsidR="00AD1C02" w:rsidRPr="003C1204">
        <w:rPr>
          <w:sz w:val="23"/>
          <w:szCs w:val="23"/>
        </w:rPr>
        <w:t>получение жилого помещения маневренн</w:t>
      </w:r>
      <w:r w:rsidR="00D448F1" w:rsidRPr="003C1204">
        <w:rPr>
          <w:sz w:val="23"/>
          <w:szCs w:val="23"/>
        </w:rPr>
        <w:t xml:space="preserve">ого фонда, может быть обжалован </w:t>
      </w:r>
      <w:r w:rsidR="00AD1C02" w:rsidRPr="003C1204">
        <w:rPr>
          <w:spacing w:val="-1"/>
          <w:sz w:val="23"/>
          <w:szCs w:val="23"/>
        </w:rPr>
        <w:t>в соответствии с законодательством Российской Федерации.</w:t>
      </w:r>
    </w:p>
    <w:p w:rsidR="00AD1C02" w:rsidRPr="003C1204" w:rsidRDefault="00F55520" w:rsidP="00104B87">
      <w:pPr>
        <w:pStyle w:val="a3"/>
        <w:ind w:firstLine="708"/>
        <w:jc w:val="both"/>
        <w:rPr>
          <w:spacing w:val="-7"/>
          <w:sz w:val="23"/>
          <w:szCs w:val="23"/>
        </w:rPr>
      </w:pPr>
      <w:r w:rsidRPr="003C1204">
        <w:rPr>
          <w:sz w:val="23"/>
          <w:szCs w:val="23"/>
        </w:rPr>
        <w:t xml:space="preserve">5.5. </w:t>
      </w:r>
      <w:r w:rsidR="00AD1C02" w:rsidRPr="003C1204">
        <w:rPr>
          <w:sz w:val="23"/>
          <w:szCs w:val="23"/>
        </w:rPr>
        <w:t xml:space="preserve">На каждого гражданина, поставленного на учет, заводится учетное дело, которое содержит все документы, являющиеся основанием для постановки на учет </w:t>
      </w:r>
      <w:r w:rsidRPr="003C1204">
        <w:rPr>
          <w:sz w:val="23"/>
          <w:szCs w:val="23"/>
        </w:rPr>
        <w:t>гражданина</w:t>
      </w:r>
      <w:r w:rsidR="002D75E0" w:rsidRPr="003C1204">
        <w:rPr>
          <w:sz w:val="23"/>
          <w:szCs w:val="23"/>
        </w:rPr>
        <w:t>,</w:t>
      </w:r>
      <w:r w:rsidRPr="003C1204">
        <w:rPr>
          <w:sz w:val="23"/>
          <w:szCs w:val="23"/>
        </w:rPr>
        <w:t xml:space="preserve"> имеющего право на получение жилого</w:t>
      </w:r>
      <w:r w:rsidR="00AD1C02" w:rsidRPr="003C1204">
        <w:rPr>
          <w:sz w:val="23"/>
          <w:szCs w:val="23"/>
        </w:rPr>
        <w:t xml:space="preserve"> помещений </w:t>
      </w:r>
      <w:r w:rsidR="00AD1C02" w:rsidRPr="003C1204">
        <w:rPr>
          <w:spacing w:val="-4"/>
          <w:sz w:val="23"/>
          <w:szCs w:val="23"/>
        </w:rPr>
        <w:t>маневренного</w:t>
      </w:r>
      <w:r w:rsidRPr="003C1204">
        <w:rPr>
          <w:sz w:val="23"/>
          <w:szCs w:val="23"/>
        </w:rPr>
        <w:t xml:space="preserve"> </w:t>
      </w:r>
      <w:r w:rsidR="00AD1C02" w:rsidRPr="003C1204">
        <w:rPr>
          <w:spacing w:val="-7"/>
          <w:sz w:val="23"/>
          <w:szCs w:val="23"/>
        </w:rPr>
        <w:t>фонда.</w:t>
      </w:r>
      <w:r w:rsidR="002D75E0" w:rsidRPr="003C1204">
        <w:rPr>
          <w:sz w:val="23"/>
          <w:szCs w:val="23"/>
        </w:rPr>
        <w:t xml:space="preserve"> У</w:t>
      </w:r>
      <w:r w:rsidR="002D75E0" w:rsidRPr="003C1204">
        <w:rPr>
          <w:spacing w:val="-1"/>
          <w:sz w:val="23"/>
          <w:szCs w:val="23"/>
        </w:rPr>
        <w:t xml:space="preserve">четному </w:t>
      </w:r>
      <w:r w:rsidR="00AD1C02" w:rsidRPr="003C1204">
        <w:rPr>
          <w:spacing w:val="-1"/>
          <w:sz w:val="23"/>
          <w:szCs w:val="23"/>
        </w:rPr>
        <w:t xml:space="preserve">делу присваивается номер, </w:t>
      </w:r>
      <w:r w:rsidR="00AD1C02" w:rsidRPr="003C1204">
        <w:rPr>
          <w:sz w:val="23"/>
          <w:szCs w:val="23"/>
        </w:rPr>
        <w:t>соответствующий номеру в книге регистрации и учета.</w:t>
      </w:r>
    </w:p>
    <w:p w:rsidR="00AD1C02" w:rsidRPr="003C1204" w:rsidRDefault="00F55520" w:rsidP="00104B87">
      <w:pPr>
        <w:pStyle w:val="a3"/>
        <w:ind w:firstLine="708"/>
        <w:jc w:val="both"/>
        <w:rPr>
          <w:spacing w:val="-7"/>
          <w:sz w:val="23"/>
          <w:szCs w:val="23"/>
        </w:rPr>
      </w:pPr>
      <w:r w:rsidRPr="003C1204">
        <w:rPr>
          <w:sz w:val="23"/>
          <w:szCs w:val="23"/>
        </w:rPr>
        <w:t xml:space="preserve">5.6. </w:t>
      </w:r>
      <w:r w:rsidR="00104B87" w:rsidRPr="003C1204">
        <w:rPr>
          <w:sz w:val="23"/>
          <w:szCs w:val="23"/>
        </w:rPr>
        <w:t xml:space="preserve">Администрация </w:t>
      </w:r>
      <w:r w:rsidR="00AD1C02" w:rsidRPr="003C1204">
        <w:rPr>
          <w:sz w:val="23"/>
          <w:szCs w:val="23"/>
        </w:rPr>
        <w:t>Бодайбинского городского поселения формирует список граждан, имеющих право на получение жилых помещений маневренного фонда. Утверждение списка осуществляется главой Бодайбинского городского поселения</w:t>
      </w:r>
      <w:r w:rsidR="00AD1C02" w:rsidRPr="003C1204">
        <w:rPr>
          <w:spacing w:val="-2"/>
          <w:sz w:val="23"/>
          <w:szCs w:val="23"/>
        </w:rPr>
        <w:t xml:space="preserve">. Утвержденный список является </w:t>
      </w:r>
      <w:r w:rsidR="00AD1C02" w:rsidRPr="003C1204">
        <w:rPr>
          <w:spacing w:val="-4"/>
          <w:sz w:val="23"/>
          <w:szCs w:val="23"/>
        </w:rPr>
        <w:t xml:space="preserve">основанием </w:t>
      </w:r>
      <w:r w:rsidR="00AD1C02" w:rsidRPr="003C1204">
        <w:rPr>
          <w:spacing w:val="-5"/>
          <w:sz w:val="23"/>
          <w:szCs w:val="23"/>
        </w:rPr>
        <w:t xml:space="preserve">для </w:t>
      </w:r>
      <w:r w:rsidR="00AD1C02" w:rsidRPr="003C1204">
        <w:rPr>
          <w:sz w:val="23"/>
          <w:szCs w:val="23"/>
        </w:rPr>
        <w:t>предоставления жилого помещения маневренного фонда.</w:t>
      </w:r>
      <w:r w:rsidRPr="003C1204">
        <w:rPr>
          <w:spacing w:val="-7"/>
          <w:sz w:val="23"/>
          <w:szCs w:val="23"/>
        </w:rPr>
        <w:t xml:space="preserve"> </w:t>
      </w:r>
      <w:r w:rsidR="00AD1C02" w:rsidRPr="003C1204">
        <w:rPr>
          <w:spacing w:val="-1"/>
          <w:sz w:val="23"/>
          <w:szCs w:val="23"/>
        </w:rPr>
        <w:t xml:space="preserve">Уточнение списка производится </w:t>
      </w:r>
      <w:r w:rsidR="001B4AB8" w:rsidRPr="003C1204">
        <w:rPr>
          <w:sz w:val="23"/>
          <w:szCs w:val="23"/>
        </w:rPr>
        <w:t>а</w:t>
      </w:r>
      <w:r w:rsidR="002D75E0" w:rsidRPr="003C1204">
        <w:rPr>
          <w:sz w:val="23"/>
          <w:szCs w:val="23"/>
        </w:rPr>
        <w:t xml:space="preserve">дминистрацией </w:t>
      </w:r>
      <w:r w:rsidR="00AD1C02" w:rsidRPr="003C1204">
        <w:rPr>
          <w:sz w:val="23"/>
          <w:szCs w:val="23"/>
        </w:rPr>
        <w:t>Бодайбинского городского поселения</w:t>
      </w:r>
      <w:r w:rsidR="00AD1C02" w:rsidRPr="003C1204">
        <w:rPr>
          <w:spacing w:val="-1"/>
          <w:sz w:val="23"/>
          <w:szCs w:val="23"/>
        </w:rPr>
        <w:t xml:space="preserve"> не реже </w:t>
      </w:r>
      <w:r w:rsidR="00AD1C02" w:rsidRPr="003C1204">
        <w:rPr>
          <w:sz w:val="23"/>
          <w:szCs w:val="23"/>
        </w:rPr>
        <w:t>одного раза в квартал.</w:t>
      </w:r>
    </w:p>
    <w:p w:rsidR="00AD1C02" w:rsidRPr="003C1204" w:rsidRDefault="009D59B2" w:rsidP="00104B87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7"/>
          <w:sz w:val="23"/>
          <w:szCs w:val="23"/>
        </w:rPr>
        <w:t>5.7</w:t>
      </w:r>
      <w:r w:rsidR="00AD1C02" w:rsidRPr="003C1204">
        <w:rPr>
          <w:spacing w:val="-7"/>
          <w:sz w:val="23"/>
          <w:szCs w:val="23"/>
        </w:rPr>
        <w:t>.</w:t>
      </w:r>
      <w:r w:rsidR="005520B0" w:rsidRPr="003C1204">
        <w:rPr>
          <w:sz w:val="23"/>
          <w:szCs w:val="23"/>
        </w:rPr>
        <w:t xml:space="preserve"> </w:t>
      </w:r>
      <w:r w:rsidR="00AD1C02" w:rsidRPr="003C1204">
        <w:rPr>
          <w:sz w:val="23"/>
          <w:szCs w:val="23"/>
        </w:rPr>
        <w:t>В случае изменения основ</w:t>
      </w:r>
      <w:r w:rsidR="005520B0" w:rsidRPr="003C1204">
        <w:rPr>
          <w:sz w:val="23"/>
          <w:szCs w:val="23"/>
        </w:rPr>
        <w:t xml:space="preserve">аний, в соответствии с которыми </w:t>
      </w:r>
      <w:r w:rsidR="00AD1C02" w:rsidRPr="003C1204">
        <w:rPr>
          <w:sz w:val="23"/>
          <w:szCs w:val="23"/>
        </w:rPr>
        <w:t xml:space="preserve">граждане были поставлены на учет, им </w:t>
      </w:r>
      <w:r w:rsidR="005520B0" w:rsidRPr="003C1204">
        <w:rPr>
          <w:sz w:val="23"/>
          <w:szCs w:val="23"/>
        </w:rPr>
        <w:t xml:space="preserve">предоставляются жилые помещения </w:t>
      </w:r>
      <w:r w:rsidR="00AD1C02" w:rsidRPr="003C1204">
        <w:rPr>
          <w:sz w:val="23"/>
          <w:szCs w:val="23"/>
        </w:rPr>
        <w:t>маневренного фонда в соответствии с из</w:t>
      </w:r>
      <w:r w:rsidR="005520B0" w:rsidRPr="003C1204">
        <w:rPr>
          <w:sz w:val="23"/>
          <w:szCs w:val="23"/>
        </w:rPr>
        <w:t xml:space="preserve">менившимися условиями (при этом </w:t>
      </w:r>
      <w:r w:rsidR="00AD1C02" w:rsidRPr="003C1204">
        <w:rPr>
          <w:sz w:val="23"/>
          <w:szCs w:val="23"/>
        </w:rPr>
        <w:t>очередность опред</w:t>
      </w:r>
      <w:r w:rsidR="005520B0" w:rsidRPr="003C1204">
        <w:rPr>
          <w:sz w:val="23"/>
          <w:szCs w:val="23"/>
        </w:rPr>
        <w:t xml:space="preserve">еляется по номеру и дате подачи </w:t>
      </w:r>
      <w:r w:rsidR="00AD1C02" w:rsidRPr="003C1204">
        <w:rPr>
          <w:spacing w:val="-1"/>
          <w:sz w:val="23"/>
          <w:szCs w:val="23"/>
        </w:rPr>
        <w:t>первоначального заявления) либо они подлежат снятию с учета.</w:t>
      </w:r>
    </w:p>
    <w:p w:rsidR="00AD1C02" w:rsidRPr="003C1204" w:rsidRDefault="009D59B2" w:rsidP="005520B0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>5.8</w:t>
      </w:r>
      <w:r w:rsidR="00AD1C02" w:rsidRPr="003C1204">
        <w:rPr>
          <w:sz w:val="23"/>
          <w:szCs w:val="23"/>
        </w:rPr>
        <w:t>.</w:t>
      </w:r>
      <w:r w:rsidRPr="003C1204">
        <w:rPr>
          <w:sz w:val="23"/>
          <w:szCs w:val="23"/>
        </w:rPr>
        <w:t xml:space="preserve"> </w:t>
      </w:r>
      <w:r w:rsidR="00AD1C02" w:rsidRPr="003C1204">
        <w:rPr>
          <w:sz w:val="23"/>
          <w:szCs w:val="23"/>
        </w:rPr>
        <w:t>Г</w:t>
      </w:r>
      <w:r w:rsidR="00D124F1" w:rsidRPr="003C1204">
        <w:rPr>
          <w:sz w:val="23"/>
          <w:szCs w:val="23"/>
        </w:rPr>
        <w:t>раждане, имеющие</w:t>
      </w:r>
      <w:r w:rsidR="00AD1C02" w:rsidRPr="003C1204">
        <w:rPr>
          <w:sz w:val="23"/>
          <w:szCs w:val="23"/>
        </w:rPr>
        <w:t xml:space="preserve"> право на получение жилых помещений маневренного фонда </w:t>
      </w:r>
      <w:r w:rsidRPr="003C1204">
        <w:rPr>
          <w:sz w:val="23"/>
          <w:szCs w:val="23"/>
        </w:rPr>
        <w:t xml:space="preserve">снимаются с учета </w:t>
      </w:r>
      <w:r w:rsidR="00AD1C02" w:rsidRPr="003C1204">
        <w:rPr>
          <w:sz w:val="23"/>
          <w:szCs w:val="23"/>
        </w:rPr>
        <w:t>в случае:</w:t>
      </w:r>
      <w:bookmarkStart w:id="0" w:name="_GoBack"/>
      <w:bookmarkEnd w:id="0"/>
    </w:p>
    <w:p w:rsidR="00AD1C02" w:rsidRPr="003C1204" w:rsidRDefault="00AD1C02" w:rsidP="005520B0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10"/>
          <w:sz w:val="23"/>
          <w:szCs w:val="23"/>
        </w:rPr>
        <w:t>а)</w:t>
      </w:r>
      <w:r w:rsidR="009D59B2" w:rsidRPr="003C1204">
        <w:rPr>
          <w:spacing w:val="-10"/>
          <w:sz w:val="23"/>
          <w:szCs w:val="23"/>
        </w:rPr>
        <w:t xml:space="preserve"> </w:t>
      </w:r>
      <w:r w:rsidRPr="003C1204">
        <w:rPr>
          <w:sz w:val="23"/>
          <w:szCs w:val="23"/>
        </w:rPr>
        <w:t>получения жилого помещения маневренного фонда заявителем;</w:t>
      </w:r>
    </w:p>
    <w:p w:rsidR="00AD1C02" w:rsidRPr="003C1204" w:rsidRDefault="00AD1C02" w:rsidP="005520B0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12"/>
          <w:sz w:val="23"/>
          <w:szCs w:val="23"/>
        </w:rPr>
        <w:t>б)</w:t>
      </w:r>
      <w:r w:rsidR="009D59B2" w:rsidRPr="003C1204">
        <w:rPr>
          <w:spacing w:val="-12"/>
          <w:sz w:val="23"/>
          <w:szCs w:val="23"/>
        </w:rPr>
        <w:t xml:space="preserve"> </w:t>
      </w:r>
      <w:r w:rsidRPr="003C1204">
        <w:rPr>
          <w:sz w:val="23"/>
          <w:szCs w:val="23"/>
        </w:rPr>
        <w:t xml:space="preserve">выезда за пределы </w:t>
      </w:r>
      <w:r w:rsidR="00D124F1" w:rsidRPr="003C1204">
        <w:rPr>
          <w:sz w:val="23"/>
          <w:szCs w:val="23"/>
        </w:rPr>
        <w:t>муниципального образования</w:t>
      </w:r>
      <w:r w:rsidRPr="003C1204">
        <w:rPr>
          <w:sz w:val="23"/>
          <w:szCs w:val="23"/>
        </w:rPr>
        <w:t xml:space="preserve"> на постоянное место жительства;</w:t>
      </w:r>
    </w:p>
    <w:p w:rsidR="00AD1C02" w:rsidRPr="003C1204" w:rsidRDefault="00AD1C02" w:rsidP="005520B0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11"/>
          <w:sz w:val="23"/>
          <w:szCs w:val="23"/>
        </w:rPr>
        <w:t>в)</w:t>
      </w:r>
      <w:r w:rsidR="009D59B2" w:rsidRPr="003C1204">
        <w:rPr>
          <w:spacing w:val="-11"/>
          <w:sz w:val="23"/>
          <w:szCs w:val="23"/>
        </w:rPr>
        <w:t xml:space="preserve"> </w:t>
      </w:r>
      <w:r w:rsidR="005520B0" w:rsidRPr="003C1204">
        <w:rPr>
          <w:sz w:val="23"/>
          <w:szCs w:val="23"/>
        </w:rPr>
        <w:t xml:space="preserve">выявления в </w:t>
      </w:r>
      <w:r w:rsidRPr="003C1204">
        <w:rPr>
          <w:sz w:val="23"/>
          <w:szCs w:val="23"/>
        </w:rPr>
        <w:t>пре</w:t>
      </w:r>
      <w:r w:rsidR="005520B0" w:rsidRPr="003C1204">
        <w:rPr>
          <w:sz w:val="23"/>
          <w:szCs w:val="23"/>
        </w:rPr>
        <w:t xml:space="preserve">дставленных документах не соответствующих </w:t>
      </w:r>
      <w:r w:rsidRPr="003C1204">
        <w:rPr>
          <w:sz w:val="23"/>
          <w:szCs w:val="23"/>
        </w:rPr>
        <w:t>действительности сведений;</w:t>
      </w:r>
    </w:p>
    <w:p w:rsidR="00AD1C02" w:rsidRPr="003C1204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9"/>
          <w:sz w:val="23"/>
          <w:szCs w:val="23"/>
        </w:rPr>
        <w:t>г)</w:t>
      </w:r>
      <w:r w:rsidR="009D59B2" w:rsidRPr="003C1204">
        <w:rPr>
          <w:spacing w:val="-9"/>
          <w:sz w:val="23"/>
          <w:szCs w:val="23"/>
        </w:rPr>
        <w:t xml:space="preserve"> </w:t>
      </w:r>
      <w:r w:rsidRPr="003C1204">
        <w:rPr>
          <w:sz w:val="23"/>
          <w:szCs w:val="23"/>
        </w:rPr>
        <w:t>приобретения жилья в собственность за</w:t>
      </w:r>
      <w:r w:rsidR="00F83E59" w:rsidRPr="003C1204">
        <w:rPr>
          <w:sz w:val="23"/>
          <w:szCs w:val="23"/>
        </w:rPr>
        <w:t xml:space="preserve">явителем либо членами его семьи </w:t>
      </w:r>
      <w:r w:rsidRPr="003C1204">
        <w:rPr>
          <w:sz w:val="23"/>
          <w:szCs w:val="23"/>
        </w:rPr>
        <w:t>по основаниям, установленным законод</w:t>
      </w:r>
      <w:r w:rsidR="00F83E59" w:rsidRPr="003C1204">
        <w:rPr>
          <w:sz w:val="23"/>
          <w:szCs w:val="23"/>
        </w:rPr>
        <w:t xml:space="preserve">ательством Российской Федерации </w:t>
      </w:r>
      <w:r w:rsidRPr="003C1204">
        <w:rPr>
          <w:sz w:val="23"/>
          <w:szCs w:val="23"/>
        </w:rPr>
        <w:t>(в том числе в порядке наследования или дарения);</w:t>
      </w:r>
    </w:p>
    <w:p w:rsidR="00AD1C02" w:rsidRPr="003C1204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9"/>
          <w:sz w:val="23"/>
          <w:szCs w:val="23"/>
        </w:rPr>
        <w:t>д)</w:t>
      </w:r>
      <w:r w:rsidR="009D59B2" w:rsidRPr="003C1204">
        <w:rPr>
          <w:spacing w:val="-9"/>
          <w:sz w:val="23"/>
          <w:szCs w:val="23"/>
        </w:rPr>
        <w:t xml:space="preserve"> </w:t>
      </w:r>
      <w:r w:rsidRPr="003C1204">
        <w:rPr>
          <w:spacing w:val="-1"/>
          <w:sz w:val="23"/>
          <w:szCs w:val="23"/>
        </w:rPr>
        <w:t>получения жилого помещения по догово</w:t>
      </w:r>
      <w:r w:rsidR="00D448F1" w:rsidRPr="003C1204">
        <w:rPr>
          <w:spacing w:val="-1"/>
          <w:sz w:val="23"/>
          <w:szCs w:val="23"/>
        </w:rPr>
        <w:t xml:space="preserve">ру социального найма либо иного </w:t>
      </w:r>
      <w:r w:rsidRPr="003C1204">
        <w:rPr>
          <w:sz w:val="23"/>
          <w:szCs w:val="23"/>
        </w:rPr>
        <w:t>вида жилого помещения специализиро</w:t>
      </w:r>
      <w:r w:rsidR="00D448F1" w:rsidRPr="003C1204">
        <w:rPr>
          <w:sz w:val="23"/>
          <w:szCs w:val="23"/>
        </w:rPr>
        <w:t xml:space="preserve">ванного жилищного фонда (помимо </w:t>
      </w:r>
      <w:r w:rsidRPr="003C1204">
        <w:rPr>
          <w:sz w:val="23"/>
          <w:szCs w:val="23"/>
        </w:rPr>
        <w:t>жилых помещений маневренного фонда);</w:t>
      </w:r>
    </w:p>
    <w:p w:rsidR="00AD1C02" w:rsidRPr="003C1204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lastRenderedPageBreak/>
        <w:t>е)</w:t>
      </w:r>
      <w:r w:rsidR="009D59B2" w:rsidRPr="003C1204">
        <w:rPr>
          <w:sz w:val="23"/>
          <w:szCs w:val="23"/>
        </w:rPr>
        <w:t xml:space="preserve"> </w:t>
      </w:r>
      <w:r w:rsidRPr="003C1204">
        <w:rPr>
          <w:sz w:val="23"/>
          <w:szCs w:val="23"/>
        </w:rPr>
        <w:t>их письменного отказа или совершения иных действий (бездействия), свидетельствующих об отсутствии намерения оформить договор найма жилого помещения маневренного фонда;</w:t>
      </w:r>
    </w:p>
    <w:p w:rsidR="00AD1C02" w:rsidRPr="003C1204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11"/>
          <w:sz w:val="23"/>
          <w:szCs w:val="23"/>
        </w:rPr>
        <w:t>ж)</w:t>
      </w:r>
      <w:r w:rsidR="009D59B2" w:rsidRPr="003C1204">
        <w:rPr>
          <w:spacing w:val="-11"/>
          <w:sz w:val="23"/>
          <w:szCs w:val="23"/>
        </w:rPr>
        <w:t xml:space="preserve"> </w:t>
      </w:r>
      <w:r w:rsidRPr="003C1204">
        <w:rPr>
          <w:sz w:val="23"/>
          <w:szCs w:val="23"/>
        </w:rPr>
        <w:t>подачи по месту учета заявления о снятии с учета;</w:t>
      </w:r>
    </w:p>
    <w:p w:rsidR="00AD1C02" w:rsidRPr="003C1204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9"/>
          <w:sz w:val="23"/>
          <w:szCs w:val="23"/>
        </w:rPr>
        <w:t>з)</w:t>
      </w:r>
      <w:r w:rsidR="009D59B2" w:rsidRPr="003C1204">
        <w:rPr>
          <w:spacing w:val="-9"/>
          <w:sz w:val="23"/>
          <w:szCs w:val="23"/>
        </w:rPr>
        <w:t xml:space="preserve"> </w:t>
      </w:r>
      <w:r w:rsidRPr="003C1204">
        <w:rPr>
          <w:sz w:val="23"/>
          <w:szCs w:val="23"/>
        </w:rPr>
        <w:t>смерти заявителя (при отсутствии членов семьи заявителя);</w:t>
      </w:r>
    </w:p>
    <w:p w:rsidR="00AD1C02" w:rsidRPr="003C1204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pacing w:val="-1"/>
          <w:sz w:val="23"/>
          <w:szCs w:val="23"/>
        </w:rPr>
        <w:t xml:space="preserve">и) изменения других условий, в результате чего исчезли основания для </w:t>
      </w:r>
      <w:r w:rsidRPr="003C1204">
        <w:rPr>
          <w:sz w:val="23"/>
          <w:szCs w:val="23"/>
        </w:rPr>
        <w:t>признания гражданина имеющим право на получение жилого помещения маневренного фонда.</w:t>
      </w:r>
    </w:p>
    <w:p w:rsidR="00AD1C02" w:rsidRPr="003C1204" w:rsidRDefault="009D59B2" w:rsidP="00F83E59">
      <w:pPr>
        <w:pStyle w:val="a3"/>
        <w:ind w:firstLine="708"/>
        <w:jc w:val="both"/>
        <w:rPr>
          <w:spacing w:val="-7"/>
          <w:sz w:val="23"/>
          <w:szCs w:val="23"/>
        </w:rPr>
      </w:pPr>
      <w:r w:rsidRPr="003C1204">
        <w:rPr>
          <w:sz w:val="23"/>
          <w:szCs w:val="23"/>
        </w:rPr>
        <w:t xml:space="preserve">5.9. </w:t>
      </w:r>
      <w:r w:rsidR="00AD1C02" w:rsidRPr="003C1204">
        <w:rPr>
          <w:sz w:val="23"/>
          <w:szCs w:val="23"/>
        </w:rPr>
        <w:t>Снятие граждан с учета имеющих право на получение жилых помещений маневренного фонда осуществляет</w:t>
      </w:r>
      <w:r w:rsidR="00D124F1" w:rsidRPr="003C1204">
        <w:rPr>
          <w:sz w:val="23"/>
          <w:szCs w:val="23"/>
        </w:rPr>
        <w:t>ся а</w:t>
      </w:r>
      <w:r w:rsidR="00F83E59" w:rsidRPr="003C1204">
        <w:rPr>
          <w:sz w:val="23"/>
          <w:szCs w:val="23"/>
        </w:rPr>
        <w:t xml:space="preserve">дминистрацией </w:t>
      </w:r>
      <w:r w:rsidR="00AD1C02" w:rsidRPr="003C1204">
        <w:rPr>
          <w:sz w:val="23"/>
          <w:szCs w:val="23"/>
        </w:rPr>
        <w:t xml:space="preserve">Бодайбинского городского поселения. Уведомления о снятии с учета направляются гражданам в </w:t>
      </w:r>
      <w:r w:rsidR="00AD1C02" w:rsidRPr="003C1204">
        <w:rPr>
          <w:spacing w:val="-4"/>
          <w:sz w:val="23"/>
          <w:szCs w:val="23"/>
        </w:rPr>
        <w:t>письменном</w:t>
      </w:r>
      <w:r w:rsidR="00AD1C02" w:rsidRPr="003C1204">
        <w:rPr>
          <w:sz w:val="23"/>
          <w:szCs w:val="23"/>
        </w:rPr>
        <w:t xml:space="preserve"> </w:t>
      </w:r>
      <w:r w:rsidR="00AD1C02" w:rsidRPr="003C1204">
        <w:rPr>
          <w:spacing w:val="-5"/>
          <w:sz w:val="23"/>
          <w:szCs w:val="23"/>
        </w:rPr>
        <w:t>виде</w:t>
      </w:r>
      <w:r w:rsidR="00F83E59" w:rsidRPr="003C1204">
        <w:rPr>
          <w:sz w:val="23"/>
          <w:szCs w:val="23"/>
        </w:rPr>
        <w:t xml:space="preserve"> в </w:t>
      </w:r>
      <w:r w:rsidR="00AD1C02" w:rsidRPr="003C1204">
        <w:rPr>
          <w:spacing w:val="-3"/>
          <w:sz w:val="23"/>
          <w:szCs w:val="23"/>
        </w:rPr>
        <w:t>течение</w:t>
      </w:r>
      <w:r w:rsidRPr="003C1204">
        <w:rPr>
          <w:spacing w:val="-3"/>
          <w:sz w:val="23"/>
          <w:szCs w:val="23"/>
        </w:rPr>
        <w:t xml:space="preserve"> </w:t>
      </w:r>
      <w:r w:rsidR="00AD1C02" w:rsidRPr="003C1204">
        <w:rPr>
          <w:sz w:val="23"/>
          <w:szCs w:val="23"/>
        </w:rPr>
        <w:t>5 рабочих дней с даты принятия такого решения.</w:t>
      </w:r>
    </w:p>
    <w:p w:rsidR="00581876" w:rsidRPr="003C1204" w:rsidRDefault="009D59B2" w:rsidP="00581876">
      <w:pPr>
        <w:pStyle w:val="a3"/>
        <w:ind w:firstLine="708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5.10. </w:t>
      </w:r>
      <w:r w:rsidR="00AD1C02" w:rsidRPr="003C1204">
        <w:rPr>
          <w:sz w:val="23"/>
          <w:szCs w:val="23"/>
        </w:rPr>
        <w:t xml:space="preserve">Решение о снятии с учета граждан, имеющих право на получение жилых помещений маневренного фонда, может быть </w:t>
      </w:r>
      <w:r w:rsidR="00AD1C02" w:rsidRPr="003C1204">
        <w:rPr>
          <w:spacing w:val="-4"/>
          <w:sz w:val="23"/>
          <w:szCs w:val="23"/>
        </w:rPr>
        <w:t>обжаловано</w:t>
      </w:r>
      <w:r w:rsidR="00D124F1" w:rsidRPr="003C1204">
        <w:rPr>
          <w:sz w:val="23"/>
          <w:szCs w:val="23"/>
        </w:rPr>
        <w:t xml:space="preserve"> </w:t>
      </w:r>
      <w:r w:rsidR="00AD1C02" w:rsidRPr="003C1204">
        <w:rPr>
          <w:sz w:val="23"/>
          <w:szCs w:val="23"/>
        </w:rPr>
        <w:t xml:space="preserve">в </w:t>
      </w:r>
      <w:r w:rsidR="00AD1C02" w:rsidRPr="003C1204">
        <w:rPr>
          <w:spacing w:val="-3"/>
          <w:sz w:val="23"/>
          <w:szCs w:val="23"/>
        </w:rPr>
        <w:t>соответствии</w:t>
      </w:r>
      <w:r w:rsidR="00D124F1" w:rsidRPr="003C1204">
        <w:rPr>
          <w:sz w:val="23"/>
          <w:szCs w:val="23"/>
        </w:rPr>
        <w:t xml:space="preserve"> </w:t>
      </w:r>
      <w:r w:rsidR="00AD1C02" w:rsidRPr="003C1204">
        <w:rPr>
          <w:sz w:val="23"/>
          <w:szCs w:val="23"/>
        </w:rPr>
        <w:t>с законодательством Российской Федерации.</w:t>
      </w:r>
    </w:p>
    <w:p w:rsidR="00581876" w:rsidRPr="003C1204" w:rsidRDefault="00581876" w:rsidP="00581876">
      <w:pPr>
        <w:pStyle w:val="a3"/>
        <w:ind w:firstLine="708"/>
        <w:jc w:val="both"/>
        <w:rPr>
          <w:sz w:val="23"/>
          <w:szCs w:val="23"/>
        </w:rPr>
      </w:pPr>
    </w:p>
    <w:p w:rsidR="004D65BC" w:rsidRPr="003C1204" w:rsidRDefault="004D65BC" w:rsidP="00581876">
      <w:pPr>
        <w:pStyle w:val="a3"/>
        <w:ind w:firstLine="708"/>
        <w:jc w:val="center"/>
        <w:rPr>
          <w:b/>
          <w:sz w:val="23"/>
          <w:szCs w:val="23"/>
        </w:rPr>
      </w:pPr>
      <w:r w:rsidRPr="003C1204">
        <w:rPr>
          <w:b/>
          <w:spacing w:val="2"/>
          <w:sz w:val="23"/>
          <w:szCs w:val="23"/>
        </w:rPr>
        <w:t>6. Заключительные положения</w:t>
      </w:r>
    </w:p>
    <w:p w:rsidR="004D65BC" w:rsidRPr="003C1204" w:rsidRDefault="004D65BC" w:rsidP="00F83E59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6.1. Контроль за соблюдением условий договора найма жилого помещения маневренного фонда осуществляется администрацией Бод</w:t>
      </w:r>
      <w:r w:rsidR="00D124F1" w:rsidRPr="003C1204">
        <w:rPr>
          <w:spacing w:val="2"/>
          <w:sz w:val="23"/>
          <w:szCs w:val="23"/>
        </w:rPr>
        <w:t>айбинского городского поселения,</w:t>
      </w:r>
      <w:r w:rsidRPr="003C1204">
        <w:rPr>
          <w:spacing w:val="2"/>
          <w:sz w:val="23"/>
          <w:szCs w:val="23"/>
        </w:rPr>
        <w:t xml:space="preserve"> являющейся стороной договора найма жилого помещения м</w:t>
      </w:r>
      <w:r w:rsidR="00D124F1" w:rsidRPr="003C1204">
        <w:rPr>
          <w:spacing w:val="2"/>
          <w:sz w:val="23"/>
          <w:szCs w:val="23"/>
        </w:rPr>
        <w:t>аневренного фонда</w:t>
      </w:r>
      <w:r w:rsidRPr="003C1204">
        <w:rPr>
          <w:spacing w:val="2"/>
          <w:sz w:val="23"/>
          <w:szCs w:val="23"/>
        </w:rPr>
        <w:t>.</w:t>
      </w:r>
    </w:p>
    <w:p w:rsidR="004D65BC" w:rsidRPr="003C1204" w:rsidRDefault="004D65BC" w:rsidP="00F83E59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3"/>
          <w:szCs w:val="23"/>
        </w:rPr>
      </w:pPr>
      <w:r w:rsidRPr="003C1204">
        <w:rPr>
          <w:spacing w:val="2"/>
          <w:sz w:val="23"/>
          <w:szCs w:val="23"/>
        </w:rPr>
        <w:t>6.2. Вопросы, не урегулированные настоящим Положением, решаются в соответствии с действующим законодательством Российской Федерации.</w:t>
      </w:r>
    </w:p>
    <w:p w:rsidR="00AD1C02" w:rsidRPr="003C1204" w:rsidRDefault="00AD1C02" w:rsidP="00AD1C02">
      <w:pPr>
        <w:pStyle w:val="a3"/>
        <w:jc w:val="both"/>
        <w:rPr>
          <w:sz w:val="23"/>
          <w:szCs w:val="23"/>
        </w:rPr>
      </w:pPr>
    </w:p>
    <w:p w:rsidR="00E30122" w:rsidRPr="003C1204" w:rsidRDefault="00E30122" w:rsidP="00C328D5">
      <w:pPr>
        <w:pStyle w:val="a3"/>
        <w:jc w:val="both"/>
        <w:rPr>
          <w:spacing w:val="-3"/>
          <w:sz w:val="23"/>
          <w:szCs w:val="23"/>
        </w:rPr>
      </w:pPr>
    </w:p>
    <w:p w:rsidR="00E30122" w:rsidRPr="003C1204" w:rsidRDefault="00E30122" w:rsidP="00C328D5">
      <w:pPr>
        <w:pStyle w:val="a3"/>
        <w:jc w:val="both"/>
        <w:rPr>
          <w:spacing w:val="-3"/>
          <w:sz w:val="23"/>
          <w:szCs w:val="23"/>
        </w:rPr>
      </w:pPr>
    </w:p>
    <w:p w:rsidR="00E30122" w:rsidRPr="003C1204" w:rsidRDefault="00E30122" w:rsidP="00C328D5">
      <w:pPr>
        <w:pStyle w:val="a3"/>
        <w:jc w:val="both"/>
        <w:rPr>
          <w:spacing w:val="-3"/>
          <w:sz w:val="23"/>
          <w:szCs w:val="23"/>
        </w:rPr>
      </w:pPr>
    </w:p>
    <w:p w:rsidR="005A4A95" w:rsidRPr="003C1204" w:rsidRDefault="005A4A95" w:rsidP="00C328D5">
      <w:pPr>
        <w:pStyle w:val="a3"/>
        <w:jc w:val="both"/>
        <w:rPr>
          <w:spacing w:val="-3"/>
          <w:sz w:val="23"/>
          <w:szCs w:val="23"/>
        </w:rPr>
      </w:pPr>
    </w:p>
    <w:p w:rsidR="005A4A95" w:rsidRPr="003C1204" w:rsidRDefault="005A4A95" w:rsidP="00C328D5">
      <w:pPr>
        <w:pStyle w:val="a3"/>
        <w:jc w:val="both"/>
        <w:rPr>
          <w:spacing w:val="-3"/>
          <w:sz w:val="23"/>
          <w:szCs w:val="23"/>
        </w:rPr>
      </w:pPr>
    </w:p>
    <w:p w:rsidR="005A4A95" w:rsidRPr="003C1204" w:rsidRDefault="005A4A95" w:rsidP="00C328D5">
      <w:pPr>
        <w:pStyle w:val="a3"/>
        <w:jc w:val="both"/>
        <w:rPr>
          <w:spacing w:val="-3"/>
          <w:sz w:val="23"/>
          <w:szCs w:val="23"/>
        </w:rPr>
      </w:pPr>
    </w:p>
    <w:p w:rsidR="00CF61BB" w:rsidRPr="003C1204" w:rsidRDefault="00CF61BB" w:rsidP="00D124F1">
      <w:pPr>
        <w:pStyle w:val="a3"/>
        <w:ind w:left="6096"/>
        <w:jc w:val="both"/>
        <w:rPr>
          <w:spacing w:val="-3"/>
          <w:sz w:val="23"/>
          <w:szCs w:val="23"/>
        </w:rPr>
      </w:pPr>
    </w:p>
    <w:p w:rsidR="005A4A95" w:rsidRPr="003C1204" w:rsidRDefault="005A4A95" w:rsidP="00D124F1">
      <w:pPr>
        <w:pStyle w:val="a3"/>
        <w:ind w:left="6096"/>
        <w:jc w:val="both"/>
        <w:rPr>
          <w:spacing w:val="-3"/>
          <w:sz w:val="23"/>
          <w:szCs w:val="23"/>
        </w:rPr>
      </w:pPr>
      <w:r w:rsidRPr="003C1204">
        <w:rPr>
          <w:spacing w:val="-3"/>
          <w:sz w:val="23"/>
          <w:szCs w:val="23"/>
        </w:rPr>
        <w:t xml:space="preserve">Приложение </w:t>
      </w:r>
    </w:p>
    <w:p w:rsidR="002D75E0" w:rsidRPr="003C1204" w:rsidRDefault="002D75E0" w:rsidP="00D124F1">
      <w:pPr>
        <w:pStyle w:val="a3"/>
        <w:ind w:left="6096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к Положению о </w:t>
      </w:r>
      <w:r w:rsidR="00353DCB" w:rsidRPr="003C1204">
        <w:rPr>
          <w:sz w:val="23"/>
          <w:szCs w:val="23"/>
        </w:rPr>
        <w:t>маневренном фонде</w:t>
      </w:r>
      <w:r w:rsidRPr="003C1204">
        <w:rPr>
          <w:sz w:val="23"/>
          <w:szCs w:val="23"/>
        </w:rPr>
        <w:t xml:space="preserve"> Бодайбинск</w:t>
      </w:r>
      <w:r w:rsidR="00CF61BB" w:rsidRPr="003C1204">
        <w:rPr>
          <w:sz w:val="23"/>
          <w:szCs w:val="23"/>
        </w:rPr>
        <w:t>ого муниципального образования</w:t>
      </w:r>
    </w:p>
    <w:p w:rsidR="009D0C70" w:rsidRPr="003C1204" w:rsidRDefault="009D0C70" w:rsidP="005A4A95">
      <w:pPr>
        <w:pStyle w:val="a3"/>
        <w:jc w:val="center"/>
        <w:rPr>
          <w:b/>
          <w:sz w:val="23"/>
          <w:szCs w:val="23"/>
        </w:rPr>
      </w:pPr>
    </w:p>
    <w:p w:rsidR="00BB1DA2" w:rsidRPr="003C1204" w:rsidRDefault="00BB1DA2" w:rsidP="005A4A95">
      <w:pPr>
        <w:pStyle w:val="a3"/>
        <w:jc w:val="center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 xml:space="preserve">Маневренный </w:t>
      </w:r>
      <w:r w:rsidR="00C80C47" w:rsidRPr="003C1204">
        <w:rPr>
          <w:b/>
          <w:sz w:val="23"/>
          <w:szCs w:val="23"/>
        </w:rPr>
        <w:t>жилищный фонд</w:t>
      </w:r>
    </w:p>
    <w:p w:rsidR="00C80C47" w:rsidRPr="003C1204" w:rsidRDefault="005A4A95" w:rsidP="005A4A95">
      <w:pPr>
        <w:pStyle w:val="a3"/>
        <w:jc w:val="center"/>
        <w:rPr>
          <w:b/>
          <w:sz w:val="23"/>
          <w:szCs w:val="23"/>
        </w:rPr>
      </w:pPr>
      <w:r w:rsidRPr="003C1204">
        <w:rPr>
          <w:b/>
          <w:sz w:val="23"/>
          <w:szCs w:val="23"/>
        </w:rPr>
        <w:t>Бодайбинск</w:t>
      </w:r>
      <w:r w:rsidR="00CF61BB" w:rsidRPr="003C1204">
        <w:rPr>
          <w:b/>
          <w:sz w:val="23"/>
          <w:szCs w:val="23"/>
        </w:rPr>
        <w:t>ое муниципальное образование</w:t>
      </w:r>
    </w:p>
    <w:p w:rsidR="005A4A95" w:rsidRPr="003C1204" w:rsidRDefault="005A4A95" w:rsidP="005A4A95">
      <w:pPr>
        <w:pStyle w:val="a3"/>
        <w:jc w:val="center"/>
        <w:rPr>
          <w:b/>
          <w:sz w:val="23"/>
          <w:szCs w:val="23"/>
        </w:rPr>
      </w:pPr>
    </w:p>
    <w:p w:rsidR="00C80C47" w:rsidRPr="003C1204" w:rsidRDefault="00C80C47" w:rsidP="00C328D5">
      <w:pPr>
        <w:pStyle w:val="a3"/>
        <w:jc w:val="both"/>
        <w:rPr>
          <w:sz w:val="23"/>
          <w:szCs w:val="23"/>
        </w:rPr>
      </w:pPr>
    </w:p>
    <w:p w:rsidR="00C80C47" w:rsidRPr="003C1204" w:rsidRDefault="00C80C47" w:rsidP="00C328D5">
      <w:pPr>
        <w:pStyle w:val="a3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1. </w:t>
      </w:r>
      <w:r w:rsidR="00271086" w:rsidRPr="003C1204">
        <w:rPr>
          <w:sz w:val="23"/>
          <w:szCs w:val="23"/>
        </w:rPr>
        <w:t>Иркутская о</w:t>
      </w:r>
      <w:r w:rsidRPr="003C1204">
        <w:rPr>
          <w:sz w:val="23"/>
          <w:szCs w:val="23"/>
        </w:rPr>
        <w:t xml:space="preserve">бласть, </w:t>
      </w:r>
      <w:proofErr w:type="spellStart"/>
      <w:r w:rsidR="00271086" w:rsidRPr="003C1204">
        <w:rPr>
          <w:sz w:val="23"/>
          <w:szCs w:val="23"/>
        </w:rPr>
        <w:t>г.Бодайбо</w:t>
      </w:r>
      <w:proofErr w:type="spellEnd"/>
      <w:r w:rsidRPr="003C1204">
        <w:rPr>
          <w:sz w:val="23"/>
          <w:szCs w:val="23"/>
        </w:rPr>
        <w:t xml:space="preserve">, ул. </w:t>
      </w:r>
      <w:proofErr w:type="spellStart"/>
      <w:r w:rsidR="00271086" w:rsidRPr="003C1204">
        <w:rPr>
          <w:sz w:val="23"/>
          <w:szCs w:val="23"/>
        </w:rPr>
        <w:t>П.Поручикова</w:t>
      </w:r>
      <w:proofErr w:type="spellEnd"/>
      <w:r w:rsidR="00271086" w:rsidRPr="003C1204">
        <w:rPr>
          <w:sz w:val="23"/>
          <w:szCs w:val="23"/>
        </w:rPr>
        <w:t>, д.4, ком. 113</w:t>
      </w:r>
      <w:r w:rsidRPr="003C1204">
        <w:rPr>
          <w:sz w:val="23"/>
          <w:szCs w:val="23"/>
        </w:rPr>
        <w:t xml:space="preserve"> – </w:t>
      </w:r>
      <w:r w:rsidR="00271086" w:rsidRPr="003C1204">
        <w:rPr>
          <w:sz w:val="23"/>
          <w:szCs w:val="23"/>
        </w:rPr>
        <w:t>16,0 кв.м.</w:t>
      </w:r>
      <w:r w:rsidRPr="003C1204">
        <w:rPr>
          <w:sz w:val="23"/>
          <w:szCs w:val="23"/>
        </w:rPr>
        <w:t>;</w:t>
      </w:r>
    </w:p>
    <w:p w:rsidR="00C80C47" w:rsidRPr="003C1204" w:rsidRDefault="00F83E59" w:rsidP="00C328D5">
      <w:pPr>
        <w:pStyle w:val="a3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2. </w:t>
      </w:r>
      <w:r w:rsidR="00271086" w:rsidRPr="003C1204">
        <w:rPr>
          <w:sz w:val="23"/>
          <w:szCs w:val="23"/>
        </w:rPr>
        <w:t xml:space="preserve">Иркутская область, </w:t>
      </w:r>
      <w:proofErr w:type="spellStart"/>
      <w:r w:rsidR="00271086" w:rsidRPr="003C1204">
        <w:rPr>
          <w:sz w:val="23"/>
          <w:szCs w:val="23"/>
        </w:rPr>
        <w:t>г.Бодайбо</w:t>
      </w:r>
      <w:proofErr w:type="spellEnd"/>
      <w:r w:rsidR="00271086" w:rsidRPr="003C1204">
        <w:rPr>
          <w:sz w:val="23"/>
          <w:szCs w:val="23"/>
        </w:rPr>
        <w:t xml:space="preserve">, ул. </w:t>
      </w:r>
      <w:proofErr w:type="spellStart"/>
      <w:r w:rsidR="00271086" w:rsidRPr="003C1204">
        <w:rPr>
          <w:sz w:val="23"/>
          <w:szCs w:val="23"/>
        </w:rPr>
        <w:t>П.Поручикова</w:t>
      </w:r>
      <w:proofErr w:type="spellEnd"/>
      <w:r w:rsidR="00271086" w:rsidRPr="003C1204">
        <w:rPr>
          <w:sz w:val="23"/>
          <w:szCs w:val="23"/>
        </w:rPr>
        <w:t>, д.4, ком. 114 – 11,8 кв.м.;</w:t>
      </w:r>
    </w:p>
    <w:p w:rsidR="00271086" w:rsidRPr="003C1204" w:rsidRDefault="00F83E59" w:rsidP="00C328D5">
      <w:pPr>
        <w:pStyle w:val="a3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3. </w:t>
      </w:r>
      <w:r w:rsidR="00271086" w:rsidRPr="003C1204">
        <w:rPr>
          <w:sz w:val="23"/>
          <w:szCs w:val="23"/>
        </w:rPr>
        <w:t xml:space="preserve">Иркутская область, </w:t>
      </w:r>
      <w:proofErr w:type="spellStart"/>
      <w:r w:rsidR="00271086" w:rsidRPr="003C1204">
        <w:rPr>
          <w:sz w:val="23"/>
          <w:szCs w:val="23"/>
        </w:rPr>
        <w:t>г.Бодайбо</w:t>
      </w:r>
      <w:proofErr w:type="spellEnd"/>
      <w:r w:rsidR="00271086" w:rsidRPr="003C1204">
        <w:rPr>
          <w:sz w:val="23"/>
          <w:szCs w:val="23"/>
        </w:rPr>
        <w:t xml:space="preserve">, ул. </w:t>
      </w:r>
      <w:proofErr w:type="spellStart"/>
      <w:r w:rsidR="00271086" w:rsidRPr="003C1204">
        <w:rPr>
          <w:sz w:val="23"/>
          <w:szCs w:val="23"/>
        </w:rPr>
        <w:t>П.Поручикова</w:t>
      </w:r>
      <w:proofErr w:type="spellEnd"/>
      <w:r w:rsidR="00271086" w:rsidRPr="003C1204">
        <w:rPr>
          <w:sz w:val="23"/>
          <w:szCs w:val="23"/>
        </w:rPr>
        <w:t>, д.4, ком. 115 – 17,3 кв.м.;</w:t>
      </w:r>
    </w:p>
    <w:p w:rsidR="00271086" w:rsidRPr="00D448F1" w:rsidRDefault="00F83E59" w:rsidP="00C328D5">
      <w:pPr>
        <w:pStyle w:val="a3"/>
        <w:jc w:val="both"/>
        <w:rPr>
          <w:sz w:val="23"/>
          <w:szCs w:val="23"/>
        </w:rPr>
      </w:pPr>
      <w:r w:rsidRPr="003C1204">
        <w:rPr>
          <w:sz w:val="23"/>
          <w:szCs w:val="23"/>
        </w:rPr>
        <w:t xml:space="preserve">4. </w:t>
      </w:r>
      <w:r w:rsidR="00271086" w:rsidRPr="003C1204">
        <w:rPr>
          <w:sz w:val="23"/>
          <w:szCs w:val="23"/>
        </w:rPr>
        <w:t xml:space="preserve">Иркутская область, </w:t>
      </w:r>
      <w:proofErr w:type="spellStart"/>
      <w:r w:rsidR="00271086" w:rsidRPr="003C1204">
        <w:rPr>
          <w:sz w:val="23"/>
          <w:szCs w:val="23"/>
        </w:rPr>
        <w:t>г.Бодайбо</w:t>
      </w:r>
      <w:proofErr w:type="spellEnd"/>
      <w:r w:rsidR="00271086" w:rsidRPr="003C1204">
        <w:rPr>
          <w:sz w:val="23"/>
          <w:szCs w:val="23"/>
        </w:rPr>
        <w:t>, ул. Березнеровская, д.37, кв. 9 – 29,0 кв.м.</w:t>
      </w:r>
    </w:p>
    <w:p w:rsidR="00C80C47" w:rsidRPr="00D448F1" w:rsidRDefault="00C80C47" w:rsidP="00C328D5">
      <w:pPr>
        <w:pStyle w:val="a3"/>
        <w:jc w:val="both"/>
        <w:rPr>
          <w:sz w:val="23"/>
          <w:szCs w:val="23"/>
        </w:rPr>
      </w:pPr>
    </w:p>
    <w:p w:rsidR="00C328D5" w:rsidRPr="00D448F1" w:rsidRDefault="00C328D5" w:rsidP="00C328D5">
      <w:pPr>
        <w:pStyle w:val="a3"/>
        <w:jc w:val="both"/>
        <w:rPr>
          <w:sz w:val="23"/>
          <w:szCs w:val="23"/>
        </w:rPr>
      </w:pPr>
    </w:p>
    <w:p w:rsidR="00353DCB" w:rsidRPr="00D448F1" w:rsidRDefault="00353DCB">
      <w:pPr>
        <w:pStyle w:val="a3"/>
        <w:jc w:val="both"/>
        <w:rPr>
          <w:sz w:val="23"/>
          <w:szCs w:val="23"/>
        </w:rPr>
      </w:pPr>
    </w:p>
    <w:sectPr w:rsidR="00353DCB" w:rsidRPr="00D448F1" w:rsidSect="00AB14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4134"/>
    <w:multiLevelType w:val="hybridMultilevel"/>
    <w:tmpl w:val="F216F11C"/>
    <w:lvl w:ilvl="0" w:tplc="9724B624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149CB"/>
    <w:multiLevelType w:val="hybridMultilevel"/>
    <w:tmpl w:val="17127C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1DF"/>
    <w:multiLevelType w:val="hybridMultilevel"/>
    <w:tmpl w:val="17022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5B0E"/>
    <w:multiLevelType w:val="singleLevel"/>
    <w:tmpl w:val="219EF672"/>
    <w:lvl w:ilvl="0">
      <w:start w:val="5"/>
      <w:numFmt w:val="decimal"/>
      <w:lvlText w:val="6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4">
    <w:nsid w:val="1E2A7165"/>
    <w:multiLevelType w:val="hybridMultilevel"/>
    <w:tmpl w:val="F512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50DE4"/>
    <w:multiLevelType w:val="hybridMultilevel"/>
    <w:tmpl w:val="F580BF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70605"/>
    <w:multiLevelType w:val="hybridMultilevel"/>
    <w:tmpl w:val="918C3DD0"/>
    <w:lvl w:ilvl="0" w:tplc="DF74181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6A3A22"/>
    <w:multiLevelType w:val="hybridMultilevel"/>
    <w:tmpl w:val="A2145FB0"/>
    <w:lvl w:ilvl="0" w:tplc="F428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3B53B6"/>
    <w:multiLevelType w:val="hybridMultilevel"/>
    <w:tmpl w:val="20B04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F7359"/>
    <w:multiLevelType w:val="hybridMultilevel"/>
    <w:tmpl w:val="00925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2193"/>
    <w:multiLevelType w:val="multilevel"/>
    <w:tmpl w:val="856E65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>
    <w:nsid w:val="416623D2"/>
    <w:multiLevelType w:val="hybridMultilevel"/>
    <w:tmpl w:val="F990B792"/>
    <w:lvl w:ilvl="0" w:tplc="A51CC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33978"/>
    <w:multiLevelType w:val="hybridMultilevel"/>
    <w:tmpl w:val="E422B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A525B"/>
    <w:multiLevelType w:val="hybridMultilevel"/>
    <w:tmpl w:val="B00686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90A2C"/>
    <w:multiLevelType w:val="hybridMultilevel"/>
    <w:tmpl w:val="62AAA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63D75"/>
    <w:multiLevelType w:val="hybridMultilevel"/>
    <w:tmpl w:val="312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62FB5"/>
    <w:multiLevelType w:val="singleLevel"/>
    <w:tmpl w:val="F370BE32"/>
    <w:lvl w:ilvl="0">
      <w:start w:val="8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7">
    <w:nsid w:val="47E67FF8"/>
    <w:multiLevelType w:val="hybridMultilevel"/>
    <w:tmpl w:val="D6BEB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04A2B"/>
    <w:multiLevelType w:val="hybridMultilevel"/>
    <w:tmpl w:val="C5F2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3511D"/>
    <w:multiLevelType w:val="hybridMultilevel"/>
    <w:tmpl w:val="E822E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06EB3"/>
    <w:multiLevelType w:val="singleLevel"/>
    <w:tmpl w:val="D8C4791E"/>
    <w:lvl w:ilvl="0">
      <w:start w:val="13"/>
      <w:numFmt w:val="decimal"/>
      <w:lvlText w:val="4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21">
    <w:nsid w:val="5610671A"/>
    <w:multiLevelType w:val="hybridMultilevel"/>
    <w:tmpl w:val="D6F40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97789"/>
    <w:multiLevelType w:val="hybridMultilevel"/>
    <w:tmpl w:val="D2A48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66FF8"/>
    <w:multiLevelType w:val="hybridMultilevel"/>
    <w:tmpl w:val="34562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456E0"/>
    <w:multiLevelType w:val="hybridMultilevel"/>
    <w:tmpl w:val="2C74C4D2"/>
    <w:lvl w:ilvl="0" w:tplc="D0FCE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F55717"/>
    <w:multiLevelType w:val="hybridMultilevel"/>
    <w:tmpl w:val="5A88A572"/>
    <w:lvl w:ilvl="0" w:tplc="D6EEE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6404A9"/>
    <w:multiLevelType w:val="hybridMultilevel"/>
    <w:tmpl w:val="253A8E6E"/>
    <w:lvl w:ilvl="0" w:tplc="5030A5C0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672F36B6"/>
    <w:multiLevelType w:val="hybridMultilevel"/>
    <w:tmpl w:val="F10611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451F6"/>
    <w:multiLevelType w:val="singleLevel"/>
    <w:tmpl w:val="702CC3C6"/>
    <w:lvl w:ilvl="0">
      <w:start w:val="23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29">
    <w:nsid w:val="6EC41A77"/>
    <w:multiLevelType w:val="hybridMultilevel"/>
    <w:tmpl w:val="04988420"/>
    <w:lvl w:ilvl="0" w:tplc="302ED842">
      <w:start w:val="1"/>
      <w:numFmt w:val="decimal"/>
      <w:lvlText w:val="%1."/>
      <w:lvlJc w:val="left"/>
      <w:pPr>
        <w:ind w:left="3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1" w:hanging="360"/>
      </w:pPr>
    </w:lvl>
    <w:lvl w:ilvl="2" w:tplc="0419001B" w:tentative="1">
      <w:start w:val="1"/>
      <w:numFmt w:val="lowerRoman"/>
      <w:lvlText w:val="%3."/>
      <w:lvlJc w:val="right"/>
      <w:pPr>
        <w:ind w:left="5261" w:hanging="180"/>
      </w:pPr>
    </w:lvl>
    <w:lvl w:ilvl="3" w:tplc="0419000F" w:tentative="1">
      <w:start w:val="1"/>
      <w:numFmt w:val="decimal"/>
      <w:lvlText w:val="%4."/>
      <w:lvlJc w:val="left"/>
      <w:pPr>
        <w:ind w:left="5981" w:hanging="360"/>
      </w:pPr>
    </w:lvl>
    <w:lvl w:ilvl="4" w:tplc="04190019" w:tentative="1">
      <w:start w:val="1"/>
      <w:numFmt w:val="lowerLetter"/>
      <w:lvlText w:val="%5."/>
      <w:lvlJc w:val="left"/>
      <w:pPr>
        <w:ind w:left="6701" w:hanging="360"/>
      </w:pPr>
    </w:lvl>
    <w:lvl w:ilvl="5" w:tplc="0419001B" w:tentative="1">
      <w:start w:val="1"/>
      <w:numFmt w:val="lowerRoman"/>
      <w:lvlText w:val="%6."/>
      <w:lvlJc w:val="right"/>
      <w:pPr>
        <w:ind w:left="7421" w:hanging="180"/>
      </w:pPr>
    </w:lvl>
    <w:lvl w:ilvl="6" w:tplc="0419000F" w:tentative="1">
      <w:start w:val="1"/>
      <w:numFmt w:val="decimal"/>
      <w:lvlText w:val="%7."/>
      <w:lvlJc w:val="left"/>
      <w:pPr>
        <w:ind w:left="8141" w:hanging="360"/>
      </w:pPr>
    </w:lvl>
    <w:lvl w:ilvl="7" w:tplc="04190019" w:tentative="1">
      <w:start w:val="1"/>
      <w:numFmt w:val="lowerLetter"/>
      <w:lvlText w:val="%8."/>
      <w:lvlJc w:val="left"/>
      <w:pPr>
        <w:ind w:left="8861" w:hanging="360"/>
      </w:pPr>
    </w:lvl>
    <w:lvl w:ilvl="8" w:tplc="0419001B" w:tentative="1">
      <w:start w:val="1"/>
      <w:numFmt w:val="lowerRoman"/>
      <w:lvlText w:val="%9."/>
      <w:lvlJc w:val="right"/>
      <w:pPr>
        <w:ind w:left="9581" w:hanging="180"/>
      </w:pPr>
    </w:lvl>
  </w:abstractNum>
  <w:abstractNum w:abstractNumId="30">
    <w:nsid w:val="6F3507C0"/>
    <w:multiLevelType w:val="hybridMultilevel"/>
    <w:tmpl w:val="36A0218A"/>
    <w:lvl w:ilvl="0" w:tplc="DD46874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FF307D9"/>
    <w:multiLevelType w:val="singleLevel"/>
    <w:tmpl w:val="54EC7216"/>
    <w:lvl w:ilvl="0">
      <w:start w:val="5"/>
      <w:numFmt w:val="decimal"/>
      <w:lvlText w:val="4.%1."/>
      <w:legacy w:legacy="1" w:legacySpace="0" w:legacyIndent="538"/>
      <w:lvlJc w:val="left"/>
      <w:rPr>
        <w:rFonts w:ascii="Arial" w:hAnsi="Arial" w:cs="Arial" w:hint="default"/>
        <w:sz w:val="24"/>
        <w:szCs w:val="24"/>
      </w:rPr>
    </w:lvl>
  </w:abstractNum>
  <w:abstractNum w:abstractNumId="32">
    <w:nsid w:val="70A36CAC"/>
    <w:multiLevelType w:val="singleLevel"/>
    <w:tmpl w:val="1406A6C6"/>
    <w:lvl w:ilvl="0">
      <w:start w:val="18"/>
      <w:numFmt w:val="decimal"/>
      <w:lvlText w:val="4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3">
    <w:nsid w:val="7AB70C7A"/>
    <w:multiLevelType w:val="hybridMultilevel"/>
    <w:tmpl w:val="B3B0D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19"/>
  </w:num>
  <w:num w:numId="9">
    <w:abstractNumId w:val="18"/>
  </w:num>
  <w:num w:numId="10">
    <w:abstractNumId w:val="22"/>
  </w:num>
  <w:num w:numId="11">
    <w:abstractNumId w:val="21"/>
  </w:num>
  <w:num w:numId="12">
    <w:abstractNumId w:val="23"/>
  </w:num>
  <w:num w:numId="13">
    <w:abstractNumId w:val="2"/>
  </w:num>
  <w:num w:numId="14">
    <w:abstractNumId w:val="1"/>
  </w:num>
  <w:num w:numId="15">
    <w:abstractNumId w:val="27"/>
  </w:num>
  <w:num w:numId="16">
    <w:abstractNumId w:val="13"/>
  </w:num>
  <w:num w:numId="17">
    <w:abstractNumId w:val="33"/>
  </w:num>
  <w:num w:numId="18">
    <w:abstractNumId w:val="9"/>
  </w:num>
  <w:num w:numId="19">
    <w:abstractNumId w:val="5"/>
  </w:num>
  <w:num w:numId="20">
    <w:abstractNumId w:val="15"/>
  </w:num>
  <w:num w:numId="21">
    <w:abstractNumId w:val="24"/>
  </w:num>
  <w:num w:numId="22">
    <w:abstractNumId w:val="11"/>
  </w:num>
  <w:num w:numId="23">
    <w:abstractNumId w:val="6"/>
  </w:num>
  <w:num w:numId="24">
    <w:abstractNumId w:val="30"/>
  </w:num>
  <w:num w:numId="25">
    <w:abstractNumId w:val="7"/>
  </w:num>
  <w:num w:numId="26">
    <w:abstractNumId w:val="31"/>
  </w:num>
  <w:num w:numId="27">
    <w:abstractNumId w:val="16"/>
  </w:num>
  <w:num w:numId="28">
    <w:abstractNumId w:val="20"/>
  </w:num>
  <w:num w:numId="29">
    <w:abstractNumId w:val="32"/>
  </w:num>
  <w:num w:numId="30">
    <w:abstractNumId w:val="28"/>
  </w:num>
  <w:num w:numId="31">
    <w:abstractNumId w:val="3"/>
  </w:num>
  <w:num w:numId="32">
    <w:abstractNumId w:val="29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7E"/>
    <w:rsid w:val="00016587"/>
    <w:rsid w:val="0004701D"/>
    <w:rsid w:val="000677C9"/>
    <w:rsid w:val="00071719"/>
    <w:rsid w:val="00082DA1"/>
    <w:rsid w:val="00096CF0"/>
    <w:rsid w:val="000A421C"/>
    <w:rsid w:val="000B2CD4"/>
    <w:rsid w:val="000C2A92"/>
    <w:rsid w:val="000C4607"/>
    <w:rsid w:val="000C5A68"/>
    <w:rsid w:val="000C5C7F"/>
    <w:rsid w:val="000F5376"/>
    <w:rsid w:val="00104B87"/>
    <w:rsid w:val="001079E3"/>
    <w:rsid w:val="00110320"/>
    <w:rsid w:val="00121273"/>
    <w:rsid w:val="00124645"/>
    <w:rsid w:val="0013658B"/>
    <w:rsid w:val="00142DDB"/>
    <w:rsid w:val="00150E47"/>
    <w:rsid w:val="00160967"/>
    <w:rsid w:val="001615DF"/>
    <w:rsid w:val="00164A5B"/>
    <w:rsid w:val="00167A54"/>
    <w:rsid w:val="001718D3"/>
    <w:rsid w:val="001B0D90"/>
    <w:rsid w:val="001B4AB8"/>
    <w:rsid w:val="001E132C"/>
    <w:rsid w:val="001E4F22"/>
    <w:rsid w:val="002041C1"/>
    <w:rsid w:val="00214C2C"/>
    <w:rsid w:val="002163DE"/>
    <w:rsid w:val="00220188"/>
    <w:rsid w:val="0023443C"/>
    <w:rsid w:val="0024274A"/>
    <w:rsid w:val="002464BE"/>
    <w:rsid w:val="0025101F"/>
    <w:rsid w:val="00254AF1"/>
    <w:rsid w:val="00271086"/>
    <w:rsid w:val="002814D9"/>
    <w:rsid w:val="002817D2"/>
    <w:rsid w:val="00283F47"/>
    <w:rsid w:val="00296A1F"/>
    <w:rsid w:val="00296CD7"/>
    <w:rsid w:val="002C65DF"/>
    <w:rsid w:val="002D75E0"/>
    <w:rsid w:val="002E502E"/>
    <w:rsid w:val="00301B23"/>
    <w:rsid w:val="00302BAC"/>
    <w:rsid w:val="00311CB8"/>
    <w:rsid w:val="00325FBD"/>
    <w:rsid w:val="0033781A"/>
    <w:rsid w:val="00350D76"/>
    <w:rsid w:val="00353DCB"/>
    <w:rsid w:val="003572B7"/>
    <w:rsid w:val="00384916"/>
    <w:rsid w:val="003B3ABD"/>
    <w:rsid w:val="003C0161"/>
    <w:rsid w:val="003C1204"/>
    <w:rsid w:val="003C695C"/>
    <w:rsid w:val="003E56ED"/>
    <w:rsid w:val="003F1C03"/>
    <w:rsid w:val="003F734D"/>
    <w:rsid w:val="00445E20"/>
    <w:rsid w:val="00446F7C"/>
    <w:rsid w:val="0046469D"/>
    <w:rsid w:val="00465DA4"/>
    <w:rsid w:val="00467F40"/>
    <w:rsid w:val="004B0D13"/>
    <w:rsid w:val="004C12F4"/>
    <w:rsid w:val="004C392D"/>
    <w:rsid w:val="004C70D0"/>
    <w:rsid w:val="004D3B02"/>
    <w:rsid w:val="004D5FEE"/>
    <w:rsid w:val="004D65BC"/>
    <w:rsid w:val="004D781B"/>
    <w:rsid w:val="0051444F"/>
    <w:rsid w:val="00525302"/>
    <w:rsid w:val="005363DB"/>
    <w:rsid w:val="005520B0"/>
    <w:rsid w:val="00572B83"/>
    <w:rsid w:val="00581876"/>
    <w:rsid w:val="00586510"/>
    <w:rsid w:val="005910E7"/>
    <w:rsid w:val="005A4A95"/>
    <w:rsid w:val="005A53D0"/>
    <w:rsid w:val="005B3F16"/>
    <w:rsid w:val="005D1886"/>
    <w:rsid w:val="005F05D6"/>
    <w:rsid w:val="0060500B"/>
    <w:rsid w:val="006335E3"/>
    <w:rsid w:val="006363B8"/>
    <w:rsid w:val="0064347A"/>
    <w:rsid w:val="0065544D"/>
    <w:rsid w:val="006710F9"/>
    <w:rsid w:val="00677967"/>
    <w:rsid w:val="006955E9"/>
    <w:rsid w:val="006B6BFC"/>
    <w:rsid w:val="006B7AFF"/>
    <w:rsid w:val="006C17F1"/>
    <w:rsid w:val="006C1A20"/>
    <w:rsid w:val="006C7FC8"/>
    <w:rsid w:val="006D023E"/>
    <w:rsid w:val="006D0EE5"/>
    <w:rsid w:val="006E3E5D"/>
    <w:rsid w:val="006E6C34"/>
    <w:rsid w:val="00711999"/>
    <w:rsid w:val="007132B9"/>
    <w:rsid w:val="00721AE5"/>
    <w:rsid w:val="007614D4"/>
    <w:rsid w:val="00763AF0"/>
    <w:rsid w:val="00766AF8"/>
    <w:rsid w:val="00766C70"/>
    <w:rsid w:val="00787144"/>
    <w:rsid w:val="00792077"/>
    <w:rsid w:val="007A21BA"/>
    <w:rsid w:val="007A4B73"/>
    <w:rsid w:val="007E4B95"/>
    <w:rsid w:val="007E7E39"/>
    <w:rsid w:val="007F3CCA"/>
    <w:rsid w:val="00800CDF"/>
    <w:rsid w:val="00815770"/>
    <w:rsid w:val="00817438"/>
    <w:rsid w:val="00872877"/>
    <w:rsid w:val="0089021B"/>
    <w:rsid w:val="008D1146"/>
    <w:rsid w:val="008D2736"/>
    <w:rsid w:val="008E36A9"/>
    <w:rsid w:val="008F1619"/>
    <w:rsid w:val="008F3A63"/>
    <w:rsid w:val="00913492"/>
    <w:rsid w:val="00921161"/>
    <w:rsid w:val="00924734"/>
    <w:rsid w:val="00932407"/>
    <w:rsid w:val="00951C8D"/>
    <w:rsid w:val="009702A8"/>
    <w:rsid w:val="009A5A3A"/>
    <w:rsid w:val="009A7E09"/>
    <w:rsid w:val="009D0C70"/>
    <w:rsid w:val="009D59B2"/>
    <w:rsid w:val="009E126E"/>
    <w:rsid w:val="009E62AE"/>
    <w:rsid w:val="009F1C98"/>
    <w:rsid w:val="009F42E2"/>
    <w:rsid w:val="009F7920"/>
    <w:rsid w:val="00A2418E"/>
    <w:rsid w:val="00A36FF7"/>
    <w:rsid w:val="00A51785"/>
    <w:rsid w:val="00A75790"/>
    <w:rsid w:val="00A809B8"/>
    <w:rsid w:val="00A914E4"/>
    <w:rsid w:val="00A92D21"/>
    <w:rsid w:val="00A967B8"/>
    <w:rsid w:val="00AA34F9"/>
    <w:rsid w:val="00AB0441"/>
    <w:rsid w:val="00AB1411"/>
    <w:rsid w:val="00AB4F7B"/>
    <w:rsid w:val="00AB63A6"/>
    <w:rsid w:val="00AC1540"/>
    <w:rsid w:val="00AD1857"/>
    <w:rsid w:val="00AD1C02"/>
    <w:rsid w:val="00AF11A3"/>
    <w:rsid w:val="00AF3497"/>
    <w:rsid w:val="00B14B3D"/>
    <w:rsid w:val="00B25DE5"/>
    <w:rsid w:val="00B31970"/>
    <w:rsid w:val="00B36E9C"/>
    <w:rsid w:val="00B72B1F"/>
    <w:rsid w:val="00B8198C"/>
    <w:rsid w:val="00B82AA6"/>
    <w:rsid w:val="00B9289E"/>
    <w:rsid w:val="00B96389"/>
    <w:rsid w:val="00B9754B"/>
    <w:rsid w:val="00BA3ECB"/>
    <w:rsid w:val="00BA7CEC"/>
    <w:rsid w:val="00BB1DA2"/>
    <w:rsid w:val="00BC759A"/>
    <w:rsid w:val="00BF2621"/>
    <w:rsid w:val="00BF35D3"/>
    <w:rsid w:val="00BF4A5B"/>
    <w:rsid w:val="00BF5C46"/>
    <w:rsid w:val="00BF6373"/>
    <w:rsid w:val="00C328D5"/>
    <w:rsid w:val="00C6026F"/>
    <w:rsid w:val="00C74379"/>
    <w:rsid w:val="00C80C47"/>
    <w:rsid w:val="00CB0462"/>
    <w:rsid w:val="00CB22FF"/>
    <w:rsid w:val="00CC12E3"/>
    <w:rsid w:val="00CD5AA1"/>
    <w:rsid w:val="00CE22FA"/>
    <w:rsid w:val="00CF61BB"/>
    <w:rsid w:val="00D020A2"/>
    <w:rsid w:val="00D124F1"/>
    <w:rsid w:val="00D245F4"/>
    <w:rsid w:val="00D32396"/>
    <w:rsid w:val="00D40064"/>
    <w:rsid w:val="00D448F1"/>
    <w:rsid w:val="00D47987"/>
    <w:rsid w:val="00D51460"/>
    <w:rsid w:val="00D923D8"/>
    <w:rsid w:val="00D94D7E"/>
    <w:rsid w:val="00D96614"/>
    <w:rsid w:val="00DA293D"/>
    <w:rsid w:val="00DB0B21"/>
    <w:rsid w:val="00DB1587"/>
    <w:rsid w:val="00DB67A6"/>
    <w:rsid w:val="00DC02D7"/>
    <w:rsid w:val="00DD2B4C"/>
    <w:rsid w:val="00E0542E"/>
    <w:rsid w:val="00E15702"/>
    <w:rsid w:val="00E165C6"/>
    <w:rsid w:val="00E21FF5"/>
    <w:rsid w:val="00E30122"/>
    <w:rsid w:val="00E45768"/>
    <w:rsid w:val="00E50534"/>
    <w:rsid w:val="00E56759"/>
    <w:rsid w:val="00E652D1"/>
    <w:rsid w:val="00E80DCF"/>
    <w:rsid w:val="00E82B0B"/>
    <w:rsid w:val="00E82E5E"/>
    <w:rsid w:val="00E84A47"/>
    <w:rsid w:val="00E852D8"/>
    <w:rsid w:val="00EA3897"/>
    <w:rsid w:val="00ED0363"/>
    <w:rsid w:val="00ED2738"/>
    <w:rsid w:val="00EE29C8"/>
    <w:rsid w:val="00EE4DFA"/>
    <w:rsid w:val="00EF3107"/>
    <w:rsid w:val="00F20F47"/>
    <w:rsid w:val="00F55520"/>
    <w:rsid w:val="00F75BB4"/>
    <w:rsid w:val="00F83E59"/>
    <w:rsid w:val="00F86D37"/>
    <w:rsid w:val="00F932DF"/>
    <w:rsid w:val="00F95CA7"/>
    <w:rsid w:val="00F95FE4"/>
    <w:rsid w:val="00F96A51"/>
    <w:rsid w:val="00FB6B53"/>
    <w:rsid w:val="00FC284F"/>
    <w:rsid w:val="00FD1BCA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6EAA4-90ED-4258-A122-CF0C7196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3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6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F95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5E9"/>
  </w:style>
  <w:style w:type="paragraph" w:styleId="a6">
    <w:name w:val="Body Text Indent"/>
    <w:basedOn w:val="a"/>
    <w:link w:val="a7"/>
    <w:rsid w:val="006710F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710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0470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7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157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B63A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658B"/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D245F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6FF7"/>
    <w:rPr>
      <w:color w:val="0000FF"/>
      <w:u w:val="single"/>
    </w:rPr>
  </w:style>
  <w:style w:type="paragraph" w:customStyle="1" w:styleId="constitle">
    <w:name w:val="constitle"/>
    <w:basedOn w:val="a"/>
    <w:rsid w:val="00A809B8"/>
    <w:pPr>
      <w:spacing w:before="100" w:beforeAutospacing="1" w:after="100" w:afterAutospacing="1"/>
    </w:pPr>
  </w:style>
  <w:style w:type="character" w:customStyle="1" w:styleId="ad">
    <w:name w:val="Основной текст_"/>
    <w:link w:val="10"/>
    <w:uiPriority w:val="99"/>
    <w:locked/>
    <w:rsid w:val="008F1619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d"/>
    <w:uiPriority w:val="99"/>
    <w:rsid w:val="008F1619"/>
    <w:pPr>
      <w:shd w:val="clear" w:color="auto" w:fill="FFFFFF"/>
      <w:spacing w:after="600" w:line="320" w:lineRule="exact"/>
      <w:ind w:left="40" w:right="23" w:firstLine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highlighthighlightactive">
    <w:name w:val="highlight highlight_active"/>
    <w:rsid w:val="009E62AE"/>
  </w:style>
  <w:style w:type="paragraph" w:styleId="ae">
    <w:name w:val="Subtitle"/>
    <w:basedOn w:val="a"/>
    <w:next w:val="a8"/>
    <w:link w:val="af"/>
    <w:uiPriority w:val="99"/>
    <w:qFormat/>
    <w:rsid w:val="00D96614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">
    <w:name w:val="Подзаголовок Знак"/>
    <w:basedOn w:val="a0"/>
    <w:link w:val="ae"/>
    <w:uiPriority w:val="99"/>
    <w:rsid w:val="00D96614"/>
    <w:rPr>
      <w:rFonts w:ascii="Times New Roman" w:eastAsia="Times New Roman" w:hAnsi="Times New Roman" w:cs="Times New Roman"/>
      <w:sz w:val="32"/>
      <w:szCs w:val="24"/>
      <w:lang w:eastAsia="ar-SA"/>
    </w:rPr>
  </w:style>
  <w:style w:type="table" w:styleId="af0">
    <w:name w:val="Table Grid"/>
    <w:basedOn w:val="a1"/>
    <w:uiPriority w:val="59"/>
    <w:rsid w:val="0020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0">
    <w:name w:val="conspluscell"/>
    <w:basedOn w:val="a"/>
    <w:rsid w:val="000C2A92"/>
    <w:pPr>
      <w:spacing w:before="100" w:beforeAutospacing="1" w:after="100" w:afterAutospacing="1"/>
    </w:pPr>
  </w:style>
  <w:style w:type="paragraph" w:customStyle="1" w:styleId="1">
    <w:name w:val="Стиль1"/>
    <w:basedOn w:val="a8"/>
    <w:rsid w:val="00817438"/>
    <w:pPr>
      <w:spacing w:after="0"/>
      <w:ind w:firstLine="709"/>
      <w:jc w:val="both"/>
    </w:pPr>
    <w:rPr>
      <w:sz w:val="28"/>
    </w:rPr>
  </w:style>
  <w:style w:type="paragraph" w:customStyle="1" w:styleId="Default">
    <w:name w:val="Default"/>
    <w:rsid w:val="00214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D65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D65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6DDC480D55F2E8D33DA33C426D012788CFD95DC6861258DA9683ED25FB06758ECDDEfEuC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1552-F55B-47B7-B57F-7C236EB3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Ходарева Светлана Николаевна</cp:lastModifiedBy>
  <cp:revision>19</cp:revision>
  <cp:lastPrinted>2019-02-19T01:12:00Z</cp:lastPrinted>
  <dcterms:created xsi:type="dcterms:W3CDTF">2019-01-21T00:46:00Z</dcterms:created>
  <dcterms:modified xsi:type="dcterms:W3CDTF">2019-02-19T01:14:00Z</dcterms:modified>
</cp:coreProperties>
</file>