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6F" w:rsidRPr="000E3859" w:rsidRDefault="005D116F" w:rsidP="00427044">
      <w:pPr>
        <w:ind w:right="-185"/>
        <w:jc w:val="center"/>
        <w:rPr>
          <w:sz w:val="23"/>
          <w:szCs w:val="23"/>
        </w:rPr>
      </w:pPr>
      <w:r w:rsidRPr="000E3859">
        <w:rPr>
          <w:b/>
          <w:sz w:val="23"/>
          <w:szCs w:val="23"/>
        </w:rPr>
        <w:t>РОССИЙСКАЯ ФЕДЕРАЦИЯ</w:t>
      </w:r>
    </w:p>
    <w:p w:rsidR="005D116F" w:rsidRPr="000E3859" w:rsidRDefault="005D116F" w:rsidP="00427044">
      <w:pPr>
        <w:ind w:right="44"/>
        <w:jc w:val="center"/>
        <w:rPr>
          <w:b/>
          <w:sz w:val="23"/>
          <w:szCs w:val="23"/>
        </w:rPr>
      </w:pPr>
      <w:r w:rsidRPr="000E3859">
        <w:rPr>
          <w:b/>
          <w:sz w:val="23"/>
          <w:szCs w:val="23"/>
        </w:rPr>
        <w:t>ИРКУТСКАЯ ОБЛАСТЬ БОДАЙБИНСКИЙ РАЙОН</w:t>
      </w:r>
    </w:p>
    <w:p w:rsidR="005D116F" w:rsidRPr="000E3859" w:rsidRDefault="005D116F" w:rsidP="00427044">
      <w:pPr>
        <w:ind w:right="44"/>
        <w:jc w:val="center"/>
        <w:rPr>
          <w:b/>
          <w:sz w:val="23"/>
          <w:szCs w:val="23"/>
        </w:rPr>
      </w:pPr>
      <w:r w:rsidRPr="000E3859">
        <w:rPr>
          <w:b/>
          <w:sz w:val="23"/>
          <w:szCs w:val="23"/>
        </w:rPr>
        <w:t>ДУМА БОДАЙБИНСКОГО ГОРОДСКОГО ПОСЕЛЕНИЯ</w:t>
      </w:r>
    </w:p>
    <w:p w:rsidR="005D116F" w:rsidRPr="000E3859" w:rsidRDefault="005D116F" w:rsidP="00427044">
      <w:pPr>
        <w:ind w:right="44"/>
        <w:jc w:val="center"/>
        <w:rPr>
          <w:b/>
          <w:sz w:val="23"/>
          <w:szCs w:val="23"/>
        </w:rPr>
      </w:pPr>
      <w:r w:rsidRPr="000E3859">
        <w:rPr>
          <w:b/>
          <w:sz w:val="23"/>
          <w:szCs w:val="23"/>
        </w:rPr>
        <w:t>РЕШЕНИЕ</w:t>
      </w:r>
    </w:p>
    <w:p w:rsidR="005D116F" w:rsidRPr="000E3859" w:rsidRDefault="005D116F" w:rsidP="000E3859">
      <w:pPr>
        <w:tabs>
          <w:tab w:val="left" w:pos="3510"/>
        </w:tabs>
        <w:ind w:right="-2"/>
        <w:jc w:val="center"/>
        <w:rPr>
          <w:sz w:val="23"/>
          <w:szCs w:val="23"/>
        </w:rPr>
      </w:pPr>
    </w:p>
    <w:p w:rsidR="004138F0" w:rsidRDefault="004138F0" w:rsidP="004138F0">
      <w:pPr>
        <w:pStyle w:val="a4"/>
        <w:jc w:val="center"/>
        <w:rPr>
          <w:sz w:val="23"/>
          <w:szCs w:val="23"/>
        </w:rPr>
      </w:pPr>
      <w:r w:rsidRPr="00B045D4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23.04</w:t>
      </w:r>
      <w:r w:rsidRPr="00B045D4">
        <w:rPr>
          <w:b/>
          <w:sz w:val="23"/>
          <w:szCs w:val="23"/>
        </w:rPr>
        <w:t>.2019 г.</w:t>
      </w:r>
    </w:p>
    <w:p w:rsidR="005D116F" w:rsidRDefault="005D116F" w:rsidP="005D116F">
      <w:pPr>
        <w:jc w:val="both"/>
        <w:rPr>
          <w:sz w:val="23"/>
          <w:szCs w:val="23"/>
        </w:rPr>
      </w:pPr>
    </w:p>
    <w:p w:rsidR="004138F0" w:rsidRPr="000E3859" w:rsidRDefault="004138F0" w:rsidP="005D116F">
      <w:pPr>
        <w:jc w:val="both"/>
        <w:rPr>
          <w:sz w:val="23"/>
          <w:szCs w:val="23"/>
        </w:rPr>
      </w:pPr>
    </w:p>
    <w:p w:rsidR="000E3859" w:rsidRDefault="005D116F" w:rsidP="000E3859">
      <w:pPr>
        <w:rPr>
          <w:sz w:val="23"/>
          <w:szCs w:val="23"/>
        </w:rPr>
      </w:pPr>
      <w:r w:rsidRPr="000E3859">
        <w:rPr>
          <w:sz w:val="23"/>
          <w:szCs w:val="23"/>
        </w:rPr>
        <w:t xml:space="preserve">О </w:t>
      </w:r>
      <w:proofErr w:type="gramStart"/>
      <w:r w:rsidRPr="000E3859">
        <w:rPr>
          <w:sz w:val="23"/>
          <w:szCs w:val="23"/>
        </w:rPr>
        <w:t xml:space="preserve">передаче </w:t>
      </w:r>
      <w:r w:rsidR="000E3859">
        <w:rPr>
          <w:sz w:val="23"/>
          <w:szCs w:val="23"/>
        </w:rPr>
        <w:t xml:space="preserve"> </w:t>
      </w:r>
      <w:r w:rsidRPr="000E3859">
        <w:rPr>
          <w:sz w:val="23"/>
          <w:szCs w:val="23"/>
        </w:rPr>
        <w:t>квартиры</w:t>
      </w:r>
      <w:proofErr w:type="gramEnd"/>
      <w:r w:rsidRPr="000E3859">
        <w:rPr>
          <w:sz w:val="23"/>
          <w:szCs w:val="23"/>
        </w:rPr>
        <w:t xml:space="preserve"> в</w:t>
      </w:r>
      <w:r w:rsidR="00427044" w:rsidRPr="000E3859">
        <w:rPr>
          <w:sz w:val="23"/>
          <w:szCs w:val="23"/>
        </w:rPr>
        <w:t xml:space="preserve"> </w:t>
      </w:r>
      <w:r w:rsidR="000E3859">
        <w:rPr>
          <w:sz w:val="23"/>
          <w:szCs w:val="23"/>
        </w:rPr>
        <w:t xml:space="preserve"> </w:t>
      </w:r>
      <w:proofErr w:type="spellStart"/>
      <w:r w:rsidR="00427044" w:rsidRPr="000E3859">
        <w:rPr>
          <w:sz w:val="23"/>
          <w:szCs w:val="23"/>
        </w:rPr>
        <w:t>муници</w:t>
      </w:r>
      <w:proofErr w:type="spellEnd"/>
      <w:r w:rsidR="000E3859">
        <w:rPr>
          <w:sz w:val="23"/>
          <w:szCs w:val="23"/>
        </w:rPr>
        <w:t>-</w:t>
      </w:r>
    </w:p>
    <w:p w:rsidR="000E3859" w:rsidRDefault="00427044" w:rsidP="000E3859">
      <w:pPr>
        <w:rPr>
          <w:sz w:val="23"/>
          <w:szCs w:val="23"/>
        </w:rPr>
      </w:pPr>
      <w:proofErr w:type="spellStart"/>
      <w:r w:rsidRPr="000E3859">
        <w:rPr>
          <w:sz w:val="23"/>
          <w:szCs w:val="23"/>
        </w:rPr>
        <w:t>пальную</w:t>
      </w:r>
      <w:proofErr w:type="spellEnd"/>
      <w:r w:rsidRPr="000E3859">
        <w:rPr>
          <w:sz w:val="23"/>
          <w:szCs w:val="23"/>
        </w:rPr>
        <w:t xml:space="preserve"> </w:t>
      </w:r>
      <w:r w:rsidR="000E3859">
        <w:rPr>
          <w:sz w:val="23"/>
          <w:szCs w:val="23"/>
        </w:rPr>
        <w:t xml:space="preserve">  </w:t>
      </w:r>
      <w:r w:rsidRPr="000E3859">
        <w:rPr>
          <w:sz w:val="23"/>
          <w:szCs w:val="23"/>
        </w:rPr>
        <w:t xml:space="preserve">собственность </w:t>
      </w:r>
      <w:r w:rsidR="000E3859">
        <w:rPr>
          <w:sz w:val="23"/>
          <w:szCs w:val="23"/>
        </w:rPr>
        <w:t xml:space="preserve">  </w:t>
      </w:r>
      <w:r w:rsidR="005D116F" w:rsidRPr="000E3859">
        <w:rPr>
          <w:sz w:val="23"/>
          <w:szCs w:val="23"/>
        </w:rPr>
        <w:t>Мама</w:t>
      </w:r>
      <w:r w:rsidR="000E3859">
        <w:rPr>
          <w:sz w:val="23"/>
          <w:szCs w:val="23"/>
        </w:rPr>
        <w:t>-</w:t>
      </w:r>
    </w:p>
    <w:p w:rsidR="000E3859" w:rsidRDefault="005D116F" w:rsidP="000E3859">
      <w:pPr>
        <w:rPr>
          <w:sz w:val="23"/>
          <w:szCs w:val="23"/>
        </w:rPr>
      </w:pPr>
      <w:proofErr w:type="spellStart"/>
      <w:proofErr w:type="gramStart"/>
      <w:r w:rsidRPr="000E3859">
        <w:rPr>
          <w:sz w:val="23"/>
          <w:szCs w:val="23"/>
        </w:rPr>
        <w:t>канского</w:t>
      </w:r>
      <w:proofErr w:type="spellEnd"/>
      <w:r w:rsidRPr="000E3859">
        <w:rPr>
          <w:sz w:val="23"/>
          <w:szCs w:val="23"/>
        </w:rPr>
        <w:t xml:space="preserve"> </w:t>
      </w:r>
      <w:r w:rsidR="000E3859">
        <w:rPr>
          <w:sz w:val="23"/>
          <w:szCs w:val="23"/>
        </w:rPr>
        <w:t xml:space="preserve"> муниципального</w:t>
      </w:r>
      <w:proofErr w:type="gramEnd"/>
      <w:r w:rsidR="000E3859">
        <w:rPr>
          <w:sz w:val="23"/>
          <w:szCs w:val="23"/>
        </w:rPr>
        <w:t xml:space="preserve">  </w:t>
      </w:r>
      <w:proofErr w:type="spellStart"/>
      <w:r w:rsidR="000E3859">
        <w:rPr>
          <w:sz w:val="23"/>
          <w:szCs w:val="23"/>
        </w:rPr>
        <w:t>обра</w:t>
      </w:r>
      <w:proofErr w:type="spellEnd"/>
      <w:r w:rsidR="000E3859">
        <w:rPr>
          <w:sz w:val="23"/>
          <w:szCs w:val="23"/>
        </w:rPr>
        <w:t>-</w:t>
      </w:r>
    </w:p>
    <w:p w:rsidR="005D116F" w:rsidRPr="000E3859" w:rsidRDefault="000E3859" w:rsidP="000E385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зования</w:t>
      </w:r>
      <w:proofErr w:type="spellEnd"/>
      <w:r>
        <w:rPr>
          <w:sz w:val="23"/>
          <w:szCs w:val="23"/>
        </w:rPr>
        <w:t xml:space="preserve"> </w:t>
      </w:r>
      <w:r w:rsidR="00427044" w:rsidRPr="000E3859">
        <w:rPr>
          <w:sz w:val="23"/>
          <w:szCs w:val="23"/>
        </w:rPr>
        <w:t>на безвозмездной основе</w:t>
      </w:r>
    </w:p>
    <w:p w:rsidR="001674EE" w:rsidRPr="000E3859" w:rsidRDefault="001674EE" w:rsidP="000E3859">
      <w:pPr>
        <w:rPr>
          <w:sz w:val="23"/>
          <w:szCs w:val="23"/>
        </w:rPr>
      </w:pPr>
    </w:p>
    <w:p w:rsidR="001674EE" w:rsidRPr="000E3859" w:rsidRDefault="001674EE" w:rsidP="000E3859">
      <w:pPr>
        <w:rPr>
          <w:sz w:val="23"/>
          <w:szCs w:val="23"/>
        </w:rPr>
      </w:pPr>
    </w:p>
    <w:p w:rsidR="005D116F" w:rsidRPr="000E3859" w:rsidRDefault="005D116F" w:rsidP="000E3859">
      <w:pPr>
        <w:pStyle w:val="a4"/>
        <w:ind w:firstLine="708"/>
        <w:jc w:val="both"/>
        <w:rPr>
          <w:sz w:val="23"/>
          <w:szCs w:val="23"/>
        </w:rPr>
      </w:pPr>
      <w:r w:rsidRPr="000E3859">
        <w:rPr>
          <w:sz w:val="23"/>
          <w:szCs w:val="23"/>
        </w:rPr>
        <w:t xml:space="preserve">В целях обеспечения исполнения полномочий по решению вопросов местного значения, руководствуясь Федеральным законом от 06.10.2003 г. № 131-ФЗ «Об общих принципах организации местного самоуправления в Российской Федерации», статьей 34 Устава Бодайбинского муниципального образования, Дума Бодайбинского городского поселения </w:t>
      </w:r>
    </w:p>
    <w:p w:rsidR="005D116F" w:rsidRPr="000E3859" w:rsidRDefault="005D116F" w:rsidP="005D116F">
      <w:pPr>
        <w:pStyle w:val="a4"/>
        <w:jc w:val="both"/>
        <w:rPr>
          <w:sz w:val="23"/>
          <w:szCs w:val="23"/>
        </w:rPr>
      </w:pPr>
      <w:r w:rsidRPr="000E3859">
        <w:rPr>
          <w:b/>
          <w:sz w:val="23"/>
          <w:szCs w:val="23"/>
        </w:rPr>
        <w:t>РЕШИЛА:</w:t>
      </w:r>
    </w:p>
    <w:p w:rsidR="005D116F" w:rsidRPr="000E3859" w:rsidRDefault="005D116F" w:rsidP="000E3859">
      <w:pPr>
        <w:pStyle w:val="a4"/>
        <w:ind w:firstLine="708"/>
        <w:jc w:val="both"/>
        <w:rPr>
          <w:sz w:val="23"/>
          <w:szCs w:val="23"/>
        </w:rPr>
      </w:pPr>
      <w:r w:rsidRPr="000E3859">
        <w:rPr>
          <w:sz w:val="23"/>
          <w:szCs w:val="23"/>
        </w:rPr>
        <w:t xml:space="preserve">1. </w:t>
      </w:r>
      <w:r w:rsidR="00427044" w:rsidRPr="000E3859">
        <w:rPr>
          <w:sz w:val="23"/>
          <w:szCs w:val="23"/>
        </w:rPr>
        <w:t>П</w:t>
      </w:r>
      <w:r w:rsidRPr="000E3859">
        <w:rPr>
          <w:sz w:val="23"/>
          <w:szCs w:val="23"/>
        </w:rPr>
        <w:t xml:space="preserve">ередать </w:t>
      </w:r>
      <w:r w:rsidR="00427044" w:rsidRPr="000E3859">
        <w:rPr>
          <w:sz w:val="23"/>
          <w:szCs w:val="23"/>
        </w:rPr>
        <w:t>на безвозмездной осн</w:t>
      </w:r>
      <w:r w:rsidR="000B66B7" w:rsidRPr="000E3859">
        <w:rPr>
          <w:sz w:val="23"/>
          <w:szCs w:val="23"/>
        </w:rPr>
        <w:t>о</w:t>
      </w:r>
      <w:r w:rsidRPr="000E3859">
        <w:rPr>
          <w:sz w:val="23"/>
          <w:szCs w:val="23"/>
        </w:rPr>
        <w:t>в</w:t>
      </w:r>
      <w:r w:rsidR="000B66B7" w:rsidRPr="000E3859">
        <w:rPr>
          <w:sz w:val="23"/>
          <w:szCs w:val="23"/>
        </w:rPr>
        <w:t xml:space="preserve">е в </w:t>
      </w:r>
      <w:r w:rsidRPr="000E3859">
        <w:rPr>
          <w:sz w:val="23"/>
          <w:szCs w:val="23"/>
        </w:rPr>
        <w:t xml:space="preserve">муниципальную собственность Мамаканского </w:t>
      </w:r>
      <w:r w:rsidR="000E3859">
        <w:rPr>
          <w:sz w:val="23"/>
          <w:szCs w:val="23"/>
        </w:rPr>
        <w:t>муниципального образования</w:t>
      </w:r>
      <w:r w:rsidRPr="000E3859">
        <w:rPr>
          <w:sz w:val="23"/>
          <w:szCs w:val="23"/>
        </w:rPr>
        <w:t xml:space="preserve"> 3-х комнатную квартиру, общей площадью 65,5 м2, расположенную по адресу: Иркутская область, Бодайбинский район, пос. </w:t>
      </w:r>
      <w:proofErr w:type="gramStart"/>
      <w:r w:rsidRPr="000E3859">
        <w:rPr>
          <w:sz w:val="23"/>
          <w:szCs w:val="23"/>
        </w:rPr>
        <w:t xml:space="preserve">Мамакан, </w:t>
      </w:r>
      <w:r w:rsidR="000E3859">
        <w:rPr>
          <w:sz w:val="23"/>
          <w:szCs w:val="23"/>
        </w:rPr>
        <w:t xml:space="preserve">  </w:t>
      </w:r>
      <w:proofErr w:type="gramEnd"/>
      <w:r w:rsidR="000E3859">
        <w:rPr>
          <w:sz w:val="23"/>
          <w:szCs w:val="23"/>
        </w:rPr>
        <w:t xml:space="preserve">                    </w:t>
      </w:r>
      <w:r w:rsidRPr="000E3859">
        <w:rPr>
          <w:sz w:val="23"/>
          <w:szCs w:val="23"/>
        </w:rPr>
        <w:t>ул. Энтузиастов д. 5</w:t>
      </w:r>
      <w:r w:rsidR="00094CF5" w:rsidRPr="000E3859">
        <w:rPr>
          <w:sz w:val="23"/>
          <w:szCs w:val="23"/>
        </w:rPr>
        <w:t xml:space="preserve"> </w:t>
      </w:r>
      <w:proofErr w:type="spellStart"/>
      <w:r w:rsidR="00094CF5" w:rsidRPr="000E3859">
        <w:rPr>
          <w:sz w:val="23"/>
          <w:szCs w:val="23"/>
        </w:rPr>
        <w:t>кв</w:t>
      </w:r>
      <w:proofErr w:type="spellEnd"/>
      <w:r w:rsidR="00094CF5" w:rsidRPr="000E3859">
        <w:rPr>
          <w:sz w:val="23"/>
          <w:szCs w:val="23"/>
        </w:rPr>
        <w:t xml:space="preserve"> 1</w:t>
      </w:r>
      <w:r w:rsidRPr="000E3859">
        <w:rPr>
          <w:sz w:val="23"/>
          <w:szCs w:val="23"/>
        </w:rPr>
        <w:t>.</w:t>
      </w:r>
    </w:p>
    <w:p w:rsidR="005D116F" w:rsidRPr="000E3859" w:rsidRDefault="005D116F" w:rsidP="000E3859">
      <w:pPr>
        <w:pStyle w:val="a4"/>
        <w:ind w:firstLine="708"/>
        <w:jc w:val="both"/>
        <w:rPr>
          <w:sz w:val="23"/>
          <w:szCs w:val="23"/>
        </w:rPr>
      </w:pPr>
      <w:r w:rsidRPr="000E3859">
        <w:rPr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1674EE" w:rsidRPr="000E3859">
        <w:rPr>
          <w:sz w:val="23"/>
          <w:szCs w:val="23"/>
        </w:rPr>
        <w:t>«И</w:t>
      </w:r>
      <w:r w:rsidRPr="000E3859">
        <w:rPr>
          <w:sz w:val="23"/>
          <w:szCs w:val="23"/>
        </w:rPr>
        <w:t>нтернет</w:t>
      </w:r>
      <w:r w:rsidR="001674EE" w:rsidRPr="000E3859">
        <w:rPr>
          <w:sz w:val="23"/>
          <w:szCs w:val="23"/>
        </w:rPr>
        <w:t>»</w:t>
      </w:r>
      <w:r w:rsidRPr="000E3859">
        <w:rPr>
          <w:sz w:val="23"/>
          <w:szCs w:val="23"/>
        </w:rPr>
        <w:t xml:space="preserve"> </w:t>
      </w:r>
      <w:hyperlink r:id="rId4" w:history="1">
        <w:r w:rsidRPr="000E3859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0E3859">
          <w:rPr>
            <w:rStyle w:val="a3"/>
            <w:color w:val="auto"/>
            <w:sz w:val="23"/>
            <w:szCs w:val="23"/>
            <w:u w:val="none"/>
          </w:rPr>
          <w:t>.</w:t>
        </w:r>
        <w:r w:rsidRPr="000E3859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0E3859">
          <w:rPr>
            <w:rStyle w:val="a3"/>
            <w:color w:val="auto"/>
            <w:sz w:val="23"/>
            <w:szCs w:val="23"/>
            <w:u w:val="none"/>
          </w:rPr>
          <w:t>-</w:t>
        </w:r>
        <w:r w:rsidRPr="000E3859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0E3859">
          <w:rPr>
            <w:rStyle w:val="a3"/>
            <w:color w:val="auto"/>
            <w:sz w:val="23"/>
            <w:szCs w:val="23"/>
            <w:u w:val="none"/>
          </w:rPr>
          <w:t>.</w:t>
        </w:r>
        <w:r w:rsidRPr="000E3859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0E3859">
        <w:rPr>
          <w:rStyle w:val="a3"/>
          <w:color w:val="auto"/>
          <w:sz w:val="23"/>
          <w:szCs w:val="23"/>
          <w:u w:val="none"/>
        </w:rPr>
        <w:t xml:space="preserve">. </w:t>
      </w:r>
    </w:p>
    <w:p w:rsidR="005D116F" w:rsidRPr="000E3859" w:rsidRDefault="005D116F" w:rsidP="000E3859">
      <w:pPr>
        <w:pStyle w:val="a4"/>
        <w:ind w:firstLine="708"/>
        <w:jc w:val="both"/>
        <w:rPr>
          <w:sz w:val="23"/>
          <w:szCs w:val="23"/>
        </w:rPr>
      </w:pPr>
      <w:r w:rsidRPr="000E3859">
        <w:rPr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5D116F" w:rsidRPr="000E3859" w:rsidRDefault="005D116F" w:rsidP="005D116F">
      <w:pPr>
        <w:pStyle w:val="a4"/>
        <w:jc w:val="both"/>
        <w:rPr>
          <w:sz w:val="23"/>
          <w:szCs w:val="23"/>
        </w:rPr>
      </w:pPr>
    </w:p>
    <w:p w:rsidR="005D116F" w:rsidRPr="000E3859" w:rsidRDefault="005D116F" w:rsidP="005D116F">
      <w:pPr>
        <w:ind w:right="-908"/>
        <w:jc w:val="both"/>
        <w:rPr>
          <w:sz w:val="23"/>
          <w:szCs w:val="23"/>
        </w:rPr>
      </w:pPr>
    </w:p>
    <w:p w:rsidR="005D116F" w:rsidRPr="000E3859" w:rsidRDefault="005D116F" w:rsidP="005D116F">
      <w:pPr>
        <w:ind w:right="-908"/>
        <w:jc w:val="both"/>
        <w:rPr>
          <w:sz w:val="23"/>
          <w:szCs w:val="23"/>
        </w:rPr>
      </w:pPr>
    </w:p>
    <w:p w:rsidR="004138F0" w:rsidRPr="00B045D4" w:rsidRDefault="004138F0" w:rsidP="004138F0">
      <w:pPr>
        <w:rPr>
          <w:b/>
          <w:sz w:val="23"/>
          <w:szCs w:val="23"/>
        </w:rPr>
      </w:pPr>
      <w:r>
        <w:rPr>
          <w:b/>
          <w:sz w:val="23"/>
          <w:szCs w:val="23"/>
        </w:rPr>
        <w:t>Председатель</w:t>
      </w:r>
      <w:r w:rsidRPr="00B045D4">
        <w:rPr>
          <w:b/>
          <w:sz w:val="23"/>
          <w:szCs w:val="23"/>
        </w:rPr>
        <w:t xml:space="preserve"> Думы                                     </w:t>
      </w:r>
      <w:r>
        <w:rPr>
          <w:b/>
          <w:sz w:val="23"/>
          <w:szCs w:val="23"/>
        </w:rPr>
        <w:t xml:space="preserve">                              </w:t>
      </w:r>
      <w:r w:rsidRPr="00B045D4">
        <w:rPr>
          <w:b/>
          <w:sz w:val="23"/>
          <w:szCs w:val="23"/>
        </w:rPr>
        <w:t>Глава Бодайбинского</w:t>
      </w:r>
    </w:p>
    <w:p w:rsidR="004138F0" w:rsidRPr="00B045D4" w:rsidRDefault="004138F0" w:rsidP="004138F0">
      <w:pPr>
        <w:rPr>
          <w:b/>
          <w:sz w:val="23"/>
          <w:szCs w:val="23"/>
        </w:rPr>
      </w:pPr>
      <w:r w:rsidRPr="00B045D4">
        <w:rPr>
          <w:b/>
          <w:sz w:val="23"/>
          <w:szCs w:val="23"/>
        </w:rPr>
        <w:t xml:space="preserve">Бодайбинского городского поселения                            </w:t>
      </w:r>
      <w:r>
        <w:rPr>
          <w:b/>
          <w:sz w:val="23"/>
          <w:szCs w:val="23"/>
        </w:rPr>
        <w:t xml:space="preserve">       </w:t>
      </w:r>
      <w:r w:rsidRPr="00B045D4">
        <w:rPr>
          <w:b/>
          <w:sz w:val="23"/>
          <w:szCs w:val="23"/>
        </w:rPr>
        <w:t>муниципального образования</w:t>
      </w:r>
    </w:p>
    <w:p w:rsidR="004138F0" w:rsidRPr="00B045D4" w:rsidRDefault="004138F0" w:rsidP="004138F0">
      <w:pPr>
        <w:rPr>
          <w:b/>
          <w:sz w:val="23"/>
          <w:szCs w:val="23"/>
        </w:rPr>
      </w:pPr>
    </w:p>
    <w:p w:rsidR="004138F0" w:rsidRPr="00B045D4" w:rsidRDefault="004138F0" w:rsidP="004138F0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 А.А. Дударик</w:t>
      </w:r>
      <w:r w:rsidRPr="00B045D4">
        <w:rPr>
          <w:b/>
          <w:sz w:val="23"/>
          <w:szCs w:val="23"/>
        </w:rPr>
        <w:t xml:space="preserve">                                </w:t>
      </w:r>
      <w:r>
        <w:rPr>
          <w:b/>
          <w:sz w:val="23"/>
          <w:szCs w:val="23"/>
        </w:rPr>
        <w:t xml:space="preserve">        </w:t>
      </w:r>
      <w:r w:rsidRPr="00B045D4">
        <w:rPr>
          <w:b/>
          <w:sz w:val="23"/>
          <w:szCs w:val="23"/>
        </w:rPr>
        <w:t>________________ А.В. Дубков</w:t>
      </w:r>
    </w:p>
    <w:p w:rsidR="004138F0" w:rsidRPr="003F4430" w:rsidRDefault="004138F0" w:rsidP="004138F0">
      <w:pPr>
        <w:jc w:val="right"/>
        <w:rPr>
          <w:sz w:val="23"/>
          <w:szCs w:val="23"/>
        </w:rPr>
      </w:pPr>
    </w:p>
    <w:p w:rsidR="004138F0" w:rsidRDefault="004138F0" w:rsidP="004138F0">
      <w:pPr>
        <w:jc w:val="right"/>
      </w:pPr>
    </w:p>
    <w:p w:rsidR="004138F0" w:rsidRDefault="004138F0" w:rsidP="004138F0">
      <w:pPr>
        <w:jc w:val="right"/>
      </w:pPr>
    </w:p>
    <w:p w:rsidR="004138F0" w:rsidRDefault="004138F0" w:rsidP="004138F0">
      <w:pPr>
        <w:jc w:val="right"/>
      </w:pPr>
      <w:r>
        <w:t>23.04.2019 г. № 12</w:t>
      </w:r>
      <w:r w:rsidRPr="00B045D4">
        <w:t>-па</w:t>
      </w:r>
    </w:p>
    <w:p w:rsidR="004138F0" w:rsidRDefault="004138F0" w:rsidP="004138F0">
      <w:pPr>
        <w:ind w:left="5812"/>
        <w:jc w:val="right"/>
      </w:pPr>
      <w:r w:rsidRPr="00B045D4">
        <w:t>г. Бодайбо</w:t>
      </w:r>
    </w:p>
    <w:p w:rsidR="000E3859" w:rsidRDefault="000E3859" w:rsidP="000E3859">
      <w:pPr>
        <w:pStyle w:val="a4"/>
        <w:rPr>
          <w:b/>
          <w:sz w:val="23"/>
          <w:szCs w:val="23"/>
        </w:rPr>
      </w:pPr>
    </w:p>
    <w:p w:rsidR="000E3859" w:rsidRDefault="000E3859" w:rsidP="000E3859">
      <w:pPr>
        <w:pStyle w:val="a4"/>
        <w:rPr>
          <w:b/>
          <w:sz w:val="23"/>
          <w:szCs w:val="23"/>
        </w:rPr>
      </w:pPr>
    </w:p>
    <w:p w:rsidR="000E3859" w:rsidRDefault="000E3859" w:rsidP="000E3859">
      <w:pPr>
        <w:pStyle w:val="a4"/>
        <w:rPr>
          <w:b/>
          <w:sz w:val="23"/>
          <w:szCs w:val="23"/>
        </w:rPr>
      </w:pPr>
      <w:bookmarkStart w:id="0" w:name="_GoBack"/>
      <w:bookmarkEnd w:id="0"/>
    </w:p>
    <w:p w:rsidR="000E3859" w:rsidRDefault="000E3859" w:rsidP="000E3859">
      <w:pPr>
        <w:pStyle w:val="a4"/>
        <w:rPr>
          <w:b/>
          <w:sz w:val="23"/>
          <w:szCs w:val="23"/>
        </w:rPr>
      </w:pPr>
    </w:p>
    <w:p w:rsidR="00B619AC" w:rsidRDefault="00B619AC" w:rsidP="00B619A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27.04.2019 г. № 14, стр. 33-34</w:t>
      </w:r>
    </w:p>
    <w:sectPr w:rsidR="00B619AC" w:rsidSect="000E3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6F"/>
    <w:rsid w:val="00094CF5"/>
    <w:rsid w:val="000B3FEB"/>
    <w:rsid w:val="000B66B7"/>
    <w:rsid w:val="000C3E6D"/>
    <w:rsid w:val="000E3859"/>
    <w:rsid w:val="001674EE"/>
    <w:rsid w:val="004138F0"/>
    <w:rsid w:val="00427044"/>
    <w:rsid w:val="005A1643"/>
    <w:rsid w:val="005D116F"/>
    <w:rsid w:val="00B619AC"/>
    <w:rsid w:val="00CC1397"/>
    <w:rsid w:val="00E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6DDA-8656-4AAF-912F-15DE67B1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116F"/>
    <w:rPr>
      <w:color w:val="0563C1"/>
      <w:u w:val="single"/>
    </w:rPr>
  </w:style>
  <w:style w:type="paragraph" w:styleId="a4">
    <w:name w:val="No Spacing"/>
    <w:uiPriority w:val="1"/>
    <w:qFormat/>
    <w:rsid w:val="005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10</cp:revision>
  <cp:lastPrinted>2019-04-24T07:39:00Z</cp:lastPrinted>
  <dcterms:created xsi:type="dcterms:W3CDTF">2019-04-01T08:08:00Z</dcterms:created>
  <dcterms:modified xsi:type="dcterms:W3CDTF">2019-04-30T05:49:00Z</dcterms:modified>
</cp:coreProperties>
</file>