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B045D4">
        <w:rPr>
          <w:rFonts w:ascii="Times New Roman" w:hAnsi="Times New Roman" w:cs="Times New Roman"/>
          <w:b/>
          <w:sz w:val="23"/>
          <w:szCs w:val="23"/>
        </w:rPr>
        <w:t>ДЕРАЦИЯ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FA5A84" w:rsidRPr="00B045D4" w:rsidRDefault="00FA5A84" w:rsidP="00390414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Pr="00E73B9C" w:rsidRDefault="00390414" w:rsidP="003904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3B9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26.03.2019 г.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73B9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г. Бодайбо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№ 16</w:t>
      </w:r>
    </w:p>
    <w:p w:rsidR="00B045D4" w:rsidRPr="00B045D4" w:rsidRDefault="00B045D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45D4" w:rsidRPr="00B045D4" w:rsidRDefault="00B045D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>О</w:t>
      </w:r>
      <w:r w:rsidR="00180062" w:rsidRPr="00B045D4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B045D4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B045D4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B045D4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B045D4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B045D4" w:rsidRDefault="00FA5A84" w:rsidP="007F3FFA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B045D4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ab/>
      </w:r>
      <w:r w:rsidR="00084AD4" w:rsidRPr="00B045D4">
        <w:rPr>
          <w:rFonts w:ascii="Times New Roman" w:hAnsi="Times New Roman" w:cs="Times New Roman"/>
          <w:sz w:val="23"/>
          <w:szCs w:val="23"/>
        </w:rPr>
        <w:t>В</w:t>
      </w:r>
      <w:r w:rsidRPr="00B045D4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>Постановлением Правитель</w:t>
      </w:r>
      <w:r w:rsidR="00240296" w:rsidRPr="00B045D4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 2013 г. №</w:t>
      </w:r>
      <w:r w:rsidR="00240296"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поселений, городских округов», Приказом Министерства рег</w:t>
      </w:r>
      <w:r w:rsidR="00084AD4" w:rsidRPr="00B045D4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B045D4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B045D4">
        <w:rPr>
          <w:rFonts w:ascii="Times New Roman" w:hAnsi="Times New Roman" w:cs="Times New Roman"/>
          <w:sz w:val="23"/>
          <w:szCs w:val="23"/>
        </w:rPr>
        <w:t xml:space="preserve"> руководствуясь ст. 6, </w:t>
      </w:r>
      <w:r w:rsidR="009A3B8F" w:rsidRPr="00B045D4">
        <w:rPr>
          <w:rFonts w:ascii="Times New Roman" w:hAnsi="Times New Roman" w:cs="Times New Roman"/>
          <w:sz w:val="23"/>
          <w:szCs w:val="23"/>
        </w:rPr>
        <w:t>26</w:t>
      </w:r>
      <w:r w:rsidRPr="00B045D4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B045D4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B045D4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>1</w:t>
      </w:r>
      <w:r w:rsidR="009D4FE6" w:rsidRPr="00B045D4">
        <w:rPr>
          <w:rFonts w:ascii="Times New Roman" w:hAnsi="Times New Roman" w:cs="Times New Roman"/>
          <w:sz w:val="23"/>
          <w:szCs w:val="23"/>
        </w:rPr>
        <w:t>.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B045D4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B045D4" w:rsidRDefault="00180062" w:rsidP="00767078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ab/>
        <w:t xml:space="preserve">1.1.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В таблице </w:t>
      </w:r>
      <w:r w:rsidR="00314C01" w:rsidRPr="00B045D4">
        <w:rPr>
          <w:rFonts w:ascii="Times New Roman" w:hAnsi="Times New Roman" w:cs="Times New Roman"/>
          <w:sz w:val="23"/>
          <w:szCs w:val="23"/>
        </w:rPr>
        <w:t xml:space="preserve">Главы 5 </w:t>
      </w:r>
      <w:bookmarkStart w:id="0" w:name="_Toc338184252"/>
      <w:bookmarkStart w:id="1" w:name="_Toc339126493"/>
      <w:bookmarkStart w:id="2" w:name="_Toc339127949"/>
      <w:r w:rsidR="00314C01" w:rsidRPr="00B045D4">
        <w:rPr>
          <w:rFonts w:ascii="Times New Roman" w:hAnsi="Times New Roman" w:cs="Times New Roman"/>
          <w:sz w:val="23"/>
          <w:szCs w:val="23"/>
        </w:rPr>
        <w:t>«Программа инвестиционных проектов, обеспечивающих достижение целевых показателе</w:t>
      </w:r>
      <w:bookmarkEnd w:id="0"/>
      <w:bookmarkEnd w:id="1"/>
      <w:bookmarkEnd w:id="2"/>
      <w:r w:rsidR="00314C01" w:rsidRPr="00B045D4">
        <w:rPr>
          <w:rFonts w:ascii="Times New Roman" w:hAnsi="Times New Roman" w:cs="Times New Roman"/>
          <w:sz w:val="23"/>
          <w:szCs w:val="23"/>
        </w:rPr>
        <w:t xml:space="preserve">й» программы «Комплексное развитие систем коммунальной инфраструктуры на территории Бодайбинского муниципального образования» на 2016-2025 годы </w:t>
      </w:r>
      <w:r w:rsidR="00767078" w:rsidRPr="00B045D4">
        <w:rPr>
          <w:rFonts w:ascii="Times New Roman" w:hAnsi="Times New Roman" w:cs="Times New Roman"/>
          <w:sz w:val="23"/>
          <w:szCs w:val="23"/>
        </w:rPr>
        <w:t>п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одпункт 2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пункта 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1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раздела </w:t>
      </w:r>
      <w:r w:rsidR="007F3FFA" w:rsidRPr="00B045D4">
        <w:rPr>
          <w:rFonts w:ascii="Times New Roman" w:hAnsi="Times New Roman" w:cs="Times New Roman"/>
          <w:sz w:val="23"/>
          <w:szCs w:val="23"/>
        </w:rPr>
        <w:t>5.1. изложить в новой редакции: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1134"/>
        <w:gridCol w:w="850"/>
        <w:gridCol w:w="1134"/>
        <w:gridCol w:w="1276"/>
        <w:gridCol w:w="977"/>
      </w:tblGrid>
      <w:tr w:rsidR="007F3FFA" w:rsidRPr="00B045D4" w:rsidTr="00C314E9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окупаемости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</w:p>
          <w:p w:rsidR="007F3FFA" w:rsidRPr="00B045D4" w:rsidRDefault="00C314E9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исполнения (год)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тыс.руб.</w:t>
            </w:r>
          </w:p>
        </w:tc>
      </w:tr>
      <w:tr w:rsidR="007F3FFA" w:rsidRPr="00B045D4" w:rsidTr="00C314E9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7F3FFA" w:rsidRPr="00B045D4" w:rsidTr="00C314E9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Внебюджетные средства</w:t>
            </w:r>
          </w:p>
        </w:tc>
      </w:tr>
      <w:tr w:rsidR="007F3FFA" w:rsidRPr="00B045D4" w:rsidTr="00C314E9"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ind w:left="116" w:right="1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Реконструкция системы теплоснабжения г. Бодайбо с переключением нагрузки ЦОК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 на ЦОК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53 698,3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47 254,5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6443,8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FFA" w:rsidRPr="00B045D4" w:rsidTr="00C314E9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68946,9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53419,7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15527,2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A5A84" w:rsidRPr="00B045D4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 xml:space="preserve">2. </w:t>
      </w:r>
      <w:r w:rsidR="007C236A" w:rsidRPr="00B045D4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7C236A" w:rsidRPr="00B045D4">
        <w:rPr>
          <w:rFonts w:ascii="Times New Roman" w:hAnsi="Times New Roman" w:cs="Times New Roman"/>
          <w:sz w:val="23"/>
          <w:szCs w:val="23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236A" w:rsidRPr="00B045D4">
        <w:rPr>
          <w:rFonts w:ascii="Times New Roman" w:hAnsi="Times New Roman" w:cs="Times New Roman"/>
          <w:sz w:val="23"/>
          <w:szCs w:val="23"/>
        </w:rPr>
        <w:t>.</w:t>
      </w:r>
    </w:p>
    <w:p w:rsidR="001E3718" w:rsidRPr="00B045D4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 xml:space="preserve">3. Настоящее решение вступает в силу после </w:t>
      </w:r>
      <w:r w:rsidR="00767078" w:rsidRPr="00B045D4">
        <w:rPr>
          <w:rFonts w:ascii="Times New Roman" w:hAnsi="Times New Roman" w:cs="Times New Roman"/>
          <w:sz w:val="23"/>
          <w:szCs w:val="23"/>
        </w:rPr>
        <w:t xml:space="preserve">дня </w:t>
      </w:r>
      <w:r w:rsidRPr="00B045D4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390414" w:rsidRPr="00E73B9C" w:rsidRDefault="00390414" w:rsidP="003904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B9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ЗАМЕСТИТЕЛЬ ПРЕДСЕДАТЕЛЯ                                                                  В.В. СИМОНОВ</w:t>
      </w: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90414" w:rsidRDefault="00390414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8045E" w:rsidRPr="00D8045E" w:rsidRDefault="00D8045E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3" w:name="_GoBack"/>
      <w:bookmarkEnd w:id="3"/>
      <w:r w:rsidRPr="00D8045E">
        <w:rPr>
          <w:rFonts w:ascii="Times New Roman" w:hAnsi="Times New Roman" w:cs="Times New Roman"/>
          <w:b/>
          <w:sz w:val="23"/>
          <w:szCs w:val="23"/>
        </w:rPr>
        <w:lastRenderedPageBreak/>
        <w:t>ЛИСТ СОГЛАСОВАНИЯ</w:t>
      </w:r>
    </w:p>
    <w:p w:rsidR="00D8045E" w:rsidRPr="00D8045E" w:rsidRDefault="00D8045E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045E">
        <w:rPr>
          <w:rFonts w:ascii="Times New Roman" w:hAnsi="Times New Roman" w:cs="Times New Roman"/>
          <w:b/>
          <w:sz w:val="23"/>
          <w:szCs w:val="23"/>
        </w:rPr>
        <w:t>решения Думы Бодайбинского городского поселения</w:t>
      </w:r>
    </w:p>
    <w:p w:rsidR="00D8045E" w:rsidRPr="00D8045E" w:rsidRDefault="00D8045E" w:rsidP="00D8045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«</w:t>
      </w:r>
      <w:r w:rsidRPr="00D8045E">
        <w:rPr>
          <w:rFonts w:ascii="Times New Roman" w:hAnsi="Times New Roman" w:cs="Times New Roman"/>
          <w:b/>
          <w:sz w:val="23"/>
          <w:szCs w:val="23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                  образования» на 2016-2025 годы»</w:t>
      </w:r>
    </w:p>
    <w:p w:rsidR="00D8045E" w:rsidRPr="00D8045E" w:rsidRDefault="00D8045E" w:rsidP="00D8045E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8045E" w:rsidRPr="00D8045E" w:rsidRDefault="00D8045E" w:rsidP="00D8045E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8045E" w:rsidRPr="00D8045E" w:rsidRDefault="00D8045E" w:rsidP="00D8045E">
      <w:pPr>
        <w:pStyle w:val="a4"/>
        <w:rPr>
          <w:rFonts w:ascii="Times New Roman" w:hAnsi="Times New Roman" w:cs="Times New Roman"/>
          <w:sz w:val="23"/>
          <w:szCs w:val="23"/>
        </w:rPr>
      </w:pPr>
      <w:r w:rsidRPr="00D8045E">
        <w:rPr>
          <w:rFonts w:ascii="Times New Roman" w:hAnsi="Times New Roman" w:cs="Times New Roman"/>
          <w:sz w:val="23"/>
          <w:szCs w:val="23"/>
        </w:rPr>
        <w:t>Подготовил:</w:t>
      </w:r>
    </w:p>
    <w:p w:rsidR="00D8045E" w:rsidRPr="00D8045E" w:rsidRDefault="00D8045E" w:rsidP="00D8045E">
      <w:pPr>
        <w:pStyle w:val="a4"/>
        <w:rPr>
          <w:rFonts w:ascii="Times New Roman" w:hAnsi="Times New Roman" w:cs="Times New Roman"/>
          <w:sz w:val="23"/>
          <w:szCs w:val="23"/>
        </w:rPr>
      </w:pPr>
    </w:p>
    <w:tbl>
      <w:tblPr>
        <w:tblW w:w="10398" w:type="dxa"/>
        <w:tblLook w:val="04A0" w:firstRow="1" w:lastRow="0" w:firstColumn="1" w:lastColumn="0" w:noHBand="0" w:noVBand="1"/>
      </w:tblPr>
      <w:tblGrid>
        <w:gridCol w:w="5529"/>
        <w:gridCol w:w="1596"/>
        <w:gridCol w:w="3273"/>
      </w:tblGrid>
      <w:tr w:rsidR="00D8045E" w:rsidRPr="00D8045E" w:rsidTr="00D8045E">
        <w:tc>
          <w:tcPr>
            <w:tcW w:w="5529" w:type="dxa"/>
            <w:hideMark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по вопросам ЖКХ, </w:t>
            </w: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строительства, благоустройства и транспорта </w:t>
            </w: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6" w:type="dxa"/>
            <w:hideMark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3273" w:type="dxa"/>
            <w:hideMark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Одинцев А.А.</w:t>
            </w:r>
          </w:p>
        </w:tc>
      </w:tr>
    </w:tbl>
    <w:p w:rsidR="00D8045E" w:rsidRPr="00D8045E" w:rsidRDefault="00D8045E" w:rsidP="00D8045E">
      <w:pPr>
        <w:pStyle w:val="a4"/>
        <w:rPr>
          <w:rFonts w:ascii="Times New Roman" w:hAnsi="Times New Roman" w:cs="Times New Roman"/>
          <w:sz w:val="23"/>
          <w:szCs w:val="23"/>
        </w:rPr>
      </w:pPr>
      <w:r w:rsidRPr="00D8045E">
        <w:rPr>
          <w:rFonts w:ascii="Times New Roman" w:hAnsi="Times New Roman" w:cs="Times New Roman"/>
          <w:sz w:val="23"/>
          <w:szCs w:val="23"/>
        </w:rPr>
        <w:t>Согласовано: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552"/>
        <w:gridCol w:w="1780"/>
        <w:gridCol w:w="1983"/>
      </w:tblGrid>
      <w:tr w:rsidR="00D8045E" w:rsidRPr="00D8045E" w:rsidTr="00F4151C">
        <w:trPr>
          <w:trHeight w:val="80"/>
        </w:trPr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Первый заместитель главы Бодайбинского</w:t>
            </w: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городского поселения </w:t>
            </w: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Горин О.В.</w:t>
            </w: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Начальник финансового управления</w:t>
            </w: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Харичева Е.В.</w:t>
            </w: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Начальник отдела по экономике</w:t>
            </w: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Куклина Т.В.</w:t>
            </w: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Главный специалист отдела по правовой работе</w:t>
            </w: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Плотникова Н.Г.</w:t>
            </w: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045E" w:rsidRPr="00D8045E" w:rsidTr="00F4151C">
        <w:tc>
          <w:tcPr>
            <w:tcW w:w="5552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Управляющий делами</w:t>
            </w:r>
          </w:p>
        </w:tc>
        <w:tc>
          <w:tcPr>
            <w:tcW w:w="1780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45E" w:rsidRPr="00D8045E" w:rsidRDefault="00D8045E" w:rsidP="00F415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Плешува А.А.</w:t>
            </w:r>
          </w:p>
        </w:tc>
      </w:tr>
    </w:tbl>
    <w:p w:rsidR="00D8045E" w:rsidRPr="00302166" w:rsidRDefault="00D8045E" w:rsidP="00D804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045E" w:rsidRPr="00B045D4" w:rsidRDefault="00D8045E" w:rsidP="00B045D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045E" w:rsidRPr="00B045D4" w:rsidSect="00B045D4">
      <w:pgSz w:w="11907" w:h="16840" w:code="9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38" w:rsidRDefault="00D40438" w:rsidP="000F7E3C">
      <w:pPr>
        <w:spacing w:after="0" w:line="240" w:lineRule="auto"/>
      </w:pPr>
      <w:r>
        <w:separator/>
      </w:r>
    </w:p>
  </w:endnote>
  <w:endnote w:type="continuationSeparator" w:id="0">
    <w:p w:rsidR="00D40438" w:rsidRDefault="00D40438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38" w:rsidRDefault="00D40438" w:rsidP="000F7E3C">
      <w:pPr>
        <w:spacing w:after="0" w:line="240" w:lineRule="auto"/>
      </w:pPr>
      <w:r>
        <w:separator/>
      </w:r>
    </w:p>
  </w:footnote>
  <w:footnote w:type="continuationSeparator" w:id="0">
    <w:p w:rsidR="00D40438" w:rsidRDefault="00D40438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1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3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8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23"/>
  </w:num>
  <w:num w:numId="15">
    <w:abstractNumId w:val="21"/>
  </w:num>
  <w:num w:numId="16">
    <w:abstractNumId w:val="14"/>
  </w:num>
  <w:num w:numId="17">
    <w:abstractNumId w:val="7"/>
  </w:num>
  <w:num w:numId="18">
    <w:abstractNumId w:val="20"/>
  </w:num>
  <w:num w:numId="19">
    <w:abstractNumId w:val="3"/>
  </w:num>
  <w:num w:numId="20">
    <w:abstractNumId w:val="15"/>
  </w:num>
  <w:num w:numId="21">
    <w:abstractNumId w:val="22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652A"/>
    <w:rsid w:val="00017453"/>
    <w:rsid w:val="00017BEF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6F23"/>
    <w:rsid w:val="00160679"/>
    <w:rsid w:val="00176ED7"/>
    <w:rsid w:val="00180062"/>
    <w:rsid w:val="00182F6C"/>
    <w:rsid w:val="00191F78"/>
    <w:rsid w:val="00192DBD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39B7"/>
    <w:rsid w:val="0030525C"/>
    <w:rsid w:val="00314C01"/>
    <w:rsid w:val="00315810"/>
    <w:rsid w:val="00325561"/>
    <w:rsid w:val="00336B33"/>
    <w:rsid w:val="0034554D"/>
    <w:rsid w:val="00355FC4"/>
    <w:rsid w:val="0036204F"/>
    <w:rsid w:val="00374649"/>
    <w:rsid w:val="003749BC"/>
    <w:rsid w:val="00376163"/>
    <w:rsid w:val="00390414"/>
    <w:rsid w:val="00396FA6"/>
    <w:rsid w:val="003C103B"/>
    <w:rsid w:val="003C444B"/>
    <w:rsid w:val="003C7B40"/>
    <w:rsid w:val="003D6C09"/>
    <w:rsid w:val="003F0CA8"/>
    <w:rsid w:val="00412B39"/>
    <w:rsid w:val="004130DE"/>
    <w:rsid w:val="0042360F"/>
    <w:rsid w:val="00434133"/>
    <w:rsid w:val="004434AB"/>
    <w:rsid w:val="00446987"/>
    <w:rsid w:val="0048397E"/>
    <w:rsid w:val="00483C23"/>
    <w:rsid w:val="0048538E"/>
    <w:rsid w:val="004960E0"/>
    <w:rsid w:val="004A469B"/>
    <w:rsid w:val="004C52C8"/>
    <w:rsid w:val="004D7A79"/>
    <w:rsid w:val="004F67D0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4277"/>
    <w:rsid w:val="00657431"/>
    <w:rsid w:val="00685FBF"/>
    <w:rsid w:val="00693F8B"/>
    <w:rsid w:val="00695137"/>
    <w:rsid w:val="0069712E"/>
    <w:rsid w:val="006A290F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A2AAC"/>
    <w:rsid w:val="007A5851"/>
    <w:rsid w:val="007A72C2"/>
    <w:rsid w:val="007B291D"/>
    <w:rsid w:val="007C0A2F"/>
    <w:rsid w:val="007C236A"/>
    <w:rsid w:val="007C61E1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4067"/>
    <w:rsid w:val="00914414"/>
    <w:rsid w:val="00915C8F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82CEA"/>
    <w:rsid w:val="00993EE0"/>
    <w:rsid w:val="009A3B8F"/>
    <w:rsid w:val="009A6F67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C09CA"/>
    <w:rsid w:val="00AF6C7B"/>
    <w:rsid w:val="00B045D4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A72A1"/>
    <w:rsid w:val="00BB7E80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314E9"/>
    <w:rsid w:val="00C41BF3"/>
    <w:rsid w:val="00C46B46"/>
    <w:rsid w:val="00C5438B"/>
    <w:rsid w:val="00C61CF0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5E08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0438"/>
    <w:rsid w:val="00D47140"/>
    <w:rsid w:val="00D53689"/>
    <w:rsid w:val="00D54A6F"/>
    <w:rsid w:val="00D6755D"/>
    <w:rsid w:val="00D717CF"/>
    <w:rsid w:val="00D77DD9"/>
    <w:rsid w:val="00D8045E"/>
    <w:rsid w:val="00DD08EE"/>
    <w:rsid w:val="00DD5099"/>
    <w:rsid w:val="00DF2AFD"/>
    <w:rsid w:val="00DF3B4E"/>
    <w:rsid w:val="00E043A2"/>
    <w:rsid w:val="00E35390"/>
    <w:rsid w:val="00E53A57"/>
    <w:rsid w:val="00E57C9B"/>
    <w:rsid w:val="00E63F06"/>
    <w:rsid w:val="00E66AC0"/>
    <w:rsid w:val="00E755A8"/>
    <w:rsid w:val="00E77F4A"/>
    <w:rsid w:val="00E80817"/>
    <w:rsid w:val="00E85732"/>
    <w:rsid w:val="00E85AA4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9F5B-7C21-4E1B-844A-41970CFA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9</cp:revision>
  <cp:lastPrinted>2019-03-27T03:21:00Z</cp:lastPrinted>
  <dcterms:created xsi:type="dcterms:W3CDTF">2019-03-20T07:26:00Z</dcterms:created>
  <dcterms:modified xsi:type="dcterms:W3CDTF">2019-03-27T08:49:00Z</dcterms:modified>
</cp:coreProperties>
</file>