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74A" w:rsidRPr="00AF58EB" w:rsidRDefault="00E5174A" w:rsidP="00BB31E5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F58EB">
        <w:rPr>
          <w:rFonts w:ascii="Times New Roman" w:hAnsi="Times New Roman" w:cs="Times New Roman"/>
          <w:b/>
          <w:sz w:val="32"/>
          <w:szCs w:val="32"/>
        </w:rPr>
        <w:t xml:space="preserve">Способы подачи жалобы в </w:t>
      </w:r>
      <w:proofErr w:type="spellStart"/>
      <w:r w:rsidRPr="00AF58EB">
        <w:rPr>
          <w:rFonts w:ascii="Times New Roman" w:hAnsi="Times New Roman" w:cs="Times New Roman"/>
          <w:b/>
          <w:sz w:val="32"/>
          <w:szCs w:val="32"/>
        </w:rPr>
        <w:t>Роспотребнадзор</w:t>
      </w:r>
      <w:proofErr w:type="spellEnd"/>
      <w:r w:rsidR="00AF58EB">
        <w:rPr>
          <w:rFonts w:ascii="Times New Roman" w:hAnsi="Times New Roman" w:cs="Times New Roman"/>
          <w:b/>
          <w:sz w:val="32"/>
          <w:szCs w:val="32"/>
        </w:rPr>
        <w:t>.</w:t>
      </w:r>
    </w:p>
    <w:p w:rsidR="00E5174A" w:rsidRPr="00AF58EB" w:rsidRDefault="00E5174A" w:rsidP="00BB3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>Можно ли подать жалобу на действия продавца, исполнителя услуги, на сайте ГИС ЗПП?</w:t>
      </w:r>
    </w:p>
    <w:p w:rsidR="00E5174A" w:rsidRPr="00AF58EB" w:rsidRDefault="00E5174A" w:rsidP="00BB3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>Информационный ресурс ГИС ЗПП не предназначен для обращений граждан в надзорные органы, в том числе по вопросам, относящимся к защите прав потребителей!</w:t>
      </w:r>
    </w:p>
    <w:p w:rsidR="00E5174A" w:rsidRPr="00AF58EB" w:rsidRDefault="00E5174A" w:rsidP="00BB3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>Куда можно обратиться, с жалобой на действия продавца, исполнителя услуги? Существует ли какой – то специальный порядок для подачи жалобы (обращения)?</w:t>
      </w:r>
    </w:p>
    <w:p w:rsidR="00E5174A" w:rsidRPr="00AF58EB" w:rsidRDefault="00E5174A" w:rsidP="00BB3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 xml:space="preserve">Контроль и надзор за соблюдением прав потребителей возложены на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>. На основании заявления потребителя будет проведена проверка, по результатам которой, при наличии нарушений прав потребителей решается вопрос о наложении, взыскании с нарушителя штрафа, в том числе в судебном порядке.</w:t>
      </w:r>
    </w:p>
    <w:p w:rsidR="00E5174A" w:rsidRPr="00AF58EB" w:rsidRDefault="00E5174A" w:rsidP="00BB3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>При оформлении жалобы обратите внимание, что информация должна быть точной и обоснованной, а также не должна содержать необдуманных эмоциональных высказываний, в том числе различного рода угроз и оскорблений. Помните независимо от способа подачи обращения — это официальный документ, который должен содержать необходимые реквизиты и соответствовать традиционной форме заявления.</w:t>
      </w:r>
    </w:p>
    <w:p w:rsidR="00E5174A" w:rsidRPr="00AF58EB" w:rsidRDefault="00E5174A" w:rsidP="00BB3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 xml:space="preserve">Направить обращение можно следующими способами: лично, обратившись в региональное подразделение службы; воспользовавшись услугами Почты России, а равно иной службой доставки; написать жалобу в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 xml:space="preserve"> через интернет.</w:t>
      </w:r>
    </w:p>
    <w:p w:rsidR="00E5174A" w:rsidRPr="00AF58EB" w:rsidRDefault="00E5174A" w:rsidP="00BB3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>Обращение должно содержать наименование органа, в которое оно направляется, а в некоторых случаях также и контактные данные должностного лица. Обязательно заполнение личных сведений о заявителе, включающих ФИО, почтовый адрес и телефон (при наличии).</w:t>
      </w:r>
    </w:p>
    <w:p w:rsidR="00E5174A" w:rsidRPr="00AF58EB" w:rsidRDefault="00E5174A" w:rsidP="00BB3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 xml:space="preserve">По указанному адресу в письменном виде будет направляться информация о результатах проведенных проверок, и поддерживаться связь с заявителем. Основу составляет суть жалобы и обращения с подробным изложением проблемной ситуации со ссылкой на факты, подтверждающие нарушение прав потребителя. При подаче жалобы в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 xml:space="preserve"> по защите прав потребителей в электронном виде следует дополнительно указать адрес электронной почты. Копии документов, подтверждающие факты, на которые ссылается заявитель, могут быть предоставлены в электронном виде либо направлены в письменной форме.</w:t>
      </w:r>
    </w:p>
    <w:p w:rsidR="00E5174A" w:rsidRPr="00AF58EB" w:rsidRDefault="00E5174A" w:rsidP="00BB3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58EB">
        <w:rPr>
          <w:rFonts w:ascii="Times New Roman" w:hAnsi="Times New Roman" w:cs="Times New Roman"/>
          <w:sz w:val="24"/>
          <w:szCs w:val="24"/>
          <w:u w:val="single"/>
        </w:rPr>
        <w:t xml:space="preserve">Обратите внимание! отсутствие полной информации о заявителе, в том числе адреса для направления ответа, является основанием для не проведения проверок по указанным заявителем фактам, а также исключает возможность направить ответ заявителю </w:t>
      </w:r>
    </w:p>
    <w:p w:rsidR="00E5174A" w:rsidRPr="00AF58EB" w:rsidRDefault="00E5174A" w:rsidP="00BB3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 xml:space="preserve">Направление обращения, в том числе жалобы в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 xml:space="preserve"> по защите прав потребителей, через интернет возможно на официальном сайте службы по адресу </w:t>
      </w:r>
      <w:hyperlink r:id="rId5" w:history="1">
        <w:r w:rsidRPr="00AF58E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www.rospotrebnadzor.ru</w:t>
        </w:r>
      </w:hyperlink>
      <w:r w:rsidRPr="00AF58EB">
        <w:rPr>
          <w:rFonts w:ascii="Times New Roman" w:hAnsi="Times New Roman" w:cs="Times New Roman"/>
          <w:b/>
          <w:sz w:val="24"/>
          <w:szCs w:val="24"/>
        </w:rPr>
        <w:t>.</w:t>
      </w:r>
      <w:r w:rsidRPr="00AF58EB">
        <w:rPr>
          <w:rFonts w:ascii="Times New Roman" w:hAnsi="Times New Roman" w:cs="Times New Roman"/>
          <w:sz w:val="24"/>
          <w:szCs w:val="24"/>
        </w:rPr>
        <w:t>Следуйте изложенным ниже указаниям инструкции — это позволит подать обращение с первого раза и без ошибок.</w:t>
      </w:r>
    </w:p>
    <w:p w:rsidR="00E5174A" w:rsidRPr="00AF58EB" w:rsidRDefault="00E5174A" w:rsidP="00BB3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>Процедура подачи обращения состоит из следующих этапов:</w:t>
      </w:r>
    </w:p>
    <w:p w:rsidR="00E5174A" w:rsidRPr="00AF58EB" w:rsidRDefault="00E5174A" w:rsidP="00BB31E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 xml:space="preserve">Определяем подразделение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 xml:space="preserve">, в компетенцию которого входит решение возникшей проблемы. При подаче обращения в региональное отделение необходимо выбрать субъект России, в котором проживает заявитель. Система автоматически перенаправит на официальный сайт подразделения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 xml:space="preserve"> в регионе.</w:t>
      </w:r>
    </w:p>
    <w:p w:rsidR="00E5174A" w:rsidRPr="00AF58EB" w:rsidRDefault="00E5174A" w:rsidP="00BB31E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>Найдите раздел «Обращения граждан» и перейдите по ссылке для подачи заявления. Заполните контактные сведения о заявителе и организации, предположительно нарушившей права потребителя. Обязательно необходимо указать: ФИО заявителя; субъект РФ места нахождения нарушителя прав потребителя; регион проживания заявителя и полный почтовый адрес; адрес электронной почты. Выберите тематику обращения, воспользовавшись предложенным списком.</w:t>
      </w:r>
    </w:p>
    <w:p w:rsidR="00E5174A" w:rsidRPr="00AF58EB" w:rsidRDefault="00E5174A" w:rsidP="00BB31E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>Напишите обращение. В поле для текста обращения напечатайте текст жалобы по существу. Особых требований к тесту законом не предусмотрено, избегайте эмоциональных выражений и угроз в адрес нарушителя прав потребителей.</w:t>
      </w:r>
    </w:p>
    <w:p w:rsidR="00E5174A" w:rsidRPr="00AF58EB" w:rsidRDefault="00E5174A" w:rsidP="00BB31E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 xml:space="preserve">Приложите копии документов в электронном виде, которые являются подтверждением фактов, указанных в обращении. Текст не должен превышать 2000 знаков (1 страница напечатанного текста), рекомендуем первоначально набрать текст жалобы в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MicrosoftOffice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 xml:space="preserve"> (либо аналог). Проверить количество знаков можно во вкладке «Рецензирование». Прилагаемые документы могут быть в форматах: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pps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pcx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 xml:space="preserve">, mp3,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wma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 xml:space="preserve">, mp4,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mkv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wmv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8EB">
        <w:rPr>
          <w:rFonts w:ascii="Times New Roman" w:hAnsi="Times New Roman" w:cs="Times New Roman"/>
          <w:sz w:val="24"/>
          <w:szCs w:val="24"/>
        </w:rPr>
        <w:t>flv</w:t>
      </w:r>
      <w:proofErr w:type="spellEnd"/>
      <w:r w:rsidRPr="00AF58EB">
        <w:rPr>
          <w:rFonts w:ascii="Times New Roman" w:hAnsi="Times New Roman" w:cs="Times New Roman"/>
          <w:sz w:val="24"/>
          <w:szCs w:val="24"/>
        </w:rPr>
        <w:t>. Размер файла не должен превышать 2 Мб, на отдельных ресурсах до 5 Мб.</w:t>
      </w:r>
    </w:p>
    <w:p w:rsidR="00E5174A" w:rsidRPr="00AF58EB" w:rsidRDefault="00E5174A" w:rsidP="00BB31E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>Введите предложенный код безопасности и нажмите кнопку «Отправить».</w:t>
      </w:r>
    </w:p>
    <w:p w:rsidR="00E5174A" w:rsidRPr="00AF58EB" w:rsidRDefault="00E5174A" w:rsidP="00BB3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>После подачи с соблюдением всех требований и заполнением обязательных полей жалобы ответ должен поступить в течение месяца.</w:t>
      </w:r>
    </w:p>
    <w:p w:rsidR="00E5174A" w:rsidRPr="00AF58EB" w:rsidRDefault="00E5174A" w:rsidP="00BB31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5174A" w:rsidRPr="00AF58EB" w:rsidRDefault="00E5174A" w:rsidP="00BB31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22C3E" w:rsidRPr="00722C3E" w:rsidRDefault="00722C3E" w:rsidP="00BB31E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2C3E">
        <w:rPr>
          <w:rFonts w:ascii="Times New Roman" w:hAnsi="Times New Roman" w:cs="Times New Roman"/>
          <w:i/>
          <w:sz w:val="24"/>
          <w:szCs w:val="24"/>
        </w:rPr>
        <w:t>Информация подготовлена специалистами</w:t>
      </w:r>
    </w:p>
    <w:p w:rsidR="00722C3E" w:rsidRPr="00722C3E" w:rsidRDefault="00722C3E" w:rsidP="00BB31E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2C3E">
        <w:rPr>
          <w:rFonts w:ascii="Times New Roman" w:hAnsi="Times New Roman" w:cs="Times New Roman"/>
          <w:i/>
          <w:sz w:val="24"/>
          <w:szCs w:val="24"/>
        </w:rPr>
        <w:t xml:space="preserve"> отделения по защите прав потребителей</w:t>
      </w:r>
    </w:p>
    <w:p w:rsidR="00722C3E" w:rsidRPr="00722C3E" w:rsidRDefault="00722C3E" w:rsidP="00BB31E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2C3E">
        <w:rPr>
          <w:rFonts w:ascii="Times New Roman" w:hAnsi="Times New Roman" w:cs="Times New Roman"/>
          <w:i/>
          <w:sz w:val="24"/>
          <w:szCs w:val="24"/>
        </w:rPr>
        <w:t xml:space="preserve"> – консультационного центра </w:t>
      </w:r>
    </w:p>
    <w:p w:rsidR="00E5174A" w:rsidRPr="00722C3E" w:rsidRDefault="00722C3E" w:rsidP="00BB31E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2C3E">
        <w:rPr>
          <w:rFonts w:ascii="Times New Roman" w:hAnsi="Times New Roman" w:cs="Times New Roman"/>
          <w:i/>
          <w:sz w:val="24"/>
          <w:szCs w:val="24"/>
        </w:rPr>
        <w:t>с использованием материала сайта: https://zpp.rospotrebnadzor.ru</w:t>
      </w:r>
    </w:p>
    <w:p w:rsidR="00D42E93" w:rsidRPr="00722C3E" w:rsidRDefault="00D42E93" w:rsidP="00BB31E5">
      <w:pPr>
        <w:ind w:firstLine="567"/>
        <w:jc w:val="right"/>
        <w:rPr>
          <w:i/>
        </w:rPr>
      </w:pPr>
    </w:p>
    <w:sectPr w:rsidR="00D42E93" w:rsidRPr="00722C3E" w:rsidSect="0030497E">
      <w:type w:val="continuous"/>
      <w:pgSz w:w="11906" w:h="16838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5242D"/>
    <w:multiLevelType w:val="multilevel"/>
    <w:tmpl w:val="FA46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4A"/>
    <w:rsid w:val="00001DA5"/>
    <w:rsid w:val="0000339A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70"/>
    <w:rsid w:val="000412EB"/>
    <w:rsid w:val="0004280D"/>
    <w:rsid w:val="00042AE8"/>
    <w:rsid w:val="0004440C"/>
    <w:rsid w:val="00044669"/>
    <w:rsid w:val="00045856"/>
    <w:rsid w:val="000477CC"/>
    <w:rsid w:val="00047E5A"/>
    <w:rsid w:val="00047ECC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5E0"/>
    <w:rsid w:val="00075A64"/>
    <w:rsid w:val="00077BD3"/>
    <w:rsid w:val="0008292F"/>
    <w:rsid w:val="00082AE4"/>
    <w:rsid w:val="000830EE"/>
    <w:rsid w:val="000853EC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3219"/>
    <w:rsid w:val="001F40D0"/>
    <w:rsid w:val="001F47BD"/>
    <w:rsid w:val="001F5ECD"/>
    <w:rsid w:val="001F6B6D"/>
    <w:rsid w:val="001F7A4F"/>
    <w:rsid w:val="002000F5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497E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C03B2"/>
    <w:rsid w:val="003C0935"/>
    <w:rsid w:val="003C2657"/>
    <w:rsid w:val="003C2E0F"/>
    <w:rsid w:val="003C34B7"/>
    <w:rsid w:val="003C5193"/>
    <w:rsid w:val="003C72EF"/>
    <w:rsid w:val="003C7C53"/>
    <w:rsid w:val="003D0914"/>
    <w:rsid w:val="003D153B"/>
    <w:rsid w:val="003D297A"/>
    <w:rsid w:val="003D3060"/>
    <w:rsid w:val="003D4031"/>
    <w:rsid w:val="003D4757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11D5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B10"/>
    <w:rsid w:val="004E4C3F"/>
    <w:rsid w:val="004E5D4F"/>
    <w:rsid w:val="004E6863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4C48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5B4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26CC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C3E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703"/>
    <w:rsid w:val="00850775"/>
    <w:rsid w:val="00852374"/>
    <w:rsid w:val="00852D1D"/>
    <w:rsid w:val="008537E7"/>
    <w:rsid w:val="00854768"/>
    <w:rsid w:val="00854DBB"/>
    <w:rsid w:val="00854F6E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58EB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11B"/>
    <w:rsid w:val="00B07649"/>
    <w:rsid w:val="00B07ECD"/>
    <w:rsid w:val="00B11E6E"/>
    <w:rsid w:val="00B152A8"/>
    <w:rsid w:val="00B152E0"/>
    <w:rsid w:val="00B16E06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31E5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1198"/>
    <w:rsid w:val="00BE191D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B5F8C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599F"/>
    <w:rsid w:val="00DD705F"/>
    <w:rsid w:val="00DD7F31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4A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63E"/>
    <w:rsid w:val="00F70669"/>
    <w:rsid w:val="00F7319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3C815-B493-4CA0-8B7F-5CCAFA76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2</cp:revision>
  <dcterms:created xsi:type="dcterms:W3CDTF">2019-08-23T03:36:00Z</dcterms:created>
  <dcterms:modified xsi:type="dcterms:W3CDTF">2019-08-23T03:36:00Z</dcterms:modified>
</cp:coreProperties>
</file>