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0F" w:rsidRPr="002E7EF4" w:rsidRDefault="005A680F" w:rsidP="00D878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EF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A680F" w:rsidRPr="002E7EF4" w:rsidRDefault="005A680F" w:rsidP="00D878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EF4">
        <w:rPr>
          <w:rFonts w:ascii="Times New Roman" w:hAnsi="Times New Roman" w:cs="Times New Roman"/>
          <w:b/>
          <w:sz w:val="24"/>
          <w:szCs w:val="24"/>
        </w:rPr>
        <w:t>о работе с 01.01.2019 г. по 31.12.2019 г.</w:t>
      </w:r>
    </w:p>
    <w:p w:rsidR="005A680F" w:rsidRPr="002E7EF4" w:rsidRDefault="005A680F" w:rsidP="00D87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EF4">
        <w:rPr>
          <w:rFonts w:ascii="Times New Roman" w:hAnsi="Times New Roman" w:cs="Times New Roman"/>
          <w:b/>
          <w:sz w:val="24"/>
          <w:szCs w:val="24"/>
        </w:rPr>
        <w:t>Самисько Дениса Владимировича</w:t>
      </w:r>
    </w:p>
    <w:p w:rsidR="005A680F" w:rsidRPr="002E7EF4" w:rsidRDefault="005A680F" w:rsidP="00D87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депутата Думы Бодайбинского городского поселения четвертого созыва</w:t>
      </w:r>
    </w:p>
    <w:p w:rsidR="005A680F" w:rsidRPr="002E7EF4" w:rsidRDefault="005A680F" w:rsidP="00D87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по избирательному округу № 2,</w:t>
      </w:r>
    </w:p>
    <w:p w:rsidR="005A680F" w:rsidRPr="002E7EF4" w:rsidRDefault="005A680F" w:rsidP="00D87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члена комиссии по регламенту и депутатской этике</w:t>
      </w:r>
    </w:p>
    <w:p w:rsidR="005A680F" w:rsidRPr="002E7EF4" w:rsidRDefault="005A680F" w:rsidP="005A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80F" w:rsidRPr="002E7EF4" w:rsidRDefault="005A680F" w:rsidP="005A6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1. Принял участие в 9 заседаниях Думы Бодайбинского городского поселения.</w:t>
      </w:r>
    </w:p>
    <w:p w:rsidR="005A680F" w:rsidRPr="002E7EF4" w:rsidRDefault="005A680F" w:rsidP="005A68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2. Принял участие в 2 заседаниях постоянной комиссии Думы Бодайбинского городского поселения по регламенту и депутатской этике, в 2 совместных заседаниях с комиссией по управлению муниципальной собственностью.</w:t>
      </w:r>
    </w:p>
    <w:p w:rsidR="005A680F" w:rsidRPr="002E7EF4" w:rsidRDefault="005A680F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3. Принял участие в следующих мероприятиях:</w:t>
      </w:r>
    </w:p>
    <w:p w:rsidR="005A680F" w:rsidRPr="002E7EF4" w:rsidRDefault="005A680F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03.04.2019 г. совещание при главе Бодайбинского городского поселения по вопросам:</w:t>
      </w:r>
    </w:p>
    <w:p w:rsidR="005A680F" w:rsidRPr="002E7EF4" w:rsidRDefault="005A680F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1) Об организации проведения капитального ремонта общего имущества многоквартирных домов (МКД) на территории Бодайбинского муниципального образования.</w:t>
      </w:r>
    </w:p>
    <w:p w:rsidR="005A680F" w:rsidRPr="002E7EF4" w:rsidRDefault="005A680F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2) Реализация мероприятий по благоустройству дворовых территорий в рамках проекта «Формирование комфортной городской среды».</w:t>
      </w:r>
    </w:p>
    <w:p w:rsidR="005A680F" w:rsidRPr="002E7EF4" w:rsidRDefault="005A680F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3) О результатах выполнения работ по очистке внутриквартальных проездов в рамках муниципальных контрактов и работе по обращению с ТКО.</w:t>
      </w:r>
    </w:p>
    <w:p w:rsidR="005A680F" w:rsidRPr="002E7EF4" w:rsidRDefault="005A680F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 xml:space="preserve">11.04.2019 г. </w:t>
      </w:r>
      <w:proofErr w:type="spellStart"/>
      <w:r w:rsidRPr="002E7EF4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2E7EF4">
        <w:rPr>
          <w:rFonts w:ascii="Times New Roman" w:hAnsi="Times New Roman" w:cs="Times New Roman"/>
          <w:sz w:val="24"/>
          <w:szCs w:val="24"/>
        </w:rPr>
        <w:t xml:space="preserve"> на тему «О проблемах организации проведения капитального ремонта общего имущества в многоквартирных домах на территории Иркутской области».</w:t>
      </w:r>
    </w:p>
    <w:p w:rsidR="005A680F" w:rsidRPr="002E7EF4" w:rsidRDefault="005A680F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06.05.2019 г. совещание при главе Бодайбинского городского поселения по вопросу «О готовности управляющей компании ООО «Феникс» к реализации проекта «Формирование комфортной городской среды» в 2019 г.</w:t>
      </w:r>
    </w:p>
    <w:p w:rsidR="000F5DAF" w:rsidRPr="002E7EF4" w:rsidRDefault="000F5DAF" w:rsidP="000F5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b/>
          <w:sz w:val="24"/>
          <w:szCs w:val="24"/>
        </w:rPr>
        <w:tab/>
      </w:r>
      <w:r w:rsidRPr="002E7EF4">
        <w:rPr>
          <w:rFonts w:ascii="Times New Roman" w:hAnsi="Times New Roman" w:cs="Times New Roman"/>
          <w:sz w:val="24"/>
          <w:szCs w:val="24"/>
        </w:rPr>
        <w:t>23.05.2019 г. Публичные слушания по отчету об исполнении бюджета Бодайбинского муниципального образования за 2018 год.</w:t>
      </w:r>
    </w:p>
    <w:p w:rsidR="005A680F" w:rsidRPr="002E7EF4" w:rsidRDefault="002E7EF4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19.09.2019 г. П</w:t>
      </w:r>
      <w:r w:rsidR="005A680F" w:rsidRPr="002E7EF4">
        <w:rPr>
          <w:rFonts w:ascii="Times New Roman" w:hAnsi="Times New Roman" w:cs="Times New Roman"/>
          <w:sz w:val="24"/>
          <w:szCs w:val="24"/>
        </w:rPr>
        <w:t>убличные слушания по изменениям в Устав Бодайбинского муниципального образования.</w:t>
      </w:r>
    </w:p>
    <w:p w:rsidR="005A680F" w:rsidRPr="002E7EF4" w:rsidRDefault="002E7EF4" w:rsidP="005A680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18.11.2019 г. П</w:t>
      </w:r>
      <w:r w:rsidR="005A680F" w:rsidRPr="002E7EF4">
        <w:rPr>
          <w:rFonts w:ascii="Times New Roman" w:hAnsi="Times New Roman" w:cs="Times New Roman"/>
          <w:sz w:val="24"/>
          <w:szCs w:val="24"/>
        </w:rPr>
        <w:t xml:space="preserve">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0F5DAF" w:rsidRPr="002E7EF4" w:rsidRDefault="005A680F" w:rsidP="000F5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ab/>
      </w:r>
      <w:r w:rsidR="000F5DAF" w:rsidRPr="002E7EF4">
        <w:rPr>
          <w:rFonts w:ascii="Times New Roman" w:hAnsi="Times New Roman" w:cs="Times New Roman"/>
          <w:sz w:val="24"/>
          <w:szCs w:val="24"/>
        </w:rPr>
        <w:t xml:space="preserve">Встреча с жителями ж/дома по ул. Березнеровская, 37 по вопросу благоустройства придомовой территории в рамках </w:t>
      </w:r>
      <w:bookmarkStart w:id="0" w:name="_GoBack"/>
      <w:bookmarkEnd w:id="0"/>
      <w:r w:rsidR="000F5DAF" w:rsidRPr="002E7EF4">
        <w:rPr>
          <w:rFonts w:ascii="Times New Roman" w:hAnsi="Times New Roman" w:cs="Times New Roman"/>
          <w:sz w:val="24"/>
          <w:szCs w:val="24"/>
        </w:rPr>
        <w:t>программы «Формирование комфортной городской среды».</w:t>
      </w:r>
    </w:p>
    <w:p w:rsidR="000F5DAF" w:rsidRPr="002E7EF4" w:rsidRDefault="000F5DAF" w:rsidP="000F5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Встреча с жителями и представителями: Фонда капитального ремонта Иркутской области, подрядной организации, осуществляющей капитальный ремонт, управляющей организации по вопросу проведения кап. ремонта ж/дома по ул. 30 лет Победы, 19.</w:t>
      </w:r>
    </w:p>
    <w:p w:rsidR="000F5DAF" w:rsidRPr="002E7EF4" w:rsidRDefault="005A680F" w:rsidP="000F5DAF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>2</w:t>
      </w:r>
      <w:r w:rsidR="000F5DAF" w:rsidRPr="002E7EF4">
        <w:rPr>
          <w:rFonts w:ascii="Times New Roman" w:hAnsi="Times New Roman" w:cs="Times New Roman"/>
          <w:sz w:val="24"/>
          <w:szCs w:val="24"/>
        </w:rPr>
        <w:t>5 заседаниях</w:t>
      </w:r>
      <w:r w:rsidRPr="002E7EF4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0F5DAF" w:rsidRPr="002E7EF4">
        <w:rPr>
          <w:rFonts w:ascii="Times New Roman" w:hAnsi="Times New Roman" w:cs="Times New Roman"/>
          <w:sz w:val="24"/>
          <w:szCs w:val="24"/>
        </w:rPr>
        <w:t>по административным правонарушениям при администрации МО г. Бодайбо и района.</w:t>
      </w:r>
    </w:p>
    <w:p w:rsidR="005A680F" w:rsidRPr="002E7EF4" w:rsidRDefault="002E7EF4" w:rsidP="000F5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 xml:space="preserve">4. Работа по обращениям граждан. </w:t>
      </w:r>
    </w:p>
    <w:p w:rsidR="005A680F" w:rsidRPr="002E7EF4" w:rsidRDefault="005A680F" w:rsidP="000F5D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ab/>
      </w:r>
      <w:r w:rsidR="002E7EF4" w:rsidRPr="002E7EF4">
        <w:rPr>
          <w:rFonts w:ascii="Times New Roman" w:hAnsi="Times New Roman" w:cs="Times New Roman"/>
          <w:sz w:val="24"/>
          <w:szCs w:val="24"/>
        </w:rPr>
        <w:t>За отчётный период письменных обращений не поступало. Устные обращения граждан касались вопросов переселения из ветхого и аварийного жилого фонда, на все обращения даны разъяснения.</w:t>
      </w:r>
    </w:p>
    <w:p w:rsidR="005A680F" w:rsidRPr="002E7EF4" w:rsidRDefault="005A680F" w:rsidP="005A6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EF4">
        <w:rPr>
          <w:rFonts w:ascii="Times New Roman" w:hAnsi="Times New Roman" w:cs="Times New Roman"/>
          <w:sz w:val="24"/>
          <w:szCs w:val="24"/>
        </w:rPr>
        <w:tab/>
      </w:r>
    </w:p>
    <w:p w:rsidR="00B0692E" w:rsidRPr="002E7EF4" w:rsidRDefault="00B0692E" w:rsidP="00D56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EF4" w:rsidRPr="002E7EF4" w:rsidRDefault="002E7EF4" w:rsidP="002E7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EF4">
        <w:rPr>
          <w:rFonts w:ascii="Times New Roman" w:eastAsia="Times New Roman" w:hAnsi="Times New Roman" w:cs="Times New Roman"/>
          <w:b/>
          <w:sz w:val="24"/>
          <w:szCs w:val="24"/>
        </w:rPr>
        <w:t>Депутат Думы</w:t>
      </w:r>
    </w:p>
    <w:p w:rsidR="002E7EF4" w:rsidRPr="002E7EF4" w:rsidRDefault="002E7EF4" w:rsidP="002E7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EF4">
        <w:rPr>
          <w:rFonts w:ascii="Times New Roman" w:eastAsia="Times New Roman" w:hAnsi="Times New Roman" w:cs="Times New Roman"/>
          <w:b/>
          <w:sz w:val="24"/>
          <w:szCs w:val="24"/>
        </w:rPr>
        <w:t>Бодайбинского городс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кого поселения            </w:t>
      </w:r>
      <w:r w:rsidRPr="002E7E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563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2E7E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Д.В. Самисько</w:t>
      </w:r>
    </w:p>
    <w:sectPr w:rsidR="002E7EF4" w:rsidRPr="002E7EF4" w:rsidSect="00C8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954"/>
    <w:multiLevelType w:val="hybridMultilevel"/>
    <w:tmpl w:val="257C5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2274"/>
    <w:multiLevelType w:val="hybridMultilevel"/>
    <w:tmpl w:val="79D0A91A"/>
    <w:lvl w:ilvl="0" w:tplc="70808180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4423E8"/>
    <w:rsid w:val="000F3B0B"/>
    <w:rsid w:val="000F5DAF"/>
    <w:rsid w:val="00273DE2"/>
    <w:rsid w:val="002E7EF4"/>
    <w:rsid w:val="004423E8"/>
    <w:rsid w:val="00472FC2"/>
    <w:rsid w:val="005A680F"/>
    <w:rsid w:val="00694925"/>
    <w:rsid w:val="00726128"/>
    <w:rsid w:val="008C6311"/>
    <w:rsid w:val="008F39A6"/>
    <w:rsid w:val="00A45F7D"/>
    <w:rsid w:val="00B0692E"/>
    <w:rsid w:val="00C37620"/>
    <w:rsid w:val="00C83614"/>
    <w:rsid w:val="00D56309"/>
    <w:rsid w:val="00D56645"/>
    <w:rsid w:val="00D8653C"/>
    <w:rsid w:val="00D87860"/>
    <w:rsid w:val="00EB7230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23E7C-F3D5-4742-ADD4-47751A09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28"/>
    <w:pPr>
      <w:ind w:left="720"/>
      <w:contextualSpacing/>
    </w:pPr>
  </w:style>
  <w:style w:type="paragraph" w:styleId="a5">
    <w:name w:val="No Spacing"/>
    <w:uiPriority w:val="1"/>
    <w:qFormat/>
    <w:rsid w:val="00472FC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Ходарева Светлана Николаевна</cp:lastModifiedBy>
  <cp:revision>11</cp:revision>
  <dcterms:created xsi:type="dcterms:W3CDTF">2014-04-16T04:30:00Z</dcterms:created>
  <dcterms:modified xsi:type="dcterms:W3CDTF">2020-02-25T01:29:00Z</dcterms:modified>
</cp:coreProperties>
</file>