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CE" w:rsidRDefault="009167CE" w:rsidP="009167CE">
      <w:pPr>
        <w:ind w:right="-185"/>
        <w:jc w:val="center"/>
      </w:pPr>
      <w:r>
        <w:rPr>
          <w:b/>
          <w:sz w:val="24"/>
          <w:szCs w:val="24"/>
        </w:rPr>
        <w:t>РОССИЙСКАЯ ФЕДЕРАЦИЯ</w:t>
      </w:r>
    </w:p>
    <w:p w:rsidR="009167CE" w:rsidRDefault="009167CE" w:rsidP="009167CE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9167CE" w:rsidRDefault="009167CE" w:rsidP="009167CE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БОДАЙБИНСКОГО ГОРОДСКОГО ПОСЕЛЕНИЯ</w:t>
      </w:r>
    </w:p>
    <w:p w:rsidR="009167CE" w:rsidRDefault="009167CE" w:rsidP="009167CE">
      <w:pPr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167CE" w:rsidRDefault="009167CE" w:rsidP="009167CE">
      <w:pPr>
        <w:tabs>
          <w:tab w:val="left" w:pos="3510"/>
        </w:tabs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67CE" w:rsidRPr="00E86873" w:rsidRDefault="009167CE" w:rsidP="009167CE">
      <w:pPr>
        <w:ind w:right="-766"/>
        <w:jc w:val="both"/>
        <w:rPr>
          <w:sz w:val="24"/>
          <w:szCs w:val="24"/>
        </w:rPr>
      </w:pPr>
      <w:r w:rsidRPr="00E86873">
        <w:rPr>
          <w:sz w:val="24"/>
          <w:szCs w:val="24"/>
        </w:rPr>
        <w:t>___________20</w:t>
      </w:r>
      <w:r>
        <w:rPr>
          <w:sz w:val="24"/>
          <w:szCs w:val="24"/>
        </w:rPr>
        <w:t>20</w:t>
      </w:r>
      <w:r w:rsidRPr="00E86873">
        <w:rPr>
          <w:sz w:val="24"/>
          <w:szCs w:val="24"/>
        </w:rPr>
        <w:t xml:space="preserve"> г.                              </w:t>
      </w:r>
      <w:r>
        <w:rPr>
          <w:sz w:val="24"/>
          <w:szCs w:val="24"/>
        </w:rPr>
        <w:t xml:space="preserve"> </w:t>
      </w:r>
      <w:r w:rsidRPr="00E86873">
        <w:rPr>
          <w:sz w:val="24"/>
          <w:szCs w:val="24"/>
        </w:rPr>
        <w:t xml:space="preserve">    г. Бодайбо                                                   № _________                                      </w:t>
      </w:r>
    </w:p>
    <w:p w:rsidR="009167CE" w:rsidRPr="00E86873" w:rsidRDefault="009167CE" w:rsidP="009167CE">
      <w:pPr>
        <w:jc w:val="both"/>
        <w:rPr>
          <w:sz w:val="24"/>
          <w:szCs w:val="24"/>
        </w:rPr>
      </w:pPr>
    </w:p>
    <w:p w:rsidR="009167CE" w:rsidRPr="00056137" w:rsidRDefault="009167CE" w:rsidP="009167CE">
      <w:pPr>
        <w:ind w:left="-1080" w:right="-908"/>
        <w:jc w:val="both"/>
        <w:rPr>
          <w:sz w:val="24"/>
        </w:rPr>
      </w:pPr>
    </w:p>
    <w:p w:rsidR="009167CE" w:rsidRDefault="009167CE" w:rsidP="009167CE">
      <w:pPr>
        <w:ind w:right="-908"/>
        <w:jc w:val="center"/>
        <w:rPr>
          <w:sz w:val="24"/>
          <w:szCs w:val="24"/>
        </w:rPr>
      </w:pPr>
      <w:r w:rsidRPr="00504876">
        <w:rPr>
          <w:sz w:val="24"/>
          <w:szCs w:val="24"/>
        </w:rPr>
        <w:t>Об утверждении Прогнозного</w:t>
      </w:r>
      <w:r>
        <w:rPr>
          <w:sz w:val="24"/>
          <w:szCs w:val="24"/>
        </w:rPr>
        <w:t xml:space="preserve"> </w:t>
      </w:r>
      <w:proofErr w:type="gramStart"/>
      <w:r w:rsidRPr="00504876">
        <w:rPr>
          <w:sz w:val="24"/>
          <w:szCs w:val="24"/>
        </w:rPr>
        <w:t>плана  приватизации</w:t>
      </w:r>
      <w:proofErr w:type="gramEnd"/>
      <w:r w:rsidRPr="00504876">
        <w:rPr>
          <w:sz w:val="24"/>
          <w:szCs w:val="24"/>
        </w:rPr>
        <w:t xml:space="preserve">  муниципального  имущества</w:t>
      </w:r>
    </w:p>
    <w:p w:rsidR="009167CE" w:rsidRPr="00504876" w:rsidRDefault="009167CE" w:rsidP="009167CE">
      <w:pPr>
        <w:ind w:right="-908"/>
        <w:jc w:val="center"/>
        <w:rPr>
          <w:sz w:val="24"/>
          <w:szCs w:val="24"/>
        </w:rPr>
      </w:pPr>
      <w:proofErr w:type="gramStart"/>
      <w:r w:rsidRPr="00504876">
        <w:rPr>
          <w:sz w:val="24"/>
          <w:szCs w:val="24"/>
        </w:rPr>
        <w:t>Бодайбинского  муниципального</w:t>
      </w:r>
      <w:proofErr w:type="gramEnd"/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504876">
        <w:rPr>
          <w:sz w:val="24"/>
          <w:szCs w:val="24"/>
        </w:rPr>
        <w:t>20</w:t>
      </w:r>
      <w:r>
        <w:rPr>
          <w:sz w:val="24"/>
          <w:szCs w:val="24"/>
        </w:rPr>
        <w:t xml:space="preserve">20  </w:t>
      </w:r>
      <w:r w:rsidRPr="00504876">
        <w:rPr>
          <w:sz w:val="24"/>
          <w:szCs w:val="24"/>
        </w:rPr>
        <w:t>г</w:t>
      </w:r>
      <w:r>
        <w:rPr>
          <w:sz w:val="24"/>
          <w:szCs w:val="24"/>
        </w:rPr>
        <w:t>од</w:t>
      </w:r>
    </w:p>
    <w:p w:rsidR="009167CE" w:rsidRDefault="009167CE" w:rsidP="009167CE">
      <w:pPr>
        <w:ind w:right="-908"/>
        <w:jc w:val="center"/>
        <w:rPr>
          <w:sz w:val="23"/>
          <w:szCs w:val="23"/>
        </w:rPr>
      </w:pPr>
    </w:p>
    <w:p w:rsidR="009167CE" w:rsidRDefault="009167CE" w:rsidP="009167CE">
      <w:pPr>
        <w:ind w:right="-908"/>
        <w:jc w:val="both"/>
        <w:rPr>
          <w:sz w:val="24"/>
        </w:rPr>
      </w:pPr>
      <w:r>
        <w:rPr>
          <w:sz w:val="24"/>
        </w:rPr>
        <w:t xml:space="preserve">        </w:t>
      </w:r>
    </w:p>
    <w:p w:rsidR="009167CE" w:rsidRPr="00E76BF7" w:rsidRDefault="009167CE" w:rsidP="00E76B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76BF7">
        <w:rPr>
          <w:rFonts w:ascii="Times New Roman" w:hAnsi="Times New Roman" w:cs="Times New Roman"/>
        </w:rPr>
        <w:t xml:space="preserve">            </w:t>
      </w:r>
      <w:r w:rsidRPr="00E76BF7">
        <w:rPr>
          <w:rFonts w:ascii="Times New Roman" w:hAnsi="Times New Roman" w:cs="Times New Roman"/>
          <w:sz w:val="24"/>
          <w:szCs w:val="24"/>
        </w:rPr>
        <w:t>В целях увеличения доходов бюджета Бодайбинского муниципального образования за счет приватизации имущества муниципальной собственности, в соответствии с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Бодайбинского муниципального образования, утвержденным решением Думы Бодайбинского городского поселения от 30.05.2017г. № 08-па, руководствуясь статьей 34  Устава Бодайбинского муниципального образования,  Дума Бодайбинского городского поселения,</w:t>
      </w:r>
    </w:p>
    <w:p w:rsidR="009167CE" w:rsidRPr="00E76BF7" w:rsidRDefault="009167CE" w:rsidP="00E76BF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F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9167CE" w:rsidRPr="00E76BF7" w:rsidRDefault="009167CE" w:rsidP="00E76B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76BF7">
        <w:rPr>
          <w:rFonts w:ascii="Times New Roman" w:hAnsi="Times New Roman" w:cs="Times New Roman"/>
          <w:sz w:val="24"/>
          <w:szCs w:val="24"/>
        </w:rPr>
        <w:t xml:space="preserve">            1. Утвердить Прогнозный план приватизации муниципального имущества Бодайбинского муниципального образования на 2020 год (прилагается).</w:t>
      </w:r>
    </w:p>
    <w:p w:rsidR="00E76BF7" w:rsidRPr="00E76BF7" w:rsidRDefault="009167CE" w:rsidP="00E76B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76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BF7" w:rsidRPr="00E76BF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E76BF7">
        <w:rPr>
          <w:rFonts w:ascii="Times New Roman" w:hAnsi="Times New Roman" w:cs="Times New Roman"/>
          <w:color w:val="000000"/>
          <w:sz w:val="24"/>
          <w:szCs w:val="24"/>
        </w:rPr>
        <w:t xml:space="preserve">2.  Настоящее решение подлежит </w:t>
      </w:r>
      <w:r w:rsidR="00E76BF7" w:rsidRPr="00E76BF7">
        <w:rPr>
          <w:rFonts w:ascii="Times New Roman" w:hAnsi="Times New Roman" w:cs="Times New Roman"/>
          <w:sz w:val="24"/>
          <w:szCs w:val="24"/>
        </w:rPr>
        <w:t>официальному опубликованию в периодическом печатном издании-бюллетене «Официальный вестник города Бодайбо» и размещению на официальных сайтах: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76BF7">
        <w:rPr>
          <w:rFonts w:ascii="Times New Roman" w:hAnsi="Times New Roman" w:cs="Times New Roman"/>
          <w:sz w:val="24"/>
          <w:szCs w:val="24"/>
        </w:rPr>
        <w:t xml:space="preserve">, </w:t>
      </w:r>
      <w:r w:rsidR="00E76BF7" w:rsidRPr="00E76BF7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6BF7" w:rsidRPr="00E76B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6BF7">
        <w:rPr>
          <w:rStyle w:val="a3"/>
          <w:rFonts w:ascii="Times New Roman" w:hAnsi="Times New Roman" w:cs="Times New Roman"/>
          <w:sz w:val="24"/>
          <w:szCs w:val="24"/>
          <w:u w:val="none"/>
        </w:rPr>
        <w:t>.</w:t>
      </w:r>
    </w:p>
    <w:p w:rsidR="009167CE" w:rsidRPr="00E76BF7" w:rsidRDefault="009167CE" w:rsidP="00E76BF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BF7">
        <w:rPr>
          <w:rFonts w:ascii="Times New Roman" w:hAnsi="Times New Roman" w:cs="Times New Roman"/>
          <w:color w:val="000000"/>
          <w:sz w:val="24"/>
          <w:szCs w:val="24"/>
        </w:rPr>
        <w:t xml:space="preserve">            3. Настоящее решение вступает в силу после дня его официального опубликования.</w:t>
      </w:r>
    </w:p>
    <w:p w:rsidR="009167CE" w:rsidRPr="00E76BF7" w:rsidRDefault="009167CE" w:rsidP="00E76BF7">
      <w:pPr>
        <w:pStyle w:val="a6"/>
        <w:jc w:val="both"/>
        <w:rPr>
          <w:rFonts w:ascii="Times New Roman" w:hAnsi="Times New Roman" w:cs="Times New Roman"/>
        </w:rPr>
      </w:pPr>
    </w:p>
    <w:p w:rsidR="009167CE" w:rsidRPr="00504876" w:rsidRDefault="009167CE" w:rsidP="009167CE">
      <w:pPr>
        <w:ind w:right="-908"/>
        <w:jc w:val="both"/>
        <w:rPr>
          <w:sz w:val="24"/>
          <w:szCs w:val="24"/>
        </w:rPr>
      </w:pPr>
    </w:p>
    <w:p w:rsidR="009167CE" w:rsidRPr="00504876" w:rsidRDefault="009167CE" w:rsidP="009167CE">
      <w:pPr>
        <w:ind w:right="-908"/>
        <w:jc w:val="both"/>
        <w:rPr>
          <w:sz w:val="24"/>
          <w:szCs w:val="24"/>
        </w:rPr>
      </w:pPr>
    </w:p>
    <w:p w:rsidR="009167CE" w:rsidRPr="00232DAE" w:rsidRDefault="009167CE" w:rsidP="009167CE">
      <w:pPr>
        <w:rPr>
          <w:b/>
          <w:sz w:val="24"/>
          <w:szCs w:val="24"/>
        </w:rPr>
      </w:pPr>
      <w:r w:rsidRPr="00232DAE">
        <w:rPr>
          <w:b/>
          <w:sz w:val="24"/>
          <w:szCs w:val="24"/>
        </w:rPr>
        <w:t>Председатель Думы Бодайбинского                                 Глава Бодайбинского</w:t>
      </w:r>
    </w:p>
    <w:p w:rsidR="009167CE" w:rsidRDefault="009167CE" w:rsidP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232DAE">
        <w:rPr>
          <w:b/>
          <w:sz w:val="24"/>
          <w:szCs w:val="24"/>
        </w:rPr>
        <w:t>ородского поселения                                                          муниципального образования</w:t>
      </w:r>
    </w:p>
    <w:p w:rsidR="009167CE" w:rsidRDefault="009167CE" w:rsidP="009167CE">
      <w:pPr>
        <w:rPr>
          <w:b/>
          <w:sz w:val="24"/>
          <w:szCs w:val="24"/>
        </w:rPr>
      </w:pPr>
    </w:p>
    <w:p w:rsidR="009167CE" w:rsidRPr="00232DAE" w:rsidRDefault="009167CE" w:rsidP="0091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________________А.А. Дударик                                          _________________А.В. Дубков</w:t>
      </w:r>
    </w:p>
    <w:p w:rsidR="009167CE" w:rsidRPr="00232DAE" w:rsidRDefault="009167CE" w:rsidP="009167CE">
      <w:pPr>
        <w:rPr>
          <w:b/>
          <w:sz w:val="24"/>
          <w:szCs w:val="24"/>
        </w:rPr>
      </w:pPr>
    </w:p>
    <w:p w:rsidR="009167CE" w:rsidRDefault="009167CE" w:rsidP="009167CE"/>
    <w:p w:rsidR="009167CE" w:rsidRDefault="009167CE" w:rsidP="009167CE"/>
    <w:p w:rsidR="009167CE" w:rsidRDefault="009167CE" w:rsidP="009167CE"/>
    <w:p w:rsidR="009167CE" w:rsidRDefault="009167CE" w:rsidP="009167CE"/>
    <w:p w:rsidR="009167CE" w:rsidRDefault="009167CE" w:rsidP="009167CE"/>
    <w:p w:rsidR="009167CE" w:rsidRDefault="009167CE" w:rsidP="009167CE"/>
    <w:p w:rsidR="009167CE" w:rsidRDefault="009167CE" w:rsidP="009167CE">
      <w:pPr>
        <w:ind w:right="-370"/>
        <w:jc w:val="right"/>
        <w:rPr>
          <w:sz w:val="23"/>
          <w:szCs w:val="23"/>
        </w:rPr>
        <w:sectPr w:rsidR="009167CE" w:rsidSect="00805B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67CE" w:rsidRPr="008C5146" w:rsidRDefault="009167CE" w:rsidP="009167CE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:rsidR="009167CE" w:rsidRPr="008C5146" w:rsidRDefault="009167CE" w:rsidP="009167CE">
      <w:pPr>
        <w:ind w:right="111"/>
        <w:jc w:val="right"/>
        <w:rPr>
          <w:sz w:val="24"/>
          <w:szCs w:val="24"/>
        </w:rPr>
      </w:pPr>
    </w:p>
    <w:p w:rsidR="009167CE" w:rsidRPr="008C5146" w:rsidRDefault="009167CE" w:rsidP="009167CE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решением Думы Бодайбинского</w:t>
      </w:r>
    </w:p>
    <w:p w:rsidR="009167CE" w:rsidRPr="008C5146" w:rsidRDefault="009167CE" w:rsidP="009167CE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городского поселения</w:t>
      </w:r>
    </w:p>
    <w:p w:rsidR="009167CE" w:rsidRPr="008C5146" w:rsidRDefault="009167CE" w:rsidP="009167CE">
      <w:pPr>
        <w:ind w:right="111"/>
        <w:jc w:val="right"/>
        <w:rPr>
          <w:sz w:val="24"/>
          <w:szCs w:val="24"/>
        </w:rPr>
      </w:pPr>
      <w:r w:rsidRPr="008C5146">
        <w:rPr>
          <w:sz w:val="24"/>
          <w:szCs w:val="24"/>
        </w:rPr>
        <w:t xml:space="preserve">                                                                                                           от _________20</w:t>
      </w:r>
      <w:r>
        <w:rPr>
          <w:sz w:val="24"/>
          <w:szCs w:val="24"/>
        </w:rPr>
        <w:t>20</w:t>
      </w:r>
      <w:r w:rsidRPr="008C5146">
        <w:rPr>
          <w:sz w:val="24"/>
          <w:szCs w:val="24"/>
        </w:rPr>
        <w:t xml:space="preserve"> г. № ________</w:t>
      </w:r>
    </w:p>
    <w:p w:rsidR="009167CE" w:rsidRPr="008C5146" w:rsidRDefault="009167CE" w:rsidP="009167CE">
      <w:pPr>
        <w:ind w:right="-908"/>
        <w:jc w:val="center"/>
        <w:rPr>
          <w:b/>
          <w:sz w:val="24"/>
          <w:szCs w:val="24"/>
        </w:rPr>
      </w:pPr>
    </w:p>
    <w:p w:rsidR="009167CE" w:rsidRPr="006114B4" w:rsidRDefault="009167CE" w:rsidP="009167CE">
      <w:pPr>
        <w:ind w:right="-908"/>
        <w:jc w:val="center"/>
        <w:rPr>
          <w:b/>
          <w:sz w:val="24"/>
          <w:szCs w:val="24"/>
        </w:rPr>
      </w:pPr>
      <w:r w:rsidRPr="006114B4">
        <w:rPr>
          <w:b/>
          <w:sz w:val="24"/>
          <w:szCs w:val="24"/>
        </w:rPr>
        <w:t>ПРОГНОЗНЫЙ ПЛАН ПРИВАТИЗАЦИИ МУНИЦИПАЛЬНОГО ИМУЩЕСТВА</w:t>
      </w:r>
    </w:p>
    <w:p w:rsidR="009167CE" w:rsidRPr="006114B4" w:rsidRDefault="009167CE" w:rsidP="009167CE">
      <w:pPr>
        <w:ind w:right="-908"/>
        <w:jc w:val="center"/>
        <w:rPr>
          <w:b/>
          <w:sz w:val="24"/>
          <w:szCs w:val="24"/>
        </w:rPr>
      </w:pPr>
      <w:r w:rsidRPr="006114B4">
        <w:rPr>
          <w:b/>
          <w:sz w:val="24"/>
          <w:szCs w:val="24"/>
        </w:rPr>
        <w:t xml:space="preserve"> </w:t>
      </w:r>
      <w:proofErr w:type="gramStart"/>
      <w:r w:rsidRPr="006114B4">
        <w:rPr>
          <w:b/>
          <w:sz w:val="24"/>
          <w:szCs w:val="24"/>
        </w:rPr>
        <w:t>БОДАЙБИНСКОГО  МУНИЦИПАЛЬНОГО</w:t>
      </w:r>
      <w:proofErr w:type="gramEnd"/>
      <w:r w:rsidRPr="006114B4">
        <w:rPr>
          <w:b/>
          <w:sz w:val="24"/>
          <w:szCs w:val="24"/>
        </w:rPr>
        <w:t xml:space="preserve"> ОБРАЗОВАНИЯ НА 2020 ГОД</w:t>
      </w:r>
    </w:p>
    <w:p w:rsidR="009167CE" w:rsidRPr="00CA3AB7" w:rsidRDefault="009167CE" w:rsidP="009167CE">
      <w:pPr>
        <w:ind w:right="-908"/>
        <w:jc w:val="center"/>
        <w:rPr>
          <w:sz w:val="23"/>
          <w:szCs w:val="23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119"/>
        <w:gridCol w:w="5186"/>
        <w:gridCol w:w="1656"/>
        <w:gridCol w:w="3075"/>
        <w:gridCol w:w="2531"/>
      </w:tblGrid>
      <w:tr w:rsidR="0043229C" w:rsidRPr="005B7D4C" w:rsidTr="00646CB8">
        <w:trPr>
          <w:trHeight w:val="690"/>
        </w:trPr>
        <w:tc>
          <w:tcPr>
            <w:tcW w:w="386" w:type="dxa"/>
            <w:shd w:val="clear" w:color="auto" w:fill="auto"/>
          </w:tcPr>
          <w:p w:rsidR="009167CE" w:rsidRPr="005B7D4C" w:rsidRDefault="009167CE" w:rsidP="00646CB8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№</w:t>
            </w:r>
          </w:p>
          <w:p w:rsidR="009167CE" w:rsidRPr="005B7D4C" w:rsidRDefault="009167CE" w:rsidP="00646CB8">
            <w:pPr>
              <w:ind w:right="-908"/>
              <w:jc w:val="both"/>
              <w:rPr>
                <w:sz w:val="18"/>
                <w:szCs w:val="18"/>
              </w:rPr>
            </w:pPr>
            <w:r w:rsidRPr="005B7D4C">
              <w:rPr>
                <w:sz w:val="18"/>
                <w:szCs w:val="18"/>
              </w:rPr>
              <w:t>п/п</w:t>
            </w:r>
          </w:p>
        </w:tc>
        <w:tc>
          <w:tcPr>
            <w:tcW w:w="2132" w:type="dxa"/>
            <w:shd w:val="clear" w:color="auto" w:fill="auto"/>
          </w:tcPr>
          <w:p w:rsidR="009167CE" w:rsidRDefault="009167CE" w:rsidP="00646CB8">
            <w:pPr>
              <w:ind w:right="-908"/>
              <w:jc w:val="both"/>
            </w:pPr>
            <w:r>
              <w:t>Наименование и</w:t>
            </w:r>
          </w:p>
          <w:p w:rsidR="009167CE" w:rsidRDefault="009167CE" w:rsidP="00646CB8">
            <w:pPr>
              <w:ind w:right="-908"/>
              <w:jc w:val="both"/>
            </w:pPr>
            <w:r>
              <w:t>местонахождение</w:t>
            </w:r>
          </w:p>
          <w:p w:rsidR="009167CE" w:rsidRDefault="009167CE" w:rsidP="00646CB8">
            <w:pPr>
              <w:ind w:right="-908"/>
              <w:jc w:val="both"/>
            </w:pPr>
            <w:r>
              <w:t xml:space="preserve">имущества </w:t>
            </w:r>
          </w:p>
        </w:tc>
        <w:tc>
          <w:tcPr>
            <w:tcW w:w="5279" w:type="dxa"/>
            <w:shd w:val="clear" w:color="auto" w:fill="auto"/>
          </w:tcPr>
          <w:p w:rsidR="009167CE" w:rsidRDefault="009167CE" w:rsidP="00646CB8">
            <w:pPr>
              <w:ind w:right="-908"/>
            </w:pPr>
            <w:r>
              <w:t>Характеристика</w:t>
            </w:r>
          </w:p>
          <w:p w:rsidR="009167CE" w:rsidRPr="00EA2F5A" w:rsidRDefault="009167CE" w:rsidP="00646CB8">
            <w:pPr>
              <w:ind w:right="-908"/>
            </w:pPr>
            <w:r>
              <w:t xml:space="preserve">имущества </w:t>
            </w:r>
          </w:p>
        </w:tc>
        <w:tc>
          <w:tcPr>
            <w:tcW w:w="1559" w:type="dxa"/>
            <w:shd w:val="clear" w:color="auto" w:fill="auto"/>
          </w:tcPr>
          <w:p w:rsidR="009167CE" w:rsidRDefault="009167CE" w:rsidP="00646CB8">
            <w:pPr>
              <w:ind w:right="-908"/>
            </w:pPr>
            <w:r>
              <w:t xml:space="preserve">Предполагаемые </w:t>
            </w:r>
          </w:p>
          <w:p w:rsidR="009167CE" w:rsidRPr="00EA2F5A" w:rsidRDefault="009167CE" w:rsidP="00646CB8">
            <w:pPr>
              <w:ind w:right="-108"/>
            </w:pPr>
            <w:r>
              <w:t>сроки приватизации</w:t>
            </w:r>
          </w:p>
        </w:tc>
        <w:tc>
          <w:tcPr>
            <w:tcW w:w="3119" w:type="dxa"/>
            <w:shd w:val="clear" w:color="auto" w:fill="auto"/>
          </w:tcPr>
          <w:p w:rsidR="009167CE" w:rsidRDefault="009167CE" w:rsidP="00646CB8">
            <w:pPr>
              <w:ind w:right="-908"/>
            </w:pPr>
            <w:r>
              <w:t xml:space="preserve">Способ </w:t>
            </w:r>
          </w:p>
          <w:p w:rsidR="009167CE" w:rsidRDefault="009167CE" w:rsidP="00646CB8">
            <w:pPr>
              <w:ind w:right="-908"/>
            </w:pPr>
            <w:r>
              <w:t>приватизации</w:t>
            </w:r>
          </w:p>
        </w:tc>
        <w:tc>
          <w:tcPr>
            <w:tcW w:w="2551" w:type="dxa"/>
            <w:shd w:val="clear" w:color="auto" w:fill="auto"/>
          </w:tcPr>
          <w:p w:rsidR="009167CE" w:rsidRDefault="009167CE" w:rsidP="00646CB8">
            <w:pPr>
              <w:ind w:right="-908"/>
            </w:pPr>
            <w:r>
              <w:t xml:space="preserve">Выкупная </w:t>
            </w:r>
          </w:p>
          <w:p w:rsidR="009167CE" w:rsidRDefault="009167CE" w:rsidP="00646CB8">
            <w:pPr>
              <w:ind w:right="-908"/>
            </w:pPr>
            <w:r>
              <w:t>стоимость,</w:t>
            </w:r>
          </w:p>
          <w:p w:rsidR="009167CE" w:rsidRDefault="009167CE" w:rsidP="00646CB8">
            <w:pPr>
              <w:ind w:right="-908"/>
            </w:pPr>
            <w:r>
              <w:t>руб.</w:t>
            </w:r>
          </w:p>
        </w:tc>
      </w:tr>
      <w:tr w:rsidR="0043229C" w:rsidRPr="005B7D4C" w:rsidTr="00646CB8">
        <w:trPr>
          <w:trHeight w:val="2114"/>
        </w:trPr>
        <w:tc>
          <w:tcPr>
            <w:tcW w:w="386" w:type="dxa"/>
            <w:shd w:val="clear" w:color="auto" w:fill="auto"/>
          </w:tcPr>
          <w:p w:rsidR="009167CE" w:rsidRPr="00201D6C" w:rsidRDefault="009167CE" w:rsidP="00646CB8">
            <w:pPr>
              <w:ind w:right="-908"/>
              <w:jc w:val="both"/>
            </w:pPr>
            <w:r w:rsidRPr="00201D6C">
              <w:t>1.</w:t>
            </w:r>
          </w:p>
        </w:tc>
        <w:tc>
          <w:tcPr>
            <w:tcW w:w="2132" w:type="dxa"/>
            <w:shd w:val="clear" w:color="auto" w:fill="auto"/>
          </w:tcPr>
          <w:p w:rsidR="009167CE" w:rsidRDefault="009A73EB" w:rsidP="00646CB8">
            <w:pPr>
              <w:ind w:right="-908"/>
            </w:pPr>
            <w:r>
              <w:t xml:space="preserve">Погрузчик </w:t>
            </w:r>
            <w:r>
              <w:rPr>
                <w:lang w:val="en-US"/>
              </w:rPr>
              <w:t>LW</w:t>
            </w:r>
            <w:r w:rsidRPr="00E76BF7">
              <w:t>300</w:t>
            </w:r>
            <w:r>
              <w:rPr>
                <w:lang w:val="en-US"/>
              </w:rPr>
              <w:t>F</w:t>
            </w:r>
          </w:p>
          <w:p w:rsidR="009167CE" w:rsidRDefault="009167CE" w:rsidP="00646CB8">
            <w:pPr>
              <w:ind w:right="-908"/>
            </w:pPr>
            <w:r>
              <w:t>Адрес: г. Бодайбо, ул. Стояновича, 121</w:t>
            </w:r>
          </w:p>
          <w:p w:rsidR="009167CE" w:rsidRDefault="009167CE" w:rsidP="00646CB8">
            <w:pPr>
              <w:ind w:right="-908"/>
            </w:pPr>
          </w:p>
          <w:p w:rsidR="009167CE" w:rsidRDefault="009167CE" w:rsidP="00646CB8">
            <w:pPr>
              <w:ind w:right="-908"/>
            </w:pPr>
          </w:p>
          <w:p w:rsidR="009167CE" w:rsidRDefault="009167CE" w:rsidP="00646CB8">
            <w:pPr>
              <w:ind w:right="-908"/>
            </w:pPr>
          </w:p>
          <w:p w:rsidR="009167CE" w:rsidRDefault="009167CE" w:rsidP="00646CB8">
            <w:pPr>
              <w:ind w:right="-908"/>
            </w:pPr>
          </w:p>
          <w:p w:rsidR="009167CE" w:rsidRDefault="009167CE" w:rsidP="00646CB8">
            <w:pPr>
              <w:ind w:right="-908"/>
            </w:pPr>
          </w:p>
          <w:p w:rsidR="009167CE" w:rsidRPr="009A73EB" w:rsidRDefault="009167CE" w:rsidP="00646CB8">
            <w:pPr>
              <w:ind w:right="-908"/>
            </w:pPr>
          </w:p>
          <w:p w:rsidR="009167CE" w:rsidRDefault="009167CE" w:rsidP="00646CB8">
            <w:pPr>
              <w:ind w:right="-908"/>
            </w:pPr>
            <w: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9A73EB" w:rsidRDefault="009167CE" w:rsidP="009A73EB">
            <w:pPr>
              <w:ind w:right="-908"/>
            </w:pPr>
            <w:r>
              <w:t xml:space="preserve">Наименование- </w:t>
            </w:r>
            <w:r w:rsidR="009A73EB">
              <w:t xml:space="preserve">Погрузчик </w:t>
            </w:r>
            <w:r w:rsidR="009A73EB">
              <w:rPr>
                <w:lang w:val="en-US"/>
              </w:rPr>
              <w:t>LW</w:t>
            </w:r>
            <w:r w:rsidR="009A73EB" w:rsidRPr="009A73EB">
              <w:t>300</w:t>
            </w:r>
            <w:r w:rsidR="009A73EB">
              <w:rPr>
                <w:lang w:val="en-US"/>
              </w:rPr>
              <w:t>F</w:t>
            </w:r>
          </w:p>
          <w:p w:rsidR="009167CE" w:rsidRPr="009A73EB" w:rsidRDefault="009167CE" w:rsidP="00646CB8">
            <w:r>
              <w:t>Заводской № машины-</w:t>
            </w:r>
            <w:r w:rsidR="009A73EB">
              <w:t>1300</w:t>
            </w:r>
            <w:r w:rsidR="009A73EB">
              <w:rPr>
                <w:lang w:val="en-US"/>
              </w:rPr>
              <w:t>F</w:t>
            </w:r>
            <w:r w:rsidR="009A73EB" w:rsidRPr="009A73EB">
              <w:t>0121244(11203401)</w:t>
            </w:r>
          </w:p>
          <w:p w:rsidR="009167CE" w:rsidRDefault="009167CE" w:rsidP="00646CB8">
            <w:r>
              <w:t>Год выпуска-20</w:t>
            </w:r>
            <w:r w:rsidR="009A73EB" w:rsidRPr="009A73EB">
              <w:t>12</w:t>
            </w:r>
          </w:p>
          <w:p w:rsidR="009167CE" w:rsidRDefault="009167CE" w:rsidP="00646CB8">
            <w:r>
              <w:t xml:space="preserve">Основной ведущий мост – </w:t>
            </w:r>
            <w:r w:rsidR="009A73EB">
              <w:t>номер отсутствует</w:t>
            </w:r>
          </w:p>
          <w:p w:rsidR="009167CE" w:rsidRDefault="009167CE" w:rsidP="00646CB8">
            <w:r>
              <w:t xml:space="preserve">коробка передач </w:t>
            </w:r>
            <w:r w:rsidR="009A73EB">
              <w:t>– номер отсутствует</w:t>
            </w:r>
          </w:p>
          <w:p w:rsidR="009167CE" w:rsidRDefault="009167CE" w:rsidP="00646CB8">
            <w:r>
              <w:t>Цвет-</w:t>
            </w:r>
            <w:r w:rsidR="009A73EB">
              <w:t>желто</w:t>
            </w:r>
            <w:r>
              <w:t>-черный</w:t>
            </w:r>
          </w:p>
          <w:p w:rsidR="009A73EB" w:rsidRDefault="009A73EB" w:rsidP="00646CB8">
            <w:r>
              <w:t>Регистрационный знак 38 РМ 2300</w:t>
            </w:r>
          </w:p>
          <w:p w:rsidR="009167CE" w:rsidRDefault="009167CE" w:rsidP="00646CB8">
            <w:r>
              <w:t xml:space="preserve">ПСМ </w:t>
            </w:r>
            <w:r w:rsidR="009A73EB">
              <w:t>ТС 461683 от 12.07.2012 г</w:t>
            </w:r>
            <w:r>
              <w:t>.</w:t>
            </w:r>
          </w:p>
          <w:p w:rsidR="009167CE" w:rsidRDefault="009167CE" w:rsidP="00646CB8">
            <w:r>
              <w:t>Балансовой стоимостью 1</w:t>
            </w:r>
            <w:r w:rsidR="00734D05">
              <w:t> 537 680,11</w:t>
            </w:r>
            <w:r>
              <w:t xml:space="preserve"> руб. </w:t>
            </w:r>
          </w:p>
          <w:p w:rsidR="006114B4" w:rsidRDefault="006114B4" w:rsidP="00646CB8">
            <w:r>
              <w:t xml:space="preserve">Износ- </w:t>
            </w:r>
            <w:r w:rsidR="0043229C">
              <w:t>79</w:t>
            </w:r>
            <w:r w:rsidR="00734D05">
              <w:t>%</w:t>
            </w:r>
          </w:p>
          <w:p w:rsidR="009167CE" w:rsidRDefault="00734D05" w:rsidP="00646CB8">
            <w:r>
              <w:t>О</w:t>
            </w:r>
            <w:r w:rsidR="009A73EB">
              <w:t xml:space="preserve">тсутствует </w:t>
            </w:r>
            <w:r w:rsidR="009167CE">
              <w:t>двигател</w:t>
            </w:r>
            <w:r w:rsidR="009A73EB">
              <w:t>ь</w:t>
            </w:r>
          </w:p>
          <w:p w:rsidR="009167CE" w:rsidRDefault="006114B4" w:rsidP="00646CB8">
            <w:r>
              <w:t xml:space="preserve">В нерабочем состоянии, </w:t>
            </w:r>
            <w:r w:rsidR="00734D05">
              <w:t xml:space="preserve">бывшее в эксплуатации, требующее </w:t>
            </w:r>
            <w:r w:rsidR="0043229C">
              <w:t xml:space="preserve">капитального </w:t>
            </w:r>
            <w:r w:rsidR="00734D05">
              <w:t xml:space="preserve">ремонта </w:t>
            </w:r>
            <w:r w:rsidR="0043229C">
              <w:t xml:space="preserve">или замены номерных агрегатов (двигателя, кузова, рамы), полной окраски  </w:t>
            </w:r>
          </w:p>
          <w:p w:rsidR="009167CE" w:rsidRDefault="009167CE" w:rsidP="00734D05"/>
        </w:tc>
        <w:tc>
          <w:tcPr>
            <w:tcW w:w="1559" w:type="dxa"/>
            <w:shd w:val="clear" w:color="auto" w:fill="auto"/>
          </w:tcPr>
          <w:p w:rsidR="009167CE" w:rsidRPr="007C4E26" w:rsidRDefault="009167CE" w:rsidP="00646CB8">
            <w:pPr>
              <w:ind w:right="-250"/>
            </w:pPr>
            <w:r>
              <w:t xml:space="preserve"> 2 полугодие</w:t>
            </w:r>
          </w:p>
          <w:p w:rsidR="009167CE" w:rsidRPr="00F32B5E" w:rsidRDefault="009167CE" w:rsidP="00646CB8">
            <w:pPr>
              <w:ind w:right="-908"/>
            </w:pPr>
          </w:p>
        </w:tc>
        <w:tc>
          <w:tcPr>
            <w:tcW w:w="3119" w:type="dxa"/>
            <w:shd w:val="clear" w:color="auto" w:fill="auto"/>
          </w:tcPr>
          <w:p w:rsidR="009167CE" w:rsidRDefault="009167CE" w:rsidP="00646CB8">
            <w:pPr>
              <w:ind w:right="-108"/>
            </w:pPr>
            <w:r>
              <w:t xml:space="preserve">В рамках Федерального закона </w:t>
            </w:r>
            <w:r w:rsidRPr="00487753">
              <w:t>от 21.12.2001г. № 178-ФЗ «О приватизации государственного и муниципального имущества»</w:t>
            </w:r>
            <w:r>
              <w:t xml:space="preserve"> </w:t>
            </w:r>
          </w:p>
          <w:p w:rsidR="009167CE" w:rsidRDefault="009167CE" w:rsidP="00646CB8">
            <w:pPr>
              <w:ind w:right="-108"/>
            </w:pPr>
            <w:r>
              <w:t xml:space="preserve">- продажа муниципального имущества на аукционе </w:t>
            </w:r>
          </w:p>
        </w:tc>
        <w:tc>
          <w:tcPr>
            <w:tcW w:w="2551" w:type="dxa"/>
            <w:shd w:val="clear" w:color="auto" w:fill="auto"/>
          </w:tcPr>
          <w:p w:rsidR="009167CE" w:rsidRPr="008C5146" w:rsidRDefault="0043229C" w:rsidP="007073D3">
            <w:pPr>
              <w:ind w:right="-108"/>
            </w:pPr>
            <w:r>
              <w:t>182</w:t>
            </w:r>
            <w:r w:rsidR="009167CE">
              <w:t> 000 (</w:t>
            </w:r>
            <w:r>
              <w:t xml:space="preserve">сто восемьдесят </w:t>
            </w:r>
            <w:r w:rsidR="009167CE">
              <w:t>две</w:t>
            </w:r>
            <w:r>
              <w:t xml:space="preserve"> тысячи</w:t>
            </w:r>
            <w:r w:rsidR="009167CE">
              <w:t xml:space="preserve">) рублей, </w:t>
            </w:r>
            <w:r>
              <w:t xml:space="preserve">без учета НДС, </w:t>
            </w:r>
            <w:r w:rsidR="009167CE">
              <w:t xml:space="preserve">установлена на основании отчета № </w:t>
            </w:r>
            <w:r>
              <w:t>Б-2020-2</w:t>
            </w:r>
            <w:r w:rsidR="009167CE">
              <w:t xml:space="preserve"> об оценке рыночной стоимости </w:t>
            </w:r>
            <w:r>
              <w:t>транспортного средства</w:t>
            </w:r>
            <w:r w:rsidR="009167CE">
              <w:t xml:space="preserve"> от </w:t>
            </w:r>
            <w:r>
              <w:t>31</w:t>
            </w:r>
            <w:r w:rsidR="009167CE">
              <w:t xml:space="preserve">.03.2019 г., выполненного </w:t>
            </w:r>
            <w:r>
              <w:t xml:space="preserve">индивидуальным предпринимателем оценщиком Козловой Марией Юрьевной, </w:t>
            </w:r>
            <w:proofErr w:type="gramStart"/>
            <w:r>
              <w:t xml:space="preserve">членом </w:t>
            </w:r>
            <w:r w:rsidR="009167CE">
              <w:t xml:space="preserve"> Некоммерческого</w:t>
            </w:r>
            <w:proofErr w:type="gramEnd"/>
            <w:r w:rsidR="009167CE">
              <w:t xml:space="preserve"> партнерства «Саморегулируемая </w:t>
            </w:r>
            <w:r>
              <w:t>межрегиональная ассоциация специалистов</w:t>
            </w:r>
            <w:r w:rsidR="007073D3">
              <w:t xml:space="preserve"> – оценщиков» свидетельство  № 112 от 04.05.2007 г. </w:t>
            </w:r>
            <w:r w:rsidR="009167CE">
              <w:t>Квалификационный аттестат № 0</w:t>
            </w:r>
            <w:r w:rsidR="007073D3">
              <w:t>04162-2</w:t>
            </w:r>
            <w:r w:rsidR="009167CE">
              <w:t xml:space="preserve"> от </w:t>
            </w:r>
            <w:r w:rsidR="007073D3">
              <w:t>06</w:t>
            </w:r>
            <w:r w:rsidR="009167CE">
              <w:t>.0</w:t>
            </w:r>
            <w:r w:rsidR="007073D3">
              <w:t>3</w:t>
            </w:r>
            <w:r w:rsidR="009167CE">
              <w:t xml:space="preserve">.2018г. </w:t>
            </w:r>
          </w:p>
        </w:tc>
      </w:tr>
    </w:tbl>
    <w:p w:rsidR="009167CE" w:rsidRPr="00C94F30" w:rsidRDefault="009167CE" w:rsidP="009167CE">
      <w:pPr>
        <w:ind w:right="-9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9167CE" w:rsidRDefault="009167CE" w:rsidP="009167CE">
      <w:r>
        <w:t xml:space="preserve">     </w:t>
      </w:r>
    </w:p>
    <w:p w:rsidR="009167CE" w:rsidRPr="00EE0D86" w:rsidRDefault="009167CE" w:rsidP="009167CE">
      <w:pPr>
        <w:ind w:right="-908"/>
        <w:jc w:val="both"/>
      </w:pPr>
      <w:r>
        <w:t>П</w:t>
      </w:r>
      <w:r w:rsidRPr="00EE0D86">
        <w:t>одготовил</w:t>
      </w:r>
    </w:p>
    <w:p w:rsidR="009167CE" w:rsidRPr="00EE0D86" w:rsidRDefault="009167CE" w:rsidP="009167CE">
      <w:pPr>
        <w:ind w:right="-908"/>
        <w:jc w:val="both"/>
      </w:pPr>
      <w:r w:rsidRPr="00EE0D86">
        <w:t>Главный специалист по вопросам</w:t>
      </w:r>
    </w:p>
    <w:p w:rsidR="009167CE" w:rsidRDefault="009167CE" w:rsidP="009167CE">
      <w:pPr>
        <w:ind w:right="-908"/>
        <w:jc w:val="both"/>
      </w:pPr>
      <w:r>
        <w:t>у</w:t>
      </w:r>
      <w:r w:rsidRPr="00EE0D86">
        <w:t xml:space="preserve">правления муниципальным имуществом </w:t>
      </w:r>
    </w:p>
    <w:p w:rsidR="009167CE" w:rsidRDefault="009167CE" w:rsidP="009167CE">
      <w:pPr>
        <w:ind w:right="-908"/>
        <w:jc w:val="both"/>
      </w:pPr>
      <w:r>
        <w:t xml:space="preserve">отдела по управлению муниципальным имуществом и </w:t>
      </w:r>
    </w:p>
    <w:p w:rsidR="009167CE" w:rsidRDefault="009167CE" w:rsidP="009167CE">
      <w:pPr>
        <w:ind w:right="-908"/>
        <w:jc w:val="both"/>
      </w:pPr>
      <w:r>
        <w:t>жилищно-социальным вопросам администрации</w:t>
      </w:r>
    </w:p>
    <w:p w:rsidR="009167CE" w:rsidRDefault="009167CE" w:rsidP="009167CE">
      <w:pPr>
        <w:ind w:right="-908"/>
        <w:jc w:val="both"/>
      </w:pPr>
      <w:r>
        <w:t xml:space="preserve">Бодайбинского городского поселения </w:t>
      </w:r>
    </w:p>
    <w:p w:rsidR="009167CE" w:rsidRDefault="009167CE" w:rsidP="009167CE">
      <w:pPr>
        <w:ind w:right="-908"/>
        <w:jc w:val="both"/>
      </w:pPr>
      <w:r>
        <w:t>Т.В. Шуб</w:t>
      </w:r>
    </w:p>
    <w:p w:rsidR="004100E2" w:rsidRDefault="004100E2">
      <w:bookmarkStart w:id="0" w:name="_GoBack"/>
      <w:bookmarkEnd w:id="0"/>
    </w:p>
    <w:sectPr w:rsidR="004100E2" w:rsidSect="000731F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E"/>
    <w:rsid w:val="004100E2"/>
    <w:rsid w:val="0043229C"/>
    <w:rsid w:val="006114B4"/>
    <w:rsid w:val="007073D3"/>
    <w:rsid w:val="00734D05"/>
    <w:rsid w:val="009167CE"/>
    <w:rsid w:val="009A73EB"/>
    <w:rsid w:val="00CE4A14"/>
    <w:rsid w:val="00E54AAA"/>
    <w:rsid w:val="00E76BF7"/>
    <w:rsid w:val="00E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FEE7-22F0-488B-A99F-2668020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7C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76B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2020-06-16T07:14:00Z</cp:lastPrinted>
  <dcterms:created xsi:type="dcterms:W3CDTF">2020-05-13T03:14:00Z</dcterms:created>
  <dcterms:modified xsi:type="dcterms:W3CDTF">2020-06-16T07:14:00Z</dcterms:modified>
</cp:coreProperties>
</file>