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97" w:rsidRPr="00FF7846" w:rsidRDefault="007E1C97" w:rsidP="007E1C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E1C97" w:rsidRPr="00FF7846" w:rsidRDefault="007E1C97" w:rsidP="007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7E1C97" w:rsidRPr="00FF7846" w:rsidRDefault="007E1C97" w:rsidP="007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  <w:r w:rsidRPr="00FF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ПОСТАНОВЛЕНИЕ</w:t>
      </w:r>
    </w:p>
    <w:p w:rsidR="007E1C97" w:rsidRPr="00FF7846" w:rsidRDefault="007E1C97" w:rsidP="007E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C97" w:rsidRPr="00FF7846" w:rsidRDefault="00F67F5C" w:rsidP="007E1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>20.09.</w:t>
      </w:r>
      <w:r w:rsidR="00342E6A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E1C97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  <w:r w:rsidR="00F14DD5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42E6A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1C97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Бодайбо                                             </w:t>
      </w:r>
      <w:r w:rsidR="00CC0155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0155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C97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>721-п</w:t>
      </w:r>
    </w:p>
    <w:p w:rsidR="00112967" w:rsidRPr="00FF7846" w:rsidRDefault="00112967" w:rsidP="007E1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D1" w:rsidRPr="00FF7846" w:rsidRDefault="00CB2221" w:rsidP="007E07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784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7E07D1" w:rsidRPr="00FF7846">
        <w:rPr>
          <w:rFonts w:ascii="Times New Roman" w:hAnsi="Times New Roman"/>
          <w:sz w:val="24"/>
          <w:szCs w:val="24"/>
        </w:rPr>
        <w:t xml:space="preserve">Дорожной карты по внедрению проезда льготных категорий граждан, </w:t>
      </w:r>
      <w:r w:rsidR="007E07D1" w:rsidRPr="00FF7846">
        <w:rPr>
          <w:rFonts w:ascii="Times New Roman" w:eastAsia="Times New Roman" w:hAnsi="Times New Roman" w:cs="Times New Roman"/>
          <w:bCs/>
          <w:sz w:val="24"/>
          <w:szCs w:val="24"/>
        </w:rPr>
        <w:t>оказание мер социальной поддержки которых относится к ведению Российской Федерации и Иркутской области,</w:t>
      </w:r>
      <w:r w:rsidR="007E07D1" w:rsidRPr="00FF7846">
        <w:rPr>
          <w:rFonts w:ascii="Times New Roman" w:hAnsi="Times New Roman"/>
          <w:sz w:val="24"/>
          <w:szCs w:val="24"/>
        </w:rPr>
        <w:t xml:space="preserve"> по муниципальным маршрутам регулярных перевозок в городском сообщении на территории Бодайбинского муниципального образования в форме электронного социального проездного билета</w:t>
      </w:r>
    </w:p>
    <w:p w:rsidR="00E22A7E" w:rsidRPr="00FF7846" w:rsidRDefault="00E22A7E" w:rsidP="007E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7E1C97" w:rsidRPr="00FF7846" w:rsidRDefault="00AD41DE" w:rsidP="007E1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784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</w:t>
      </w:r>
      <w:r w:rsidR="00342E6A" w:rsidRPr="00FF7846">
        <w:rPr>
          <w:rFonts w:ascii="Times New Roman" w:eastAsia="Times New Roman" w:hAnsi="Times New Roman" w:cs="Times New Roman"/>
          <w:bCs/>
          <w:sz w:val="24"/>
          <w:szCs w:val="24"/>
        </w:rPr>
        <w:t>с Федеральным</w:t>
      </w:r>
      <w:r w:rsidR="007E07D1" w:rsidRPr="00FF7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законом</w:t>
      </w:r>
      <w:r w:rsidR="00342E6A" w:rsidRPr="00FF7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06.10.2003 г. № 131-ФЗ «Об общих принципах организации </w:t>
      </w:r>
      <w:r w:rsidR="00F14DD5" w:rsidRPr="00FF78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2E6A" w:rsidRPr="00FF7846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местного </w:t>
      </w:r>
      <w:r w:rsidR="00F14DD5" w:rsidRPr="00FF78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2E6A" w:rsidRPr="00FF7846">
        <w:rPr>
          <w:rFonts w:ascii="Times New Roman" w:eastAsia="Times New Roman" w:hAnsi="Times New Roman" w:cs="Times New Roman"/>
          <w:bCs/>
          <w:sz w:val="24"/>
          <w:szCs w:val="24"/>
        </w:rPr>
        <w:t>самоупра</w:t>
      </w:r>
      <w:r w:rsidR="003D1EDD" w:rsidRPr="00FF7846">
        <w:rPr>
          <w:rFonts w:ascii="Times New Roman" w:eastAsia="Times New Roman" w:hAnsi="Times New Roman" w:cs="Times New Roman"/>
          <w:bCs/>
          <w:sz w:val="24"/>
          <w:szCs w:val="24"/>
        </w:rPr>
        <w:t>вления в Российской Федерации»</w:t>
      </w:r>
      <w:r w:rsidR="003525B4" w:rsidRPr="00FF784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D1EDD" w:rsidRPr="00FF7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Правительства Иркутской области от 18.11.2013 г. № 521-пп «Об обеспечении равной доступности услуг общественного транспорта в Иркутской области для отдельных категорий граждан, оказание мер социальной поддержки которых относится к ведению Российской Федерации и Иркутской области»</w:t>
      </w:r>
      <w:r w:rsidR="00CB2221" w:rsidRPr="00FF784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81C05" w:rsidRPr="00FF784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улучшения транспортного обслуживания населения на территории Бодайбинского муниципального образования, </w:t>
      </w:r>
      <w:r w:rsidR="00F14DD5" w:rsidRPr="00FF7846">
        <w:rPr>
          <w:rFonts w:ascii="Times New Roman" w:hAnsi="Times New Roman" w:cs="Times New Roman"/>
          <w:sz w:val="24"/>
          <w:szCs w:val="24"/>
        </w:rPr>
        <w:t>руководствуясь статьями</w:t>
      </w:r>
      <w:r w:rsidR="007E1C97" w:rsidRPr="00FF7846">
        <w:rPr>
          <w:rFonts w:ascii="Times New Roman" w:hAnsi="Times New Roman" w:cs="Times New Roman"/>
          <w:sz w:val="24"/>
          <w:szCs w:val="24"/>
        </w:rPr>
        <w:t xml:space="preserve"> </w:t>
      </w:r>
      <w:r w:rsidR="00EF5A4E" w:rsidRPr="00FF7846">
        <w:rPr>
          <w:rFonts w:ascii="Times New Roman" w:hAnsi="Times New Roman" w:cs="Times New Roman"/>
          <w:sz w:val="24"/>
          <w:szCs w:val="24"/>
        </w:rPr>
        <w:t>6,</w:t>
      </w:r>
      <w:r w:rsidR="007E1C97" w:rsidRPr="00FF7846">
        <w:rPr>
          <w:rFonts w:ascii="Times New Roman" w:hAnsi="Times New Roman" w:cs="Times New Roman"/>
          <w:sz w:val="24"/>
          <w:szCs w:val="24"/>
        </w:rPr>
        <w:t>26 Устава Бодайбинского муниципального образования</w:t>
      </w:r>
      <w:r w:rsidR="007C60A0" w:rsidRPr="00FF7846">
        <w:rPr>
          <w:rFonts w:ascii="Times New Roman" w:hAnsi="Times New Roman" w:cs="Times New Roman"/>
          <w:sz w:val="24"/>
          <w:szCs w:val="24"/>
        </w:rPr>
        <w:t>,</w:t>
      </w:r>
    </w:p>
    <w:p w:rsidR="007E1C97" w:rsidRPr="00FF7846" w:rsidRDefault="007E1C97" w:rsidP="007E1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C35435" w:rsidRPr="00FF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Pr="00FF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5A4E" w:rsidRPr="00FF7846" w:rsidRDefault="00C67A90" w:rsidP="007E07D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784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3D1EDD" w:rsidRPr="00FF78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07D1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E07D1" w:rsidRPr="00FF7846">
        <w:rPr>
          <w:rFonts w:ascii="Times New Roman" w:hAnsi="Times New Roman"/>
          <w:sz w:val="24"/>
          <w:szCs w:val="24"/>
        </w:rPr>
        <w:t xml:space="preserve">Дорожную карту по внедрению проезда льготных категорий граждан, </w:t>
      </w:r>
      <w:r w:rsidR="007E07D1" w:rsidRPr="00FF7846">
        <w:rPr>
          <w:rFonts w:ascii="Times New Roman" w:eastAsia="Times New Roman" w:hAnsi="Times New Roman" w:cs="Times New Roman"/>
          <w:bCs/>
          <w:sz w:val="24"/>
          <w:szCs w:val="24"/>
        </w:rPr>
        <w:t>оказание мер социальной поддержки которых относится к ведению Российской Федерации и Иркутской области,</w:t>
      </w:r>
      <w:r w:rsidR="007E07D1" w:rsidRPr="00FF7846">
        <w:rPr>
          <w:rFonts w:ascii="Times New Roman" w:hAnsi="Times New Roman"/>
          <w:sz w:val="24"/>
          <w:szCs w:val="24"/>
        </w:rPr>
        <w:t xml:space="preserve"> по муниципальным маршрутам регулярных перевозок в городском сообщении на территории Бодайбинского муниципального образования в форме электронного социального проездного билета.</w:t>
      </w:r>
    </w:p>
    <w:p w:rsidR="00147F73" w:rsidRPr="00FF7846" w:rsidRDefault="007E07D1" w:rsidP="00EF5A4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5A4E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7F73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E524DA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3525B4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</w:t>
      </w:r>
      <w:r w:rsidR="00E22A7E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официальному опубликованию в газете Бодайбинские ведомости» и </w:t>
      </w:r>
      <w:r w:rsidR="00147F73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администрации Бодайбинского городского поселения в </w:t>
      </w:r>
      <w:r w:rsidR="00EF5A4E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 w:rsidR="004E7D5D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F5A4E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</w:t>
      </w:r>
      <w:r w:rsidR="00147F73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</w:t>
      </w:r>
      <w:hyperlink r:id="rId6" w:history="1">
        <w:r w:rsidR="00147F73" w:rsidRPr="00FF7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147F73" w:rsidRPr="00FF7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47F73" w:rsidRPr="00FF7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uprava</w:t>
        </w:r>
        <w:proofErr w:type="spellEnd"/>
        <w:r w:rsidR="00147F73" w:rsidRPr="00FF7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147F73" w:rsidRPr="00FF7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bodaibo</w:t>
        </w:r>
        <w:proofErr w:type="spellEnd"/>
        <w:r w:rsidR="00147F73" w:rsidRPr="00FF7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47F73" w:rsidRPr="00FF7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147F73" w:rsidRPr="00FF7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846" w:rsidRDefault="00FF7846" w:rsidP="005F453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46" w:rsidRDefault="00FF7846" w:rsidP="005F453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46" w:rsidRPr="00FF7846" w:rsidRDefault="00FF7846" w:rsidP="005F453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539" w:rsidRPr="00FF7846" w:rsidRDefault="005F4539" w:rsidP="005F453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       </w:t>
      </w:r>
      <w:r w:rsidRPr="00FF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А.В.ДУБКОВ</w:t>
      </w:r>
    </w:p>
    <w:p w:rsidR="00E524DA" w:rsidRPr="00FF7846" w:rsidRDefault="00E524DA" w:rsidP="0014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539" w:rsidRPr="00FF7846" w:rsidRDefault="005F4539" w:rsidP="00147F7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4539" w:rsidRPr="00FF7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539" w:rsidRPr="00FF7846" w:rsidRDefault="005F4539" w:rsidP="005F4539">
      <w:pPr>
        <w:pStyle w:val="a5"/>
        <w:tabs>
          <w:tab w:val="left" w:pos="14884"/>
        </w:tabs>
        <w:ind w:left="8789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84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УТВЕРЖДЕНА</w:t>
      </w:r>
    </w:p>
    <w:p w:rsidR="005F4539" w:rsidRPr="00FF7846" w:rsidRDefault="005F4539" w:rsidP="005F4539">
      <w:pPr>
        <w:pStyle w:val="a5"/>
        <w:tabs>
          <w:tab w:val="left" w:pos="14884"/>
        </w:tabs>
        <w:ind w:left="8789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84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Постановлением администрации </w:t>
      </w:r>
    </w:p>
    <w:p w:rsidR="005F4539" w:rsidRPr="00FF7846" w:rsidRDefault="005F4539" w:rsidP="005F4539">
      <w:pPr>
        <w:pStyle w:val="a5"/>
        <w:tabs>
          <w:tab w:val="left" w:pos="14884"/>
        </w:tabs>
        <w:ind w:left="8789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46">
        <w:rPr>
          <w:rFonts w:ascii="Times New Roman" w:hAnsi="Times New Roman"/>
          <w:color w:val="000000"/>
          <w:sz w:val="24"/>
          <w:szCs w:val="24"/>
        </w:rPr>
        <w:t>Бодайбинского городского поселения</w:t>
      </w:r>
    </w:p>
    <w:p w:rsidR="005F4539" w:rsidRPr="00FF7846" w:rsidRDefault="005F4539" w:rsidP="005F4539">
      <w:pPr>
        <w:pStyle w:val="a5"/>
        <w:ind w:left="8789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846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proofErr w:type="gramStart"/>
      <w:r w:rsidRPr="00FF7846">
        <w:rPr>
          <w:rFonts w:ascii="Times New Roman" w:hAnsi="Times New Roman"/>
          <w:color w:val="000000"/>
          <w:sz w:val="24"/>
          <w:szCs w:val="24"/>
        </w:rPr>
        <w:t>от  20.09.2018</w:t>
      </w:r>
      <w:proofErr w:type="gramEnd"/>
      <w:r w:rsidRPr="00FF7846">
        <w:rPr>
          <w:rFonts w:ascii="Times New Roman" w:hAnsi="Times New Roman"/>
          <w:color w:val="000000"/>
          <w:sz w:val="24"/>
          <w:szCs w:val="24"/>
        </w:rPr>
        <w:t xml:space="preserve"> года № 721-п</w:t>
      </w:r>
    </w:p>
    <w:p w:rsidR="005F4539" w:rsidRPr="00FF7846" w:rsidRDefault="005F4539" w:rsidP="005F45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F4539" w:rsidRPr="00FF7846" w:rsidRDefault="005F4539" w:rsidP="005F453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F7846">
        <w:rPr>
          <w:rFonts w:ascii="Times New Roman" w:hAnsi="Times New Roman"/>
          <w:b/>
          <w:sz w:val="24"/>
          <w:szCs w:val="24"/>
        </w:rPr>
        <w:t xml:space="preserve">Дорожная карта по внедрению проезда льготных категорий граждан, </w:t>
      </w:r>
      <w:r w:rsidRPr="00FF7846">
        <w:rPr>
          <w:rFonts w:ascii="Times New Roman" w:eastAsia="Times New Roman" w:hAnsi="Times New Roman"/>
          <w:b/>
          <w:bCs/>
          <w:sz w:val="24"/>
          <w:szCs w:val="24"/>
        </w:rPr>
        <w:t>оказание мер социальной поддержки которых относится к ведению Российской Федерации и Иркутской области,</w:t>
      </w:r>
      <w:r w:rsidRPr="00FF7846">
        <w:rPr>
          <w:rFonts w:ascii="Times New Roman" w:hAnsi="Times New Roman"/>
          <w:b/>
          <w:sz w:val="24"/>
          <w:szCs w:val="24"/>
        </w:rPr>
        <w:t xml:space="preserve"> по муниципальным маршрутам регулярных перевозок в городском сообщении на территории Бодайбинского муниципального образования в форме электронного социального проездного билета</w:t>
      </w:r>
    </w:p>
    <w:p w:rsidR="005F4539" w:rsidRPr="00FF7846" w:rsidRDefault="005F4539" w:rsidP="005F4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6899"/>
        <w:gridCol w:w="4939"/>
        <w:gridCol w:w="2537"/>
      </w:tblGrid>
      <w:tr w:rsidR="005F4539" w:rsidRPr="00FF7846" w:rsidTr="00F92922">
        <w:trPr>
          <w:trHeight w:val="4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F4539" w:rsidRPr="00FF7846" w:rsidRDefault="005F4539" w:rsidP="00F92922">
            <w:pPr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 xml:space="preserve">Мероприятия дорожной карты 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5F4539" w:rsidRPr="00FF7846" w:rsidTr="005F4539">
        <w:trPr>
          <w:trHeight w:val="7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Подписание соглашения о присоединении</w:t>
            </w:r>
            <w:bookmarkStart w:id="0" w:name="_GoBack"/>
            <w:bookmarkEnd w:id="0"/>
            <w:r w:rsidRPr="00FF7846">
              <w:rPr>
                <w:rFonts w:ascii="Times New Roman" w:hAnsi="Times New Roman" w:cs="Times New Roman"/>
              </w:rPr>
              <w:t xml:space="preserve"> к автоматизированной системе оплаты проезда на территории Иркутской области по электронным проездным билетам (картам) на основе использования электронного носителя 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Общество с ограниченной ответственностью «Управляющая компания Город»</w:t>
            </w:r>
          </w:p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Областное государственное автономное учреждение «Информационно - технический центр Иркутской области»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 xml:space="preserve">Не позднее  </w:t>
            </w:r>
          </w:p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1 ноября 2018 г.</w:t>
            </w:r>
          </w:p>
        </w:tc>
      </w:tr>
      <w:tr w:rsidR="005F4539" w:rsidRPr="00FF7846" w:rsidTr="005F4539">
        <w:trPr>
          <w:trHeight w:val="4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Проведение процедур торгов на приобретение считывающих устройств (</w:t>
            </w:r>
            <w:proofErr w:type="spellStart"/>
            <w:r w:rsidRPr="00FF7846">
              <w:rPr>
                <w:rFonts w:ascii="Times New Roman" w:hAnsi="Times New Roman" w:cs="Times New Roman"/>
              </w:rPr>
              <w:t>валидаторов</w:t>
            </w:r>
            <w:proofErr w:type="spellEnd"/>
            <w:r w:rsidRPr="00FF78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Отдел по вопросам ЖКХ, строительства, благоустройства и транспорта, отдел закупок администрации Бодайбинского городского поселения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Не позднее</w:t>
            </w:r>
          </w:p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1 октября 2018 г.</w:t>
            </w:r>
          </w:p>
        </w:tc>
      </w:tr>
      <w:tr w:rsidR="005F4539" w:rsidRPr="00FF7846" w:rsidTr="00F92922">
        <w:trPr>
          <w:trHeight w:val="124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Установка считывающих устройств (</w:t>
            </w:r>
            <w:proofErr w:type="spellStart"/>
            <w:r w:rsidRPr="00FF7846">
              <w:rPr>
                <w:rFonts w:ascii="Times New Roman" w:hAnsi="Times New Roman" w:cs="Times New Roman"/>
              </w:rPr>
              <w:t>валидаторов</w:t>
            </w:r>
            <w:proofErr w:type="spellEnd"/>
            <w:r w:rsidRPr="00FF7846">
              <w:rPr>
                <w:rFonts w:ascii="Times New Roman" w:hAnsi="Times New Roman" w:cs="Times New Roman"/>
              </w:rPr>
              <w:t xml:space="preserve">), проверка работоспособности тестовых карт на </w:t>
            </w:r>
            <w:proofErr w:type="spellStart"/>
            <w:r w:rsidRPr="00FF7846">
              <w:rPr>
                <w:rFonts w:ascii="Times New Roman" w:hAnsi="Times New Roman" w:cs="Times New Roman"/>
              </w:rPr>
              <w:t>валидаторах</w:t>
            </w:r>
            <w:proofErr w:type="spellEnd"/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Общество с ограниченной ответственностью «Управляющая компания Город»</w:t>
            </w:r>
          </w:p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Областное государственное автономное учреждение «Информационно - технический центр Иркутской области»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Не позднее</w:t>
            </w:r>
          </w:p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15 ноября 2018 г.</w:t>
            </w:r>
          </w:p>
        </w:tc>
      </w:tr>
      <w:tr w:rsidR="005F4539" w:rsidRPr="00FF7846" w:rsidTr="005F4539">
        <w:trPr>
          <w:trHeight w:val="8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Настройка передачи отчетности, проработка механизма логистики доставки готовых электронных социальных проездных билетов (карт) до льготных категорий граждан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Общество с ограниченной ответственностью «Управляющая компания Город»</w:t>
            </w:r>
          </w:p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Областное государственное автономное учреждение «Информационно - технический центр Иркутской области»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Не позднее</w:t>
            </w:r>
          </w:p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1 декабря 2018 г.</w:t>
            </w:r>
          </w:p>
        </w:tc>
      </w:tr>
      <w:tr w:rsidR="005F4539" w:rsidRPr="00FF7846" w:rsidTr="005F4539">
        <w:trPr>
          <w:trHeight w:val="5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Организация пунктов активации электронных социальных проездных билетов через привлеченные организации (агентов)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Областное государственное автономное учреждение «Информационно - технический центр Иркутской области»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Не позднее</w:t>
            </w:r>
          </w:p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 xml:space="preserve"> 1 декабря 2018 г.</w:t>
            </w:r>
          </w:p>
        </w:tc>
      </w:tr>
      <w:tr w:rsidR="005F4539" w:rsidRPr="00FF7846" w:rsidTr="005F4539">
        <w:trPr>
          <w:trHeight w:val="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Разработка нормативного правового акта о введении на территории Бодайбинского муниципального образования проезда по электронному социальному проездному билету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20 сентября 2018 г.</w:t>
            </w:r>
          </w:p>
        </w:tc>
      </w:tr>
      <w:tr w:rsidR="005F4539" w:rsidRPr="00FF7846" w:rsidTr="005F4539">
        <w:trPr>
          <w:trHeight w:val="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Информирование населения о пунктах, порядке и сроках реализации (выдачи) электронных социальных проездных билетов (карт)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Администрация Бодайбинского городского поселения,</w:t>
            </w:r>
          </w:p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Областное государственное казенное учреждение «Управление социальной защиты населения по Бодайбинскому району»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1 ноября 2018 г.</w:t>
            </w:r>
          </w:p>
        </w:tc>
      </w:tr>
      <w:tr w:rsidR="005F4539" w:rsidRPr="00FF7846" w:rsidTr="005F4539">
        <w:trPr>
          <w:trHeight w:val="14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 xml:space="preserve">Организация приема заявлений от льготной категории граждан 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Областное государственное автономное учреждение «Информационно -технический центр Иркутской области»</w:t>
            </w:r>
          </w:p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Государственное автономное учреждение «Многофункциональный центр предоставления государственных и муниципальных услуг Бодайбинского муниципального района Иркутской области»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Не позднее</w:t>
            </w:r>
          </w:p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 xml:space="preserve"> 1 ноября 2018 г.</w:t>
            </w:r>
          </w:p>
        </w:tc>
      </w:tr>
      <w:tr w:rsidR="005F4539" w:rsidRPr="00FF7846" w:rsidTr="00F92922">
        <w:trPr>
          <w:trHeight w:val="6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Выдача электронных социальных проездных билетов (карт) на производство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Областное государственное автономное учреждение «Информационно -технический центр Иркутской области»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Не позднее</w:t>
            </w:r>
          </w:p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15 ноября 2018 г.</w:t>
            </w:r>
          </w:p>
        </w:tc>
      </w:tr>
      <w:tr w:rsidR="005F4539" w:rsidRPr="00FF7846" w:rsidTr="00F92922">
        <w:trPr>
          <w:trHeight w:val="9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Выдача изготовленных электронных социальных проездных билетов (карт), дающих право на проезд транспортом в городском сообщении и транспортом в пригородном сообщении в соответствии с законодательством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Областное государственное автономное учреждение «Информационно -технический центр Иркутской области»</w:t>
            </w:r>
          </w:p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Государственное автономное учреждение «Многофункциональный центр предоставления государственных и муниципальных услуг Бодайбинского муниципального района Иркутской области»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Не позднее</w:t>
            </w:r>
          </w:p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15 декабря 2018 г.</w:t>
            </w:r>
          </w:p>
        </w:tc>
      </w:tr>
      <w:tr w:rsidR="005F4539" w:rsidRPr="00FF7846" w:rsidTr="00F92922">
        <w:trPr>
          <w:trHeight w:val="9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 xml:space="preserve">Начало проезда льготных категорий граждан на территории Бодайбинского муниципального образования по электронному социальному проездному билету 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Областное государственное автономное учреждение «Информационно -технический центр Иркутской области»</w:t>
            </w:r>
          </w:p>
          <w:p w:rsidR="005F4539" w:rsidRPr="00FF7846" w:rsidRDefault="005F4539" w:rsidP="00F92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>Общество с ограниченной ответственностью «Управляющая компания Город»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5F4539" w:rsidRPr="00FF7846" w:rsidRDefault="005F4539" w:rsidP="00F92922">
            <w:pPr>
              <w:jc w:val="center"/>
              <w:rPr>
                <w:rFonts w:ascii="Times New Roman" w:hAnsi="Times New Roman" w:cs="Times New Roman"/>
              </w:rPr>
            </w:pPr>
            <w:r w:rsidRPr="00FF7846">
              <w:rPr>
                <w:rFonts w:ascii="Times New Roman" w:hAnsi="Times New Roman" w:cs="Times New Roman"/>
              </w:rPr>
              <w:t xml:space="preserve"> 1 января 2019 г.</w:t>
            </w:r>
          </w:p>
        </w:tc>
      </w:tr>
    </w:tbl>
    <w:p w:rsidR="00EF5A4E" w:rsidRPr="00FF7846" w:rsidRDefault="00EF5A4E" w:rsidP="007E1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5A4E" w:rsidRPr="00FF7846" w:rsidRDefault="00EF5A4E" w:rsidP="007E1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5A4E" w:rsidRPr="00FF7846" w:rsidRDefault="00EF5A4E" w:rsidP="007E1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EF5A4E" w:rsidRPr="00FF7846" w:rsidSect="005F45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F33EB"/>
    <w:multiLevelType w:val="hybridMultilevel"/>
    <w:tmpl w:val="73F265F8"/>
    <w:lvl w:ilvl="0" w:tplc="19EAA4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C07B61"/>
    <w:multiLevelType w:val="hybridMultilevel"/>
    <w:tmpl w:val="2AEA9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97"/>
    <w:rsid w:val="00071E92"/>
    <w:rsid w:val="00080CFF"/>
    <w:rsid w:val="00081C05"/>
    <w:rsid w:val="00096FB3"/>
    <w:rsid w:val="001100EF"/>
    <w:rsid w:val="00112967"/>
    <w:rsid w:val="00147F73"/>
    <w:rsid w:val="00160B22"/>
    <w:rsid w:val="00173F58"/>
    <w:rsid w:val="002166FA"/>
    <w:rsid w:val="00225217"/>
    <w:rsid w:val="00235CA2"/>
    <w:rsid w:val="00261E3A"/>
    <w:rsid w:val="002627B8"/>
    <w:rsid w:val="00290BDA"/>
    <w:rsid w:val="00305337"/>
    <w:rsid w:val="0032416B"/>
    <w:rsid w:val="00336367"/>
    <w:rsid w:val="00342E6A"/>
    <w:rsid w:val="003525B4"/>
    <w:rsid w:val="003B7A87"/>
    <w:rsid w:val="003D1EDD"/>
    <w:rsid w:val="003E2DEB"/>
    <w:rsid w:val="0044074C"/>
    <w:rsid w:val="004A449C"/>
    <w:rsid w:val="004B6A32"/>
    <w:rsid w:val="004E7D5D"/>
    <w:rsid w:val="00525536"/>
    <w:rsid w:val="0055476A"/>
    <w:rsid w:val="005A1AAB"/>
    <w:rsid w:val="005D4E5F"/>
    <w:rsid w:val="005D5F4B"/>
    <w:rsid w:val="005F4539"/>
    <w:rsid w:val="005F4E73"/>
    <w:rsid w:val="00610CD6"/>
    <w:rsid w:val="00643D3F"/>
    <w:rsid w:val="006743EF"/>
    <w:rsid w:val="006B6D0B"/>
    <w:rsid w:val="006F3EC9"/>
    <w:rsid w:val="007355B7"/>
    <w:rsid w:val="0077700F"/>
    <w:rsid w:val="007C60A0"/>
    <w:rsid w:val="007E07D1"/>
    <w:rsid w:val="007E1C97"/>
    <w:rsid w:val="00803AEB"/>
    <w:rsid w:val="00833420"/>
    <w:rsid w:val="00844F35"/>
    <w:rsid w:val="008536AC"/>
    <w:rsid w:val="00857FEB"/>
    <w:rsid w:val="0087108D"/>
    <w:rsid w:val="0087543E"/>
    <w:rsid w:val="00891666"/>
    <w:rsid w:val="008E228F"/>
    <w:rsid w:val="008E5CEA"/>
    <w:rsid w:val="00976480"/>
    <w:rsid w:val="00A146A9"/>
    <w:rsid w:val="00A47607"/>
    <w:rsid w:val="00AB54B8"/>
    <w:rsid w:val="00AD41DE"/>
    <w:rsid w:val="00B14DFC"/>
    <w:rsid w:val="00B264E4"/>
    <w:rsid w:val="00B52066"/>
    <w:rsid w:val="00C05B9B"/>
    <w:rsid w:val="00C31B92"/>
    <w:rsid w:val="00C35435"/>
    <w:rsid w:val="00C67A90"/>
    <w:rsid w:val="00C96F90"/>
    <w:rsid w:val="00CB2221"/>
    <w:rsid w:val="00CC0155"/>
    <w:rsid w:val="00CC3C8F"/>
    <w:rsid w:val="00CC5804"/>
    <w:rsid w:val="00CE4639"/>
    <w:rsid w:val="00DD027B"/>
    <w:rsid w:val="00E01D02"/>
    <w:rsid w:val="00E061F6"/>
    <w:rsid w:val="00E20708"/>
    <w:rsid w:val="00E22A7E"/>
    <w:rsid w:val="00E524DA"/>
    <w:rsid w:val="00E74E39"/>
    <w:rsid w:val="00EC746F"/>
    <w:rsid w:val="00EE6C00"/>
    <w:rsid w:val="00EF412C"/>
    <w:rsid w:val="00EF5A4E"/>
    <w:rsid w:val="00F061B1"/>
    <w:rsid w:val="00F14DD5"/>
    <w:rsid w:val="00F674B3"/>
    <w:rsid w:val="00F67F5C"/>
    <w:rsid w:val="00FA7911"/>
    <w:rsid w:val="00FB2F28"/>
    <w:rsid w:val="00FF69C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48467-BFF7-4C21-A3E6-91ED9B32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73"/>
    <w:pPr>
      <w:ind w:left="720"/>
      <w:contextualSpacing/>
    </w:pPr>
  </w:style>
  <w:style w:type="table" w:styleId="a4">
    <w:name w:val="Table Grid"/>
    <w:basedOn w:val="a1"/>
    <w:uiPriority w:val="59"/>
    <w:rsid w:val="0014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Таблица РОСА1"/>
    <w:basedOn w:val="a1"/>
    <w:next w:val="a4"/>
    <w:uiPriority w:val="59"/>
    <w:rsid w:val="008E228F"/>
    <w:pPr>
      <w:spacing w:after="0" w:line="240" w:lineRule="auto"/>
    </w:pPr>
    <w:rPr>
      <w:rFonts w:ascii="Times New Roman" w:hAnsi="Times New Roman" w:cs="Times New Roman"/>
      <w:color w:val="555555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46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EEB7-2D01-4006-82F4-E698441F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15</cp:revision>
  <cp:lastPrinted>2018-09-20T08:21:00Z</cp:lastPrinted>
  <dcterms:created xsi:type="dcterms:W3CDTF">2018-09-17T04:05:00Z</dcterms:created>
  <dcterms:modified xsi:type="dcterms:W3CDTF">2018-09-24T03:32:00Z</dcterms:modified>
</cp:coreProperties>
</file>