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B8" w:rsidRPr="00C426F5" w:rsidRDefault="00040F8A" w:rsidP="00040F8A">
      <w:pPr>
        <w:jc w:val="center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Протокол заседания комиссии по проведению аукционов по продаже земельных участков или прав на заключение, договоров аренды земельных участков, находящиеся на территории Бодайбинского муниципального образования</w:t>
      </w:r>
    </w:p>
    <w:p w:rsidR="00040F8A" w:rsidRPr="00C426F5" w:rsidRDefault="001E1A6F" w:rsidP="0070041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BD1D37">
        <w:rPr>
          <w:rFonts w:ascii="Times New Roman" w:hAnsi="Times New Roman" w:cs="Times New Roman"/>
          <w:b/>
        </w:rPr>
        <w:t>.10.2021</w:t>
      </w:r>
      <w:r w:rsidR="00040F8A" w:rsidRPr="00C426F5">
        <w:rPr>
          <w:rFonts w:ascii="Times New Roman" w:hAnsi="Times New Roman" w:cs="Times New Roman"/>
          <w:b/>
        </w:rPr>
        <w:t xml:space="preserve"> г.                   </w:t>
      </w:r>
      <w:r w:rsidR="0039445C" w:rsidRPr="00C426F5">
        <w:rPr>
          <w:rFonts w:ascii="Times New Roman" w:hAnsi="Times New Roman" w:cs="Times New Roman"/>
          <w:b/>
        </w:rPr>
        <w:t xml:space="preserve">                              </w:t>
      </w:r>
      <w:r w:rsidR="00040F8A" w:rsidRPr="00C426F5">
        <w:rPr>
          <w:rFonts w:ascii="Times New Roman" w:hAnsi="Times New Roman" w:cs="Times New Roman"/>
          <w:b/>
        </w:rPr>
        <w:t xml:space="preserve"> г. Бодайбо                                        </w:t>
      </w:r>
      <w:r w:rsidR="00700418" w:rsidRPr="00C426F5">
        <w:rPr>
          <w:rFonts w:ascii="Times New Roman" w:hAnsi="Times New Roman" w:cs="Times New Roman"/>
          <w:b/>
        </w:rPr>
        <w:t xml:space="preserve">        </w:t>
      </w:r>
      <w:r w:rsidR="009665E2" w:rsidRPr="00C426F5">
        <w:rPr>
          <w:rFonts w:ascii="Times New Roman" w:hAnsi="Times New Roman" w:cs="Times New Roman"/>
          <w:b/>
        </w:rPr>
        <w:t xml:space="preserve">           </w:t>
      </w:r>
      <w:r w:rsidR="00700418" w:rsidRPr="00C426F5">
        <w:rPr>
          <w:rFonts w:ascii="Times New Roman" w:hAnsi="Times New Roman" w:cs="Times New Roman"/>
          <w:b/>
        </w:rPr>
        <w:t xml:space="preserve">        </w:t>
      </w:r>
      <w:r w:rsidR="00040F8A" w:rsidRPr="00C426F5">
        <w:rPr>
          <w:rFonts w:ascii="Times New Roman" w:hAnsi="Times New Roman" w:cs="Times New Roman"/>
          <w:b/>
        </w:rPr>
        <w:t>№</w:t>
      </w:r>
      <w:r w:rsidR="005E689C" w:rsidRPr="00C426F5">
        <w:rPr>
          <w:rFonts w:ascii="Times New Roman" w:hAnsi="Times New Roman" w:cs="Times New Roman"/>
          <w:b/>
        </w:rPr>
        <w:t xml:space="preserve"> 2</w:t>
      </w:r>
      <w:r w:rsidR="00E91086">
        <w:rPr>
          <w:rFonts w:ascii="Times New Roman" w:hAnsi="Times New Roman" w:cs="Times New Roman"/>
          <w:b/>
        </w:rPr>
        <w:t>/3</w:t>
      </w:r>
      <w:r w:rsidR="00040F8A" w:rsidRPr="00C426F5">
        <w:rPr>
          <w:rFonts w:ascii="Times New Roman" w:hAnsi="Times New Roman" w:cs="Times New Roman"/>
          <w:b/>
        </w:rPr>
        <w:t xml:space="preserve"> </w:t>
      </w:r>
    </w:p>
    <w:p w:rsidR="00040F8A" w:rsidRPr="00C426F5" w:rsidRDefault="005865DC" w:rsidP="00700418">
      <w:pPr>
        <w:spacing w:after="0"/>
        <w:jc w:val="both"/>
        <w:rPr>
          <w:rFonts w:ascii="Times New Roman" w:hAnsi="Times New Roman" w:cs="Times New Roman"/>
          <w:b/>
        </w:rPr>
      </w:pPr>
      <w:r w:rsidRPr="001E1A6F">
        <w:rPr>
          <w:rFonts w:ascii="Times New Roman" w:hAnsi="Times New Roman" w:cs="Times New Roman"/>
          <w:b/>
        </w:rPr>
        <w:t>14-</w:t>
      </w:r>
      <w:r w:rsidR="001E1A6F" w:rsidRPr="001E1A6F">
        <w:rPr>
          <w:rFonts w:ascii="Times New Roman" w:hAnsi="Times New Roman" w:cs="Times New Roman"/>
          <w:b/>
        </w:rPr>
        <w:t>15</w:t>
      </w:r>
      <w:r w:rsidR="00040F8A" w:rsidRPr="00C426F5">
        <w:rPr>
          <w:rFonts w:ascii="Times New Roman" w:hAnsi="Times New Roman" w:cs="Times New Roman"/>
          <w:b/>
        </w:rPr>
        <w:t xml:space="preserve"> час.</w:t>
      </w:r>
    </w:p>
    <w:p w:rsidR="00700418" w:rsidRPr="00C426F5" w:rsidRDefault="00700418" w:rsidP="00700418">
      <w:pPr>
        <w:spacing w:after="0"/>
        <w:jc w:val="both"/>
        <w:rPr>
          <w:rFonts w:ascii="Times New Roman" w:hAnsi="Times New Roman" w:cs="Times New Roman"/>
          <w:b/>
        </w:rPr>
      </w:pPr>
    </w:p>
    <w:p w:rsidR="00040F8A" w:rsidRPr="00C426F5" w:rsidRDefault="00040F8A" w:rsidP="00040F8A">
      <w:pPr>
        <w:jc w:val="both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Присутствовали: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8"/>
        <w:gridCol w:w="2846"/>
        <w:gridCol w:w="2929"/>
      </w:tblGrid>
      <w:tr w:rsidR="00A024D6" w:rsidRPr="00A024D6" w:rsidTr="0015627B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A024D6" w:rsidRPr="00A024D6" w:rsidRDefault="001E1A6F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Оксана Константиновна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24D6" w:rsidRPr="00A024D6" w:rsidRDefault="00770EC9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главы</w:t>
            </w:r>
            <w:r w:rsidR="00A024D6"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Бодайбинского городского поселения</w:t>
            </w:r>
          </w:p>
        </w:tc>
      </w:tr>
      <w:tr w:rsidR="00A024D6" w:rsidRPr="00A024D6" w:rsidTr="0015627B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Холодова Галина Викторовна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комиссии, начальник отдела по управлению муниципальным имуществом и жилищно-социальным вопросам</w:t>
            </w:r>
          </w:p>
        </w:tc>
      </w:tr>
      <w:tr w:rsidR="00A024D6" w:rsidRPr="00A024D6" w:rsidTr="0015627B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Жданова Наталья Александровна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секретарь комиссии, 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</w:tr>
      <w:tr w:rsidR="00702A2F" w:rsidRPr="00A024D6" w:rsidTr="0015627B">
        <w:trPr>
          <w:trHeight w:val="567"/>
        </w:trPr>
        <w:tc>
          <w:tcPr>
            <w:tcW w:w="704" w:type="dxa"/>
            <w:vAlign w:val="center"/>
          </w:tcPr>
          <w:p w:rsidR="00702A2F" w:rsidRPr="00A024D6" w:rsidRDefault="00702A2F" w:rsidP="0070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702A2F" w:rsidRPr="00702A2F" w:rsidRDefault="00702A2F" w:rsidP="0070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02A2F">
              <w:rPr>
                <w:rFonts w:ascii="Times New Roman" w:eastAsia="Times New Roman" w:hAnsi="Times New Roman" w:cs="Times New Roman"/>
                <w:lang w:eastAsia="ru-RU"/>
              </w:rPr>
              <w:t>Анциферова Ольга Юрьевна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702A2F" w:rsidRPr="00702A2F" w:rsidRDefault="00702A2F" w:rsidP="0070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2F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702A2F" w:rsidRPr="00702A2F" w:rsidRDefault="00702A2F" w:rsidP="0070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2A2F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02A2F">
              <w:rPr>
                <w:rFonts w:ascii="Times New Roman" w:eastAsia="Times New Roman" w:hAnsi="Times New Roman" w:cs="Times New Roman"/>
                <w:lang w:eastAsia="ru-RU"/>
              </w:rPr>
              <w:t>. начальника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</w:tr>
      <w:tr w:rsidR="00A024D6" w:rsidRPr="00A024D6" w:rsidTr="0015627B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A024D6" w:rsidRPr="00702A2F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02A2F">
              <w:rPr>
                <w:rFonts w:ascii="Times New Roman" w:eastAsia="Times New Roman" w:hAnsi="Times New Roman" w:cs="Times New Roman"/>
                <w:lang w:eastAsia="ru-RU"/>
              </w:rPr>
              <w:t>Куклина Татьяна Витальевна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024D6" w:rsidRPr="00702A2F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2F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24D6" w:rsidRPr="00702A2F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2F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экономике администрации Бодайбинского городского поселения</w:t>
            </w:r>
          </w:p>
        </w:tc>
      </w:tr>
      <w:tr w:rsidR="00A024D6" w:rsidRPr="00A024D6" w:rsidTr="0015627B">
        <w:trPr>
          <w:trHeight w:val="567"/>
        </w:trPr>
        <w:tc>
          <w:tcPr>
            <w:tcW w:w="70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A024D6" w:rsidRPr="00702A2F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02A2F">
              <w:rPr>
                <w:rFonts w:ascii="Times New Roman" w:eastAsia="Times New Roman" w:hAnsi="Times New Roman" w:cs="Times New Roman"/>
                <w:lang w:eastAsia="ru-RU"/>
              </w:rPr>
              <w:t>Плотникова Нина Геннадьевна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024D6" w:rsidRPr="00702A2F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2F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024D6" w:rsidRPr="00702A2F" w:rsidRDefault="008440D8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024D6" w:rsidRPr="00702A2F">
              <w:rPr>
                <w:rFonts w:ascii="Times New Roman" w:eastAsia="Times New Roman" w:hAnsi="Times New Roman" w:cs="Times New Roman"/>
                <w:lang w:eastAsia="ru-RU"/>
              </w:rPr>
              <w:t>ачальник по правовой работе администрации Бодайбинского городского поселения</w:t>
            </w:r>
          </w:p>
        </w:tc>
      </w:tr>
      <w:tr w:rsidR="00702A2F" w:rsidRPr="00A024D6" w:rsidTr="0015627B">
        <w:trPr>
          <w:trHeight w:val="567"/>
        </w:trPr>
        <w:tc>
          <w:tcPr>
            <w:tcW w:w="704" w:type="dxa"/>
            <w:vAlign w:val="center"/>
          </w:tcPr>
          <w:p w:rsidR="00702A2F" w:rsidRPr="00A024D6" w:rsidRDefault="00702A2F" w:rsidP="0070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7.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702A2F" w:rsidRPr="00702A2F" w:rsidRDefault="00702A2F" w:rsidP="0070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702A2F">
              <w:rPr>
                <w:rFonts w:ascii="Times New Roman" w:eastAsia="Times New Roman" w:hAnsi="Times New Roman" w:cs="Times New Roman"/>
                <w:lang w:eastAsia="ru-RU"/>
              </w:rPr>
              <w:t>Нижегородцева Елена Юрьевна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702A2F" w:rsidRPr="00702A2F" w:rsidRDefault="00702A2F" w:rsidP="0070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A2F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702A2F" w:rsidRPr="00702A2F" w:rsidRDefault="008440D8" w:rsidP="0070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  <w:r w:rsidR="00702A2F" w:rsidRPr="00702A2F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бюджетного отдела финансового управления</w:t>
            </w:r>
          </w:p>
        </w:tc>
      </w:tr>
    </w:tbl>
    <w:p w:rsidR="00A93064" w:rsidRPr="00C426F5" w:rsidRDefault="0039445C" w:rsidP="003944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В</w:t>
      </w:r>
      <w:r w:rsidR="00AD5B2F" w:rsidRPr="00C426F5">
        <w:rPr>
          <w:rFonts w:ascii="Times New Roman" w:hAnsi="Times New Roman" w:cs="Times New Roman"/>
        </w:rPr>
        <w:t>сего присутствовало 7</w:t>
      </w:r>
      <w:r w:rsidR="00A93064" w:rsidRPr="00C426F5">
        <w:rPr>
          <w:rFonts w:ascii="Times New Roman" w:hAnsi="Times New Roman" w:cs="Times New Roman"/>
        </w:rPr>
        <w:t xml:space="preserve"> членов комиссии</w:t>
      </w:r>
    </w:p>
    <w:p w:rsidR="00040F8A" w:rsidRPr="00C426F5" w:rsidRDefault="00040F8A" w:rsidP="00BE4086">
      <w:pPr>
        <w:spacing w:after="0"/>
        <w:jc w:val="both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Повестка:</w:t>
      </w:r>
    </w:p>
    <w:p w:rsidR="00AD5B2F" w:rsidRPr="00C426F5" w:rsidRDefault="004D3F2D" w:rsidP="00BE4086">
      <w:pPr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C426F5">
        <w:rPr>
          <w:rFonts w:ascii="Times New Roman" w:hAnsi="Times New Roman" w:cs="Times New Roman"/>
        </w:rPr>
        <w:t xml:space="preserve">Проведение аукциона, открытого по составу участников и по форме подачи заявок на право заключения договора аренды земельного участка, с кадастровым номером </w:t>
      </w:r>
      <w:r w:rsidR="007676FB" w:rsidRPr="007676FB">
        <w:rPr>
          <w:rFonts w:ascii="Times New Roman" w:hAnsi="Times New Roman" w:cs="Times New Roman"/>
        </w:rPr>
        <w:t>38:22:000054:1353</w:t>
      </w:r>
      <w:r w:rsidRPr="00C426F5">
        <w:rPr>
          <w:rFonts w:ascii="Times New Roman" w:hAnsi="Times New Roman" w:cs="Times New Roman"/>
        </w:rPr>
        <w:t xml:space="preserve">. Процедура определения участников аукциона проводилась </w:t>
      </w:r>
      <w:r w:rsidR="00201EFD" w:rsidRPr="00201EFD">
        <w:rPr>
          <w:rFonts w:ascii="Times New Roman" w:hAnsi="Times New Roman" w:cs="Times New Roman"/>
        </w:rPr>
        <w:t xml:space="preserve">23.10.2021 </w:t>
      </w:r>
      <w:r w:rsidRPr="00C426F5">
        <w:rPr>
          <w:rFonts w:ascii="Times New Roman" w:hAnsi="Times New Roman" w:cs="Times New Roman"/>
        </w:rPr>
        <w:t xml:space="preserve">г. по адресу: 66904, Иркутская область, г. Бодайбо, ул. 30 лет Победы,3, </w:t>
      </w:r>
      <w:proofErr w:type="spellStart"/>
      <w:r w:rsidRPr="00C426F5">
        <w:rPr>
          <w:rFonts w:ascii="Times New Roman" w:hAnsi="Times New Roman" w:cs="Times New Roman"/>
        </w:rPr>
        <w:t>каб</w:t>
      </w:r>
      <w:proofErr w:type="spellEnd"/>
      <w:r w:rsidRPr="00C426F5">
        <w:rPr>
          <w:rFonts w:ascii="Times New Roman" w:hAnsi="Times New Roman" w:cs="Times New Roman"/>
        </w:rPr>
        <w:t>. 201.</w:t>
      </w:r>
      <w:r w:rsidR="00AD5B2F" w:rsidRPr="00C426F5">
        <w:rPr>
          <w:rFonts w:ascii="Times New Roman" w:eastAsia="Calibri" w:hAnsi="Times New Roman" w:cs="Times New Roman"/>
          <w:bCs/>
        </w:rPr>
        <w:t>;</w:t>
      </w:r>
    </w:p>
    <w:p w:rsidR="00AD5B2F" w:rsidRPr="00C426F5" w:rsidRDefault="00AD5B2F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40F8A" w:rsidRPr="00C426F5" w:rsidRDefault="00040F8A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На данном заседании ведется аудиозапись. </w:t>
      </w:r>
    </w:p>
    <w:p w:rsidR="00702A2F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Аукцион проводится комиссией в соответствии с требованиями статьи 39.12 Земельного кодекса Российской Федерации, Положением о порядке подготовке документов и организации проведения аукционов по продаже находящихся в государственной или муниципальной собственности земельных участков или аукционов на право заключения договоров в аренды земельных участков на территории Бодайбинского муниципального образования утвержденного решением Думы Бодайбинского городского поселения от 24.03.2015 г. № 07-па, документации об проведении аукциона на право заключения договора аренды земельного участка с кадастровым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номером </w:t>
      </w:r>
      <w:r w:rsidR="00E91086" w:rsidRPr="00E91086">
        <w:rPr>
          <w:rFonts w:ascii="Times New Roman" w:hAnsi="Times New Roman" w:cs="Times New Roman"/>
          <w:b/>
          <w:bCs/>
        </w:rPr>
        <w:t>38:22:000054:1353</w:t>
      </w:r>
      <w:r w:rsidRPr="007620C5">
        <w:rPr>
          <w:rFonts w:ascii="Times New Roman" w:hAnsi="Times New Roman" w:cs="Times New Roman"/>
          <w:b/>
          <w:bCs/>
        </w:rPr>
        <w:t xml:space="preserve">, расположенный по адресу: </w:t>
      </w:r>
      <w:r w:rsidR="00E91086" w:rsidRPr="00E91086">
        <w:rPr>
          <w:rFonts w:ascii="Times New Roman" w:hAnsi="Times New Roman" w:cs="Times New Roman"/>
          <w:b/>
          <w:bCs/>
        </w:rPr>
        <w:t xml:space="preserve">Российская Федерация, Иркутская область, </w:t>
      </w:r>
      <w:proofErr w:type="spellStart"/>
      <w:r w:rsidR="00E91086" w:rsidRPr="00E91086">
        <w:rPr>
          <w:rFonts w:ascii="Times New Roman" w:hAnsi="Times New Roman" w:cs="Times New Roman"/>
          <w:b/>
          <w:bCs/>
        </w:rPr>
        <w:t>Бодайбинский</w:t>
      </w:r>
      <w:proofErr w:type="spellEnd"/>
      <w:r w:rsidR="00E91086" w:rsidRPr="00E91086">
        <w:rPr>
          <w:rFonts w:ascii="Times New Roman" w:hAnsi="Times New Roman" w:cs="Times New Roman"/>
          <w:b/>
          <w:bCs/>
        </w:rPr>
        <w:t xml:space="preserve"> муниципальный район, Гор</w:t>
      </w:r>
      <w:r w:rsidR="00702A2F">
        <w:rPr>
          <w:rFonts w:ascii="Times New Roman" w:hAnsi="Times New Roman" w:cs="Times New Roman"/>
          <w:b/>
          <w:bCs/>
        </w:rPr>
        <w:t xml:space="preserve">одское поселение </w:t>
      </w:r>
      <w:proofErr w:type="spellStart"/>
      <w:r w:rsidR="00702A2F">
        <w:rPr>
          <w:rFonts w:ascii="Times New Roman" w:hAnsi="Times New Roman" w:cs="Times New Roman"/>
          <w:b/>
          <w:bCs/>
        </w:rPr>
        <w:t>Бодайбинское</w:t>
      </w:r>
      <w:proofErr w:type="spellEnd"/>
      <w:r w:rsidR="00702A2F">
        <w:rPr>
          <w:rFonts w:ascii="Times New Roman" w:hAnsi="Times New Roman" w:cs="Times New Roman"/>
          <w:b/>
          <w:bCs/>
        </w:rPr>
        <w:t xml:space="preserve">, </w:t>
      </w:r>
      <w:r w:rsidR="00E91086" w:rsidRPr="00E91086">
        <w:rPr>
          <w:rFonts w:ascii="Times New Roman" w:hAnsi="Times New Roman" w:cs="Times New Roman"/>
          <w:b/>
          <w:bCs/>
        </w:rPr>
        <w:t>г. Бодайбо, ул. Октябрьская, участок 3б</w:t>
      </w:r>
      <w:r w:rsidRPr="007620C5">
        <w:rPr>
          <w:rFonts w:ascii="Times New Roman" w:hAnsi="Times New Roman" w:cs="Times New Roman"/>
          <w:b/>
        </w:rPr>
        <w:t>.</w:t>
      </w:r>
      <w:r w:rsidRPr="00C426F5">
        <w:rPr>
          <w:rFonts w:ascii="Times New Roman" w:hAnsi="Times New Roman" w:cs="Times New Roman"/>
        </w:rPr>
        <w:t xml:space="preserve">, утвержденной </w:t>
      </w:r>
      <w:r w:rsidR="00BD1D37" w:rsidRPr="00BD1D37">
        <w:rPr>
          <w:rFonts w:ascii="Times New Roman" w:hAnsi="Times New Roman" w:cs="Times New Roman"/>
        </w:rPr>
        <w:t xml:space="preserve">постановления </w:t>
      </w:r>
      <w:r w:rsidR="00BD1D37" w:rsidRPr="00BD1D37">
        <w:rPr>
          <w:rFonts w:ascii="Times New Roman" w:hAnsi="Times New Roman" w:cs="Times New Roman"/>
        </w:rPr>
        <w:lastRenderedPageBreak/>
        <w:t xml:space="preserve">администрации Бодайбинского городского поселения от 14.09.2021 года № 407-п «О проведении аукциона, открытого по составу участников и по форме подачи заявок на право заключения договоров аренды земельных участков» </w:t>
      </w:r>
      <w:r w:rsidRPr="00C426F5">
        <w:rPr>
          <w:rFonts w:ascii="Times New Roman" w:hAnsi="Times New Roman" w:cs="Times New Roman"/>
        </w:rPr>
        <w:t xml:space="preserve">Аукцион ведет аукционист, который избирается из состава комиссии большинством голосов. 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01EFD">
        <w:rPr>
          <w:rFonts w:ascii="Times New Roman" w:hAnsi="Times New Roman" w:cs="Times New Roman"/>
          <w:b/>
        </w:rPr>
        <w:t>Большинство голосов аукционистом избрана</w:t>
      </w:r>
      <w:r w:rsidR="00201EFD">
        <w:rPr>
          <w:rFonts w:ascii="Times New Roman" w:hAnsi="Times New Roman" w:cs="Times New Roman"/>
          <w:b/>
        </w:rPr>
        <w:t>:</w:t>
      </w:r>
      <w:r w:rsidRPr="00C426F5">
        <w:rPr>
          <w:rFonts w:ascii="Times New Roman" w:hAnsi="Times New Roman" w:cs="Times New Roman"/>
        </w:rPr>
        <w:t xml:space="preserve"> Холодова Г.В.- начальник отдела по управлению имуществом и жилищно-социальным вопросам. 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Аукцион начинается с оглашения общей информации о порядке проведения аукциона: </w:t>
      </w:r>
    </w:p>
    <w:p w:rsidR="004D3F2D" w:rsidRPr="00C426F5" w:rsidRDefault="004D3F2D" w:rsidP="001562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Участникам выданы пронумерованные билеты, которые они поднимают после оглашения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платы. </w:t>
      </w:r>
    </w:p>
    <w:p w:rsidR="004D3F2D" w:rsidRPr="00C426F5" w:rsidRDefault="004D3F2D" w:rsidP="0015627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Каждый последующий размер арендной платы назначается путем увеличения размера арендной платы на «шаг аукциона». Затем объявляется следующий размер арендной платы в соответствии с «шагом аукциона».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При отсутствии участков аукциона, готовых заключить договор аренды в соответствии с названными размерами арендной платы, аукционист повторяет этот размер арендной платы 3 раза.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Если после троекратного объявления очередного размера арендной платы ни один из участников не поднял билет, аукцион завершается. Победителем аукциона признается тот участник, номер билета которого будет назван последним. </w:t>
      </w:r>
    </w:p>
    <w:p w:rsidR="000A7F0E" w:rsidRPr="00C426F5" w:rsidRDefault="004D3F2D" w:rsidP="004D3F2D">
      <w:pPr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После завершения аукциона, аукционистам будет объявлено права на заключения договора его аренды, размер арендной платы и номер билета победителя аукциона</w:t>
      </w:r>
      <w:r w:rsidR="000A7F0E" w:rsidRPr="00C426F5">
        <w:rPr>
          <w:rFonts w:ascii="Times New Roman" w:hAnsi="Times New Roman" w:cs="Times New Roman"/>
        </w:rPr>
        <w:t xml:space="preserve">. </w:t>
      </w:r>
    </w:p>
    <w:p w:rsidR="000A7F0E" w:rsidRPr="00C426F5" w:rsidRDefault="000A7F0E" w:rsidP="00BE40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Объявлен аукцион на земельный участок с регистрационным номером предмета </w:t>
      </w:r>
      <w:r w:rsidR="0039445C" w:rsidRPr="00C426F5">
        <w:rPr>
          <w:rFonts w:ascii="Times New Roman" w:hAnsi="Times New Roman" w:cs="Times New Roman"/>
        </w:rPr>
        <w:t>аукциона:</w:t>
      </w:r>
    </w:p>
    <w:tbl>
      <w:tblPr>
        <w:tblStyle w:val="1"/>
        <w:tblW w:w="9634" w:type="dxa"/>
        <w:tblInd w:w="284" w:type="dxa"/>
        <w:tblLook w:val="04A0" w:firstRow="1" w:lastRow="0" w:firstColumn="1" w:lastColumn="0" w:noHBand="0" w:noVBand="1"/>
      </w:tblPr>
      <w:tblGrid>
        <w:gridCol w:w="2688"/>
        <w:gridCol w:w="6946"/>
      </w:tblGrid>
      <w:tr w:rsidR="00E91086" w:rsidRPr="00E91086" w:rsidTr="00AD1942">
        <w:tc>
          <w:tcPr>
            <w:tcW w:w="2688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/>
                <w:szCs w:val="24"/>
              </w:rPr>
              <w:t>Предмет аукциона</w:t>
            </w:r>
          </w:p>
        </w:tc>
        <w:tc>
          <w:tcPr>
            <w:tcW w:w="6946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Cs/>
                <w:szCs w:val="24"/>
              </w:rPr>
              <w:t>Право аренды на земельный участок</w:t>
            </w:r>
          </w:p>
        </w:tc>
      </w:tr>
      <w:tr w:rsidR="00E91086" w:rsidRPr="00E91086" w:rsidTr="00AD1942">
        <w:tc>
          <w:tcPr>
            <w:tcW w:w="2688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/>
                <w:szCs w:val="24"/>
              </w:rPr>
              <w:t>Кадастровый номер</w:t>
            </w:r>
          </w:p>
        </w:tc>
        <w:tc>
          <w:tcPr>
            <w:tcW w:w="6946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/>
                <w:szCs w:val="24"/>
              </w:rPr>
              <w:t>38:22:000054:1353</w:t>
            </w:r>
          </w:p>
        </w:tc>
      </w:tr>
      <w:tr w:rsidR="00E91086" w:rsidRPr="00E91086" w:rsidTr="00AD1942">
        <w:tc>
          <w:tcPr>
            <w:tcW w:w="2688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/>
                <w:szCs w:val="24"/>
              </w:rPr>
              <w:t>Площадь</w:t>
            </w:r>
          </w:p>
        </w:tc>
        <w:tc>
          <w:tcPr>
            <w:tcW w:w="6946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szCs w:val="24"/>
              </w:rPr>
              <w:t>612 кв. м</w:t>
            </w:r>
          </w:p>
        </w:tc>
      </w:tr>
      <w:tr w:rsidR="00E91086" w:rsidRPr="00E91086" w:rsidTr="00AD1942">
        <w:tc>
          <w:tcPr>
            <w:tcW w:w="2688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/>
                <w:szCs w:val="24"/>
              </w:rPr>
              <w:t>Категория земель</w:t>
            </w:r>
          </w:p>
        </w:tc>
        <w:tc>
          <w:tcPr>
            <w:tcW w:w="6946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szCs w:val="24"/>
              </w:rPr>
              <w:t>Земли населенных пунктов</w:t>
            </w:r>
          </w:p>
        </w:tc>
      </w:tr>
      <w:tr w:rsidR="00E91086" w:rsidRPr="00E91086" w:rsidTr="00E91086">
        <w:trPr>
          <w:trHeight w:val="974"/>
        </w:trPr>
        <w:tc>
          <w:tcPr>
            <w:tcW w:w="2688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/>
                <w:bCs/>
                <w:szCs w:val="24"/>
              </w:rPr>
              <w:t>Адрес участка</w:t>
            </w:r>
          </w:p>
        </w:tc>
        <w:tc>
          <w:tcPr>
            <w:tcW w:w="6946" w:type="dxa"/>
          </w:tcPr>
          <w:p w:rsidR="00E91086" w:rsidRPr="00E91086" w:rsidRDefault="00E91086" w:rsidP="00E91086">
            <w:pPr>
              <w:pStyle w:val="a8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E91086">
              <w:rPr>
                <w:rFonts w:ascii="Times New Roman" w:hAnsi="Times New Roman"/>
                <w:sz w:val="24"/>
                <w:szCs w:val="24"/>
                <w:lang w:eastAsia="ru-RU"/>
              </w:rPr>
              <w:t>Бодайбинский</w:t>
            </w:r>
            <w:proofErr w:type="spellEnd"/>
            <w:r w:rsidRPr="00E91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Городское поселение </w:t>
            </w:r>
            <w:proofErr w:type="spellStart"/>
            <w:proofErr w:type="gramStart"/>
            <w:r w:rsidRPr="00E91086">
              <w:rPr>
                <w:rFonts w:ascii="Times New Roman" w:hAnsi="Times New Roman"/>
                <w:sz w:val="24"/>
                <w:szCs w:val="24"/>
                <w:lang w:eastAsia="ru-RU"/>
              </w:rPr>
              <w:t>Бодайбинское</w:t>
            </w:r>
            <w:proofErr w:type="spellEnd"/>
            <w:r w:rsidRPr="00E91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E91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E910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 Бодайбо, ул. Октябрьская, участок 3б</w:t>
            </w:r>
          </w:p>
        </w:tc>
      </w:tr>
      <w:tr w:rsidR="007620C5" w:rsidRPr="00E91086" w:rsidTr="00AD1942">
        <w:tc>
          <w:tcPr>
            <w:tcW w:w="2688" w:type="dxa"/>
          </w:tcPr>
          <w:p w:rsidR="007620C5" w:rsidRPr="00E91086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/>
                <w:szCs w:val="24"/>
              </w:rPr>
              <w:t>Разрешенное использование</w:t>
            </w:r>
          </w:p>
        </w:tc>
        <w:tc>
          <w:tcPr>
            <w:tcW w:w="6946" w:type="dxa"/>
          </w:tcPr>
          <w:p w:rsidR="007620C5" w:rsidRPr="00E91086" w:rsidRDefault="007620C5" w:rsidP="007620C5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szCs w:val="24"/>
              </w:rPr>
              <w:t>Индивидуальное жилищное строительство</w:t>
            </w:r>
          </w:p>
        </w:tc>
      </w:tr>
      <w:tr w:rsidR="00E91086" w:rsidRPr="00E91086" w:rsidTr="00AD1942">
        <w:tc>
          <w:tcPr>
            <w:tcW w:w="2688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/>
                <w:szCs w:val="24"/>
              </w:rPr>
              <w:t>Начальная (минимальная) цена предмета аукциона</w:t>
            </w:r>
          </w:p>
        </w:tc>
        <w:tc>
          <w:tcPr>
            <w:tcW w:w="6946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Cs/>
                <w:szCs w:val="24"/>
              </w:rPr>
              <w:t>18300,00 (восемнадцать тысяч триста рублей ноль копеек)</w:t>
            </w:r>
          </w:p>
        </w:tc>
      </w:tr>
      <w:tr w:rsidR="00E91086" w:rsidRPr="00E91086" w:rsidTr="00AD1942">
        <w:tc>
          <w:tcPr>
            <w:tcW w:w="2688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/>
                <w:szCs w:val="24"/>
              </w:rPr>
              <w:t>Шаг аукциона</w:t>
            </w:r>
            <w:r w:rsidRPr="00E91086">
              <w:rPr>
                <w:rFonts w:ascii="Times New Roman" w:hAnsi="Times New Roman" w:cs="Times New Roman"/>
              </w:rPr>
              <w:t xml:space="preserve"> </w:t>
            </w:r>
            <w:r w:rsidRPr="00E91086">
              <w:rPr>
                <w:rFonts w:ascii="Times New Roman" w:hAnsi="Times New Roman" w:cs="Times New Roman"/>
                <w:sz w:val="16"/>
                <w:szCs w:val="16"/>
              </w:rPr>
              <w:t>устанавливается в размере 3% от начальной (минимальной) цены предмета аукциона</w:t>
            </w:r>
          </w:p>
        </w:tc>
        <w:tc>
          <w:tcPr>
            <w:tcW w:w="6946" w:type="dxa"/>
          </w:tcPr>
          <w:p w:rsidR="00E91086" w:rsidRPr="00E91086" w:rsidRDefault="00E91086" w:rsidP="00E91086">
            <w:pPr>
              <w:tabs>
                <w:tab w:val="left" w:pos="1134"/>
                <w:tab w:val="left" w:pos="538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91086">
              <w:rPr>
                <w:rFonts w:ascii="Times New Roman" w:hAnsi="Times New Roman" w:cs="Times New Roman"/>
                <w:bCs/>
                <w:szCs w:val="24"/>
              </w:rPr>
              <w:t>549,00 (пятьсот сорок девять рублей ноль копеек)</w:t>
            </w:r>
          </w:p>
        </w:tc>
      </w:tr>
    </w:tbl>
    <w:p w:rsidR="006970DB" w:rsidRDefault="006970DB" w:rsidP="0015627B">
      <w:pPr>
        <w:pStyle w:val="a3"/>
        <w:spacing w:after="0"/>
        <w:ind w:left="567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По результатам рассмотрения заявок на участие в аукционе признаны участниками аукциона и допущены к участию в аукционе следующие заявителей, подавших заявки на участие в аукционе: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73"/>
        <w:gridCol w:w="1843"/>
        <w:gridCol w:w="1822"/>
      </w:tblGrid>
      <w:tr w:rsidR="00E91086" w:rsidRPr="00E91086" w:rsidTr="00E91086">
        <w:tc>
          <w:tcPr>
            <w:tcW w:w="567" w:type="dxa"/>
            <w:shd w:val="clear" w:color="auto" w:fill="auto"/>
          </w:tcPr>
          <w:p w:rsidR="00E91086" w:rsidRPr="00E91086" w:rsidRDefault="00E91086" w:rsidP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п/н</w:t>
            </w:r>
          </w:p>
        </w:tc>
        <w:tc>
          <w:tcPr>
            <w:tcW w:w="3373" w:type="dxa"/>
            <w:shd w:val="clear" w:color="auto" w:fill="auto"/>
          </w:tcPr>
          <w:p w:rsidR="00E91086" w:rsidRPr="00E91086" w:rsidRDefault="00E91086" w:rsidP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</w:t>
            </w:r>
          </w:p>
        </w:tc>
        <w:tc>
          <w:tcPr>
            <w:tcW w:w="1822" w:type="dxa"/>
            <w:shd w:val="clear" w:color="auto" w:fill="auto"/>
          </w:tcPr>
          <w:p w:rsidR="00E91086" w:rsidRPr="00E91086" w:rsidRDefault="00E91086" w:rsidP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Внесенный задаток</w:t>
            </w:r>
          </w:p>
        </w:tc>
      </w:tr>
      <w:tr w:rsidR="00E91086" w:rsidRPr="00E91086" w:rsidTr="00E91086">
        <w:tc>
          <w:tcPr>
            <w:tcW w:w="567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7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14.10.2021/11.05</w:t>
            </w:r>
          </w:p>
        </w:tc>
        <w:tc>
          <w:tcPr>
            <w:tcW w:w="1822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  <w:tr w:rsidR="00E91086" w:rsidRPr="00E91086" w:rsidTr="00E91086">
        <w:tc>
          <w:tcPr>
            <w:tcW w:w="567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7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14.10.2021/13.11</w:t>
            </w:r>
          </w:p>
        </w:tc>
        <w:tc>
          <w:tcPr>
            <w:tcW w:w="1822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  <w:tr w:rsidR="00E91086" w:rsidRPr="00E91086" w:rsidTr="00E91086">
        <w:tc>
          <w:tcPr>
            <w:tcW w:w="567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7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Гудыма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Иванович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14.15.2021/14.15</w:t>
            </w:r>
          </w:p>
        </w:tc>
        <w:tc>
          <w:tcPr>
            <w:tcW w:w="1822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  <w:tr w:rsidR="00E91086" w:rsidRPr="00E91086" w:rsidTr="00E91086">
        <w:tc>
          <w:tcPr>
            <w:tcW w:w="567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7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14.10.2021/14.21</w:t>
            </w:r>
          </w:p>
        </w:tc>
        <w:tc>
          <w:tcPr>
            <w:tcW w:w="1822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  <w:tr w:rsidR="00E91086" w:rsidRPr="00E91086" w:rsidTr="00E91086">
        <w:tc>
          <w:tcPr>
            <w:tcW w:w="567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37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15.10.2021/14.03</w:t>
            </w:r>
          </w:p>
        </w:tc>
        <w:tc>
          <w:tcPr>
            <w:tcW w:w="1822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  <w:tr w:rsidR="00E91086" w:rsidRPr="00E91086" w:rsidTr="00E91086">
        <w:tc>
          <w:tcPr>
            <w:tcW w:w="567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37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18.10.2021/16.25</w:t>
            </w:r>
          </w:p>
        </w:tc>
        <w:tc>
          <w:tcPr>
            <w:tcW w:w="1822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</w:tbl>
    <w:p w:rsidR="006970DB" w:rsidRDefault="00BE4086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Данные участники были уведомлены о дате и времени и месте проведения аукциона.</w:t>
      </w:r>
    </w:p>
    <w:p w:rsidR="009665E2" w:rsidRDefault="009665E2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В соответствии с регистратором участников аукциона, в аукционе принимали участие следующие участники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843"/>
      </w:tblGrid>
      <w:tr w:rsidR="007620C5" w:rsidRPr="007620C5" w:rsidTr="001400E4">
        <w:tc>
          <w:tcPr>
            <w:tcW w:w="850" w:type="dxa"/>
            <w:shd w:val="clear" w:color="auto" w:fill="auto"/>
          </w:tcPr>
          <w:p w:rsidR="007620C5" w:rsidRPr="007620C5" w:rsidRDefault="001400E4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0E4">
              <w:rPr>
                <w:rFonts w:ascii="Times New Roman" w:eastAsia="Times New Roman" w:hAnsi="Times New Roman" w:cs="Times New Roman"/>
                <w:lang w:eastAsia="ru-RU"/>
              </w:rPr>
              <w:t>Рег. Номер</w:t>
            </w:r>
          </w:p>
        </w:tc>
        <w:tc>
          <w:tcPr>
            <w:tcW w:w="3544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43" w:type="dxa"/>
            <w:shd w:val="clear" w:color="auto" w:fill="auto"/>
          </w:tcPr>
          <w:p w:rsidR="007620C5" w:rsidRPr="007620C5" w:rsidRDefault="007620C5" w:rsidP="0076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0C5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</w:t>
            </w:r>
          </w:p>
        </w:tc>
      </w:tr>
      <w:tr w:rsidR="00E91086" w:rsidRPr="007620C5" w:rsidTr="001400E4">
        <w:tc>
          <w:tcPr>
            <w:tcW w:w="850" w:type="dxa"/>
            <w:shd w:val="clear" w:color="auto" w:fill="auto"/>
          </w:tcPr>
          <w:p w:rsidR="00E91086" w:rsidRPr="007620C5" w:rsidRDefault="001E1A6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14.10.2021/11.05</w:t>
            </w:r>
          </w:p>
        </w:tc>
      </w:tr>
      <w:tr w:rsidR="00E91086" w:rsidRPr="007620C5" w:rsidTr="001400E4">
        <w:tc>
          <w:tcPr>
            <w:tcW w:w="850" w:type="dxa"/>
            <w:shd w:val="clear" w:color="auto" w:fill="auto"/>
          </w:tcPr>
          <w:p w:rsidR="00E91086" w:rsidRPr="007620C5" w:rsidRDefault="001E1A6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14.10.2021/13.11</w:t>
            </w:r>
          </w:p>
        </w:tc>
      </w:tr>
      <w:tr w:rsidR="00E91086" w:rsidRPr="007620C5" w:rsidTr="001400E4">
        <w:tc>
          <w:tcPr>
            <w:tcW w:w="850" w:type="dxa"/>
            <w:shd w:val="clear" w:color="auto" w:fill="auto"/>
          </w:tcPr>
          <w:p w:rsidR="00E91086" w:rsidRPr="007620C5" w:rsidRDefault="001E1A6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Гудыма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Иванович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14.15.2021/14.15</w:t>
            </w:r>
          </w:p>
        </w:tc>
      </w:tr>
      <w:tr w:rsidR="00E91086" w:rsidRPr="007620C5" w:rsidTr="001400E4">
        <w:tc>
          <w:tcPr>
            <w:tcW w:w="850" w:type="dxa"/>
            <w:shd w:val="clear" w:color="auto" w:fill="auto"/>
          </w:tcPr>
          <w:p w:rsidR="00E91086" w:rsidRPr="007620C5" w:rsidRDefault="001E1A6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14.10.2021/14.21</w:t>
            </w:r>
          </w:p>
        </w:tc>
      </w:tr>
      <w:tr w:rsidR="00E91086" w:rsidRPr="007620C5" w:rsidTr="001400E4">
        <w:tc>
          <w:tcPr>
            <w:tcW w:w="850" w:type="dxa"/>
            <w:shd w:val="clear" w:color="auto" w:fill="auto"/>
          </w:tcPr>
          <w:p w:rsidR="00E91086" w:rsidRPr="007620C5" w:rsidRDefault="001E1A6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15.10.2021/14.03</w:t>
            </w:r>
          </w:p>
        </w:tc>
      </w:tr>
      <w:tr w:rsidR="00E91086" w:rsidRPr="007620C5" w:rsidTr="001400E4">
        <w:tc>
          <w:tcPr>
            <w:tcW w:w="850" w:type="dxa"/>
            <w:shd w:val="clear" w:color="auto" w:fill="auto"/>
          </w:tcPr>
          <w:p w:rsidR="00E91086" w:rsidRPr="007620C5" w:rsidRDefault="001E1A6F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843" w:type="dxa"/>
            <w:shd w:val="clear" w:color="auto" w:fill="auto"/>
          </w:tcPr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18.10.2021/16.25</w:t>
            </w:r>
          </w:p>
        </w:tc>
      </w:tr>
    </w:tbl>
    <w:p w:rsidR="009665E2" w:rsidRDefault="00A024D6" w:rsidP="0015627B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65E2" w:rsidRPr="00C426F5">
        <w:rPr>
          <w:rFonts w:ascii="Times New Roman" w:hAnsi="Times New Roman" w:cs="Times New Roman"/>
        </w:rPr>
        <w:t>Объявлено о начальной стоимости, которая равна начальной (мини</w:t>
      </w:r>
      <w:r>
        <w:rPr>
          <w:rFonts w:ascii="Times New Roman" w:hAnsi="Times New Roman" w:cs="Times New Roman"/>
        </w:rPr>
        <w:t>мальной) цене предмета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559"/>
      </w:tblGrid>
      <w:tr w:rsidR="00BD1D37" w:rsidRPr="00BD1D37" w:rsidTr="001400E4">
        <w:tc>
          <w:tcPr>
            <w:tcW w:w="850" w:type="dxa"/>
            <w:shd w:val="clear" w:color="auto" w:fill="auto"/>
          </w:tcPr>
          <w:p w:rsidR="00BD1D37" w:rsidRPr="00BD1D37" w:rsidRDefault="001400E4" w:rsidP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 Номер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516AB5" w:rsidP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b/>
                <w:lang w:eastAsia="ru-RU"/>
              </w:rPr>
              <w:t>Последнее предложение о цене</w:t>
            </w:r>
          </w:p>
        </w:tc>
        <w:tc>
          <w:tcPr>
            <w:tcW w:w="1559" w:type="dxa"/>
            <w:shd w:val="clear" w:color="auto" w:fill="auto"/>
          </w:tcPr>
          <w:p w:rsidR="00BD1D37" w:rsidRPr="00BD1D37" w:rsidRDefault="00516AB5" w:rsidP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1E1A6F" w:rsidRPr="00BD1D37" w:rsidTr="001400E4">
        <w:tc>
          <w:tcPr>
            <w:tcW w:w="850" w:type="dxa"/>
            <w:shd w:val="clear" w:color="auto" w:fill="auto"/>
          </w:tcPr>
          <w:p w:rsidR="001E1A6F" w:rsidRPr="007620C5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E1A6F" w:rsidRPr="00E91086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559" w:type="dxa"/>
            <w:shd w:val="clear" w:color="auto" w:fill="auto"/>
          </w:tcPr>
          <w:p w:rsidR="001E1A6F" w:rsidRPr="00BD1D37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A6F" w:rsidRPr="00BD1D37" w:rsidTr="001400E4">
        <w:tc>
          <w:tcPr>
            <w:tcW w:w="850" w:type="dxa"/>
            <w:shd w:val="clear" w:color="auto" w:fill="auto"/>
          </w:tcPr>
          <w:p w:rsidR="001E1A6F" w:rsidRPr="007620C5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E1A6F" w:rsidRPr="00E91086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</w:tc>
        <w:tc>
          <w:tcPr>
            <w:tcW w:w="1559" w:type="dxa"/>
            <w:shd w:val="clear" w:color="auto" w:fill="auto"/>
          </w:tcPr>
          <w:p w:rsidR="001E1A6F" w:rsidRPr="00BD1D37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A6F" w:rsidRPr="00BD1D37" w:rsidTr="001400E4">
        <w:tc>
          <w:tcPr>
            <w:tcW w:w="850" w:type="dxa"/>
            <w:shd w:val="clear" w:color="auto" w:fill="auto"/>
          </w:tcPr>
          <w:p w:rsidR="001E1A6F" w:rsidRPr="00770EC9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EC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1E1A6F" w:rsidRPr="00770EC9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70EC9">
              <w:rPr>
                <w:rFonts w:ascii="Times New Roman" w:eastAsia="Times New Roman" w:hAnsi="Times New Roman" w:cs="Times New Roman"/>
                <w:b/>
                <w:lang w:eastAsia="ru-RU"/>
              </w:rPr>
              <w:t>Гудыма</w:t>
            </w:r>
            <w:proofErr w:type="spellEnd"/>
            <w:r w:rsidRPr="00770E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Николай Иванович</w:t>
            </w:r>
          </w:p>
        </w:tc>
        <w:tc>
          <w:tcPr>
            <w:tcW w:w="1559" w:type="dxa"/>
            <w:shd w:val="clear" w:color="auto" w:fill="auto"/>
          </w:tcPr>
          <w:p w:rsidR="001E1A6F" w:rsidRPr="00770EC9" w:rsidRDefault="00770EC9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813252,00</w:t>
            </w:r>
          </w:p>
        </w:tc>
      </w:tr>
      <w:tr w:rsidR="001E1A6F" w:rsidRPr="00BD1D37" w:rsidTr="001400E4">
        <w:tc>
          <w:tcPr>
            <w:tcW w:w="850" w:type="dxa"/>
            <w:shd w:val="clear" w:color="auto" w:fill="auto"/>
          </w:tcPr>
          <w:p w:rsidR="001E1A6F" w:rsidRPr="007620C5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E1A6F" w:rsidRPr="00E91086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559" w:type="dxa"/>
            <w:shd w:val="clear" w:color="auto" w:fill="auto"/>
          </w:tcPr>
          <w:p w:rsidR="001E1A6F" w:rsidRPr="00BD1D37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A6F" w:rsidRPr="00BD1D37" w:rsidTr="001400E4">
        <w:tc>
          <w:tcPr>
            <w:tcW w:w="850" w:type="dxa"/>
            <w:shd w:val="clear" w:color="auto" w:fill="auto"/>
          </w:tcPr>
          <w:p w:rsidR="001E1A6F" w:rsidRPr="007620C5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E1A6F" w:rsidRPr="00E91086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559" w:type="dxa"/>
            <w:shd w:val="clear" w:color="auto" w:fill="auto"/>
          </w:tcPr>
          <w:p w:rsidR="001E1A6F" w:rsidRPr="00BD1D37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1A6F" w:rsidRPr="00BD1D37" w:rsidTr="001400E4">
        <w:tc>
          <w:tcPr>
            <w:tcW w:w="850" w:type="dxa"/>
            <w:shd w:val="clear" w:color="auto" w:fill="auto"/>
          </w:tcPr>
          <w:p w:rsidR="001E1A6F" w:rsidRPr="007620C5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E1A6F" w:rsidRPr="00E91086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559" w:type="dxa"/>
            <w:shd w:val="clear" w:color="auto" w:fill="auto"/>
          </w:tcPr>
          <w:p w:rsidR="001E1A6F" w:rsidRPr="00BD1D37" w:rsidRDefault="001E1A6F" w:rsidP="001E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65E2" w:rsidRPr="00C426F5" w:rsidRDefault="005865DC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ab/>
      </w:r>
      <w:r w:rsidR="00155A63" w:rsidRPr="00C426F5">
        <w:rPr>
          <w:rFonts w:ascii="Times New Roman" w:hAnsi="Times New Roman" w:cs="Times New Roman"/>
        </w:rPr>
        <w:t>Комиссией по</w:t>
      </w:r>
      <w:r w:rsidR="009665E2" w:rsidRPr="00C426F5">
        <w:rPr>
          <w:rFonts w:ascii="Times New Roman" w:hAnsi="Times New Roman" w:cs="Times New Roman"/>
        </w:rPr>
        <w:t xml:space="preserve"> проведению аукционов по продаже земельных участков или права на заключение договоров аренды земельных </w:t>
      </w:r>
      <w:r w:rsidR="00155A63" w:rsidRPr="00C426F5">
        <w:rPr>
          <w:rFonts w:ascii="Times New Roman" w:hAnsi="Times New Roman" w:cs="Times New Roman"/>
        </w:rPr>
        <w:t>участков, находящихся</w:t>
      </w:r>
      <w:r w:rsidR="009665E2" w:rsidRPr="00C426F5">
        <w:rPr>
          <w:rFonts w:ascii="Times New Roman" w:hAnsi="Times New Roman" w:cs="Times New Roman"/>
        </w:rPr>
        <w:t xml:space="preserve"> </w:t>
      </w:r>
      <w:r w:rsidR="00155A63" w:rsidRPr="00C426F5">
        <w:rPr>
          <w:rFonts w:ascii="Times New Roman" w:hAnsi="Times New Roman" w:cs="Times New Roman"/>
        </w:rPr>
        <w:t>на территории,</w:t>
      </w:r>
      <w:r w:rsidR="00F94905" w:rsidRPr="00C426F5">
        <w:rPr>
          <w:rFonts w:ascii="Times New Roman" w:hAnsi="Times New Roman" w:cs="Times New Roman"/>
        </w:rPr>
        <w:t xml:space="preserve"> Бодай</w:t>
      </w:r>
      <w:r w:rsidR="009665E2" w:rsidRPr="00C426F5">
        <w:rPr>
          <w:rFonts w:ascii="Times New Roman" w:hAnsi="Times New Roman" w:cs="Times New Roman"/>
        </w:rPr>
        <w:t>бинского муниципального образования принято решение:</w:t>
      </w:r>
    </w:p>
    <w:p w:rsidR="009665E2" w:rsidRPr="00C426F5" w:rsidRDefault="009665E2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A024D6">
        <w:rPr>
          <w:rFonts w:ascii="Times New Roman" w:hAnsi="Times New Roman" w:cs="Times New Roman"/>
          <w:b/>
        </w:rPr>
        <w:t>Признать победителем аукциона участника под</w:t>
      </w:r>
      <w:r w:rsidRPr="00C426F5">
        <w:rPr>
          <w:rFonts w:ascii="Times New Roman" w:hAnsi="Times New Roman" w:cs="Times New Roman"/>
        </w:rPr>
        <w:t xml:space="preserve"> №</w:t>
      </w:r>
      <w:r w:rsidR="00003213" w:rsidRPr="00C426F5">
        <w:rPr>
          <w:rFonts w:ascii="Times New Roman" w:hAnsi="Times New Roman" w:cs="Times New Roman"/>
        </w:rPr>
        <w:t xml:space="preserve"> </w:t>
      </w:r>
      <w:r w:rsidR="001E1A6F">
        <w:rPr>
          <w:rFonts w:ascii="Times New Roman" w:hAnsi="Times New Roman" w:cs="Times New Roman"/>
        </w:rPr>
        <w:t xml:space="preserve">6 </w:t>
      </w:r>
      <w:proofErr w:type="spellStart"/>
      <w:r w:rsidR="001E1A6F" w:rsidRPr="001E1A6F">
        <w:rPr>
          <w:rFonts w:ascii="Times New Roman" w:hAnsi="Times New Roman" w:cs="Times New Roman"/>
        </w:rPr>
        <w:t>Гудыма</w:t>
      </w:r>
      <w:proofErr w:type="spellEnd"/>
      <w:r w:rsidR="001E1A6F" w:rsidRPr="001E1A6F">
        <w:rPr>
          <w:rFonts w:ascii="Times New Roman" w:hAnsi="Times New Roman" w:cs="Times New Roman"/>
        </w:rPr>
        <w:t xml:space="preserve"> Николай Иванович</w:t>
      </w:r>
      <w:r w:rsidR="001E1A6F">
        <w:rPr>
          <w:rFonts w:ascii="Times New Roman" w:hAnsi="Times New Roman" w:cs="Times New Roman"/>
        </w:rPr>
        <w:t xml:space="preserve">, </w:t>
      </w:r>
      <w:r w:rsidRPr="00C426F5">
        <w:rPr>
          <w:rFonts w:ascii="Times New Roman" w:hAnsi="Times New Roman" w:cs="Times New Roman"/>
        </w:rPr>
        <w:t xml:space="preserve">как сделавшего последнее (наибольшее) предложение о цене договора аренды. На основании чего администрация Бодайбинского городского поселения заключит договор аренды земельного участка с кадастровым номером </w:t>
      </w:r>
      <w:r w:rsidR="00E91086" w:rsidRPr="001400E4">
        <w:rPr>
          <w:rFonts w:ascii="Times New Roman" w:hAnsi="Times New Roman" w:cs="Times New Roman"/>
          <w:b/>
        </w:rPr>
        <w:t>38:22:000054:1353</w:t>
      </w:r>
      <w:r w:rsidR="00F94905" w:rsidRPr="00C426F5">
        <w:rPr>
          <w:rFonts w:ascii="Times New Roman" w:hAnsi="Times New Roman" w:cs="Times New Roman"/>
        </w:rPr>
        <w:t xml:space="preserve">, расположенный по адресу: </w:t>
      </w:r>
      <w:r w:rsidR="00E91086" w:rsidRPr="001400E4">
        <w:rPr>
          <w:rFonts w:ascii="Times New Roman" w:hAnsi="Times New Roman" w:cs="Times New Roman"/>
          <w:b/>
        </w:rPr>
        <w:t xml:space="preserve">Российская Федерация, Иркутская область, </w:t>
      </w:r>
      <w:proofErr w:type="spellStart"/>
      <w:r w:rsidR="00E91086" w:rsidRPr="001400E4">
        <w:rPr>
          <w:rFonts w:ascii="Times New Roman" w:hAnsi="Times New Roman" w:cs="Times New Roman"/>
          <w:b/>
        </w:rPr>
        <w:t>Бодайбинский</w:t>
      </w:r>
      <w:proofErr w:type="spellEnd"/>
      <w:r w:rsidR="00E91086" w:rsidRPr="001400E4">
        <w:rPr>
          <w:rFonts w:ascii="Times New Roman" w:hAnsi="Times New Roman" w:cs="Times New Roman"/>
          <w:b/>
        </w:rPr>
        <w:t xml:space="preserve"> муниципальный район, Городское поселение </w:t>
      </w:r>
      <w:proofErr w:type="spellStart"/>
      <w:r w:rsidR="00E91086" w:rsidRPr="001400E4">
        <w:rPr>
          <w:rFonts w:ascii="Times New Roman" w:hAnsi="Times New Roman" w:cs="Times New Roman"/>
          <w:b/>
        </w:rPr>
        <w:t>Бодайбинское</w:t>
      </w:r>
      <w:proofErr w:type="spellEnd"/>
      <w:r w:rsidR="00E91086" w:rsidRPr="001400E4">
        <w:rPr>
          <w:rFonts w:ascii="Times New Roman" w:hAnsi="Times New Roman" w:cs="Times New Roman"/>
          <w:b/>
        </w:rPr>
        <w:t xml:space="preserve">,                  </w:t>
      </w:r>
      <w:r w:rsidR="001E1A6F">
        <w:rPr>
          <w:rFonts w:ascii="Times New Roman" w:hAnsi="Times New Roman" w:cs="Times New Roman"/>
          <w:b/>
        </w:rPr>
        <w:t xml:space="preserve"> </w:t>
      </w:r>
      <w:r w:rsidR="00E91086" w:rsidRPr="001400E4">
        <w:rPr>
          <w:rFonts w:ascii="Times New Roman" w:hAnsi="Times New Roman" w:cs="Times New Roman"/>
          <w:b/>
        </w:rPr>
        <w:t xml:space="preserve">   г. Бодайбо, ул. Октябрьская, участок 3б</w:t>
      </w:r>
      <w:r w:rsidR="00F94905" w:rsidRPr="00C426F5">
        <w:rPr>
          <w:rFonts w:ascii="Times New Roman" w:hAnsi="Times New Roman" w:cs="Times New Roman"/>
        </w:rPr>
        <w:t xml:space="preserve">, площадью </w:t>
      </w:r>
      <w:r w:rsidR="00E91086" w:rsidRPr="00E91086">
        <w:rPr>
          <w:rFonts w:ascii="Times New Roman" w:hAnsi="Times New Roman" w:cs="Times New Roman"/>
        </w:rPr>
        <w:t>612</w:t>
      </w:r>
      <w:r w:rsidR="004D3F2D" w:rsidRPr="00C426F5">
        <w:rPr>
          <w:rFonts w:ascii="Times New Roman" w:hAnsi="Times New Roman" w:cs="Times New Roman"/>
        </w:rPr>
        <w:t xml:space="preserve"> </w:t>
      </w:r>
      <w:proofErr w:type="spellStart"/>
      <w:r w:rsidR="004D3F2D" w:rsidRPr="00C426F5">
        <w:rPr>
          <w:rFonts w:ascii="Times New Roman" w:hAnsi="Times New Roman" w:cs="Times New Roman"/>
        </w:rPr>
        <w:t>кв.м</w:t>
      </w:r>
      <w:proofErr w:type="spellEnd"/>
      <w:r w:rsidR="00F94905" w:rsidRPr="00C426F5">
        <w:rPr>
          <w:rFonts w:ascii="Times New Roman" w:hAnsi="Times New Roman" w:cs="Times New Roman"/>
        </w:rPr>
        <w:t xml:space="preserve"> с</w:t>
      </w:r>
      <w:r w:rsidRPr="00C426F5">
        <w:rPr>
          <w:rFonts w:ascii="Times New Roman" w:hAnsi="Times New Roman" w:cs="Times New Roman"/>
        </w:rPr>
        <w:t xml:space="preserve"> победителем аукциона </w:t>
      </w:r>
      <w:proofErr w:type="spellStart"/>
      <w:r w:rsidR="001E1A6F">
        <w:rPr>
          <w:rFonts w:ascii="Times New Roman" w:hAnsi="Times New Roman" w:cs="Times New Roman"/>
        </w:rPr>
        <w:t>Гудыма</w:t>
      </w:r>
      <w:proofErr w:type="spellEnd"/>
      <w:r w:rsidR="001E1A6F">
        <w:rPr>
          <w:rFonts w:ascii="Times New Roman" w:hAnsi="Times New Roman" w:cs="Times New Roman"/>
        </w:rPr>
        <w:t xml:space="preserve"> Николаем</w:t>
      </w:r>
      <w:r w:rsidR="001E1A6F" w:rsidRPr="001E1A6F">
        <w:rPr>
          <w:rFonts w:ascii="Times New Roman" w:hAnsi="Times New Roman" w:cs="Times New Roman"/>
        </w:rPr>
        <w:t xml:space="preserve"> Иванович</w:t>
      </w:r>
      <w:r w:rsidR="001E1A6F">
        <w:rPr>
          <w:rFonts w:ascii="Times New Roman" w:hAnsi="Times New Roman" w:cs="Times New Roman"/>
        </w:rPr>
        <w:t>ем</w:t>
      </w:r>
      <w:r w:rsidR="005865DC" w:rsidRPr="00C426F5">
        <w:rPr>
          <w:rFonts w:ascii="Times New Roman" w:hAnsi="Times New Roman" w:cs="Times New Roman"/>
        </w:rPr>
        <w:t xml:space="preserve"> </w:t>
      </w:r>
      <w:r w:rsidRPr="00C426F5">
        <w:rPr>
          <w:rFonts w:ascii="Times New Roman" w:hAnsi="Times New Roman" w:cs="Times New Roman"/>
        </w:rPr>
        <w:t>на услови</w:t>
      </w:r>
      <w:r w:rsidR="00155A63" w:rsidRPr="00C426F5">
        <w:rPr>
          <w:rFonts w:ascii="Times New Roman" w:hAnsi="Times New Roman" w:cs="Times New Roman"/>
        </w:rPr>
        <w:t>ях в аукционной документации, по цене</w:t>
      </w:r>
      <w:r w:rsidR="00003213" w:rsidRPr="00C426F5">
        <w:rPr>
          <w:rFonts w:ascii="Times New Roman" w:hAnsi="Times New Roman" w:cs="Times New Roman"/>
        </w:rPr>
        <w:t xml:space="preserve"> </w:t>
      </w:r>
      <w:r w:rsidR="00770EC9">
        <w:rPr>
          <w:rFonts w:ascii="Times New Roman" w:hAnsi="Times New Roman" w:cs="Times New Roman"/>
        </w:rPr>
        <w:t>813252,00</w:t>
      </w:r>
      <w:r w:rsidR="00F94905" w:rsidRPr="00C426F5">
        <w:rPr>
          <w:rFonts w:ascii="Times New Roman" w:hAnsi="Times New Roman" w:cs="Times New Roman"/>
        </w:rPr>
        <w:t xml:space="preserve"> </w:t>
      </w:r>
      <w:r w:rsidRPr="00C426F5">
        <w:rPr>
          <w:rFonts w:ascii="Times New Roman" w:hAnsi="Times New Roman" w:cs="Times New Roman"/>
        </w:rPr>
        <w:t xml:space="preserve">Процедура аукциона завершена в </w:t>
      </w:r>
      <w:r w:rsidR="001E1A6F">
        <w:rPr>
          <w:rFonts w:ascii="Times New Roman" w:hAnsi="Times New Roman" w:cs="Times New Roman"/>
        </w:rPr>
        <w:t xml:space="preserve">14.10 </w:t>
      </w:r>
      <w:r w:rsidR="00516AB5">
        <w:rPr>
          <w:rFonts w:ascii="Times New Roman" w:hAnsi="Times New Roman" w:cs="Times New Roman"/>
        </w:rPr>
        <w:t>часов</w:t>
      </w:r>
    </w:p>
    <w:p w:rsidR="009665E2" w:rsidRPr="00C426F5" w:rsidRDefault="009665E2" w:rsidP="009665E2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Настоящий протокол подлежит опубликованию в сети «Интернет», на официальном сайте Российской Федерации www.torgi.gov.ru, на официа</w:t>
      </w:r>
      <w:r w:rsidR="00155A63" w:rsidRPr="00C426F5">
        <w:rPr>
          <w:rFonts w:ascii="Times New Roman" w:hAnsi="Times New Roman" w:cs="Times New Roman"/>
        </w:rPr>
        <w:t>льном сайте администрации Бодай</w:t>
      </w:r>
      <w:r w:rsidRPr="00C426F5">
        <w:rPr>
          <w:rFonts w:ascii="Times New Roman" w:hAnsi="Times New Roman" w:cs="Times New Roman"/>
        </w:rPr>
        <w:t>бинского городского поселения и в средствах массовой информации.</w:t>
      </w:r>
    </w:p>
    <w:p w:rsidR="00F94905" w:rsidRPr="00C426F5" w:rsidRDefault="00F94905" w:rsidP="00F949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426F5">
        <w:rPr>
          <w:rFonts w:ascii="Times New Roman" w:eastAsia="Calibri" w:hAnsi="Times New Roman" w:cs="Times New Roman"/>
          <w:b/>
          <w:bCs/>
        </w:rPr>
        <w:t>Решение принято всеми членами комиссии единогласно.</w:t>
      </w:r>
    </w:p>
    <w:p w:rsidR="00F94905" w:rsidRDefault="00F9490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26F5">
        <w:rPr>
          <w:rFonts w:ascii="Times New Roman" w:eastAsia="Times New Roman" w:hAnsi="Times New Roman" w:cs="Times New Roman"/>
          <w:lang w:eastAsia="ru-RU"/>
        </w:rPr>
        <w:t>На заседании комиссии присутствуют</w:t>
      </w:r>
      <w:r w:rsidRPr="00C426F5">
        <w:rPr>
          <w:rFonts w:ascii="Times New Roman" w:eastAsia="Times New Roman" w:hAnsi="Times New Roman" w:cs="Times New Roman"/>
          <w:bCs/>
          <w:lang w:eastAsia="ru-RU"/>
        </w:rPr>
        <w:t>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9"/>
        <w:gridCol w:w="1823"/>
        <w:gridCol w:w="2866"/>
        <w:gridCol w:w="2244"/>
      </w:tblGrid>
      <w:tr w:rsidR="0015627B" w:rsidTr="0015627B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Оксана Константиновна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комиссии, глава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27B" w:rsidTr="0015627B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Холодова Галина Викторовна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управлению муниципальным имуществом и жилищно-социальным вопросам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27B" w:rsidTr="0015627B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Жданова Наталья Александровна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27B" w:rsidTr="0015627B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Анциферова Ольга Юрьевна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начальника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27B" w:rsidTr="0015627B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Куклина Татьяна Витальевна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 отдела по экономике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27B" w:rsidTr="0015627B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Нижегородцева Елена Юрьевна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бюджетного отдела финансового управления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27B" w:rsidTr="0015627B">
        <w:trPr>
          <w:trHeight w:val="56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Плотникова Нина Геннадьевна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коми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по правовой работе администрации Бодайбинского городского поселения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B" w:rsidRDefault="0015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23EC" w:rsidRPr="00C426F5" w:rsidRDefault="00FC23EC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16AB5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510627668"/>
    </w:p>
    <w:p w:rsidR="001400E4" w:rsidRDefault="001400E4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842"/>
      </w:tblGrid>
      <w:tr w:rsidR="00E91086" w:rsidRPr="00516AB5" w:rsidTr="00516AB5">
        <w:tc>
          <w:tcPr>
            <w:tcW w:w="3970" w:type="dxa"/>
            <w:shd w:val="clear" w:color="auto" w:fill="auto"/>
          </w:tcPr>
          <w:bookmarkEnd w:id="1"/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086" w:rsidRPr="00516AB5" w:rsidTr="00516AB5">
        <w:tc>
          <w:tcPr>
            <w:tcW w:w="3970" w:type="dxa"/>
            <w:shd w:val="clear" w:color="auto" w:fill="auto"/>
          </w:tcPr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Бондаренко Ирина Станиславовна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086" w:rsidRPr="00516AB5" w:rsidTr="00516AB5">
        <w:tc>
          <w:tcPr>
            <w:tcW w:w="3970" w:type="dxa"/>
            <w:shd w:val="clear" w:color="auto" w:fill="auto"/>
          </w:tcPr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Гудыма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Иванович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086" w:rsidRPr="00516AB5" w:rsidTr="00516AB5">
        <w:tc>
          <w:tcPr>
            <w:tcW w:w="3970" w:type="dxa"/>
            <w:shd w:val="clear" w:color="auto" w:fill="auto"/>
          </w:tcPr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086" w:rsidRPr="00516AB5" w:rsidTr="00516AB5">
        <w:tc>
          <w:tcPr>
            <w:tcW w:w="3970" w:type="dxa"/>
            <w:shd w:val="clear" w:color="auto" w:fill="auto"/>
          </w:tcPr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1086" w:rsidRPr="00516AB5" w:rsidTr="00516AB5">
        <w:tc>
          <w:tcPr>
            <w:tcW w:w="3970" w:type="dxa"/>
            <w:shd w:val="clear" w:color="auto" w:fill="auto"/>
          </w:tcPr>
          <w:p w:rsid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E9108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  <w:p w:rsidR="00E91086" w:rsidRPr="00E91086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91086" w:rsidRPr="00516AB5" w:rsidRDefault="00E91086" w:rsidP="00E9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58D9" w:rsidRPr="00C426F5" w:rsidRDefault="004958D9" w:rsidP="004958D9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1D1E0B" w:rsidRPr="00C426F5" w:rsidRDefault="001D1E0B" w:rsidP="000A7F0E">
      <w:pPr>
        <w:pStyle w:val="a3"/>
        <w:jc w:val="both"/>
      </w:pPr>
    </w:p>
    <w:sectPr w:rsidR="001D1E0B" w:rsidRPr="00C426F5" w:rsidSect="005865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1465"/>
    <w:multiLevelType w:val="hybridMultilevel"/>
    <w:tmpl w:val="1DB2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F6033"/>
    <w:multiLevelType w:val="hybridMultilevel"/>
    <w:tmpl w:val="B3FC4AEC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4B"/>
    <w:rsid w:val="00003213"/>
    <w:rsid w:val="0001469B"/>
    <w:rsid w:val="000352CE"/>
    <w:rsid w:val="00040F8A"/>
    <w:rsid w:val="000A7F0E"/>
    <w:rsid w:val="000C251F"/>
    <w:rsid w:val="001108C7"/>
    <w:rsid w:val="001400E4"/>
    <w:rsid w:val="00155A63"/>
    <w:rsid w:val="0015627B"/>
    <w:rsid w:val="00177B39"/>
    <w:rsid w:val="001B2162"/>
    <w:rsid w:val="001C2ED7"/>
    <w:rsid w:val="001D1E0B"/>
    <w:rsid w:val="001E1A6F"/>
    <w:rsid w:val="00201EFD"/>
    <w:rsid w:val="00203CBF"/>
    <w:rsid w:val="0030030E"/>
    <w:rsid w:val="003603B8"/>
    <w:rsid w:val="0039445C"/>
    <w:rsid w:val="003E38A8"/>
    <w:rsid w:val="004266A4"/>
    <w:rsid w:val="0044364B"/>
    <w:rsid w:val="004958D9"/>
    <w:rsid w:val="004D3F2D"/>
    <w:rsid w:val="00516AB5"/>
    <w:rsid w:val="005865DC"/>
    <w:rsid w:val="005E689C"/>
    <w:rsid w:val="00633FA5"/>
    <w:rsid w:val="006468AF"/>
    <w:rsid w:val="006970DB"/>
    <w:rsid w:val="006B541D"/>
    <w:rsid w:val="006C3411"/>
    <w:rsid w:val="00700418"/>
    <w:rsid w:val="00702A2F"/>
    <w:rsid w:val="007620C5"/>
    <w:rsid w:val="007676FB"/>
    <w:rsid w:val="00770EC9"/>
    <w:rsid w:val="007E144C"/>
    <w:rsid w:val="008279B7"/>
    <w:rsid w:val="00835E56"/>
    <w:rsid w:val="008440D8"/>
    <w:rsid w:val="009665E2"/>
    <w:rsid w:val="009D5203"/>
    <w:rsid w:val="00A024D6"/>
    <w:rsid w:val="00A93064"/>
    <w:rsid w:val="00AD5B2F"/>
    <w:rsid w:val="00BB07F5"/>
    <w:rsid w:val="00BD1D37"/>
    <w:rsid w:val="00BE4086"/>
    <w:rsid w:val="00C426F5"/>
    <w:rsid w:val="00C65A68"/>
    <w:rsid w:val="00CF0331"/>
    <w:rsid w:val="00D928D7"/>
    <w:rsid w:val="00D9703B"/>
    <w:rsid w:val="00E10549"/>
    <w:rsid w:val="00E309F2"/>
    <w:rsid w:val="00E47132"/>
    <w:rsid w:val="00E5089A"/>
    <w:rsid w:val="00E91086"/>
    <w:rsid w:val="00ED2EEC"/>
    <w:rsid w:val="00F50421"/>
    <w:rsid w:val="00F870AE"/>
    <w:rsid w:val="00F94905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2E5A-77E0-471A-817F-2C41C48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0E"/>
    <w:pPr>
      <w:ind w:left="720"/>
      <w:contextualSpacing/>
    </w:pPr>
  </w:style>
  <w:style w:type="table" w:styleId="a4">
    <w:name w:val="Table Grid"/>
    <w:basedOn w:val="a1"/>
    <w:uiPriority w:val="59"/>
    <w:rsid w:val="0069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033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D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910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BC5A-E1F4-4450-92BB-46B66BAA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Жданова Наталья Александровна</cp:lastModifiedBy>
  <cp:revision>36</cp:revision>
  <cp:lastPrinted>2021-11-01T03:13:00Z</cp:lastPrinted>
  <dcterms:created xsi:type="dcterms:W3CDTF">2019-04-19T00:06:00Z</dcterms:created>
  <dcterms:modified xsi:type="dcterms:W3CDTF">2021-11-01T03:13:00Z</dcterms:modified>
</cp:coreProperties>
</file>