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BA" w:rsidRDefault="00FD35BA" w:rsidP="0054551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1497DB" wp14:editId="3B1274DD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562225" cy="1042035"/>
            <wp:effectExtent l="0" t="0" r="9525" b="5715"/>
            <wp:wrapSquare wrapText="right"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45517" w:rsidRPr="00D175CE" w:rsidRDefault="00545517" w:rsidP="005455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5BA" w:rsidRDefault="00FD35BA" w:rsidP="007A3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BA" w:rsidRDefault="00FD35BA" w:rsidP="007A3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86A" w:rsidRPr="007A3A9B" w:rsidRDefault="007A3A9B" w:rsidP="007A3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B">
        <w:rPr>
          <w:rFonts w:ascii="Times New Roman" w:hAnsi="Times New Roman" w:cs="Times New Roman"/>
          <w:b/>
          <w:sz w:val="28"/>
          <w:szCs w:val="28"/>
        </w:rPr>
        <w:t>Около 20 тысяч земельных участков будет снято с кадастрового учёта в Иркутской области</w:t>
      </w:r>
    </w:p>
    <w:p w:rsidR="007A3A9B" w:rsidRPr="007A3A9B" w:rsidRDefault="007A3A9B" w:rsidP="007A3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A9B" w:rsidRPr="007A3A9B" w:rsidRDefault="007A3A9B" w:rsidP="007A3A9B">
      <w:pPr>
        <w:jc w:val="both"/>
        <w:rPr>
          <w:rFonts w:ascii="Times New Roman" w:hAnsi="Times New Roman" w:cs="Times New Roman"/>
          <w:sz w:val="28"/>
          <w:szCs w:val="28"/>
        </w:rPr>
      </w:pPr>
      <w:r w:rsidRPr="007A3A9B">
        <w:rPr>
          <w:rFonts w:ascii="Times New Roman" w:hAnsi="Times New Roman" w:cs="Times New Roman"/>
          <w:sz w:val="28"/>
          <w:szCs w:val="28"/>
        </w:rPr>
        <w:t>1 марта 2022 года по требованию законодательства будут сняты с кадастрового учёта так называемые временные земельные участки (т.е. участки, в отношении которых сведения Единого государственного реестра недвижимости носят временный характер).</w:t>
      </w:r>
      <w:r>
        <w:rPr>
          <w:rFonts w:ascii="Times New Roman" w:hAnsi="Times New Roman" w:cs="Times New Roman"/>
          <w:sz w:val="28"/>
          <w:szCs w:val="28"/>
        </w:rPr>
        <w:t xml:space="preserve"> Об этом на прошедшей 26 января пресс-конференции рассказал помощник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Иркутской области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3A9B" w:rsidRPr="007A3A9B" w:rsidRDefault="007A3A9B" w:rsidP="007A3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3A9B">
        <w:rPr>
          <w:rFonts w:ascii="Times New Roman" w:hAnsi="Times New Roman" w:cs="Times New Roman"/>
          <w:i/>
          <w:sz w:val="28"/>
          <w:szCs w:val="28"/>
        </w:rPr>
        <w:t>Это те участки, которые поставлены на кадастровый учет, однако права на них (или договоры аренды) зарегистрированы не были. По нашим данным, в Иркутской области около 20 тысяч таких земельных участков. В дальнейшем для оформления своего права на эти участки их владельцам придется снова проводить процедуру кадастрового учёта</w:t>
      </w:r>
      <w:r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Pr="007A3A9B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7A3A9B">
        <w:rPr>
          <w:rFonts w:ascii="Times New Roman" w:hAnsi="Times New Roman" w:cs="Times New Roman"/>
          <w:b/>
          <w:sz w:val="28"/>
          <w:szCs w:val="28"/>
        </w:rPr>
        <w:t>Жиляев</w:t>
      </w:r>
      <w:proofErr w:type="spellEnd"/>
      <w:r w:rsidRPr="007A3A9B">
        <w:rPr>
          <w:rFonts w:ascii="Times New Roman" w:hAnsi="Times New Roman" w:cs="Times New Roman"/>
          <w:sz w:val="28"/>
          <w:szCs w:val="28"/>
        </w:rPr>
        <w:t>.</w:t>
      </w:r>
    </w:p>
    <w:p w:rsidR="007A3A9B" w:rsidRDefault="007A3A9B" w:rsidP="007A3A9B">
      <w:pPr>
        <w:jc w:val="both"/>
        <w:rPr>
          <w:rFonts w:ascii="Times New Roman" w:hAnsi="Times New Roman" w:cs="Times New Roman"/>
          <w:sz w:val="28"/>
          <w:szCs w:val="28"/>
        </w:rPr>
      </w:pPr>
      <w:r w:rsidRPr="007A3A9B">
        <w:rPr>
          <w:rFonts w:ascii="Times New Roman" w:hAnsi="Times New Roman" w:cs="Times New Roman"/>
          <w:sz w:val="28"/>
          <w:szCs w:val="28"/>
        </w:rPr>
        <w:t>Для того, чтобы участок не был снят с кадастрового учета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владельцу нужно </w:t>
      </w:r>
      <w:r w:rsidRPr="007A3A9B">
        <w:rPr>
          <w:rFonts w:ascii="Times New Roman" w:hAnsi="Times New Roman" w:cs="Times New Roman"/>
          <w:sz w:val="28"/>
          <w:szCs w:val="28"/>
        </w:rPr>
        <w:t xml:space="preserve">зарегистрировать право или договор аренды на </w:t>
      </w:r>
      <w:r>
        <w:rPr>
          <w:rFonts w:ascii="Times New Roman" w:hAnsi="Times New Roman" w:cs="Times New Roman"/>
          <w:sz w:val="28"/>
          <w:szCs w:val="28"/>
        </w:rPr>
        <w:t>такой участок до 1 марта 2022 года.</w:t>
      </w:r>
    </w:p>
    <w:p w:rsidR="007A3A9B" w:rsidRDefault="007A3A9B" w:rsidP="007A3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консультацию по вопросам регистрации прав</w:t>
      </w:r>
      <w:r w:rsidR="007E1A4A">
        <w:rPr>
          <w:rFonts w:ascii="Times New Roman" w:hAnsi="Times New Roman" w:cs="Times New Roman"/>
          <w:sz w:val="28"/>
          <w:szCs w:val="28"/>
        </w:rPr>
        <w:t xml:space="preserve"> </w:t>
      </w:r>
      <w:r w:rsidR="007E1A4A" w:rsidRPr="007E1A4A">
        <w:rPr>
          <w:rFonts w:ascii="Times New Roman" w:hAnsi="Times New Roman" w:cs="Times New Roman"/>
          <w:sz w:val="28"/>
          <w:szCs w:val="28"/>
        </w:rPr>
        <w:t>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жители Иркутской области могут по телефону горячей линии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Иркутской области: </w:t>
      </w:r>
      <w:r w:rsidRPr="007A3A9B">
        <w:rPr>
          <w:rFonts w:ascii="Times New Roman" w:hAnsi="Times New Roman" w:cs="Times New Roman"/>
          <w:sz w:val="28"/>
          <w:szCs w:val="28"/>
        </w:rPr>
        <w:t>89294310905.</w:t>
      </w:r>
    </w:p>
    <w:p w:rsidR="007A3A9B" w:rsidRDefault="007A3A9B" w:rsidP="007A3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5BA" w:rsidRPr="00545517" w:rsidRDefault="00545517" w:rsidP="007A3A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517">
        <w:rPr>
          <w:rFonts w:ascii="Times New Roman" w:hAnsi="Times New Roman" w:cs="Times New Roman"/>
          <w:i/>
          <w:sz w:val="28"/>
          <w:szCs w:val="28"/>
        </w:rPr>
        <w:t xml:space="preserve">По информации пресс-службы Управления </w:t>
      </w:r>
      <w:proofErr w:type="spellStart"/>
      <w:r w:rsidRPr="00545517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545517">
        <w:rPr>
          <w:rFonts w:ascii="Times New Roman" w:hAnsi="Times New Roman" w:cs="Times New Roman"/>
          <w:i/>
          <w:sz w:val="28"/>
          <w:szCs w:val="28"/>
        </w:rPr>
        <w:t xml:space="preserve"> по Иркутской области</w:t>
      </w:r>
    </w:p>
    <w:p w:rsidR="00FD35BA" w:rsidRPr="00545517" w:rsidRDefault="00FD35BA" w:rsidP="00FD35BA">
      <w:pPr>
        <w:spacing w:after="0" w:line="240" w:lineRule="auto"/>
        <w:rPr>
          <w:rFonts w:ascii="Times New Roman" w:hAnsi="Times New Roman" w:cs="Times New Roman"/>
          <w:i/>
        </w:rPr>
      </w:pPr>
      <w:r w:rsidRPr="00545517">
        <w:rPr>
          <w:rFonts w:ascii="Times New Roman" w:hAnsi="Times New Roman" w:cs="Times New Roman"/>
          <w:i/>
        </w:rPr>
        <w:br/>
      </w:r>
    </w:p>
    <w:p w:rsidR="00FD35BA" w:rsidRPr="0059678C" w:rsidRDefault="00FD35BA" w:rsidP="00FD35BA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b/>
          <w:i/>
        </w:rPr>
        <w:t>Сайт:</w:t>
      </w:r>
      <w:r w:rsidRPr="0059678C">
        <w:rPr>
          <w:rFonts w:ascii="Times New Roman" w:hAnsi="Times New Roman" w:cs="Times New Roman"/>
          <w:i/>
        </w:rPr>
        <w:t xml:space="preserve"> </w:t>
      </w:r>
      <w:hyperlink r:id="rId5" w:history="1">
        <w:r w:rsidRPr="0059678C">
          <w:rPr>
            <w:rStyle w:val="a5"/>
            <w:rFonts w:ascii="Times New Roman" w:hAnsi="Times New Roman" w:cs="Times New Roman"/>
            <w:i/>
          </w:rPr>
          <w:t>https://rosreestr.gov.ru/</w:t>
        </w:r>
      </w:hyperlink>
    </w:p>
    <w:p w:rsidR="00FD35BA" w:rsidRPr="0059678C" w:rsidRDefault="00FD35BA" w:rsidP="00FD35BA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b/>
          <w:i/>
        </w:rPr>
        <w:t>Мы в социальных сетях:</w:t>
      </w: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i/>
        </w:rPr>
        <w:br/>
      </w:r>
      <w:hyperlink r:id="rId6" w:history="1">
        <w:r w:rsidRPr="0059678C">
          <w:rPr>
            <w:rStyle w:val="a5"/>
            <w:rFonts w:ascii="Times New Roman" w:hAnsi="Times New Roman" w:cs="Times New Roman"/>
            <w:i/>
          </w:rPr>
          <w:t>https://www.instagram.com/rosreestr38</w:t>
        </w:r>
      </w:hyperlink>
    </w:p>
    <w:p w:rsidR="00FD35BA" w:rsidRPr="0059678C" w:rsidRDefault="00545517" w:rsidP="00FD35BA">
      <w:pPr>
        <w:spacing w:after="0" w:line="240" w:lineRule="auto"/>
        <w:rPr>
          <w:rFonts w:ascii="Times New Roman" w:hAnsi="Times New Roman" w:cs="Times New Roman"/>
          <w:i/>
        </w:rPr>
      </w:pPr>
      <w:hyperlink r:id="rId7" w:tgtFrame="_blank" w:history="1">
        <w:r w:rsidR="00FD35BA" w:rsidRPr="0059678C">
          <w:rPr>
            <w:rStyle w:val="a5"/>
            <w:rFonts w:ascii="Times New Roman" w:hAnsi="Times New Roman" w:cs="Times New Roman"/>
            <w:i/>
          </w:rPr>
          <w:t>http://vk.com/rosreestr38</w:t>
        </w:r>
      </w:hyperlink>
      <w:r w:rsidR="00FD35BA" w:rsidRPr="0059678C">
        <w:rPr>
          <w:rFonts w:ascii="Times New Roman" w:hAnsi="Times New Roman" w:cs="Times New Roman"/>
          <w:i/>
        </w:rPr>
        <w:br/>
      </w:r>
      <w:hyperlink r:id="rId8" w:tgtFrame="_blank" w:history="1">
        <w:r w:rsidR="00FD35BA" w:rsidRPr="0059678C">
          <w:rPr>
            <w:rStyle w:val="a5"/>
            <w:rFonts w:ascii="Times New Roman" w:hAnsi="Times New Roman" w:cs="Times New Roman"/>
            <w:i/>
          </w:rPr>
          <w:t>http://facebook.com/rosreestr38</w:t>
        </w:r>
      </w:hyperlink>
      <w:r w:rsidR="00FD35BA" w:rsidRPr="0059678C">
        <w:rPr>
          <w:rFonts w:ascii="Times New Roman" w:hAnsi="Times New Roman" w:cs="Times New Roman"/>
          <w:i/>
        </w:rPr>
        <w:br/>
      </w:r>
      <w:hyperlink r:id="rId9" w:tgtFrame="_blank" w:history="1">
        <w:r w:rsidR="00FD35BA" w:rsidRPr="0059678C">
          <w:rPr>
            <w:rStyle w:val="a5"/>
            <w:rFonts w:ascii="Times New Roman" w:hAnsi="Times New Roman" w:cs="Times New Roman"/>
            <w:i/>
          </w:rPr>
          <w:t>http://twitter.com/rosreestr38</w:t>
        </w:r>
      </w:hyperlink>
    </w:p>
    <w:p w:rsidR="00FD35BA" w:rsidRPr="00FD35BA" w:rsidRDefault="00545517" w:rsidP="007A3A9B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proofErr w:type="spellStart"/>
        <w:r w:rsidR="00FD35BA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>Ютуб</w:t>
        </w:r>
        <w:proofErr w:type="spellEnd"/>
        <w:r w:rsidR="00FD35BA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-канал </w:t>
        </w:r>
        <w:proofErr w:type="spellStart"/>
        <w:r w:rsidR="00FD35BA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>Росреестр</w:t>
        </w:r>
        <w:proofErr w:type="spellEnd"/>
        <w:r w:rsidR="00FD35BA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 Иркутск</w:t>
        </w:r>
      </w:hyperlink>
    </w:p>
    <w:sectPr w:rsidR="00FD35BA" w:rsidRPr="00FD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9B"/>
    <w:rsid w:val="00545517"/>
    <w:rsid w:val="006E6CFE"/>
    <w:rsid w:val="007A3A9B"/>
    <w:rsid w:val="007E1A4A"/>
    <w:rsid w:val="00E1386A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D0DD"/>
  <w15:chartTrackingRefBased/>
  <w15:docId w15:val="{C952BD0F-4795-4B5F-8F72-E0FD84AE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C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D3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10" Type="http://schemas.openxmlformats.org/officeDocument/2006/relationships/hyperlink" Target="https://www.youtube.com/channel/UCIg00smuZ_hEh3lflKHwDa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witter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2022-01-26T00:47:00Z</cp:lastPrinted>
  <dcterms:created xsi:type="dcterms:W3CDTF">2022-01-26T00:35:00Z</dcterms:created>
  <dcterms:modified xsi:type="dcterms:W3CDTF">2022-01-26T07:14:00Z</dcterms:modified>
</cp:coreProperties>
</file>