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F2" w:rsidRDefault="002762F2" w:rsidP="002762F2">
      <w:pPr>
        <w:tabs>
          <w:tab w:val="left" w:pos="720"/>
        </w:tabs>
        <w:jc w:val="center"/>
        <w:rPr>
          <w:b/>
        </w:rPr>
      </w:pPr>
    </w:p>
    <w:p w:rsidR="002762F2" w:rsidRPr="002762F2" w:rsidRDefault="002762F2" w:rsidP="002762F2">
      <w:pPr>
        <w:tabs>
          <w:tab w:val="left" w:pos="720"/>
        </w:tabs>
        <w:jc w:val="center"/>
        <w:rPr>
          <w:b/>
        </w:rPr>
      </w:pPr>
      <w:r w:rsidRPr="002762F2">
        <w:rPr>
          <w:b/>
        </w:rPr>
        <w:t>РОССИЙСКАЯ ФЕДЕРАЦИЯ</w:t>
      </w:r>
    </w:p>
    <w:p w:rsidR="002762F2" w:rsidRPr="002762F2" w:rsidRDefault="002762F2" w:rsidP="002762F2">
      <w:pPr>
        <w:jc w:val="center"/>
        <w:rPr>
          <w:b/>
        </w:rPr>
      </w:pPr>
      <w:r w:rsidRPr="002762F2">
        <w:rPr>
          <w:b/>
        </w:rPr>
        <w:t>ИРКУТСКАЯ ОБЛАСТЬ БОДАЙБИНСКИЙ РАЙОН</w:t>
      </w:r>
    </w:p>
    <w:p w:rsidR="002762F2" w:rsidRPr="002762F2" w:rsidRDefault="002762F2" w:rsidP="002762F2">
      <w:pPr>
        <w:tabs>
          <w:tab w:val="left" w:pos="3630"/>
        </w:tabs>
        <w:jc w:val="center"/>
        <w:rPr>
          <w:b/>
        </w:rPr>
      </w:pPr>
      <w:r w:rsidRPr="002762F2">
        <w:rPr>
          <w:b/>
        </w:rPr>
        <w:t>АДМИНИСТРАЦИЯ БОДАЙБИНСКОГО ГОРОДСКОГО ПОСЕЛЕНИЯ</w:t>
      </w:r>
    </w:p>
    <w:p w:rsidR="002762F2" w:rsidRPr="002762F2" w:rsidRDefault="002762F2" w:rsidP="002762F2">
      <w:pPr>
        <w:tabs>
          <w:tab w:val="left" w:pos="3630"/>
        </w:tabs>
        <w:jc w:val="center"/>
        <w:rPr>
          <w:b/>
        </w:rPr>
      </w:pPr>
      <w:r w:rsidRPr="002762F2">
        <w:rPr>
          <w:b/>
        </w:rPr>
        <w:t>ПОСТАНОВЛЕНИЕ</w:t>
      </w:r>
    </w:p>
    <w:p w:rsidR="002762F2" w:rsidRDefault="002762F2" w:rsidP="002762F2"/>
    <w:p w:rsidR="008140DE" w:rsidRPr="002762F2" w:rsidRDefault="008140DE" w:rsidP="002762F2"/>
    <w:p w:rsidR="002762F2" w:rsidRPr="002762F2" w:rsidRDefault="00A01971" w:rsidP="00A01971">
      <w:r>
        <w:t>12.09.</w:t>
      </w:r>
      <w:r w:rsidR="002762F2" w:rsidRPr="002762F2">
        <w:t xml:space="preserve">2016 г.                  </w:t>
      </w:r>
      <w:r w:rsidR="002762F2" w:rsidRPr="002762F2">
        <w:tab/>
      </w:r>
      <w:r w:rsidR="002762F2" w:rsidRPr="002762F2">
        <w:tab/>
      </w:r>
      <w:r>
        <w:t xml:space="preserve">            </w:t>
      </w:r>
      <w:r w:rsidR="002762F2" w:rsidRPr="002762F2">
        <w:t xml:space="preserve">г. Бодайбо                             </w:t>
      </w:r>
      <w:r w:rsidR="002762F2" w:rsidRPr="002762F2">
        <w:tab/>
        <w:t xml:space="preserve">      </w:t>
      </w:r>
      <w:r>
        <w:t xml:space="preserve">         </w:t>
      </w:r>
      <w:r w:rsidR="002762F2" w:rsidRPr="002762F2">
        <w:t xml:space="preserve">              № </w:t>
      </w:r>
      <w:r>
        <w:t>723-п</w:t>
      </w:r>
      <w:r w:rsidR="002762F2" w:rsidRPr="002762F2">
        <w:tab/>
      </w:r>
    </w:p>
    <w:p w:rsidR="002762F2" w:rsidRPr="002762F2" w:rsidRDefault="002762F2" w:rsidP="002762F2">
      <w:pPr>
        <w:tabs>
          <w:tab w:val="left" w:pos="960"/>
        </w:tabs>
      </w:pPr>
    </w:p>
    <w:p w:rsidR="002762F2" w:rsidRPr="002762F2" w:rsidRDefault="002762F2" w:rsidP="002762F2">
      <w:pPr>
        <w:jc w:val="both"/>
      </w:pPr>
      <w:r w:rsidRPr="002762F2">
        <w:t>О внесении изменений в постановление администрации Бодайбинского городского поселения              от 20.10.2014 г. № 481-п «Об утверждении муниципальной программы «Социальная поддержка населения Бодайбинского муниципального образования» на 2015-2017 годы</w:t>
      </w:r>
    </w:p>
    <w:p w:rsidR="002762F2" w:rsidRPr="002762F2" w:rsidRDefault="002762F2" w:rsidP="002762F2">
      <w:pPr>
        <w:tabs>
          <w:tab w:val="left" w:pos="930"/>
        </w:tabs>
        <w:jc w:val="both"/>
      </w:pPr>
    </w:p>
    <w:p w:rsidR="002762F2" w:rsidRPr="002762F2" w:rsidRDefault="002762F2" w:rsidP="002762F2">
      <w:pPr>
        <w:jc w:val="both"/>
      </w:pPr>
      <w:r w:rsidRPr="002762F2">
        <w:tab/>
        <w:t xml:space="preserve">Руководствуясь ст. 179 Бюджетного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Федерации», ст. 26 Устава Бодайбинского муниципального образования, </w:t>
      </w:r>
    </w:p>
    <w:p w:rsidR="002762F2" w:rsidRPr="002762F2" w:rsidRDefault="002762F2" w:rsidP="002762F2">
      <w:pPr>
        <w:jc w:val="both"/>
      </w:pPr>
      <w:r w:rsidRPr="002762F2">
        <w:rPr>
          <w:b/>
        </w:rPr>
        <w:t>ПОСТАНОВЛЯ</w:t>
      </w:r>
      <w:r w:rsidR="008140DE">
        <w:rPr>
          <w:b/>
        </w:rPr>
        <w:t>ЕТ</w:t>
      </w:r>
      <w:r w:rsidRPr="002762F2">
        <w:rPr>
          <w:b/>
        </w:rPr>
        <w:t>:</w:t>
      </w:r>
    </w:p>
    <w:p w:rsidR="002762F2" w:rsidRPr="002762F2" w:rsidRDefault="002762F2" w:rsidP="002762F2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5"/>
        <w:jc w:val="both"/>
      </w:pPr>
      <w:r w:rsidRPr="002762F2">
        <w:t xml:space="preserve">Внести в муниципальную программу «Социальная поддержка населения Бодайбинского муниципального образования» на 2015-2017 годы, утвержденную постановлением администрации Бодайбинского городского поселения от 20.10.2014 № 481-п «далее - Программа» следующие изменения: </w:t>
      </w:r>
    </w:p>
    <w:p w:rsidR="002762F2" w:rsidRPr="002762F2" w:rsidRDefault="002762F2" w:rsidP="002762F2">
      <w:pPr>
        <w:tabs>
          <w:tab w:val="left" w:pos="709"/>
        </w:tabs>
        <w:ind w:firstLine="360"/>
        <w:jc w:val="both"/>
      </w:pPr>
      <w:r w:rsidRPr="002762F2">
        <w:tab/>
        <w:t>- в графе 7 мероприятия 1.1.1 таблицы главы 7 Программы цифру «345,0» заменить на цифру «338,7»;</w:t>
      </w:r>
    </w:p>
    <w:p w:rsidR="002762F2" w:rsidRPr="002762F2" w:rsidRDefault="002762F2" w:rsidP="002762F2">
      <w:pPr>
        <w:tabs>
          <w:tab w:val="left" w:pos="709"/>
        </w:tabs>
        <w:ind w:firstLine="360"/>
        <w:jc w:val="both"/>
      </w:pPr>
      <w:r w:rsidRPr="002762F2">
        <w:tab/>
        <w:t>- в графе 7 мероприятия 1.2.1 таблицы главы 7 Программы цифру «14,0» заменить на цифру «20,3»</w:t>
      </w:r>
      <w:r w:rsidR="00436279">
        <w:t>.</w:t>
      </w:r>
    </w:p>
    <w:p w:rsidR="002762F2" w:rsidRPr="002762F2" w:rsidRDefault="002762F2" w:rsidP="002762F2">
      <w:pPr>
        <w:tabs>
          <w:tab w:val="left" w:pos="0"/>
        </w:tabs>
        <w:jc w:val="both"/>
      </w:pPr>
      <w:r w:rsidRPr="002762F2">
        <w:tab/>
        <w:t xml:space="preserve">2.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www.uprava-bodaibo.ru. </w:t>
      </w:r>
    </w:p>
    <w:p w:rsidR="002762F2" w:rsidRPr="002762F2" w:rsidRDefault="002762F2" w:rsidP="002762F2">
      <w:pPr>
        <w:pStyle w:val="ConsPlusNormal"/>
        <w:tabs>
          <w:tab w:val="left" w:pos="709"/>
        </w:tabs>
        <w:jc w:val="both"/>
      </w:pPr>
      <w:r w:rsidRPr="002762F2">
        <w:tab/>
        <w:t xml:space="preserve">3. Настоящее постановление вступает в силу со дня его официального опубликования. </w:t>
      </w:r>
    </w:p>
    <w:p w:rsidR="002762F2" w:rsidRPr="002762F2" w:rsidRDefault="002762F2" w:rsidP="002762F2">
      <w:pPr>
        <w:ind w:left="705"/>
        <w:jc w:val="both"/>
      </w:pPr>
    </w:p>
    <w:p w:rsidR="002762F2" w:rsidRDefault="002762F2" w:rsidP="002762F2">
      <w:pPr>
        <w:ind w:left="705"/>
        <w:jc w:val="both"/>
      </w:pPr>
    </w:p>
    <w:p w:rsidR="002762F2" w:rsidRPr="002762F2" w:rsidRDefault="002762F2" w:rsidP="002762F2">
      <w:pPr>
        <w:ind w:left="705"/>
        <w:jc w:val="both"/>
      </w:pPr>
    </w:p>
    <w:p w:rsidR="002762F2" w:rsidRPr="002762F2" w:rsidRDefault="002762F2" w:rsidP="002762F2">
      <w:pPr>
        <w:jc w:val="both"/>
      </w:pPr>
      <w:r w:rsidRPr="002762F2">
        <w:rPr>
          <w:b/>
        </w:rPr>
        <w:t xml:space="preserve">ГЛАВА                                                                                           </w:t>
      </w:r>
      <w:r w:rsidRPr="002762F2">
        <w:rPr>
          <w:b/>
        </w:rPr>
        <w:tab/>
        <w:t xml:space="preserve">   </w:t>
      </w:r>
      <w:r w:rsidRPr="002762F2">
        <w:rPr>
          <w:b/>
        </w:rPr>
        <w:tab/>
      </w:r>
      <w:r w:rsidRPr="002762F2">
        <w:rPr>
          <w:b/>
        </w:rPr>
        <w:tab/>
        <w:t xml:space="preserve">       А.В. ДУБКОВ</w:t>
      </w:r>
    </w:p>
    <w:p w:rsidR="002762F2" w:rsidRPr="002762F2" w:rsidRDefault="002762F2" w:rsidP="002762F2"/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Pr="002762F2" w:rsidRDefault="002762F2" w:rsidP="002762F2">
      <w:pPr>
        <w:tabs>
          <w:tab w:val="left" w:pos="7380"/>
        </w:tabs>
        <w:rPr>
          <w:b/>
        </w:rPr>
      </w:pPr>
    </w:p>
    <w:p w:rsidR="002762F2" w:rsidRDefault="002762F2" w:rsidP="002762F2">
      <w:pPr>
        <w:tabs>
          <w:tab w:val="left" w:pos="7380"/>
        </w:tabs>
        <w:rPr>
          <w:b/>
        </w:rPr>
      </w:pPr>
    </w:p>
    <w:p w:rsidR="002762F2" w:rsidRDefault="002762F2" w:rsidP="002762F2">
      <w:pPr>
        <w:tabs>
          <w:tab w:val="left" w:pos="7380"/>
        </w:tabs>
        <w:rPr>
          <w:b/>
        </w:rPr>
      </w:pPr>
    </w:p>
    <w:p w:rsidR="002762F2" w:rsidRDefault="002762F2" w:rsidP="002762F2">
      <w:pPr>
        <w:tabs>
          <w:tab w:val="left" w:pos="7380"/>
        </w:tabs>
        <w:rPr>
          <w:b/>
        </w:rPr>
      </w:pPr>
    </w:p>
    <w:p w:rsidR="002762F2" w:rsidRDefault="002762F2" w:rsidP="002762F2">
      <w:pPr>
        <w:tabs>
          <w:tab w:val="left" w:pos="7380"/>
        </w:tabs>
        <w:rPr>
          <w:b/>
        </w:rPr>
      </w:pPr>
    </w:p>
    <w:p w:rsidR="002762F2" w:rsidRDefault="002762F2" w:rsidP="002762F2">
      <w:pPr>
        <w:tabs>
          <w:tab w:val="left" w:pos="7380"/>
        </w:tabs>
        <w:rPr>
          <w:b/>
        </w:rPr>
      </w:pPr>
    </w:p>
    <w:p w:rsidR="002762F2" w:rsidRDefault="002762F2" w:rsidP="002762F2">
      <w:pPr>
        <w:tabs>
          <w:tab w:val="left" w:pos="7380"/>
        </w:tabs>
        <w:rPr>
          <w:b/>
        </w:rPr>
      </w:pPr>
      <w:bookmarkStart w:id="0" w:name="_GoBack"/>
      <w:bookmarkEnd w:id="0"/>
    </w:p>
    <w:sectPr w:rsidR="002762F2" w:rsidSect="00945B2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FD5"/>
    <w:multiLevelType w:val="hybridMultilevel"/>
    <w:tmpl w:val="316C8512"/>
    <w:lvl w:ilvl="0" w:tplc="FA3A4C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335F0"/>
    <w:multiLevelType w:val="hybridMultilevel"/>
    <w:tmpl w:val="C0B0BB7C"/>
    <w:lvl w:ilvl="0" w:tplc="D9263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B737A9"/>
    <w:multiLevelType w:val="multilevel"/>
    <w:tmpl w:val="3B6E3D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F2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7029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762F2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6279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0DE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1971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B422-74D5-4F9C-A594-C993F15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F2"/>
    <w:pPr>
      <w:ind w:left="720"/>
      <w:contextualSpacing/>
    </w:pPr>
  </w:style>
  <w:style w:type="table" w:styleId="a4">
    <w:name w:val="Table Grid"/>
    <w:basedOn w:val="a1"/>
    <w:uiPriority w:val="59"/>
    <w:rsid w:val="0027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6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6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2</cp:revision>
  <cp:lastPrinted>2016-09-09T03:30:00Z</cp:lastPrinted>
  <dcterms:created xsi:type="dcterms:W3CDTF">2016-09-13T08:03:00Z</dcterms:created>
  <dcterms:modified xsi:type="dcterms:W3CDTF">2016-09-13T08:03:00Z</dcterms:modified>
</cp:coreProperties>
</file>