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ЖКХ — это современная 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удобная платформа. Задача — сделать сферу жилищно-коммунального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для граждан более понятной и прозрачной, обеспечить простой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широкому перечню данных.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 ЖКХ — это единый ресурс, где собираются данные о состоянии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всей страны и всех участников рынк</w:t>
      </w:r>
      <w:r>
        <w:rPr>
          <w:rFonts w:ascii="Times New Roman" w:hAnsi="Times New Roman" w:cs="Times New Roman"/>
          <w:sz w:val="28"/>
          <w:szCs w:val="28"/>
        </w:rPr>
        <w:t xml:space="preserve">а: через ГИС ЖКХ россияне могут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взаимодействовать с управляющими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ТСЖ, органами власти различных уровней. Система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доступна по ссылке: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https://dom.gosuslugi.ru/#!/main .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Системы россияне могут: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посмотреть начисления за текущий и предыдущие периоды, а также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плату за предоставленные жилищно-коммунальные услуги;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ввести и проверить показания приборов учета;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контролировать работы по дому, проводимые управляющими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а также их стоимость;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проверить наличие лицензии у управляющей организации;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узнать график капитального ремонта дома;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получить информацию о тарифах на ЖКУ;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принимать участие в управлении домом, в совместных электронных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голосованиях и обсуждение вопросов и проблем с соседями на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направить обращения в органы власти;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получить уведомление о плановом отключении коммунальных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 в своем многоквартирном доме и многое другое.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ГИС ЖКХ интегрирована с единым порталом государственных 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(</w:t>
      </w:r>
      <w:proofErr w:type="gramStart"/>
      <w:r>
        <w:rPr>
          <w:rFonts w:ascii="Times New Roman" w:hAnsi="Times New Roman" w:cs="Times New Roman"/>
          <w:sz w:val="28"/>
          <w:szCs w:val="28"/>
        </w:rPr>
        <w:t>www.gosuslugi.ru )</w:t>
      </w:r>
      <w:proofErr w:type="gramEnd"/>
      <w:r>
        <w:rPr>
          <w:rFonts w:ascii="Times New Roman" w:hAnsi="Times New Roman" w:cs="Times New Roman"/>
          <w:sz w:val="28"/>
          <w:szCs w:val="28"/>
        </w:rPr>
        <w:t>, поэтому отдельная регистрация 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системе не требуется — зайти можно через подтвержденную учетную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Для удобства пользования системой создано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специальное мобильное приложение для платформ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 по развитию ГИС ЖКХ планируется интегрировать ГИС ЖКХ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другими региональными и муниципальными информационными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системами, а также расширить взаимодействие с единым порталом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позволит оптимизировать процесс размещения информации в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системе и исключить дублирование данных.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C3CE-525C-4608-9B58-1C800201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Екатерина Сергеевна</dc:creator>
  <cp:keywords/>
  <dc:description/>
  <cp:lastModifiedBy>Ефимова Екатерина Сергеевна</cp:lastModifiedBy>
  <cp:revision>2</cp:revision>
  <dcterms:created xsi:type="dcterms:W3CDTF">2021-12-15T01:02:00Z</dcterms:created>
  <dcterms:modified xsi:type="dcterms:W3CDTF">2021-12-15T01:03:00Z</dcterms:modified>
</cp:coreProperties>
</file>