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060" w:rsidRDefault="004F0060" w:rsidP="004F0060">
      <w:pPr>
        <w:ind w:right="44"/>
        <w:jc w:val="center"/>
        <w:rPr>
          <w:b/>
        </w:rPr>
      </w:pPr>
      <w:bookmarkStart w:id="0" w:name="_GoBack"/>
      <w:bookmarkEnd w:id="0"/>
      <w:r>
        <w:rPr>
          <w:b/>
        </w:rPr>
        <w:t>РОССИЙСКАЯ ФЕДЕРАЦИЯ</w:t>
      </w:r>
    </w:p>
    <w:p w:rsidR="004F0060" w:rsidRDefault="004F0060" w:rsidP="004F0060">
      <w:pPr>
        <w:ind w:right="44"/>
        <w:jc w:val="center"/>
        <w:rPr>
          <w:b/>
        </w:rPr>
      </w:pPr>
      <w:r>
        <w:rPr>
          <w:b/>
        </w:rPr>
        <w:t>ИРКУТСКАЯ ОБЛАСТЬ БОДАЙБИНСКИЙ РАЙОН</w:t>
      </w:r>
    </w:p>
    <w:p w:rsidR="004F0060" w:rsidRDefault="004F0060" w:rsidP="004F0060">
      <w:pPr>
        <w:ind w:right="44"/>
        <w:jc w:val="center"/>
        <w:rPr>
          <w:b/>
        </w:rPr>
      </w:pPr>
      <w:r>
        <w:rPr>
          <w:b/>
        </w:rPr>
        <w:t>ДУМА БОДАЙБИНСКОГО ГОРОДСКОГО ПОСЕЛЕНИЯ</w:t>
      </w:r>
    </w:p>
    <w:p w:rsidR="004F0060" w:rsidRDefault="004F0060" w:rsidP="004F0060">
      <w:pPr>
        <w:ind w:right="44"/>
        <w:jc w:val="center"/>
        <w:rPr>
          <w:b/>
        </w:rPr>
      </w:pPr>
      <w:r>
        <w:rPr>
          <w:b/>
        </w:rPr>
        <w:t>РЕШЕНИЕ</w:t>
      </w:r>
    </w:p>
    <w:p w:rsidR="004F0060" w:rsidRDefault="004F0060" w:rsidP="004F0060">
      <w:pPr>
        <w:tabs>
          <w:tab w:val="left" w:pos="3510"/>
        </w:tabs>
        <w:ind w:right="-766"/>
        <w:jc w:val="both"/>
      </w:pPr>
      <w:r>
        <w:tab/>
      </w:r>
    </w:p>
    <w:p w:rsidR="004625BE" w:rsidRDefault="004625BE" w:rsidP="004625BE">
      <w:pPr>
        <w:pStyle w:val="a5"/>
        <w:jc w:val="center"/>
        <w:rPr>
          <w:b/>
        </w:rPr>
      </w:pPr>
      <w:r>
        <w:rPr>
          <w:b/>
        </w:rPr>
        <w:t>Принято на заседании Думы Бодайбинского городского поселения 29.09.2015 г.</w:t>
      </w:r>
    </w:p>
    <w:p w:rsidR="004F0060" w:rsidRDefault="004F0060" w:rsidP="004F0060">
      <w:pPr>
        <w:tabs>
          <w:tab w:val="left" w:pos="0"/>
        </w:tabs>
        <w:ind w:right="-186"/>
        <w:jc w:val="both"/>
      </w:pPr>
    </w:p>
    <w:p w:rsidR="0041515B" w:rsidRPr="00464810" w:rsidRDefault="0041515B" w:rsidP="004F0060">
      <w:pPr>
        <w:tabs>
          <w:tab w:val="left" w:pos="0"/>
        </w:tabs>
        <w:ind w:right="-186"/>
        <w:jc w:val="both"/>
      </w:pPr>
    </w:p>
    <w:p w:rsidR="00F76C91" w:rsidRDefault="004F0060" w:rsidP="004F0060">
      <w:pPr>
        <w:tabs>
          <w:tab w:val="left" w:pos="0"/>
        </w:tabs>
        <w:ind w:right="-186"/>
        <w:jc w:val="center"/>
      </w:pPr>
      <w:r>
        <w:t>Об утверждении П</w:t>
      </w:r>
      <w:r w:rsidR="00F76C91">
        <w:t>оложения о порядке</w:t>
      </w:r>
      <w:r>
        <w:t xml:space="preserve"> </w:t>
      </w:r>
      <w:r w:rsidRPr="004F0060">
        <w:t xml:space="preserve">управления и распоряжения муниципальным имуществом, находящимся в муниципальной собственности </w:t>
      </w:r>
    </w:p>
    <w:p w:rsidR="004F0060" w:rsidRPr="00464810" w:rsidRDefault="004F0060" w:rsidP="004F0060">
      <w:pPr>
        <w:tabs>
          <w:tab w:val="left" w:pos="0"/>
        </w:tabs>
        <w:ind w:right="-186"/>
        <w:jc w:val="center"/>
      </w:pPr>
      <w:r w:rsidRPr="004F0060">
        <w:t>Бодайбинского муниципального образования</w:t>
      </w:r>
    </w:p>
    <w:p w:rsidR="004F0060" w:rsidRPr="00464810" w:rsidRDefault="004F0060" w:rsidP="004F0060">
      <w:pPr>
        <w:tabs>
          <w:tab w:val="left" w:pos="0"/>
        </w:tabs>
        <w:ind w:right="-186"/>
        <w:jc w:val="both"/>
      </w:pPr>
    </w:p>
    <w:p w:rsidR="004F0060" w:rsidRPr="00464810" w:rsidRDefault="004F0060" w:rsidP="004F0060">
      <w:pPr>
        <w:tabs>
          <w:tab w:val="left" w:pos="0"/>
        </w:tabs>
        <w:ind w:right="-186"/>
        <w:jc w:val="both"/>
      </w:pPr>
    </w:p>
    <w:p w:rsidR="004F0060" w:rsidRPr="00464810" w:rsidRDefault="004F0060" w:rsidP="004F0060">
      <w:pPr>
        <w:pStyle w:val="ConsPlusTitle"/>
        <w:jc w:val="both"/>
        <w:outlineLvl w:val="0"/>
        <w:rPr>
          <w:rFonts w:ascii="Times New Roman" w:hAnsi="Times New Roman" w:cs="Times New Roman"/>
          <w:b w:val="0"/>
          <w:sz w:val="24"/>
          <w:szCs w:val="24"/>
        </w:rPr>
      </w:pPr>
      <w:r>
        <w:rPr>
          <w:rFonts w:ascii="Times New Roman" w:hAnsi="Times New Roman" w:cs="Times New Roman"/>
          <w:sz w:val="24"/>
          <w:szCs w:val="24"/>
        </w:rPr>
        <w:tab/>
      </w:r>
      <w:r w:rsidR="0059064A" w:rsidRPr="0059064A">
        <w:rPr>
          <w:rFonts w:ascii="Times New Roman" w:hAnsi="Times New Roman" w:cs="Times New Roman"/>
          <w:b w:val="0"/>
          <w:bCs w:val="0"/>
          <w:sz w:val="24"/>
          <w:szCs w:val="24"/>
        </w:rPr>
        <w:t xml:space="preserve">В целях обеспечения исполнения полномочий по решению вопросов местного значения, руководствуясь </w:t>
      </w:r>
      <w:r>
        <w:rPr>
          <w:rFonts w:ascii="Times New Roman" w:hAnsi="Times New Roman" w:cs="Times New Roman"/>
          <w:b w:val="0"/>
          <w:sz w:val="24"/>
          <w:szCs w:val="24"/>
        </w:rPr>
        <w:t>статьями</w:t>
      </w:r>
      <w:r w:rsidRPr="00464810">
        <w:rPr>
          <w:rFonts w:ascii="Times New Roman" w:hAnsi="Times New Roman" w:cs="Times New Roman"/>
          <w:b w:val="0"/>
          <w:sz w:val="24"/>
          <w:szCs w:val="24"/>
        </w:rPr>
        <w:t xml:space="preserve"> 14, 35 Федерального закона от 06.10.2003 г. № 131-ФЗ «Об общих принципах организации местного самоуправления в Российской Федерации»</w:t>
      </w:r>
      <w:r>
        <w:rPr>
          <w:rFonts w:ascii="Times New Roman" w:hAnsi="Times New Roman" w:cs="Times New Roman"/>
          <w:b w:val="0"/>
          <w:sz w:val="24"/>
          <w:szCs w:val="24"/>
        </w:rPr>
        <w:t>,</w:t>
      </w:r>
      <w:r w:rsidRPr="00464810">
        <w:rPr>
          <w:rFonts w:ascii="Times New Roman" w:hAnsi="Times New Roman" w:cs="Times New Roman"/>
          <w:b w:val="0"/>
          <w:sz w:val="24"/>
          <w:szCs w:val="24"/>
        </w:rPr>
        <w:t xml:space="preserve"> </w:t>
      </w:r>
      <w:r>
        <w:rPr>
          <w:rFonts w:ascii="Times New Roman" w:hAnsi="Times New Roman" w:cs="Times New Roman"/>
          <w:b w:val="0"/>
          <w:sz w:val="24"/>
          <w:szCs w:val="24"/>
        </w:rPr>
        <w:t xml:space="preserve">руководствуясь статьей 31 </w:t>
      </w:r>
      <w:r w:rsidRPr="00464810">
        <w:rPr>
          <w:rFonts w:ascii="Times New Roman" w:hAnsi="Times New Roman" w:cs="Times New Roman"/>
          <w:b w:val="0"/>
          <w:sz w:val="24"/>
          <w:szCs w:val="24"/>
        </w:rPr>
        <w:t>Устав</w:t>
      </w:r>
      <w:r>
        <w:rPr>
          <w:rFonts w:ascii="Times New Roman" w:hAnsi="Times New Roman" w:cs="Times New Roman"/>
          <w:b w:val="0"/>
          <w:sz w:val="24"/>
          <w:szCs w:val="24"/>
        </w:rPr>
        <w:t>а</w:t>
      </w:r>
      <w:r w:rsidRPr="00464810">
        <w:rPr>
          <w:rFonts w:ascii="Times New Roman" w:hAnsi="Times New Roman" w:cs="Times New Roman"/>
          <w:b w:val="0"/>
          <w:sz w:val="24"/>
          <w:szCs w:val="24"/>
        </w:rPr>
        <w:t xml:space="preserve"> Бодайбинского муниципального образования, Дума Бодайбинского городского поселения</w:t>
      </w:r>
    </w:p>
    <w:p w:rsidR="004F0060" w:rsidRPr="00464810" w:rsidRDefault="004F0060" w:rsidP="004F0060">
      <w:pPr>
        <w:pStyle w:val="ConsPlusTitle"/>
        <w:jc w:val="both"/>
        <w:outlineLvl w:val="0"/>
        <w:rPr>
          <w:rFonts w:ascii="Times New Roman" w:hAnsi="Times New Roman" w:cs="Times New Roman"/>
          <w:sz w:val="24"/>
          <w:szCs w:val="24"/>
        </w:rPr>
      </w:pPr>
      <w:r w:rsidRPr="00464810">
        <w:rPr>
          <w:rFonts w:ascii="Times New Roman" w:hAnsi="Times New Roman" w:cs="Times New Roman"/>
          <w:sz w:val="24"/>
          <w:szCs w:val="24"/>
        </w:rPr>
        <w:t>РЕШИЛА:</w:t>
      </w:r>
    </w:p>
    <w:p w:rsidR="004F0060" w:rsidRPr="00464810" w:rsidRDefault="004F0060" w:rsidP="004F0060">
      <w:pPr>
        <w:pStyle w:val="ConsPlusNormal"/>
        <w:ind w:firstLine="540"/>
        <w:jc w:val="both"/>
        <w:outlineLvl w:val="0"/>
        <w:rPr>
          <w:rFonts w:ascii="Times New Roman" w:hAnsi="Times New Roman" w:cs="Times New Roman"/>
          <w:sz w:val="24"/>
          <w:szCs w:val="24"/>
        </w:rPr>
      </w:pPr>
      <w:r w:rsidRPr="00464810">
        <w:rPr>
          <w:rFonts w:ascii="Times New Roman" w:hAnsi="Times New Roman" w:cs="Times New Roman"/>
          <w:sz w:val="24"/>
          <w:szCs w:val="24"/>
        </w:rPr>
        <w:t xml:space="preserve">1. </w:t>
      </w:r>
      <w:r>
        <w:rPr>
          <w:rFonts w:ascii="Times New Roman" w:hAnsi="Times New Roman" w:cs="Times New Roman"/>
          <w:sz w:val="24"/>
          <w:szCs w:val="24"/>
        </w:rPr>
        <w:t>Утвердить По</w:t>
      </w:r>
      <w:r w:rsidR="00F76C91">
        <w:rPr>
          <w:rFonts w:ascii="Times New Roman" w:hAnsi="Times New Roman" w:cs="Times New Roman"/>
          <w:sz w:val="24"/>
          <w:szCs w:val="24"/>
        </w:rPr>
        <w:t>ложение о порядке</w:t>
      </w:r>
      <w:r>
        <w:rPr>
          <w:rFonts w:ascii="Times New Roman" w:hAnsi="Times New Roman" w:cs="Times New Roman"/>
          <w:sz w:val="24"/>
          <w:szCs w:val="24"/>
        </w:rPr>
        <w:t xml:space="preserve"> </w:t>
      </w:r>
      <w:r w:rsidRPr="004F0060">
        <w:rPr>
          <w:rFonts w:ascii="Times New Roman" w:hAnsi="Times New Roman" w:cs="Times New Roman"/>
          <w:sz w:val="24"/>
          <w:szCs w:val="24"/>
        </w:rPr>
        <w:t>управления и распоряжения муниципальным имуществом, находящимся в муниципальной собственности Бодайбинского муниципального образования</w:t>
      </w:r>
      <w:r>
        <w:rPr>
          <w:rFonts w:ascii="Times New Roman" w:hAnsi="Times New Roman" w:cs="Times New Roman"/>
          <w:sz w:val="24"/>
          <w:szCs w:val="24"/>
        </w:rPr>
        <w:t>.</w:t>
      </w:r>
    </w:p>
    <w:p w:rsidR="004F0060" w:rsidRDefault="004F0060" w:rsidP="004F0060">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2</w:t>
      </w:r>
      <w:r w:rsidRPr="00464810">
        <w:rPr>
          <w:rFonts w:ascii="Times New Roman" w:hAnsi="Times New Roman" w:cs="Times New Roman"/>
          <w:sz w:val="24"/>
          <w:szCs w:val="24"/>
        </w:rPr>
        <w:t>. Настоящее решение вступает в силу не ранее</w:t>
      </w:r>
      <w:r w:rsidR="00F76C91">
        <w:rPr>
          <w:rFonts w:ascii="Times New Roman" w:hAnsi="Times New Roman" w:cs="Times New Roman"/>
          <w:sz w:val="24"/>
          <w:szCs w:val="24"/>
        </w:rPr>
        <w:t>,</w:t>
      </w:r>
      <w:r w:rsidRPr="00464810">
        <w:rPr>
          <w:rFonts w:ascii="Times New Roman" w:hAnsi="Times New Roman" w:cs="Times New Roman"/>
          <w:sz w:val="24"/>
          <w:szCs w:val="24"/>
        </w:rPr>
        <w:t xml:space="preserve"> чем по истечении одного месяца со дня его официального опубликования.</w:t>
      </w:r>
    </w:p>
    <w:p w:rsidR="004F0060" w:rsidRDefault="004F0060" w:rsidP="004F0060">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3. </w:t>
      </w:r>
      <w:r w:rsidRPr="00464810">
        <w:rPr>
          <w:rFonts w:ascii="Times New Roman" w:hAnsi="Times New Roman" w:cs="Times New Roman"/>
          <w:sz w:val="24"/>
          <w:szCs w:val="24"/>
        </w:rPr>
        <w:t>С момента вступления в силу настоящего решения признать утратившим</w:t>
      </w:r>
      <w:r w:rsidR="00F76C91">
        <w:rPr>
          <w:rFonts w:ascii="Times New Roman" w:hAnsi="Times New Roman" w:cs="Times New Roman"/>
          <w:sz w:val="24"/>
          <w:szCs w:val="24"/>
        </w:rPr>
        <w:t>и</w:t>
      </w:r>
      <w:r w:rsidRPr="00464810">
        <w:rPr>
          <w:rFonts w:ascii="Times New Roman" w:hAnsi="Times New Roman" w:cs="Times New Roman"/>
          <w:sz w:val="24"/>
          <w:szCs w:val="24"/>
        </w:rPr>
        <w:t xml:space="preserve"> силу </w:t>
      </w:r>
      <w:r>
        <w:rPr>
          <w:rFonts w:ascii="Times New Roman" w:hAnsi="Times New Roman" w:cs="Times New Roman"/>
          <w:sz w:val="24"/>
          <w:szCs w:val="24"/>
        </w:rPr>
        <w:t>следующие решения</w:t>
      </w:r>
      <w:r w:rsidRPr="00464810">
        <w:rPr>
          <w:rFonts w:ascii="Times New Roman" w:hAnsi="Times New Roman" w:cs="Times New Roman"/>
          <w:sz w:val="24"/>
          <w:szCs w:val="24"/>
        </w:rPr>
        <w:t xml:space="preserve"> Думы Бодайбинского городского поселения</w:t>
      </w:r>
      <w:r>
        <w:rPr>
          <w:rFonts w:ascii="Times New Roman" w:hAnsi="Times New Roman" w:cs="Times New Roman"/>
          <w:sz w:val="24"/>
          <w:szCs w:val="24"/>
        </w:rPr>
        <w:t>:</w:t>
      </w:r>
    </w:p>
    <w:p w:rsidR="004F0060" w:rsidRDefault="004F0060" w:rsidP="004F0060">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w:t>
      </w:r>
      <w:r w:rsidRPr="00464810">
        <w:rPr>
          <w:rFonts w:ascii="Times New Roman" w:hAnsi="Times New Roman" w:cs="Times New Roman"/>
          <w:sz w:val="24"/>
          <w:szCs w:val="24"/>
        </w:rPr>
        <w:t xml:space="preserve"> от </w:t>
      </w:r>
      <w:r w:rsidR="004438BB">
        <w:rPr>
          <w:rFonts w:ascii="Times New Roman" w:hAnsi="Times New Roman" w:cs="Times New Roman"/>
          <w:sz w:val="24"/>
          <w:szCs w:val="24"/>
        </w:rPr>
        <w:t>15.03.2006</w:t>
      </w:r>
      <w:r w:rsidRPr="00464810">
        <w:rPr>
          <w:rFonts w:ascii="Times New Roman" w:hAnsi="Times New Roman" w:cs="Times New Roman"/>
          <w:sz w:val="24"/>
          <w:szCs w:val="24"/>
        </w:rPr>
        <w:t xml:space="preserve"> г. № </w:t>
      </w:r>
      <w:r w:rsidR="004438BB">
        <w:rPr>
          <w:rFonts w:ascii="Times New Roman" w:hAnsi="Times New Roman" w:cs="Times New Roman"/>
          <w:sz w:val="24"/>
          <w:szCs w:val="24"/>
        </w:rPr>
        <w:t>30</w:t>
      </w:r>
      <w:r w:rsidRPr="00464810">
        <w:rPr>
          <w:rFonts w:ascii="Times New Roman" w:hAnsi="Times New Roman" w:cs="Times New Roman"/>
          <w:sz w:val="24"/>
          <w:szCs w:val="24"/>
        </w:rPr>
        <w:t xml:space="preserve"> «</w:t>
      </w:r>
      <w:r w:rsidR="004438BB">
        <w:rPr>
          <w:rFonts w:ascii="Times New Roman" w:hAnsi="Times New Roman" w:cs="Times New Roman"/>
          <w:sz w:val="24"/>
          <w:szCs w:val="24"/>
        </w:rPr>
        <w:t>Об утверждении Положения о порядке управления и распоряжения муниципальной собственностью Бодайбинского муниципального образования</w:t>
      </w:r>
      <w:r w:rsidRPr="00464810">
        <w:rPr>
          <w:rFonts w:ascii="Times New Roman" w:hAnsi="Times New Roman" w:cs="Times New Roman"/>
          <w:sz w:val="24"/>
          <w:szCs w:val="24"/>
        </w:rPr>
        <w:t>»</w:t>
      </w:r>
      <w:r>
        <w:rPr>
          <w:rFonts w:ascii="Times New Roman" w:hAnsi="Times New Roman" w:cs="Times New Roman"/>
          <w:sz w:val="24"/>
          <w:szCs w:val="24"/>
        </w:rPr>
        <w:t>;</w:t>
      </w:r>
      <w:r w:rsidRPr="00464810">
        <w:rPr>
          <w:rFonts w:ascii="Times New Roman" w:hAnsi="Times New Roman" w:cs="Times New Roman"/>
          <w:sz w:val="24"/>
          <w:szCs w:val="24"/>
        </w:rPr>
        <w:t xml:space="preserve"> </w:t>
      </w:r>
    </w:p>
    <w:p w:rsidR="004F0060" w:rsidRDefault="004F0060" w:rsidP="004F0060">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94181B">
        <w:rPr>
          <w:rFonts w:ascii="Times New Roman" w:hAnsi="Times New Roman" w:cs="Times New Roman"/>
          <w:sz w:val="24"/>
          <w:szCs w:val="24"/>
        </w:rPr>
        <w:t xml:space="preserve">от </w:t>
      </w:r>
      <w:r w:rsidR="004438BB">
        <w:rPr>
          <w:rFonts w:ascii="Times New Roman" w:hAnsi="Times New Roman" w:cs="Times New Roman"/>
          <w:sz w:val="24"/>
          <w:szCs w:val="24"/>
        </w:rPr>
        <w:t>08.05.2009</w:t>
      </w:r>
      <w:r w:rsidRPr="0094181B">
        <w:rPr>
          <w:rFonts w:ascii="Times New Roman" w:hAnsi="Times New Roman" w:cs="Times New Roman"/>
          <w:sz w:val="24"/>
          <w:szCs w:val="24"/>
        </w:rPr>
        <w:t xml:space="preserve"> г. № 1</w:t>
      </w:r>
      <w:r w:rsidR="004438BB">
        <w:rPr>
          <w:rFonts w:ascii="Times New Roman" w:hAnsi="Times New Roman" w:cs="Times New Roman"/>
          <w:sz w:val="24"/>
          <w:szCs w:val="24"/>
        </w:rPr>
        <w:t>05</w:t>
      </w:r>
      <w:r w:rsidRPr="0094181B">
        <w:rPr>
          <w:rFonts w:ascii="Times New Roman" w:hAnsi="Times New Roman" w:cs="Times New Roman"/>
          <w:sz w:val="24"/>
          <w:szCs w:val="24"/>
        </w:rPr>
        <w:t>-па</w:t>
      </w:r>
      <w:r>
        <w:rPr>
          <w:rFonts w:ascii="Times New Roman" w:hAnsi="Times New Roman" w:cs="Times New Roman"/>
          <w:sz w:val="24"/>
          <w:szCs w:val="24"/>
        </w:rPr>
        <w:t xml:space="preserve"> «О внесении изменений в решение</w:t>
      </w:r>
      <w:r w:rsidRPr="00464810">
        <w:rPr>
          <w:rFonts w:ascii="Times New Roman" w:hAnsi="Times New Roman" w:cs="Times New Roman"/>
          <w:sz w:val="24"/>
          <w:szCs w:val="24"/>
        </w:rPr>
        <w:t xml:space="preserve"> Думы Бодайбинского городского поселения</w:t>
      </w:r>
      <w:r w:rsidRPr="00B67DDE">
        <w:rPr>
          <w:rFonts w:ascii="Times New Roman" w:hAnsi="Times New Roman" w:cs="Times New Roman"/>
          <w:sz w:val="24"/>
          <w:szCs w:val="24"/>
        </w:rPr>
        <w:t xml:space="preserve"> </w:t>
      </w:r>
      <w:r w:rsidRPr="00464810">
        <w:rPr>
          <w:rFonts w:ascii="Times New Roman" w:hAnsi="Times New Roman" w:cs="Times New Roman"/>
          <w:sz w:val="24"/>
          <w:szCs w:val="24"/>
        </w:rPr>
        <w:t xml:space="preserve">от </w:t>
      </w:r>
      <w:r w:rsidR="004438BB">
        <w:rPr>
          <w:rFonts w:ascii="Times New Roman" w:hAnsi="Times New Roman" w:cs="Times New Roman"/>
          <w:sz w:val="24"/>
          <w:szCs w:val="24"/>
        </w:rPr>
        <w:t>15.03.2006</w:t>
      </w:r>
      <w:r w:rsidRPr="00464810">
        <w:rPr>
          <w:rFonts w:ascii="Times New Roman" w:hAnsi="Times New Roman" w:cs="Times New Roman"/>
          <w:sz w:val="24"/>
          <w:szCs w:val="24"/>
        </w:rPr>
        <w:t xml:space="preserve"> г. № </w:t>
      </w:r>
      <w:r w:rsidR="004438BB">
        <w:rPr>
          <w:rFonts w:ascii="Times New Roman" w:hAnsi="Times New Roman" w:cs="Times New Roman"/>
          <w:sz w:val="24"/>
          <w:szCs w:val="24"/>
        </w:rPr>
        <w:t>30</w:t>
      </w:r>
      <w:r w:rsidRPr="00464810">
        <w:rPr>
          <w:rFonts w:ascii="Times New Roman" w:hAnsi="Times New Roman" w:cs="Times New Roman"/>
          <w:sz w:val="24"/>
          <w:szCs w:val="24"/>
        </w:rPr>
        <w:t xml:space="preserve"> «</w:t>
      </w:r>
      <w:r w:rsidR="004438BB">
        <w:rPr>
          <w:rFonts w:ascii="Times New Roman" w:hAnsi="Times New Roman" w:cs="Times New Roman"/>
          <w:sz w:val="24"/>
          <w:szCs w:val="24"/>
        </w:rPr>
        <w:t>Об утверждении Положения о порядке управления и распоряжения муниципальной собственностью Бодайбинского муниципального образования</w:t>
      </w:r>
      <w:r w:rsidRPr="00464810">
        <w:rPr>
          <w:rFonts w:ascii="Times New Roman" w:hAnsi="Times New Roman" w:cs="Times New Roman"/>
          <w:sz w:val="24"/>
          <w:szCs w:val="24"/>
        </w:rPr>
        <w:t>»</w:t>
      </w:r>
      <w:r>
        <w:rPr>
          <w:rFonts w:ascii="Times New Roman" w:hAnsi="Times New Roman" w:cs="Times New Roman"/>
          <w:sz w:val="24"/>
          <w:szCs w:val="24"/>
        </w:rPr>
        <w:t>.</w:t>
      </w:r>
    </w:p>
    <w:p w:rsidR="004F0060" w:rsidRPr="00464810" w:rsidRDefault="00F76C91" w:rsidP="004F0060">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4</w:t>
      </w:r>
      <w:r w:rsidR="004F0060" w:rsidRPr="00464810">
        <w:rPr>
          <w:rFonts w:ascii="Times New Roman" w:hAnsi="Times New Roman" w:cs="Times New Roman"/>
          <w:sz w:val="24"/>
          <w:szCs w:val="24"/>
        </w:rPr>
        <w:t xml:space="preserve">. </w:t>
      </w:r>
      <w:r w:rsidR="004F0060">
        <w:rPr>
          <w:rFonts w:ascii="Times New Roman" w:hAnsi="Times New Roman" w:cs="Times New Roman"/>
          <w:sz w:val="24"/>
          <w:szCs w:val="24"/>
        </w:rPr>
        <w:t>Опубликовать настоящее решение в средствах массовой информации.</w:t>
      </w:r>
    </w:p>
    <w:p w:rsidR="004F0060" w:rsidRPr="00464810" w:rsidRDefault="004F0060" w:rsidP="00F76C91">
      <w:pPr>
        <w:pStyle w:val="ConsPlusNormal"/>
        <w:ind w:firstLine="0"/>
        <w:outlineLvl w:val="0"/>
        <w:rPr>
          <w:rFonts w:ascii="Times New Roman" w:hAnsi="Times New Roman" w:cs="Times New Roman"/>
          <w:sz w:val="24"/>
          <w:szCs w:val="24"/>
        </w:rPr>
      </w:pPr>
    </w:p>
    <w:p w:rsidR="004F0060" w:rsidRPr="00464810" w:rsidRDefault="004F0060" w:rsidP="004F0060">
      <w:pPr>
        <w:ind w:right="-908"/>
        <w:jc w:val="both"/>
        <w:rPr>
          <w:b/>
        </w:rPr>
      </w:pPr>
    </w:p>
    <w:p w:rsidR="004F0060" w:rsidRPr="00464810" w:rsidRDefault="004F0060" w:rsidP="004F0060">
      <w:pPr>
        <w:ind w:right="-908"/>
        <w:jc w:val="both"/>
        <w:rPr>
          <w:b/>
        </w:rPr>
      </w:pPr>
    </w:p>
    <w:p w:rsidR="00A42D33" w:rsidRDefault="00A42D33" w:rsidP="00A42D33">
      <w:pPr>
        <w:jc w:val="both"/>
        <w:rPr>
          <w:b/>
        </w:rPr>
      </w:pPr>
      <w:r>
        <w:rPr>
          <w:b/>
        </w:rPr>
        <w:t xml:space="preserve">Председатель Думы Бодайбинского                        Глава Бодайбинского </w:t>
      </w:r>
    </w:p>
    <w:p w:rsidR="00A42D33" w:rsidRDefault="00A42D33" w:rsidP="00A42D33">
      <w:pPr>
        <w:jc w:val="both"/>
        <w:rPr>
          <w:b/>
        </w:rPr>
      </w:pPr>
      <w:r>
        <w:rPr>
          <w:b/>
        </w:rPr>
        <w:t>городского поселения                                       муниципального образования</w:t>
      </w:r>
    </w:p>
    <w:p w:rsidR="00A42D33" w:rsidRDefault="00A42D33" w:rsidP="00A42D33">
      <w:pPr>
        <w:jc w:val="both"/>
        <w:rPr>
          <w:b/>
        </w:rPr>
      </w:pPr>
    </w:p>
    <w:p w:rsidR="00A42D33" w:rsidRDefault="00A42D33" w:rsidP="00A42D33">
      <w:pPr>
        <w:jc w:val="both"/>
      </w:pPr>
      <w:r>
        <w:rPr>
          <w:b/>
        </w:rPr>
        <w:t>_________________ П.Я. Матвеев                          _________________ А.В. Дубков</w:t>
      </w:r>
    </w:p>
    <w:p w:rsidR="00A42D33" w:rsidRDefault="00A42D33" w:rsidP="00A42D33"/>
    <w:p w:rsidR="00A42D33" w:rsidRDefault="00A42D33" w:rsidP="00A42D33">
      <w:pPr>
        <w:rPr>
          <w:sz w:val="20"/>
          <w:szCs w:val="20"/>
        </w:rPr>
      </w:pPr>
    </w:p>
    <w:p w:rsidR="00A42D33" w:rsidRDefault="00A42D33" w:rsidP="00A42D33"/>
    <w:p w:rsidR="004625BE" w:rsidRPr="00380421" w:rsidRDefault="004625BE" w:rsidP="004625BE">
      <w:pPr>
        <w:pStyle w:val="a5"/>
        <w:rPr>
          <w:sz w:val="20"/>
          <w:szCs w:val="20"/>
        </w:rPr>
      </w:pPr>
      <w:r>
        <w:rPr>
          <w:sz w:val="20"/>
          <w:szCs w:val="20"/>
        </w:rPr>
        <w:t xml:space="preserve">М.П.   </w:t>
      </w:r>
      <w:r w:rsidRPr="00380421">
        <w:rPr>
          <w:sz w:val="20"/>
          <w:szCs w:val="20"/>
        </w:rPr>
        <w:t xml:space="preserve">           </w:t>
      </w:r>
      <w:r>
        <w:rPr>
          <w:sz w:val="20"/>
          <w:szCs w:val="20"/>
        </w:rPr>
        <w:t xml:space="preserve">             </w:t>
      </w:r>
      <w:r w:rsidRPr="00380421">
        <w:rPr>
          <w:sz w:val="20"/>
          <w:szCs w:val="20"/>
        </w:rPr>
        <w:t xml:space="preserve">                       </w:t>
      </w:r>
      <w:r>
        <w:rPr>
          <w:sz w:val="20"/>
          <w:szCs w:val="20"/>
        </w:rPr>
        <w:t xml:space="preserve">                       </w:t>
      </w:r>
      <w:r w:rsidRPr="00380421">
        <w:rPr>
          <w:sz w:val="20"/>
          <w:szCs w:val="20"/>
        </w:rPr>
        <w:t xml:space="preserve">                 </w:t>
      </w:r>
      <w:r>
        <w:rPr>
          <w:sz w:val="20"/>
          <w:szCs w:val="20"/>
        </w:rPr>
        <w:t xml:space="preserve">  29.09.2015 г. № 28</w:t>
      </w:r>
      <w:r w:rsidRPr="00380421">
        <w:rPr>
          <w:sz w:val="20"/>
          <w:szCs w:val="20"/>
        </w:rPr>
        <w:t>-па</w:t>
      </w:r>
    </w:p>
    <w:p w:rsidR="004625BE" w:rsidRPr="00380421" w:rsidRDefault="004625BE" w:rsidP="004625BE">
      <w:pPr>
        <w:ind w:right="-1"/>
        <w:jc w:val="right"/>
        <w:rPr>
          <w:sz w:val="20"/>
          <w:szCs w:val="20"/>
        </w:rPr>
      </w:pPr>
      <w:r w:rsidRPr="00380421">
        <w:rPr>
          <w:sz w:val="20"/>
          <w:szCs w:val="20"/>
        </w:rPr>
        <w:t xml:space="preserve">        г. Бодайбо</w:t>
      </w:r>
    </w:p>
    <w:p w:rsidR="00A42D33" w:rsidRDefault="00A42D33" w:rsidP="00C92E88">
      <w:pPr>
        <w:pStyle w:val="a5"/>
        <w:ind w:left="5670"/>
        <w:rPr>
          <w:sz w:val="22"/>
          <w:szCs w:val="22"/>
        </w:rPr>
      </w:pPr>
    </w:p>
    <w:p w:rsidR="00A42D33" w:rsidRDefault="00A42D33" w:rsidP="00C92E88">
      <w:pPr>
        <w:pStyle w:val="a5"/>
        <w:ind w:left="5670"/>
        <w:rPr>
          <w:sz w:val="22"/>
          <w:szCs w:val="22"/>
        </w:rPr>
      </w:pPr>
    </w:p>
    <w:p w:rsidR="00A42D33" w:rsidRDefault="00A42D33" w:rsidP="00C92E88">
      <w:pPr>
        <w:pStyle w:val="a5"/>
        <w:ind w:left="5670"/>
        <w:rPr>
          <w:sz w:val="22"/>
          <w:szCs w:val="22"/>
        </w:rPr>
      </w:pPr>
    </w:p>
    <w:p w:rsidR="0041515B" w:rsidRDefault="0041515B" w:rsidP="00C92E88">
      <w:pPr>
        <w:pStyle w:val="a5"/>
        <w:ind w:left="5670"/>
        <w:rPr>
          <w:sz w:val="22"/>
          <w:szCs w:val="22"/>
        </w:rPr>
      </w:pPr>
    </w:p>
    <w:p w:rsidR="00B278DC" w:rsidRPr="0055203C" w:rsidRDefault="00B278DC" w:rsidP="00C92E88">
      <w:pPr>
        <w:pStyle w:val="a5"/>
        <w:ind w:left="5670"/>
        <w:rPr>
          <w:sz w:val="22"/>
          <w:szCs w:val="22"/>
        </w:rPr>
      </w:pPr>
      <w:r w:rsidRPr="0055203C">
        <w:rPr>
          <w:sz w:val="22"/>
          <w:szCs w:val="22"/>
        </w:rPr>
        <w:lastRenderedPageBreak/>
        <w:t>УТВЕРЖДЕНО</w:t>
      </w:r>
      <w:r w:rsidRPr="0055203C">
        <w:rPr>
          <w:sz w:val="22"/>
          <w:szCs w:val="22"/>
        </w:rPr>
        <w:tab/>
      </w:r>
    </w:p>
    <w:p w:rsidR="00B278DC" w:rsidRPr="0055203C" w:rsidRDefault="000F137C" w:rsidP="00C92E88">
      <w:pPr>
        <w:pStyle w:val="a5"/>
        <w:ind w:left="5670"/>
        <w:rPr>
          <w:sz w:val="22"/>
          <w:szCs w:val="22"/>
        </w:rPr>
      </w:pPr>
      <w:r w:rsidRPr="0055203C">
        <w:rPr>
          <w:sz w:val="22"/>
          <w:szCs w:val="22"/>
        </w:rPr>
        <w:t>р</w:t>
      </w:r>
      <w:r w:rsidR="00B278DC" w:rsidRPr="0055203C">
        <w:rPr>
          <w:sz w:val="22"/>
          <w:szCs w:val="22"/>
        </w:rPr>
        <w:t xml:space="preserve">ешением Думы </w:t>
      </w:r>
    </w:p>
    <w:p w:rsidR="00B278DC" w:rsidRPr="0055203C" w:rsidRDefault="000F137C" w:rsidP="00C92E88">
      <w:pPr>
        <w:pStyle w:val="a5"/>
        <w:ind w:left="5670"/>
        <w:rPr>
          <w:sz w:val="22"/>
          <w:szCs w:val="22"/>
        </w:rPr>
      </w:pPr>
      <w:r w:rsidRPr="0055203C">
        <w:rPr>
          <w:sz w:val="22"/>
          <w:szCs w:val="22"/>
        </w:rPr>
        <w:t xml:space="preserve">Бодайбинского </w:t>
      </w:r>
      <w:r w:rsidR="00B278DC" w:rsidRPr="0055203C">
        <w:rPr>
          <w:sz w:val="22"/>
          <w:szCs w:val="22"/>
        </w:rPr>
        <w:t>городского поселения</w:t>
      </w:r>
    </w:p>
    <w:p w:rsidR="00B278DC" w:rsidRPr="0055203C" w:rsidRDefault="004625BE" w:rsidP="00C92E88">
      <w:pPr>
        <w:pStyle w:val="a5"/>
        <w:ind w:left="5670"/>
        <w:rPr>
          <w:sz w:val="22"/>
          <w:szCs w:val="22"/>
        </w:rPr>
      </w:pPr>
      <w:r>
        <w:rPr>
          <w:sz w:val="22"/>
          <w:szCs w:val="22"/>
        </w:rPr>
        <w:t>от 29.09.2015 г. № 28-па</w:t>
      </w:r>
    </w:p>
    <w:p w:rsidR="00B278DC" w:rsidRPr="0055203C" w:rsidRDefault="00B278DC">
      <w:pPr>
        <w:ind w:firstLine="720"/>
        <w:jc w:val="center"/>
        <w:rPr>
          <w:sz w:val="22"/>
          <w:szCs w:val="22"/>
        </w:rPr>
      </w:pPr>
    </w:p>
    <w:p w:rsidR="00B278DC" w:rsidRPr="0055203C" w:rsidRDefault="00B278DC">
      <w:pPr>
        <w:ind w:firstLine="720"/>
        <w:jc w:val="center"/>
        <w:rPr>
          <w:sz w:val="22"/>
          <w:szCs w:val="22"/>
        </w:rPr>
      </w:pPr>
    </w:p>
    <w:p w:rsidR="00B278DC" w:rsidRPr="0055203C" w:rsidRDefault="00B278DC">
      <w:pPr>
        <w:ind w:firstLine="720"/>
        <w:jc w:val="center"/>
        <w:rPr>
          <w:sz w:val="22"/>
          <w:szCs w:val="22"/>
        </w:rPr>
      </w:pPr>
    </w:p>
    <w:p w:rsidR="00C92E88" w:rsidRPr="0055203C" w:rsidRDefault="00C92E88" w:rsidP="00C92E88">
      <w:pPr>
        <w:pStyle w:val="a5"/>
        <w:jc w:val="center"/>
        <w:rPr>
          <w:b/>
          <w:sz w:val="22"/>
          <w:szCs w:val="22"/>
        </w:rPr>
      </w:pPr>
      <w:r w:rsidRPr="0055203C">
        <w:rPr>
          <w:b/>
          <w:sz w:val="22"/>
          <w:szCs w:val="22"/>
        </w:rPr>
        <w:t>ПОЛОЖЕНИЕ</w:t>
      </w:r>
    </w:p>
    <w:p w:rsidR="00B278DC" w:rsidRPr="0055203C" w:rsidRDefault="00B278DC" w:rsidP="00C92E88">
      <w:pPr>
        <w:pStyle w:val="a5"/>
        <w:jc w:val="center"/>
        <w:rPr>
          <w:b/>
          <w:sz w:val="22"/>
          <w:szCs w:val="22"/>
        </w:rPr>
      </w:pPr>
      <w:r w:rsidRPr="0055203C">
        <w:rPr>
          <w:b/>
          <w:sz w:val="22"/>
          <w:szCs w:val="22"/>
        </w:rPr>
        <w:t>о порядке управления и распоряжения муниципальным имуществом, находящимся в муниципальной собственности Бодайбинского муниципального образования</w:t>
      </w:r>
    </w:p>
    <w:p w:rsidR="00B278DC" w:rsidRPr="0055203C" w:rsidRDefault="00B278DC">
      <w:pPr>
        <w:ind w:firstLine="720"/>
        <w:jc w:val="both"/>
        <w:rPr>
          <w:sz w:val="22"/>
          <w:szCs w:val="22"/>
        </w:rPr>
      </w:pPr>
    </w:p>
    <w:p w:rsidR="00B278DC" w:rsidRPr="0055203C" w:rsidRDefault="00B278DC" w:rsidP="00C92E88">
      <w:pPr>
        <w:pStyle w:val="a5"/>
        <w:jc w:val="center"/>
        <w:rPr>
          <w:b/>
          <w:sz w:val="22"/>
          <w:szCs w:val="22"/>
        </w:rPr>
      </w:pPr>
      <w:r w:rsidRPr="0055203C">
        <w:rPr>
          <w:b/>
          <w:sz w:val="22"/>
          <w:szCs w:val="22"/>
        </w:rPr>
        <w:t>Раздел 1</w:t>
      </w:r>
    </w:p>
    <w:p w:rsidR="00B278DC" w:rsidRPr="0055203C" w:rsidRDefault="00B278DC" w:rsidP="00C92E88">
      <w:pPr>
        <w:pStyle w:val="a5"/>
        <w:jc w:val="center"/>
        <w:rPr>
          <w:b/>
          <w:sz w:val="22"/>
          <w:szCs w:val="22"/>
        </w:rPr>
      </w:pPr>
      <w:r w:rsidRPr="0055203C">
        <w:rPr>
          <w:b/>
          <w:sz w:val="22"/>
          <w:szCs w:val="22"/>
        </w:rPr>
        <w:t>ОБЩИЕ ПОЛОЖЕНИЯ</w:t>
      </w:r>
    </w:p>
    <w:p w:rsidR="00B278DC" w:rsidRPr="0055203C" w:rsidRDefault="00B278DC">
      <w:pPr>
        <w:ind w:firstLine="720"/>
        <w:jc w:val="both"/>
        <w:rPr>
          <w:sz w:val="22"/>
          <w:szCs w:val="22"/>
        </w:rPr>
      </w:pPr>
    </w:p>
    <w:p w:rsidR="00B278DC" w:rsidRPr="00E7250D" w:rsidRDefault="00E7250D" w:rsidP="00E7250D">
      <w:pPr>
        <w:pStyle w:val="ConsPlusNormal"/>
        <w:ind w:firstLine="540"/>
        <w:jc w:val="both"/>
        <w:outlineLvl w:val="0"/>
        <w:rPr>
          <w:rFonts w:ascii="Times New Roman" w:hAnsi="Times New Roman" w:cs="Times New Roman"/>
          <w:sz w:val="22"/>
          <w:szCs w:val="22"/>
        </w:rPr>
      </w:pPr>
      <w:r w:rsidRPr="00E7250D">
        <w:rPr>
          <w:rFonts w:ascii="Times New Roman" w:hAnsi="Times New Roman" w:cs="Times New Roman"/>
          <w:sz w:val="22"/>
          <w:szCs w:val="22"/>
        </w:rPr>
        <w:t xml:space="preserve">Положение о порядке управления и распоряжения муниципальным имуществом, находящимся в муниципальной собственности Бодайбинского муниципального образования (далее – Положение) </w:t>
      </w:r>
      <w:r w:rsidR="00B278DC" w:rsidRPr="00E7250D">
        <w:rPr>
          <w:rFonts w:ascii="Times New Roman" w:hAnsi="Times New Roman" w:cs="Times New Roman"/>
          <w:sz w:val="22"/>
          <w:szCs w:val="22"/>
        </w:rPr>
        <w:t xml:space="preserve">разработано в соответствии с </w:t>
      </w:r>
      <w:hyperlink r:id="rId7" w:history="1">
        <w:r w:rsidR="00B278DC" w:rsidRPr="00E7250D">
          <w:rPr>
            <w:rFonts w:ascii="Times New Roman" w:hAnsi="Times New Roman" w:cs="Times New Roman"/>
            <w:sz w:val="22"/>
            <w:szCs w:val="22"/>
          </w:rPr>
          <w:t>Конституцией</w:t>
        </w:r>
      </w:hyperlink>
      <w:r w:rsidR="00B278DC" w:rsidRPr="00E7250D">
        <w:rPr>
          <w:rFonts w:ascii="Times New Roman" w:hAnsi="Times New Roman" w:cs="Times New Roman"/>
          <w:sz w:val="22"/>
          <w:szCs w:val="22"/>
        </w:rPr>
        <w:t xml:space="preserve"> Российской Федерации, Федеральным </w:t>
      </w:r>
      <w:hyperlink r:id="rId8" w:history="1">
        <w:r w:rsidR="00B278DC" w:rsidRPr="00E7250D">
          <w:rPr>
            <w:rFonts w:ascii="Times New Roman" w:hAnsi="Times New Roman" w:cs="Times New Roman"/>
            <w:sz w:val="22"/>
            <w:szCs w:val="22"/>
          </w:rPr>
          <w:t>законом</w:t>
        </w:r>
      </w:hyperlink>
      <w:r w:rsidR="00C92E88" w:rsidRPr="00E7250D">
        <w:rPr>
          <w:rFonts w:ascii="Times New Roman" w:hAnsi="Times New Roman" w:cs="Times New Roman"/>
          <w:sz w:val="22"/>
          <w:szCs w:val="22"/>
        </w:rPr>
        <w:t xml:space="preserve"> от 06.10.2003 г. № 131-ФЗ «</w:t>
      </w:r>
      <w:r w:rsidR="00B278DC" w:rsidRPr="00E7250D">
        <w:rPr>
          <w:rFonts w:ascii="Times New Roman" w:hAnsi="Times New Roman" w:cs="Times New Roman"/>
          <w:sz w:val="22"/>
          <w:szCs w:val="22"/>
        </w:rPr>
        <w:t>Об общих принципах организации местного самоуп</w:t>
      </w:r>
      <w:r w:rsidR="00C92E88" w:rsidRPr="00E7250D">
        <w:rPr>
          <w:rFonts w:ascii="Times New Roman" w:hAnsi="Times New Roman" w:cs="Times New Roman"/>
          <w:sz w:val="22"/>
          <w:szCs w:val="22"/>
        </w:rPr>
        <w:t>равления в Российской Федерации»</w:t>
      </w:r>
      <w:r w:rsidR="00B278DC" w:rsidRPr="00E7250D">
        <w:rPr>
          <w:rFonts w:ascii="Times New Roman" w:hAnsi="Times New Roman" w:cs="Times New Roman"/>
          <w:sz w:val="22"/>
          <w:szCs w:val="22"/>
        </w:rPr>
        <w:t xml:space="preserve">, Гражданским </w:t>
      </w:r>
      <w:hyperlink r:id="rId9" w:history="1">
        <w:r w:rsidR="00B278DC" w:rsidRPr="00E7250D">
          <w:rPr>
            <w:rFonts w:ascii="Times New Roman" w:hAnsi="Times New Roman" w:cs="Times New Roman"/>
            <w:sz w:val="22"/>
            <w:szCs w:val="22"/>
          </w:rPr>
          <w:t>кодексом</w:t>
        </w:r>
      </w:hyperlink>
      <w:r w:rsidR="00B278DC" w:rsidRPr="00E7250D">
        <w:rPr>
          <w:rFonts w:ascii="Times New Roman" w:hAnsi="Times New Roman" w:cs="Times New Roman"/>
          <w:sz w:val="22"/>
          <w:szCs w:val="22"/>
        </w:rPr>
        <w:t xml:space="preserve"> Российской Федерации и иными федеральными законами, </w:t>
      </w:r>
      <w:hyperlink r:id="rId10" w:history="1">
        <w:r w:rsidR="00B278DC" w:rsidRPr="00E7250D">
          <w:rPr>
            <w:rFonts w:ascii="Times New Roman" w:hAnsi="Times New Roman" w:cs="Times New Roman"/>
            <w:sz w:val="22"/>
            <w:szCs w:val="22"/>
          </w:rPr>
          <w:t>Уставом</w:t>
        </w:r>
      </w:hyperlink>
      <w:r w:rsidR="00B278DC" w:rsidRPr="00E7250D">
        <w:rPr>
          <w:rFonts w:ascii="Times New Roman" w:hAnsi="Times New Roman" w:cs="Times New Roman"/>
          <w:sz w:val="22"/>
          <w:szCs w:val="22"/>
        </w:rPr>
        <w:t xml:space="preserve"> Бодайбинского муниципального образования и определяет порядок реализации правомочий собственника органами местного самоуправления Бодайбинского муниципального образования и их компетенцию в сфере управления и распоряжения муниципальной собственностью Бодайбинского муниципального образования.</w:t>
      </w:r>
    </w:p>
    <w:p w:rsidR="00B278DC" w:rsidRPr="00E7250D" w:rsidRDefault="00B278DC">
      <w:pPr>
        <w:jc w:val="both"/>
        <w:rPr>
          <w:sz w:val="22"/>
          <w:szCs w:val="22"/>
        </w:rPr>
      </w:pPr>
    </w:p>
    <w:p w:rsidR="00B278DC" w:rsidRPr="00E7250D" w:rsidRDefault="00B278DC" w:rsidP="00C92E88">
      <w:pPr>
        <w:ind w:firstLine="720"/>
        <w:jc w:val="both"/>
        <w:rPr>
          <w:b/>
          <w:sz w:val="22"/>
          <w:szCs w:val="22"/>
        </w:rPr>
      </w:pPr>
      <w:r w:rsidRPr="00E7250D">
        <w:rPr>
          <w:b/>
          <w:sz w:val="22"/>
          <w:szCs w:val="22"/>
        </w:rPr>
        <w:t>Статья 1. Объекты муниципальной собственности, на которые распространяется действие настоящего Положения</w:t>
      </w:r>
    </w:p>
    <w:p w:rsidR="00B278DC" w:rsidRPr="0055203C" w:rsidRDefault="00B278DC" w:rsidP="00C92E88">
      <w:pPr>
        <w:ind w:firstLine="720"/>
        <w:jc w:val="both"/>
        <w:rPr>
          <w:sz w:val="22"/>
          <w:szCs w:val="22"/>
        </w:rPr>
      </w:pPr>
      <w:r w:rsidRPr="00E7250D">
        <w:rPr>
          <w:sz w:val="22"/>
          <w:szCs w:val="22"/>
        </w:rPr>
        <w:t>1. Установленный настоящим Положением порядок реализации правомочий собственника органами местного самоуправления и их компетенция в сфере управления и распоряжения муниципальной собственностью Бодайбинского муниц</w:t>
      </w:r>
      <w:r w:rsidR="00AA5161" w:rsidRPr="00E7250D">
        <w:rPr>
          <w:sz w:val="22"/>
          <w:szCs w:val="22"/>
        </w:rPr>
        <w:t>и</w:t>
      </w:r>
      <w:r w:rsidRPr="00E7250D">
        <w:rPr>
          <w:sz w:val="22"/>
          <w:szCs w:val="22"/>
        </w:rPr>
        <w:t>пального образования распространяются на следующие виды объектов муниципальной собственности:</w:t>
      </w:r>
    </w:p>
    <w:p w:rsidR="00B278DC" w:rsidRPr="0055203C" w:rsidRDefault="00C92E88" w:rsidP="00C92E88">
      <w:pPr>
        <w:ind w:firstLine="720"/>
        <w:jc w:val="both"/>
        <w:rPr>
          <w:sz w:val="22"/>
          <w:szCs w:val="22"/>
        </w:rPr>
      </w:pPr>
      <w:r w:rsidRPr="0055203C">
        <w:rPr>
          <w:sz w:val="22"/>
          <w:szCs w:val="22"/>
        </w:rPr>
        <w:t>1) м</w:t>
      </w:r>
      <w:r w:rsidR="00B278DC" w:rsidRPr="0055203C">
        <w:rPr>
          <w:sz w:val="22"/>
          <w:szCs w:val="22"/>
        </w:rPr>
        <w:t>униципальное имущество, закрепленное на праве хозяйственного ведения за муниципальными унитарными предприятиями или на праве оперативного управления -</w:t>
      </w:r>
      <w:r w:rsidR="00E16831" w:rsidRPr="0055203C">
        <w:rPr>
          <w:sz w:val="22"/>
          <w:szCs w:val="22"/>
        </w:rPr>
        <w:t xml:space="preserve"> за муниципальными учреждениями;</w:t>
      </w:r>
    </w:p>
    <w:p w:rsidR="00B278DC" w:rsidRPr="0055203C" w:rsidRDefault="00C92E88" w:rsidP="00C92E88">
      <w:pPr>
        <w:ind w:firstLine="720"/>
        <w:jc w:val="both"/>
        <w:rPr>
          <w:sz w:val="22"/>
          <w:szCs w:val="22"/>
        </w:rPr>
      </w:pPr>
      <w:r w:rsidRPr="0055203C">
        <w:rPr>
          <w:sz w:val="22"/>
          <w:szCs w:val="22"/>
        </w:rPr>
        <w:t>2) м</w:t>
      </w:r>
      <w:r w:rsidR="00B278DC" w:rsidRPr="0055203C">
        <w:rPr>
          <w:sz w:val="22"/>
          <w:szCs w:val="22"/>
        </w:rPr>
        <w:t>униципальные унитарные предприятия как имущественный комплекс, в который входят все виды имущества, предназначенные для его деятельности, включая земельные участки, здания, сооружения, оборудования, инвентарь, сырье, продукцию, права требования долга, а также права на услуги (фирменное наименование, товарные знаки, знаки обслуживания</w:t>
      </w:r>
      <w:r w:rsidR="00E16831" w:rsidRPr="0055203C">
        <w:rPr>
          <w:sz w:val="22"/>
          <w:szCs w:val="22"/>
        </w:rPr>
        <w:t xml:space="preserve"> и другие исключительные права);</w:t>
      </w:r>
    </w:p>
    <w:p w:rsidR="00B278DC" w:rsidRPr="0055203C" w:rsidRDefault="00C92E88" w:rsidP="00C92E88">
      <w:pPr>
        <w:ind w:firstLine="720"/>
        <w:jc w:val="both"/>
        <w:rPr>
          <w:sz w:val="22"/>
          <w:szCs w:val="22"/>
        </w:rPr>
      </w:pPr>
      <w:r w:rsidRPr="0055203C">
        <w:rPr>
          <w:sz w:val="22"/>
          <w:szCs w:val="22"/>
        </w:rPr>
        <w:t>3) и</w:t>
      </w:r>
      <w:r w:rsidR="00B278DC" w:rsidRPr="0055203C">
        <w:rPr>
          <w:sz w:val="22"/>
          <w:szCs w:val="22"/>
        </w:rPr>
        <w:t>мущество органов местного самоуправления Бодайбинс</w:t>
      </w:r>
      <w:r w:rsidR="00E16831" w:rsidRPr="0055203C">
        <w:rPr>
          <w:sz w:val="22"/>
          <w:szCs w:val="22"/>
        </w:rPr>
        <w:t>кого муниципального образования;</w:t>
      </w:r>
    </w:p>
    <w:p w:rsidR="00B278DC" w:rsidRPr="0055203C" w:rsidRDefault="00C92E88" w:rsidP="00C92E88">
      <w:pPr>
        <w:ind w:firstLine="720"/>
        <w:jc w:val="both"/>
        <w:rPr>
          <w:sz w:val="22"/>
          <w:szCs w:val="22"/>
        </w:rPr>
      </w:pPr>
      <w:r w:rsidRPr="0055203C">
        <w:rPr>
          <w:sz w:val="22"/>
          <w:szCs w:val="22"/>
        </w:rPr>
        <w:t>4)</w:t>
      </w:r>
      <w:r w:rsidR="00B278DC" w:rsidRPr="0055203C">
        <w:rPr>
          <w:sz w:val="22"/>
          <w:szCs w:val="22"/>
        </w:rPr>
        <w:t xml:space="preserve"> </w:t>
      </w:r>
      <w:r w:rsidRPr="0055203C">
        <w:rPr>
          <w:sz w:val="22"/>
          <w:szCs w:val="22"/>
        </w:rPr>
        <w:t>а</w:t>
      </w:r>
      <w:r w:rsidR="00B278DC" w:rsidRPr="0055203C">
        <w:rPr>
          <w:sz w:val="22"/>
          <w:szCs w:val="22"/>
        </w:rPr>
        <w:t>кции (доли, вклады) в уставных (складочных) капиталах хозяйственных обществ и товариществ, иные ценные бумаги, принадлежащие Бодайбинскому муниципальному образованию на праве</w:t>
      </w:r>
      <w:r w:rsidR="00E16831" w:rsidRPr="0055203C">
        <w:rPr>
          <w:sz w:val="22"/>
          <w:szCs w:val="22"/>
        </w:rPr>
        <w:t xml:space="preserve"> собственности;</w:t>
      </w:r>
    </w:p>
    <w:p w:rsidR="00B278DC" w:rsidRPr="0055203C" w:rsidRDefault="00C92E88" w:rsidP="00C92E88">
      <w:pPr>
        <w:ind w:firstLine="720"/>
        <w:jc w:val="both"/>
        <w:rPr>
          <w:sz w:val="22"/>
          <w:szCs w:val="22"/>
        </w:rPr>
      </w:pPr>
      <w:r w:rsidRPr="0055203C">
        <w:rPr>
          <w:sz w:val="22"/>
          <w:szCs w:val="22"/>
        </w:rPr>
        <w:t>5) д</w:t>
      </w:r>
      <w:r w:rsidR="00E16831" w:rsidRPr="0055203C">
        <w:rPr>
          <w:sz w:val="22"/>
          <w:szCs w:val="22"/>
        </w:rPr>
        <w:t>оли в праве общей собственности;</w:t>
      </w:r>
    </w:p>
    <w:p w:rsidR="00B278DC" w:rsidRPr="0055203C" w:rsidRDefault="00C92E88" w:rsidP="00C92E88">
      <w:pPr>
        <w:ind w:firstLine="720"/>
        <w:jc w:val="both"/>
        <w:rPr>
          <w:sz w:val="22"/>
          <w:szCs w:val="22"/>
        </w:rPr>
      </w:pPr>
      <w:r w:rsidRPr="0055203C">
        <w:rPr>
          <w:sz w:val="22"/>
          <w:szCs w:val="22"/>
        </w:rPr>
        <w:t>6) и</w:t>
      </w:r>
      <w:r w:rsidR="00B278DC" w:rsidRPr="0055203C">
        <w:rPr>
          <w:sz w:val="22"/>
          <w:szCs w:val="22"/>
        </w:rPr>
        <w:t>ное имущество, принадлежащее Бодайбинскому муниципальному образованию</w:t>
      </w:r>
      <w:r w:rsidRPr="0055203C">
        <w:rPr>
          <w:sz w:val="22"/>
          <w:szCs w:val="22"/>
        </w:rPr>
        <w:t xml:space="preserve"> на</w:t>
      </w:r>
      <w:r w:rsidR="00B278DC" w:rsidRPr="0055203C">
        <w:rPr>
          <w:sz w:val="22"/>
          <w:szCs w:val="22"/>
        </w:rPr>
        <w:t xml:space="preserve"> праве собственности и составляющее муниципальную казну.</w:t>
      </w:r>
    </w:p>
    <w:p w:rsidR="00B278DC" w:rsidRPr="0055203C" w:rsidRDefault="00B278DC" w:rsidP="00C92E88">
      <w:pPr>
        <w:ind w:firstLine="720"/>
        <w:jc w:val="both"/>
        <w:rPr>
          <w:sz w:val="22"/>
          <w:szCs w:val="22"/>
        </w:rPr>
      </w:pPr>
      <w:r w:rsidRPr="0055203C">
        <w:rPr>
          <w:sz w:val="22"/>
          <w:szCs w:val="22"/>
        </w:rPr>
        <w:t>Далее по тексту Положения под муниципальной собственностью понимаются перечисленные выше объекты.</w:t>
      </w:r>
    </w:p>
    <w:p w:rsidR="00B278DC" w:rsidRPr="0055203C" w:rsidRDefault="00C92E88" w:rsidP="00C92E88">
      <w:pPr>
        <w:ind w:firstLine="720"/>
        <w:jc w:val="both"/>
        <w:rPr>
          <w:sz w:val="22"/>
          <w:szCs w:val="22"/>
        </w:rPr>
      </w:pPr>
      <w:r w:rsidRPr="0055203C">
        <w:rPr>
          <w:sz w:val="22"/>
          <w:szCs w:val="22"/>
        </w:rPr>
        <w:t xml:space="preserve">2. </w:t>
      </w:r>
      <w:r w:rsidR="00B278DC" w:rsidRPr="0055203C">
        <w:rPr>
          <w:sz w:val="22"/>
          <w:szCs w:val="22"/>
        </w:rPr>
        <w:t xml:space="preserve">Порядок управления землей, иными природными ресурсами, средствами бюджета Бодайбинского муниципального </w:t>
      </w:r>
      <w:r w:rsidR="00AA5161" w:rsidRPr="0055203C">
        <w:rPr>
          <w:sz w:val="22"/>
          <w:szCs w:val="22"/>
        </w:rPr>
        <w:t>образования</w:t>
      </w:r>
      <w:r w:rsidR="00B278DC" w:rsidRPr="0055203C">
        <w:rPr>
          <w:sz w:val="22"/>
          <w:szCs w:val="22"/>
        </w:rPr>
        <w:t>, жилыми помещениями, ценными бумагами, не являющимися акциями, настоящее Положение не регулирует.</w:t>
      </w:r>
    </w:p>
    <w:p w:rsidR="00B278DC" w:rsidRPr="0055203C" w:rsidRDefault="00C92E88" w:rsidP="00C92E88">
      <w:pPr>
        <w:ind w:firstLine="720"/>
        <w:jc w:val="both"/>
        <w:rPr>
          <w:sz w:val="22"/>
          <w:szCs w:val="22"/>
        </w:rPr>
      </w:pPr>
      <w:r w:rsidRPr="0055203C">
        <w:rPr>
          <w:sz w:val="22"/>
          <w:szCs w:val="22"/>
        </w:rPr>
        <w:t xml:space="preserve">3. </w:t>
      </w:r>
      <w:r w:rsidR="00B278DC" w:rsidRPr="0055203C">
        <w:rPr>
          <w:sz w:val="22"/>
          <w:szCs w:val="22"/>
        </w:rPr>
        <w:t>Основание приобретения и прекращение права муниципальной собственности устанавливаются законодательством Российской Федерации.</w:t>
      </w:r>
    </w:p>
    <w:p w:rsidR="00B278DC" w:rsidRPr="0055203C" w:rsidRDefault="00C92E88" w:rsidP="00C92E88">
      <w:pPr>
        <w:ind w:firstLine="720"/>
        <w:jc w:val="both"/>
        <w:rPr>
          <w:sz w:val="22"/>
          <w:szCs w:val="22"/>
        </w:rPr>
      </w:pPr>
      <w:r w:rsidRPr="0055203C">
        <w:rPr>
          <w:sz w:val="22"/>
          <w:szCs w:val="22"/>
        </w:rPr>
        <w:t xml:space="preserve">4. </w:t>
      </w:r>
      <w:r w:rsidR="00B278DC" w:rsidRPr="0055203C">
        <w:rPr>
          <w:sz w:val="22"/>
          <w:szCs w:val="22"/>
        </w:rPr>
        <w:t xml:space="preserve">Порядок управления и распоряжения отдельными видами объектов муниципальной </w:t>
      </w:r>
      <w:r w:rsidR="00B278DC" w:rsidRPr="0055203C">
        <w:rPr>
          <w:sz w:val="22"/>
          <w:szCs w:val="22"/>
        </w:rPr>
        <w:lastRenderedPageBreak/>
        <w:t xml:space="preserve">собственности определяется отдельными муниципальными правовыми актами </w:t>
      </w:r>
      <w:r w:rsidR="00F20156">
        <w:rPr>
          <w:sz w:val="22"/>
          <w:szCs w:val="22"/>
        </w:rPr>
        <w:t xml:space="preserve">органов местного самоуправления </w:t>
      </w:r>
      <w:r w:rsidR="00B278DC" w:rsidRPr="00F20156">
        <w:rPr>
          <w:sz w:val="22"/>
          <w:szCs w:val="22"/>
        </w:rPr>
        <w:t>Бодайбинского муниципального образования.</w:t>
      </w:r>
    </w:p>
    <w:p w:rsidR="00D86F3C" w:rsidRPr="0055203C" w:rsidRDefault="00D86F3C" w:rsidP="00C92E88">
      <w:pPr>
        <w:ind w:firstLine="720"/>
        <w:jc w:val="both"/>
        <w:rPr>
          <w:b/>
          <w:sz w:val="22"/>
          <w:szCs w:val="22"/>
        </w:rPr>
      </w:pPr>
    </w:p>
    <w:p w:rsidR="00B278DC" w:rsidRPr="0055203C" w:rsidRDefault="00B278DC" w:rsidP="00C92E88">
      <w:pPr>
        <w:ind w:firstLine="720"/>
        <w:jc w:val="both"/>
        <w:rPr>
          <w:b/>
          <w:sz w:val="22"/>
          <w:szCs w:val="22"/>
        </w:rPr>
      </w:pPr>
      <w:r w:rsidRPr="0055203C">
        <w:rPr>
          <w:b/>
          <w:sz w:val="22"/>
          <w:szCs w:val="22"/>
        </w:rPr>
        <w:t xml:space="preserve">Статья 2. Принципы и формы управления и распоряжения муниципальной собственностью </w:t>
      </w:r>
    </w:p>
    <w:p w:rsidR="00B278DC" w:rsidRPr="0055203C" w:rsidRDefault="00B278DC" w:rsidP="00C92E88">
      <w:pPr>
        <w:ind w:firstLine="720"/>
        <w:jc w:val="both"/>
        <w:rPr>
          <w:sz w:val="22"/>
          <w:szCs w:val="22"/>
        </w:rPr>
      </w:pPr>
      <w:r w:rsidRPr="0055203C">
        <w:rPr>
          <w:sz w:val="22"/>
          <w:szCs w:val="22"/>
        </w:rPr>
        <w:t>1. Управление и распоряжение муниципальной собственностью Бодай</w:t>
      </w:r>
      <w:r w:rsidR="003041A3" w:rsidRPr="0055203C">
        <w:rPr>
          <w:sz w:val="22"/>
          <w:szCs w:val="22"/>
        </w:rPr>
        <w:t>б</w:t>
      </w:r>
      <w:r w:rsidRPr="0055203C">
        <w:rPr>
          <w:sz w:val="22"/>
          <w:szCs w:val="22"/>
        </w:rPr>
        <w:t>инского муниципального образования осуществляется в соответствии с принципами:</w:t>
      </w:r>
    </w:p>
    <w:p w:rsidR="00B278DC" w:rsidRPr="0055203C" w:rsidRDefault="00C92E88" w:rsidP="00C92E88">
      <w:pPr>
        <w:ind w:firstLine="720"/>
        <w:jc w:val="both"/>
        <w:rPr>
          <w:sz w:val="22"/>
          <w:szCs w:val="22"/>
        </w:rPr>
      </w:pPr>
      <w:r w:rsidRPr="0055203C">
        <w:rPr>
          <w:sz w:val="22"/>
          <w:szCs w:val="22"/>
        </w:rPr>
        <w:t>1)</w:t>
      </w:r>
      <w:r w:rsidR="00B278DC" w:rsidRPr="0055203C">
        <w:rPr>
          <w:sz w:val="22"/>
          <w:szCs w:val="22"/>
        </w:rPr>
        <w:t xml:space="preserve"> законности;</w:t>
      </w:r>
    </w:p>
    <w:p w:rsidR="00B278DC" w:rsidRPr="0055203C" w:rsidRDefault="00C92E88" w:rsidP="00C92E88">
      <w:pPr>
        <w:ind w:firstLine="720"/>
        <w:jc w:val="both"/>
        <w:rPr>
          <w:sz w:val="22"/>
          <w:szCs w:val="22"/>
        </w:rPr>
      </w:pPr>
      <w:r w:rsidRPr="0055203C">
        <w:rPr>
          <w:sz w:val="22"/>
          <w:szCs w:val="22"/>
        </w:rPr>
        <w:t>2)</w:t>
      </w:r>
      <w:r w:rsidR="00B278DC" w:rsidRPr="0055203C">
        <w:rPr>
          <w:sz w:val="22"/>
          <w:szCs w:val="22"/>
        </w:rPr>
        <w:t xml:space="preserve"> эффективности;</w:t>
      </w:r>
    </w:p>
    <w:p w:rsidR="00B278DC" w:rsidRPr="0055203C" w:rsidRDefault="00C92E88" w:rsidP="00C92E88">
      <w:pPr>
        <w:ind w:firstLine="720"/>
        <w:jc w:val="both"/>
        <w:rPr>
          <w:sz w:val="22"/>
          <w:szCs w:val="22"/>
        </w:rPr>
      </w:pPr>
      <w:r w:rsidRPr="0055203C">
        <w:rPr>
          <w:sz w:val="22"/>
          <w:szCs w:val="22"/>
        </w:rPr>
        <w:t>3)</w:t>
      </w:r>
      <w:r w:rsidR="00B278DC" w:rsidRPr="0055203C">
        <w:rPr>
          <w:sz w:val="22"/>
          <w:szCs w:val="22"/>
        </w:rPr>
        <w:t xml:space="preserve"> подконтрольности;</w:t>
      </w:r>
    </w:p>
    <w:p w:rsidR="00B278DC" w:rsidRPr="0055203C" w:rsidRDefault="00C92E88" w:rsidP="00C92E88">
      <w:pPr>
        <w:ind w:firstLine="720"/>
        <w:jc w:val="both"/>
        <w:rPr>
          <w:sz w:val="22"/>
          <w:szCs w:val="22"/>
        </w:rPr>
      </w:pPr>
      <w:r w:rsidRPr="0055203C">
        <w:rPr>
          <w:sz w:val="22"/>
          <w:szCs w:val="22"/>
        </w:rPr>
        <w:t>4)</w:t>
      </w:r>
      <w:r w:rsidR="00B278DC" w:rsidRPr="0055203C">
        <w:rPr>
          <w:sz w:val="22"/>
          <w:szCs w:val="22"/>
        </w:rPr>
        <w:t xml:space="preserve"> подотчетности;</w:t>
      </w:r>
    </w:p>
    <w:p w:rsidR="00B278DC" w:rsidRPr="0055203C" w:rsidRDefault="00C92E88" w:rsidP="00C92E88">
      <w:pPr>
        <w:ind w:firstLine="720"/>
        <w:jc w:val="both"/>
        <w:rPr>
          <w:sz w:val="22"/>
          <w:szCs w:val="22"/>
        </w:rPr>
      </w:pPr>
      <w:r w:rsidRPr="0055203C">
        <w:rPr>
          <w:sz w:val="22"/>
          <w:szCs w:val="22"/>
        </w:rPr>
        <w:t>5)</w:t>
      </w:r>
      <w:r w:rsidR="00B278DC" w:rsidRPr="0055203C">
        <w:rPr>
          <w:sz w:val="22"/>
          <w:szCs w:val="22"/>
        </w:rPr>
        <w:t xml:space="preserve"> целевого использования имущества, закрепленного за муниципальными унитарными предприятиями и муниципальными учреждениями, переданного иным юридическим и физическим лицам.</w:t>
      </w:r>
    </w:p>
    <w:p w:rsidR="00B278DC" w:rsidRPr="0055203C" w:rsidRDefault="00B278DC" w:rsidP="00E16831">
      <w:pPr>
        <w:ind w:firstLine="720"/>
        <w:jc w:val="both"/>
        <w:rPr>
          <w:sz w:val="22"/>
          <w:szCs w:val="22"/>
        </w:rPr>
      </w:pPr>
      <w:r w:rsidRPr="0055203C">
        <w:rPr>
          <w:sz w:val="22"/>
          <w:szCs w:val="22"/>
        </w:rPr>
        <w:t>2. Процесс управления муниципальной собственностью Бодайбинского муниципального образования может осуществляться в следующих формах:</w:t>
      </w:r>
    </w:p>
    <w:p w:rsidR="00B278DC" w:rsidRPr="0055203C" w:rsidRDefault="00E16831" w:rsidP="00E16831">
      <w:pPr>
        <w:ind w:firstLine="720"/>
        <w:jc w:val="both"/>
        <w:rPr>
          <w:sz w:val="22"/>
          <w:szCs w:val="22"/>
        </w:rPr>
      </w:pPr>
      <w:r w:rsidRPr="0055203C">
        <w:rPr>
          <w:sz w:val="22"/>
          <w:szCs w:val="22"/>
        </w:rPr>
        <w:t>1)</w:t>
      </w:r>
      <w:r w:rsidR="00B278DC" w:rsidRPr="0055203C">
        <w:rPr>
          <w:sz w:val="22"/>
          <w:szCs w:val="22"/>
        </w:rPr>
        <w:t xml:space="preserve"> закрепление муниципального имущества на праве хозяйственного ведения за муниципальными унитарными предприятиями;</w:t>
      </w:r>
    </w:p>
    <w:p w:rsidR="00B278DC" w:rsidRPr="0055203C" w:rsidRDefault="00E16831" w:rsidP="00E16831">
      <w:pPr>
        <w:ind w:firstLine="720"/>
        <w:jc w:val="both"/>
        <w:rPr>
          <w:sz w:val="22"/>
          <w:szCs w:val="22"/>
        </w:rPr>
      </w:pPr>
      <w:r w:rsidRPr="0055203C">
        <w:rPr>
          <w:sz w:val="22"/>
          <w:szCs w:val="22"/>
        </w:rPr>
        <w:t>2)</w:t>
      </w:r>
      <w:r w:rsidR="00B278DC" w:rsidRPr="0055203C">
        <w:rPr>
          <w:sz w:val="22"/>
          <w:szCs w:val="22"/>
        </w:rPr>
        <w:t xml:space="preserve"> закрепление муниципального имущества на праве оперативного управления за муниципальными учреждениями;</w:t>
      </w:r>
    </w:p>
    <w:p w:rsidR="00B278DC" w:rsidRPr="0055203C" w:rsidRDefault="00E16831" w:rsidP="00E16831">
      <w:pPr>
        <w:ind w:firstLine="720"/>
        <w:jc w:val="both"/>
        <w:rPr>
          <w:sz w:val="22"/>
          <w:szCs w:val="22"/>
        </w:rPr>
      </w:pPr>
      <w:r w:rsidRPr="0055203C">
        <w:rPr>
          <w:sz w:val="22"/>
          <w:szCs w:val="22"/>
        </w:rPr>
        <w:t>3)</w:t>
      </w:r>
      <w:r w:rsidR="00B278DC" w:rsidRPr="0055203C">
        <w:rPr>
          <w:sz w:val="22"/>
          <w:szCs w:val="22"/>
        </w:rPr>
        <w:t xml:space="preserve"> передача муниципального имущества во временное владение и пользование (аренду, безвозмездное пользование);</w:t>
      </w:r>
    </w:p>
    <w:p w:rsidR="00B278DC" w:rsidRPr="0055203C" w:rsidRDefault="00E16831" w:rsidP="00E16831">
      <w:pPr>
        <w:ind w:firstLine="720"/>
        <w:jc w:val="both"/>
        <w:rPr>
          <w:sz w:val="22"/>
          <w:szCs w:val="22"/>
        </w:rPr>
      </w:pPr>
      <w:r w:rsidRPr="0055203C">
        <w:rPr>
          <w:sz w:val="22"/>
          <w:szCs w:val="22"/>
        </w:rPr>
        <w:t>4)</w:t>
      </w:r>
      <w:r w:rsidR="00B278DC" w:rsidRPr="0055203C">
        <w:rPr>
          <w:sz w:val="22"/>
          <w:szCs w:val="22"/>
        </w:rPr>
        <w:t xml:space="preserve"> передача муниципального имущества в доверительное управление и в управление на основе иных договоров;</w:t>
      </w:r>
    </w:p>
    <w:p w:rsidR="00B278DC" w:rsidRPr="0055203C" w:rsidRDefault="00E16831" w:rsidP="00E16831">
      <w:pPr>
        <w:ind w:firstLine="720"/>
        <w:jc w:val="both"/>
        <w:rPr>
          <w:sz w:val="22"/>
          <w:szCs w:val="22"/>
        </w:rPr>
      </w:pPr>
      <w:r w:rsidRPr="0055203C">
        <w:rPr>
          <w:sz w:val="22"/>
          <w:szCs w:val="22"/>
        </w:rPr>
        <w:t>5)</w:t>
      </w:r>
      <w:r w:rsidR="00B278DC" w:rsidRPr="0055203C">
        <w:rPr>
          <w:sz w:val="22"/>
          <w:szCs w:val="22"/>
        </w:rPr>
        <w:t xml:space="preserve"> передача муниципального имущества в залог;</w:t>
      </w:r>
    </w:p>
    <w:p w:rsidR="00B278DC" w:rsidRPr="0055203C" w:rsidRDefault="00E16831" w:rsidP="00E16831">
      <w:pPr>
        <w:ind w:firstLine="720"/>
        <w:jc w:val="both"/>
        <w:rPr>
          <w:sz w:val="22"/>
          <w:szCs w:val="22"/>
        </w:rPr>
      </w:pPr>
      <w:r w:rsidRPr="0055203C">
        <w:rPr>
          <w:sz w:val="22"/>
          <w:szCs w:val="22"/>
        </w:rPr>
        <w:t>6)</w:t>
      </w:r>
      <w:r w:rsidR="00B278DC" w:rsidRPr="0055203C">
        <w:rPr>
          <w:sz w:val="22"/>
          <w:szCs w:val="22"/>
        </w:rPr>
        <w:t xml:space="preserve"> отчуждение муниципального имущества (в том числе в порядке приватизации);</w:t>
      </w:r>
    </w:p>
    <w:p w:rsidR="00B278DC" w:rsidRPr="0055203C" w:rsidRDefault="00E16831" w:rsidP="00E16831">
      <w:pPr>
        <w:ind w:firstLine="720"/>
        <w:jc w:val="both"/>
        <w:rPr>
          <w:sz w:val="22"/>
          <w:szCs w:val="22"/>
        </w:rPr>
      </w:pPr>
      <w:r w:rsidRPr="0055203C">
        <w:rPr>
          <w:sz w:val="22"/>
          <w:szCs w:val="22"/>
        </w:rPr>
        <w:t>7)</w:t>
      </w:r>
      <w:r w:rsidR="00B278DC" w:rsidRPr="0055203C">
        <w:rPr>
          <w:sz w:val="22"/>
          <w:szCs w:val="22"/>
        </w:rPr>
        <w:t xml:space="preserve"> иные формы, не запрещенные законодательством Российской Федерации.</w:t>
      </w:r>
    </w:p>
    <w:p w:rsidR="00B278DC" w:rsidRPr="0055203C" w:rsidRDefault="00B278DC">
      <w:pPr>
        <w:jc w:val="both"/>
        <w:rPr>
          <w:sz w:val="22"/>
          <w:szCs w:val="22"/>
        </w:rPr>
      </w:pPr>
    </w:p>
    <w:p w:rsidR="00B278DC" w:rsidRPr="0055203C" w:rsidRDefault="00B278DC" w:rsidP="00D86F3C">
      <w:pPr>
        <w:ind w:firstLine="720"/>
        <w:jc w:val="both"/>
        <w:rPr>
          <w:b/>
          <w:sz w:val="22"/>
          <w:szCs w:val="22"/>
        </w:rPr>
      </w:pPr>
      <w:r w:rsidRPr="0055203C">
        <w:rPr>
          <w:b/>
          <w:sz w:val="22"/>
          <w:szCs w:val="22"/>
        </w:rPr>
        <w:t>Статья 3. Компетенция органов местного самоуправления Бодайбинского муниципального обр</w:t>
      </w:r>
      <w:r w:rsidR="00AA5161" w:rsidRPr="0055203C">
        <w:rPr>
          <w:b/>
          <w:sz w:val="22"/>
          <w:szCs w:val="22"/>
        </w:rPr>
        <w:t>а</w:t>
      </w:r>
      <w:r w:rsidRPr="0055203C">
        <w:rPr>
          <w:b/>
          <w:sz w:val="22"/>
          <w:szCs w:val="22"/>
        </w:rPr>
        <w:t>зования</w:t>
      </w:r>
      <w:r w:rsidR="00AA5161" w:rsidRPr="0055203C">
        <w:rPr>
          <w:b/>
          <w:sz w:val="22"/>
          <w:szCs w:val="22"/>
        </w:rPr>
        <w:t xml:space="preserve"> </w:t>
      </w:r>
      <w:r w:rsidRPr="0055203C">
        <w:rPr>
          <w:b/>
          <w:sz w:val="22"/>
          <w:szCs w:val="22"/>
        </w:rPr>
        <w:t xml:space="preserve">в сфере управления и распоряжения муниципальной собственностью </w:t>
      </w:r>
    </w:p>
    <w:p w:rsidR="00B278DC" w:rsidRPr="0055203C" w:rsidRDefault="00B278DC" w:rsidP="00E16831">
      <w:pPr>
        <w:ind w:firstLine="720"/>
        <w:jc w:val="both"/>
        <w:rPr>
          <w:sz w:val="22"/>
          <w:szCs w:val="22"/>
        </w:rPr>
      </w:pPr>
      <w:r w:rsidRPr="0055203C">
        <w:rPr>
          <w:sz w:val="22"/>
          <w:szCs w:val="22"/>
        </w:rPr>
        <w:t xml:space="preserve">1. От имени Бодайбинского муниципального образования права владения, пользования и распоряжения муниципальной собственностью осуществляют органы местного самоуправления: Дума Бодайбинского городского поселения, глава Бодайбинского </w:t>
      </w:r>
      <w:r w:rsidR="0055203C" w:rsidRPr="00E7250D">
        <w:rPr>
          <w:sz w:val="22"/>
          <w:szCs w:val="22"/>
        </w:rPr>
        <w:t>муниципального образования</w:t>
      </w:r>
      <w:r w:rsidRPr="00E7250D">
        <w:rPr>
          <w:sz w:val="22"/>
          <w:szCs w:val="22"/>
        </w:rPr>
        <w:t>,</w:t>
      </w:r>
      <w:r w:rsidRPr="0055203C">
        <w:rPr>
          <w:sz w:val="22"/>
          <w:szCs w:val="22"/>
        </w:rPr>
        <w:t xml:space="preserve"> администрация Бодайбинского городского поселения.</w:t>
      </w:r>
    </w:p>
    <w:p w:rsidR="00B278DC" w:rsidRPr="0055203C" w:rsidRDefault="00B278DC" w:rsidP="00E16831">
      <w:pPr>
        <w:ind w:firstLine="720"/>
        <w:jc w:val="both"/>
        <w:rPr>
          <w:sz w:val="22"/>
          <w:szCs w:val="22"/>
        </w:rPr>
      </w:pPr>
      <w:r w:rsidRPr="0055203C">
        <w:rPr>
          <w:sz w:val="22"/>
          <w:szCs w:val="22"/>
        </w:rPr>
        <w:t>2. Компетенция Думы Бодайбинского городского поселения:</w:t>
      </w:r>
    </w:p>
    <w:p w:rsidR="00B278DC" w:rsidRPr="0055203C" w:rsidRDefault="00B278DC" w:rsidP="0055203C">
      <w:pPr>
        <w:ind w:firstLine="720"/>
        <w:jc w:val="both"/>
        <w:rPr>
          <w:sz w:val="22"/>
          <w:szCs w:val="22"/>
        </w:rPr>
      </w:pPr>
      <w:r w:rsidRPr="0055203C">
        <w:rPr>
          <w:sz w:val="22"/>
          <w:szCs w:val="22"/>
        </w:rPr>
        <w:t xml:space="preserve">Дума Бодайбинского городского поселения в соответствии с </w:t>
      </w:r>
      <w:hyperlink r:id="rId11" w:history="1">
        <w:r w:rsidRPr="0055203C">
          <w:rPr>
            <w:sz w:val="22"/>
            <w:szCs w:val="22"/>
          </w:rPr>
          <w:t>Уставо</w:t>
        </w:r>
      </w:hyperlink>
      <w:r w:rsidRPr="0055203C">
        <w:rPr>
          <w:sz w:val="22"/>
          <w:szCs w:val="22"/>
        </w:rPr>
        <w:t>м Бодайбинского муниципального образования:</w:t>
      </w:r>
    </w:p>
    <w:p w:rsidR="00B278DC" w:rsidRPr="0055203C" w:rsidRDefault="00B278DC" w:rsidP="00E16831">
      <w:pPr>
        <w:ind w:firstLine="720"/>
        <w:jc w:val="both"/>
        <w:rPr>
          <w:sz w:val="22"/>
          <w:szCs w:val="22"/>
        </w:rPr>
      </w:pPr>
      <w:r w:rsidRPr="0055203C">
        <w:rPr>
          <w:sz w:val="22"/>
          <w:szCs w:val="22"/>
        </w:rPr>
        <w:t>1</w:t>
      </w:r>
      <w:r w:rsidR="00E16831" w:rsidRPr="0055203C">
        <w:rPr>
          <w:sz w:val="22"/>
          <w:szCs w:val="22"/>
        </w:rPr>
        <w:t>) у</w:t>
      </w:r>
      <w:r w:rsidRPr="0055203C">
        <w:rPr>
          <w:sz w:val="22"/>
          <w:szCs w:val="22"/>
        </w:rPr>
        <w:t>станавливает общий порядок управления и распоряжения муниципальной собственностью Бодайбинского муниципального обра</w:t>
      </w:r>
      <w:r w:rsidR="00E16831" w:rsidRPr="0055203C">
        <w:rPr>
          <w:sz w:val="22"/>
          <w:szCs w:val="22"/>
        </w:rPr>
        <w:t>зования;</w:t>
      </w:r>
    </w:p>
    <w:p w:rsidR="00B278DC" w:rsidRPr="0055203C" w:rsidRDefault="00E16831" w:rsidP="00E16831">
      <w:pPr>
        <w:ind w:firstLine="720"/>
        <w:jc w:val="both"/>
        <w:rPr>
          <w:sz w:val="22"/>
          <w:szCs w:val="22"/>
        </w:rPr>
      </w:pPr>
      <w:r w:rsidRPr="0055203C">
        <w:rPr>
          <w:sz w:val="22"/>
          <w:szCs w:val="22"/>
        </w:rPr>
        <w:t>2) у</w:t>
      </w:r>
      <w:r w:rsidR="00B278DC" w:rsidRPr="0055203C">
        <w:rPr>
          <w:sz w:val="22"/>
          <w:szCs w:val="22"/>
        </w:rPr>
        <w:t>станавливает порядок управления и распоряжения отдельными видами объектов муниципальной собственности Бодайбинс</w:t>
      </w:r>
      <w:r w:rsidRPr="0055203C">
        <w:rPr>
          <w:sz w:val="22"/>
          <w:szCs w:val="22"/>
        </w:rPr>
        <w:t>кого муниципального образования;</w:t>
      </w:r>
    </w:p>
    <w:p w:rsidR="00B278DC" w:rsidRPr="0055203C" w:rsidRDefault="00E16831" w:rsidP="00E16831">
      <w:pPr>
        <w:ind w:firstLine="720"/>
        <w:jc w:val="both"/>
        <w:rPr>
          <w:sz w:val="22"/>
          <w:szCs w:val="22"/>
        </w:rPr>
      </w:pPr>
      <w:r w:rsidRPr="0055203C">
        <w:rPr>
          <w:sz w:val="22"/>
          <w:szCs w:val="22"/>
        </w:rPr>
        <w:t>3) у</w:t>
      </w:r>
      <w:r w:rsidR="00B278DC" w:rsidRPr="0055203C">
        <w:rPr>
          <w:sz w:val="22"/>
          <w:szCs w:val="22"/>
        </w:rPr>
        <w:t>тверждает Прогнозный план приват</w:t>
      </w:r>
      <w:r w:rsidRPr="0055203C">
        <w:rPr>
          <w:sz w:val="22"/>
          <w:szCs w:val="22"/>
        </w:rPr>
        <w:t>изации муниципального имущества;</w:t>
      </w:r>
    </w:p>
    <w:p w:rsidR="00B278DC" w:rsidRPr="0055203C" w:rsidRDefault="00E16831" w:rsidP="00E16831">
      <w:pPr>
        <w:ind w:firstLine="720"/>
        <w:jc w:val="both"/>
        <w:rPr>
          <w:sz w:val="22"/>
          <w:szCs w:val="22"/>
        </w:rPr>
      </w:pPr>
      <w:r w:rsidRPr="0055203C">
        <w:rPr>
          <w:sz w:val="22"/>
          <w:szCs w:val="22"/>
        </w:rPr>
        <w:t>4) п</w:t>
      </w:r>
      <w:r w:rsidR="00B278DC" w:rsidRPr="0055203C">
        <w:rPr>
          <w:sz w:val="22"/>
          <w:szCs w:val="22"/>
        </w:rPr>
        <w:t>ринимает решение о предоставлении льгот по платежам в бюджет</w:t>
      </w:r>
      <w:r w:rsidR="00AA5161" w:rsidRPr="0055203C">
        <w:rPr>
          <w:sz w:val="22"/>
          <w:szCs w:val="22"/>
        </w:rPr>
        <w:t xml:space="preserve"> Бодайбинского муниципального образования</w:t>
      </w:r>
      <w:r w:rsidR="00B278DC" w:rsidRPr="0055203C">
        <w:rPr>
          <w:sz w:val="22"/>
          <w:szCs w:val="22"/>
        </w:rPr>
        <w:t xml:space="preserve"> за польз</w:t>
      </w:r>
      <w:r w:rsidR="0055203C" w:rsidRPr="0055203C">
        <w:rPr>
          <w:sz w:val="22"/>
          <w:szCs w:val="22"/>
        </w:rPr>
        <w:t>ование муниципальным имуществом;</w:t>
      </w:r>
    </w:p>
    <w:p w:rsidR="00B278DC" w:rsidRPr="0055203C" w:rsidRDefault="00E16831" w:rsidP="00E16831">
      <w:pPr>
        <w:ind w:firstLine="720"/>
        <w:jc w:val="both"/>
        <w:rPr>
          <w:sz w:val="22"/>
          <w:szCs w:val="22"/>
        </w:rPr>
      </w:pPr>
      <w:r w:rsidRPr="0055203C">
        <w:rPr>
          <w:sz w:val="22"/>
          <w:szCs w:val="22"/>
        </w:rPr>
        <w:t>5) п</w:t>
      </w:r>
      <w:r w:rsidR="00B278DC" w:rsidRPr="0055203C">
        <w:rPr>
          <w:sz w:val="22"/>
          <w:szCs w:val="22"/>
        </w:rPr>
        <w:t>ринимает решение о передаче объектов муниципальной собственности Бодайбинского муниципального образования в федеральную собственность</w:t>
      </w:r>
      <w:r w:rsidRPr="0055203C">
        <w:rPr>
          <w:sz w:val="22"/>
          <w:szCs w:val="22"/>
        </w:rPr>
        <w:t>,</w:t>
      </w:r>
      <w:r w:rsidR="00B278DC" w:rsidRPr="0055203C">
        <w:rPr>
          <w:sz w:val="22"/>
          <w:szCs w:val="22"/>
        </w:rPr>
        <w:t xml:space="preserve"> государственную собственность</w:t>
      </w:r>
      <w:r w:rsidRPr="0055203C">
        <w:rPr>
          <w:sz w:val="22"/>
          <w:szCs w:val="22"/>
        </w:rPr>
        <w:t xml:space="preserve"> субъектов Российской Федерации, муниципальную собственность иным муниципальным образованиям;</w:t>
      </w:r>
    </w:p>
    <w:p w:rsidR="00B278DC" w:rsidRPr="0055203C" w:rsidRDefault="00E16831" w:rsidP="00E16831">
      <w:pPr>
        <w:ind w:firstLine="720"/>
        <w:jc w:val="both"/>
        <w:rPr>
          <w:sz w:val="22"/>
          <w:szCs w:val="22"/>
        </w:rPr>
      </w:pPr>
      <w:r w:rsidRPr="0055203C">
        <w:rPr>
          <w:sz w:val="22"/>
          <w:szCs w:val="22"/>
        </w:rPr>
        <w:t>6) п</w:t>
      </w:r>
      <w:r w:rsidR="00B278DC" w:rsidRPr="0055203C">
        <w:rPr>
          <w:sz w:val="22"/>
          <w:szCs w:val="22"/>
        </w:rPr>
        <w:t>ринимает решение о внесении муниципального имущества в оплату уставного капитала хозяйственных обществ, создаваемых с участием Бодайбинского муниципального образования, а также для оплаты увеличения уставного капитала хозяйственных обществ, акции (доли) которых находятся в муниципальной собственности Бодайбинс</w:t>
      </w:r>
      <w:r w:rsidRPr="0055203C">
        <w:rPr>
          <w:sz w:val="22"/>
          <w:szCs w:val="22"/>
        </w:rPr>
        <w:t>кого муниципального образования;</w:t>
      </w:r>
    </w:p>
    <w:p w:rsidR="00B278DC" w:rsidRPr="0055203C" w:rsidRDefault="00E16831" w:rsidP="00E16831">
      <w:pPr>
        <w:ind w:firstLine="720"/>
        <w:jc w:val="both"/>
        <w:rPr>
          <w:sz w:val="22"/>
          <w:szCs w:val="22"/>
        </w:rPr>
      </w:pPr>
      <w:r w:rsidRPr="0055203C">
        <w:rPr>
          <w:sz w:val="22"/>
          <w:szCs w:val="22"/>
        </w:rPr>
        <w:lastRenderedPageBreak/>
        <w:t>7) о</w:t>
      </w:r>
      <w:r w:rsidR="00B278DC" w:rsidRPr="0055203C">
        <w:rPr>
          <w:sz w:val="22"/>
          <w:szCs w:val="22"/>
        </w:rPr>
        <w:t xml:space="preserve">существляет иные полномочия в соответствии с законодательством РФ и </w:t>
      </w:r>
      <w:hyperlink r:id="rId12" w:history="1">
        <w:r w:rsidR="00B278DC" w:rsidRPr="0055203C">
          <w:rPr>
            <w:sz w:val="22"/>
            <w:szCs w:val="22"/>
          </w:rPr>
          <w:t>Уставом</w:t>
        </w:r>
      </w:hyperlink>
      <w:r w:rsidR="00B278DC" w:rsidRPr="0055203C">
        <w:rPr>
          <w:sz w:val="22"/>
          <w:szCs w:val="22"/>
        </w:rPr>
        <w:t xml:space="preserve"> Бодайбинского муниципального образования.</w:t>
      </w:r>
    </w:p>
    <w:p w:rsidR="00B278DC" w:rsidRPr="00F20156" w:rsidRDefault="00B278DC" w:rsidP="00E16831">
      <w:pPr>
        <w:ind w:firstLine="720"/>
        <w:jc w:val="both"/>
        <w:rPr>
          <w:sz w:val="22"/>
          <w:szCs w:val="22"/>
        </w:rPr>
      </w:pPr>
      <w:r w:rsidRPr="00F20156">
        <w:rPr>
          <w:sz w:val="22"/>
          <w:szCs w:val="22"/>
        </w:rPr>
        <w:t xml:space="preserve">3. Компетенция главы Бодайбинского </w:t>
      </w:r>
      <w:r w:rsidR="0055203C" w:rsidRPr="00F20156">
        <w:rPr>
          <w:sz w:val="22"/>
          <w:szCs w:val="22"/>
        </w:rPr>
        <w:t>муниципального образования</w:t>
      </w:r>
      <w:r w:rsidRPr="00F20156">
        <w:rPr>
          <w:sz w:val="22"/>
          <w:szCs w:val="22"/>
        </w:rPr>
        <w:t>:</w:t>
      </w:r>
    </w:p>
    <w:p w:rsidR="00B278DC" w:rsidRPr="0055203C" w:rsidRDefault="00DA376A" w:rsidP="00DA376A">
      <w:pPr>
        <w:ind w:firstLine="720"/>
        <w:jc w:val="both"/>
        <w:rPr>
          <w:sz w:val="22"/>
          <w:szCs w:val="22"/>
        </w:rPr>
      </w:pPr>
      <w:r w:rsidRPr="00F20156">
        <w:rPr>
          <w:sz w:val="22"/>
          <w:szCs w:val="22"/>
        </w:rPr>
        <w:t>Г</w:t>
      </w:r>
      <w:r w:rsidR="00B278DC" w:rsidRPr="00F20156">
        <w:rPr>
          <w:sz w:val="22"/>
          <w:szCs w:val="22"/>
        </w:rPr>
        <w:t xml:space="preserve">лава Бодайбинского </w:t>
      </w:r>
      <w:r w:rsidR="0055203C" w:rsidRPr="00F20156">
        <w:rPr>
          <w:sz w:val="22"/>
          <w:szCs w:val="22"/>
        </w:rPr>
        <w:t>муниципального образования</w:t>
      </w:r>
      <w:r w:rsidR="00B278DC" w:rsidRPr="00F20156">
        <w:rPr>
          <w:sz w:val="22"/>
          <w:szCs w:val="22"/>
        </w:rPr>
        <w:t xml:space="preserve"> в сфере управления и распоряжения муниципальной собственностью Бодайбинского муниципального образования</w:t>
      </w:r>
      <w:r w:rsidR="00B278DC" w:rsidRPr="0055203C">
        <w:rPr>
          <w:sz w:val="22"/>
          <w:szCs w:val="22"/>
        </w:rPr>
        <w:t>:</w:t>
      </w:r>
    </w:p>
    <w:p w:rsidR="00B278DC" w:rsidRPr="0055203C" w:rsidRDefault="00DA376A" w:rsidP="00DA376A">
      <w:pPr>
        <w:ind w:firstLine="720"/>
        <w:jc w:val="both"/>
        <w:rPr>
          <w:sz w:val="22"/>
          <w:szCs w:val="22"/>
        </w:rPr>
      </w:pPr>
      <w:r w:rsidRPr="00F20156">
        <w:rPr>
          <w:sz w:val="22"/>
          <w:szCs w:val="22"/>
        </w:rPr>
        <w:t>1)</w:t>
      </w:r>
      <w:r w:rsidR="00B278DC" w:rsidRPr="00F20156">
        <w:rPr>
          <w:sz w:val="22"/>
          <w:szCs w:val="22"/>
        </w:rPr>
        <w:t xml:space="preserve"> </w:t>
      </w:r>
      <w:r w:rsidRPr="00F20156">
        <w:rPr>
          <w:sz w:val="22"/>
          <w:szCs w:val="22"/>
        </w:rPr>
        <w:t xml:space="preserve">принимает решения </w:t>
      </w:r>
      <w:r w:rsidR="00B278DC" w:rsidRPr="00F20156">
        <w:rPr>
          <w:sz w:val="22"/>
          <w:szCs w:val="22"/>
        </w:rPr>
        <w:t>о создании, реорганизации и ликвидации муниципальных унитарных предприятий и муниципальных учреждений;</w:t>
      </w:r>
      <w:r w:rsidR="00F20156">
        <w:rPr>
          <w:sz w:val="22"/>
          <w:szCs w:val="22"/>
        </w:rPr>
        <w:t xml:space="preserve"> </w:t>
      </w:r>
    </w:p>
    <w:p w:rsidR="00B278DC" w:rsidRPr="0055203C" w:rsidRDefault="00DA376A" w:rsidP="00DA376A">
      <w:pPr>
        <w:ind w:firstLine="720"/>
        <w:jc w:val="both"/>
        <w:rPr>
          <w:sz w:val="22"/>
          <w:szCs w:val="22"/>
        </w:rPr>
      </w:pPr>
      <w:r w:rsidRPr="0055203C">
        <w:rPr>
          <w:sz w:val="22"/>
          <w:szCs w:val="22"/>
        </w:rPr>
        <w:t>2)</w:t>
      </w:r>
      <w:r w:rsidR="00B278DC" w:rsidRPr="0055203C">
        <w:rPr>
          <w:sz w:val="22"/>
          <w:szCs w:val="22"/>
        </w:rPr>
        <w:t xml:space="preserve"> </w:t>
      </w:r>
      <w:r w:rsidRPr="0055203C">
        <w:rPr>
          <w:sz w:val="22"/>
          <w:szCs w:val="22"/>
        </w:rPr>
        <w:t xml:space="preserve">принимает решения </w:t>
      </w:r>
      <w:r w:rsidR="0038710F" w:rsidRPr="0055203C">
        <w:rPr>
          <w:sz w:val="22"/>
          <w:szCs w:val="22"/>
        </w:rPr>
        <w:t>о порядке</w:t>
      </w:r>
      <w:r w:rsidR="00B278DC" w:rsidRPr="0055203C">
        <w:rPr>
          <w:sz w:val="22"/>
          <w:szCs w:val="22"/>
        </w:rPr>
        <w:t xml:space="preserve"> принятия, отнесения объектов в муниципальную собственность Бодайбинского муниципального образования; </w:t>
      </w:r>
    </w:p>
    <w:p w:rsidR="00B278DC" w:rsidRPr="0055203C" w:rsidRDefault="00DA376A" w:rsidP="00DA376A">
      <w:pPr>
        <w:ind w:firstLine="720"/>
        <w:jc w:val="both"/>
        <w:rPr>
          <w:sz w:val="22"/>
          <w:szCs w:val="22"/>
        </w:rPr>
      </w:pPr>
      <w:r w:rsidRPr="0055203C">
        <w:rPr>
          <w:sz w:val="22"/>
          <w:szCs w:val="22"/>
        </w:rPr>
        <w:t>3)</w:t>
      </w:r>
      <w:r w:rsidR="00B278DC" w:rsidRPr="0055203C">
        <w:rPr>
          <w:sz w:val="22"/>
          <w:szCs w:val="22"/>
        </w:rPr>
        <w:t xml:space="preserve"> </w:t>
      </w:r>
      <w:r w:rsidRPr="0055203C">
        <w:rPr>
          <w:sz w:val="22"/>
          <w:szCs w:val="22"/>
        </w:rPr>
        <w:t xml:space="preserve">принимает решения </w:t>
      </w:r>
      <w:r w:rsidR="00B278DC" w:rsidRPr="0055203C">
        <w:rPr>
          <w:sz w:val="22"/>
          <w:szCs w:val="22"/>
        </w:rPr>
        <w:t>о передаче объектов муниципальной собственности Бодайбинского муниципального образования в доверительное управление в порядке, установленном Думой Бодайбинского городского поселения;</w:t>
      </w:r>
    </w:p>
    <w:p w:rsidR="00B278DC" w:rsidRPr="0055203C" w:rsidRDefault="00DA376A" w:rsidP="00DA376A">
      <w:pPr>
        <w:ind w:firstLine="720"/>
        <w:jc w:val="both"/>
        <w:rPr>
          <w:sz w:val="22"/>
          <w:szCs w:val="22"/>
        </w:rPr>
      </w:pPr>
      <w:r w:rsidRPr="0055203C">
        <w:rPr>
          <w:sz w:val="22"/>
          <w:szCs w:val="22"/>
        </w:rPr>
        <w:t>4)</w:t>
      </w:r>
      <w:r w:rsidR="00B278DC" w:rsidRPr="0055203C">
        <w:rPr>
          <w:sz w:val="22"/>
          <w:szCs w:val="22"/>
        </w:rPr>
        <w:t xml:space="preserve"> </w:t>
      </w:r>
      <w:r w:rsidRPr="0055203C">
        <w:rPr>
          <w:sz w:val="22"/>
          <w:szCs w:val="22"/>
        </w:rPr>
        <w:t xml:space="preserve">принимает решения </w:t>
      </w:r>
      <w:r w:rsidR="00B278DC" w:rsidRPr="0055203C">
        <w:rPr>
          <w:sz w:val="22"/>
          <w:szCs w:val="22"/>
        </w:rPr>
        <w:t>о передаче муниципального имущества в залог в порядке, установленном настоящим Положением;</w:t>
      </w:r>
    </w:p>
    <w:p w:rsidR="00B278DC" w:rsidRPr="0055203C" w:rsidRDefault="00DA376A" w:rsidP="00DA376A">
      <w:pPr>
        <w:ind w:firstLine="720"/>
        <w:jc w:val="both"/>
        <w:rPr>
          <w:sz w:val="22"/>
          <w:szCs w:val="22"/>
        </w:rPr>
      </w:pPr>
      <w:r w:rsidRPr="0055203C">
        <w:rPr>
          <w:sz w:val="22"/>
          <w:szCs w:val="22"/>
        </w:rPr>
        <w:t>5) о</w:t>
      </w:r>
      <w:r w:rsidR="00B278DC" w:rsidRPr="0055203C">
        <w:rPr>
          <w:sz w:val="22"/>
          <w:szCs w:val="22"/>
        </w:rPr>
        <w:t>пределяет порядок назначения и освобождения от должности, порядок оплаты труда, проведения аттестации руководителей муниципальных унитарных предприятий и муниципальных учреждений, примерную форму трудового контракта с</w:t>
      </w:r>
      <w:r w:rsidRPr="0055203C">
        <w:rPr>
          <w:sz w:val="22"/>
          <w:szCs w:val="22"/>
        </w:rPr>
        <w:t xml:space="preserve"> руководителем;</w:t>
      </w:r>
    </w:p>
    <w:p w:rsidR="00B278DC" w:rsidRPr="0055203C" w:rsidRDefault="00DA376A" w:rsidP="00DA376A">
      <w:pPr>
        <w:ind w:firstLine="720"/>
        <w:jc w:val="both"/>
        <w:rPr>
          <w:sz w:val="22"/>
          <w:szCs w:val="22"/>
        </w:rPr>
      </w:pPr>
      <w:r w:rsidRPr="0055203C">
        <w:rPr>
          <w:sz w:val="22"/>
          <w:szCs w:val="22"/>
        </w:rPr>
        <w:t xml:space="preserve">6) </w:t>
      </w:r>
      <w:r w:rsidR="0038710F" w:rsidRPr="0055203C">
        <w:rPr>
          <w:sz w:val="22"/>
          <w:szCs w:val="22"/>
        </w:rPr>
        <w:t>принимает решения о порядке</w:t>
      </w:r>
      <w:r w:rsidR="00B278DC" w:rsidRPr="0055203C">
        <w:rPr>
          <w:sz w:val="22"/>
          <w:szCs w:val="22"/>
        </w:rPr>
        <w:t xml:space="preserve"> списания муниципального имущества Бодайбинс</w:t>
      </w:r>
      <w:r w:rsidRPr="0055203C">
        <w:rPr>
          <w:sz w:val="22"/>
          <w:szCs w:val="22"/>
        </w:rPr>
        <w:t>кого муниципального образования;</w:t>
      </w:r>
    </w:p>
    <w:p w:rsidR="00B278DC" w:rsidRPr="0055203C" w:rsidRDefault="00DA376A" w:rsidP="00DA376A">
      <w:pPr>
        <w:ind w:firstLine="720"/>
        <w:jc w:val="both"/>
        <w:rPr>
          <w:sz w:val="22"/>
          <w:szCs w:val="22"/>
        </w:rPr>
      </w:pPr>
      <w:r w:rsidRPr="0055203C">
        <w:rPr>
          <w:sz w:val="22"/>
          <w:szCs w:val="22"/>
        </w:rPr>
        <w:t>7) у</w:t>
      </w:r>
      <w:r w:rsidR="00B278DC" w:rsidRPr="0055203C">
        <w:rPr>
          <w:sz w:val="22"/>
          <w:szCs w:val="22"/>
        </w:rPr>
        <w:t>тверждает примерную форму Устава муниципального унитарного предприя</w:t>
      </w:r>
      <w:r w:rsidRPr="0055203C">
        <w:rPr>
          <w:sz w:val="22"/>
          <w:szCs w:val="22"/>
        </w:rPr>
        <w:t>тия и муниципального учреждения;</w:t>
      </w:r>
    </w:p>
    <w:p w:rsidR="00B278DC" w:rsidRPr="0055203C" w:rsidRDefault="00DA376A" w:rsidP="00DA376A">
      <w:pPr>
        <w:ind w:firstLine="720"/>
        <w:jc w:val="both"/>
        <w:rPr>
          <w:sz w:val="22"/>
          <w:szCs w:val="22"/>
        </w:rPr>
      </w:pPr>
      <w:r w:rsidRPr="0055203C">
        <w:rPr>
          <w:sz w:val="22"/>
          <w:szCs w:val="22"/>
        </w:rPr>
        <w:t>8)</w:t>
      </w:r>
      <w:r w:rsidR="0055203C">
        <w:rPr>
          <w:sz w:val="22"/>
          <w:szCs w:val="22"/>
        </w:rPr>
        <w:t xml:space="preserve"> о</w:t>
      </w:r>
      <w:r w:rsidR="00B278DC" w:rsidRPr="0055203C">
        <w:rPr>
          <w:sz w:val="22"/>
          <w:szCs w:val="22"/>
        </w:rPr>
        <w:t>существляет в порядке, установленном Думой Бодайбинского городского поселения, от имени Бодайбинского муниципального образования права акционера (участника) хозяйственных обществ, акции (доли) которых находятся в муниципальной собственности</w:t>
      </w:r>
      <w:r w:rsidR="00AA5161" w:rsidRPr="0055203C">
        <w:rPr>
          <w:sz w:val="22"/>
          <w:szCs w:val="22"/>
        </w:rPr>
        <w:t xml:space="preserve"> Бодайбинского муниципального образования</w:t>
      </w:r>
      <w:r w:rsidRPr="0055203C">
        <w:rPr>
          <w:sz w:val="22"/>
          <w:szCs w:val="22"/>
        </w:rPr>
        <w:t>;</w:t>
      </w:r>
    </w:p>
    <w:p w:rsidR="00B278DC" w:rsidRPr="0055203C" w:rsidRDefault="00DA376A" w:rsidP="00DA376A">
      <w:pPr>
        <w:ind w:firstLine="720"/>
        <w:jc w:val="both"/>
        <w:rPr>
          <w:sz w:val="22"/>
          <w:szCs w:val="22"/>
        </w:rPr>
      </w:pPr>
      <w:r w:rsidRPr="0055203C">
        <w:rPr>
          <w:sz w:val="22"/>
          <w:szCs w:val="22"/>
        </w:rPr>
        <w:t>9) о</w:t>
      </w:r>
      <w:r w:rsidR="00B278DC" w:rsidRPr="0055203C">
        <w:rPr>
          <w:sz w:val="22"/>
          <w:szCs w:val="22"/>
        </w:rPr>
        <w:t>существляет иные полномочия, отнесенные к его ведению в соответствии с законодательством Российской Федерации</w:t>
      </w:r>
      <w:r w:rsidR="00B278DC" w:rsidRPr="0055203C">
        <w:rPr>
          <w:color w:val="000000" w:themeColor="text1"/>
          <w:sz w:val="22"/>
          <w:szCs w:val="22"/>
        </w:rPr>
        <w:t xml:space="preserve">, </w:t>
      </w:r>
      <w:hyperlink r:id="rId13" w:history="1">
        <w:r w:rsidR="00B278DC" w:rsidRPr="0055203C">
          <w:rPr>
            <w:color w:val="000000" w:themeColor="text1"/>
            <w:sz w:val="22"/>
            <w:szCs w:val="22"/>
          </w:rPr>
          <w:t>Уставом</w:t>
        </w:r>
      </w:hyperlink>
      <w:r w:rsidR="00B278DC" w:rsidRPr="0055203C">
        <w:rPr>
          <w:sz w:val="22"/>
          <w:szCs w:val="22"/>
        </w:rPr>
        <w:t xml:space="preserve"> Бодайбинского муниципального образования и иными муниципальными правовыми актами.</w:t>
      </w:r>
    </w:p>
    <w:p w:rsidR="00B278DC" w:rsidRPr="0055203C" w:rsidRDefault="00B278DC" w:rsidP="00DA376A">
      <w:pPr>
        <w:ind w:firstLine="720"/>
        <w:jc w:val="both"/>
        <w:rPr>
          <w:sz w:val="22"/>
          <w:szCs w:val="22"/>
        </w:rPr>
      </w:pPr>
      <w:r w:rsidRPr="0055203C">
        <w:rPr>
          <w:sz w:val="22"/>
          <w:szCs w:val="22"/>
        </w:rPr>
        <w:t>4. Компетенция администрации Бодайбинского городского поселения.</w:t>
      </w:r>
    </w:p>
    <w:p w:rsidR="00B278DC" w:rsidRPr="0055203C" w:rsidRDefault="00B278DC" w:rsidP="00DA376A">
      <w:pPr>
        <w:ind w:firstLine="720"/>
        <w:jc w:val="both"/>
        <w:rPr>
          <w:sz w:val="22"/>
          <w:szCs w:val="22"/>
        </w:rPr>
      </w:pPr>
      <w:r w:rsidRPr="0055203C">
        <w:rPr>
          <w:sz w:val="22"/>
          <w:szCs w:val="22"/>
        </w:rPr>
        <w:t>Администрация Бодайбинского городского поселения осуществляет полномочия собственника через</w:t>
      </w:r>
      <w:r w:rsidR="00DA376A" w:rsidRPr="0055203C">
        <w:rPr>
          <w:sz w:val="22"/>
          <w:szCs w:val="22"/>
        </w:rPr>
        <w:t xml:space="preserve"> отделы (структурные подразделения).</w:t>
      </w:r>
    </w:p>
    <w:p w:rsidR="00B278DC" w:rsidRPr="0055203C" w:rsidRDefault="00B278DC" w:rsidP="00DA376A">
      <w:pPr>
        <w:ind w:firstLine="720"/>
        <w:jc w:val="both"/>
        <w:rPr>
          <w:sz w:val="22"/>
          <w:szCs w:val="22"/>
        </w:rPr>
      </w:pPr>
      <w:r w:rsidRPr="0055203C">
        <w:rPr>
          <w:sz w:val="22"/>
          <w:szCs w:val="22"/>
        </w:rPr>
        <w:t>4.1. Администрация Бодайбинского городского поселения является основным органом, уполномоченным собственником на управление и распоряжение объектами муниципальной собственности Бодайбинского муниципального образования.</w:t>
      </w:r>
    </w:p>
    <w:p w:rsidR="00B278DC" w:rsidRPr="0055203C" w:rsidRDefault="00B278DC" w:rsidP="00DA376A">
      <w:pPr>
        <w:ind w:firstLine="720"/>
        <w:jc w:val="both"/>
        <w:rPr>
          <w:sz w:val="22"/>
          <w:szCs w:val="22"/>
        </w:rPr>
      </w:pPr>
      <w:r w:rsidRPr="0055203C">
        <w:rPr>
          <w:sz w:val="22"/>
          <w:szCs w:val="22"/>
        </w:rPr>
        <w:t>4.2. Отдел по управлению мун</w:t>
      </w:r>
      <w:r w:rsidR="00DA376A" w:rsidRPr="0055203C">
        <w:rPr>
          <w:sz w:val="22"/>
          <w:szCs w:val="22"/>
        </w:rPr>
        <w:t>иципальным имуществом и жилищно-</w:t>
      </w:r>
      <w:r w:rsidRPr="0055203C">
        <w:rPr>
          <w:sz w:val="22"/>
          <w:szCs w:val="22"/>
        </w:rPr>
        <w:t>социальным вопросам администрации Бодайбинского городского поселения (далее - ОУМИ и ЖСВ) в порядке, установленном настоящим Положением и Положением об отделе, иными муниципальными правовыми актами, от имени органов местного самоуправления Бодайбинского муниципального образования:</w:t>
      </w:r>
    </w:p>
    <w:p w:rsidR="00B278DC" w:rsidRPr="0055203C" w:rsidRDefault="00DA376A" w:rsidP="00DA376A">
      <w:pPr>
        <w:ind w:firstLine="720"/>
        <w:jc w:val="both"/>
        <w:rPr>
          <w:sz w:val="22"/>
          <w:szCs w:val="22"/>
        </w:rPr>
      </w:pPr>
      <w:r w:rsidRPr="0055203C">
        <w:rPr>
          <w:sz w:val="22"/>
          <w:szCs w:val="22"/>
        </w:rPr>
        <w:t>1)</w:t>
      </w:r>
      <w:r w:rsidR="00B278DC" w:rsidRPr="0055203C">
        <w:rPr>
          <w:sz w:val="22"/>
          <w:szCs w:val="22"/>
        </w:rPr>
        <w:t xml:space="preserve"> ведет реестр муниципального имущества Бодайбинского муниципального образования в порядке, установленном законодательством РФ;</w:t>
      </w:r>
    </w:p>
    <w:p w:rsidR="00B278DC" w:rsidRPr="0055203C" w:rsidRDefault="00DA376A" w:rsidP="00DA376A">
      <w:pPr>
        <w:ind w:firstLine="720"/>
        <w:jc w:val="both"/>
        <w:rPr>
          <w:sz w:val="22"/>
          <w:szCs w:val="22"/>
        </w:rPr>
      </w:pPr>
      <w:r w:rsidRPr="0055203C">
        <w:rPr>
          <w:sz w:val="22"/>
          <w:szCs w:val="22"/>
        </w:rPr>
        <w:t>2)</w:t>
      </w:r>
      <w:r w:rsidR="00B278DC" w:rsidRPr="0055203C">
        <w:rPr>
          <w:sz w:val="22"/>
          <w:szCs w:val="22"/>
        </w:rPr>
        <w:t xml:space="preserve"> закрепляет (изымает) объекты муниципальной собственности </w:t>
      </w:r>
      <w:r w:rsidR="00B278DC" w:rsidRPr="00F20156">
        <w:rPr>
          <w:sz w:val="22"/>
          <w:szCs w:val="22"/>
        </w:rPr>
        <w:t>в хозяйственное ведение</w:t>
      </w:r>
      <w:r w:rsidR="00B278DC" w:rsidRPr="0055203C">
        <w:rPr>
          <w:sz w:val="22"/>
          <w:szCs w:val="22"/>
        </w:rPr>
        <w:t xml:space="preserve"> и оперативное управление за муниципальными унитарными предприятиями и муниципальными учреждениями в порядке, установленном настоящим Положением;</w:t>
      </w:r>
    </w:p>
    <w:p w:rsidR="00B278DC" w:rsidRPr="0055203C" w:rsidRDefault="00DA376A" w:rsidP="00DA376A">
      <w:pPr>
        <w:ind w:firstLine="720"/>
        <w:jc w:val="both"/>
        <w:rPr>
          <w:sz w:val="22"/>
          <w:szCs w:val="22"/>
        </w:rPr>
      </w:pPr>
      <w:r w:rsidRPr="0055203C">
        <w:rPr>
          <w:sz w:val="22"/>
          <w:szCs w:val="22"/>
        </w:rPr>
        <w:t>3)</w:t>
      </w:r>
      <w:r w:rsidR="00B278DC" w:rsidRPr="0055203C">
        <w:rPr>
          <w:sz w:val="22"/>
          <w:szCs w:val="22"/>
        </w:rPr>
        <w:t xml:space="preserve"> передает во временное владение и пользование (аренду, безвозмездное пользование, доверительное управление и т.д.) и на ответственное хранение объекты муниципальной собственности в порядке, установленном настоящим Положением;</w:t>
      </w:r>
    </w:p>
    <w:p w:rsidR="0038710F" w:rsidRPr="0055203C" w:rsidRDefault="00DA376A" w:rsidP="00DA376A">
      <w:pPr>
        <w:ind w:firstLine="720"/>
        <w:jc w:val="both"/>
        <w:rPr>
          <w:sz w:val="22"/>
          <w:szCs w:val="22"/>
        </w:rPr>
      </w:pPr>
      <w:r w:rsidRPr="0055203C">
        <w:rPr>
          <w:sz w:val="22"/>
          <w:szCs w:val="22"/>
        </w:rPr>
        <w:t>4)</w:t>
      </w:r>
      <w:r w:rsidR="00B278DC" w:rsidRPr="0055203C">
        <w:rPr>
          <w:sz w:val="22"/>
          <w:szCs w:val="22"/>
        </w:rPr>
        <w:t xml:space="preserve"> осуществляет учет и инвентаризацию муниципального имущества в порядке, установленном законодательством РФ и муниципальными правовыми актами</w:t>
      </w:r>
      <w:r w:rsidR="0038710F" w:rsidRPr="0055203C">
        <w:rPr>
          <w:sz w:val="22"/>
          <w:szCs w:val="22"/>
        </w:rPr>
        <w:t>;</w:t>
      </w:r>
    </w:p>
    <w:p w:rsidR="00B278DC" w:rsidRPr="0055203C" w:rsidRDefault="00DA376A" w:rsidP="00DA376A">
      <w:pPr>
        <w:ind w:firstLine="720"/>
        <w:jc w:val="both"/>
        <w:rPr>
          <w:sz w:val="22"/>
          <w:szCs w:val="22"/>
        </w:rPr>
      </w:pPr>
      <w:r w:rsidRPr="0055203C">
        <w:rPr>
          <w:sz w:val="22"/>
          <w:szCs w:val="22"/>
        </w:rPr>
        <w:t>5)</w:t>
      </w:r>
      <w:r w:rsidR="00B278DC" w:rsidRPr="0055203C">
        <w:rPr>
          <w:sz w:val="22"/>
          <w:szCs w:val="22"/>
        </w:rPr>
        <w:t xml:space="preserve"> осуществляет приватизацию объектов муниципальной собственности в порядке, установленном Думой Бодайбинского городского поселения;</w:t>
      </w:r>
    </w:p>
    <w:p w:rsidR="00B278DC" w:rsidRPr="0055203C" w:rsidRDefault="00786263" w:rsidP="00786263">
      <w:pPr>
        <w:ind w:firstLine="720"/>
        <w:jc w:val="both"/>
        <w:rPr>
          <w:sz w:val="22"/>
          <w:szCs w:val="22"/>
        </w:rPr>
      </w:pPr>
      <w:r w:rsidRPr="0055203C">
        <w:rPr>
          <w:sz w:val="22"/>
          <w:szCs w:val="22"/>
        </w:rPr>
        <w:t>6)</w:t>
      </w:r>
      <w:r w:rsidR="00B278DC" w:rsidRPr="0055203C">
        <w:rPr>
          <w:sz w:val="22"/>
          <w:szCs w:val="22"/>
        </w:rPr>
        <w:t xml:space="preserve"> разрабатывает проект прогнозного плана приватизации муниципального имущества Бодайбинского муниципального образования;</w:t>
      </w:r>
    </w:p>
    <w:p w:rsidR="00B278DC" w:rsidRPr="0055203C" w:rsidRDefault="00786263" w:rsidP="00786263">
      <w:pPr>
        <w:ind w:firstLine="720"/>
        <w:jc w:val="both"/>
        <w:rPr>
          <w:sz w:val="22"/>
          <w:szCs w:val="22"/>
        </w:rPr>
      </w:pPr>
      <w:r w:rsidRPr="0055203C">
        <w:rPr>
          <w:sz w:val="22"/>
          <w:szCs w:val="22"/>
        </w:rPr>
        <w:lastRenderedPageBreak/>
        <w:t>7)</w:t>
      </w:r>
      <w:r w:rsidR="00B278DC" w:rsidRPr="0055203C">
        <w:rPr>
          <w:sz w:val="22"/>
          <w:szCs w:val="22"/>
        </w:rPr>
        <w:t xml:space="preserve"> осуществляет контроль за поступлением в бюджет Бодайбинского муниципального образования средств от приватизации и использования имущества, находящегося в муниципальной собственности, принимает необходимые меры для обеспечения этих поступлений;</w:t>
      </w:r>
    </w:p>
    <w:p w:rsidR="00B278DC" w:rsidRPr="0055203C" w:rsidRDefault="00786263" w:rsidP="00786263">
      <w:pPr>
        <w:ind w:firstLine="720"/>
        <w:jc w:val="both"/>
        <w:rPr>
          <w:sz w:val="22"/>
          <w:szCs w:val="22"/>
        </w:rPr>
      </w:pPr>
      <w:r w:rsidRPr="0055203C">
        <w:rPr>
          <w:sz w:val="22"/>
          <w:szCs w:val="22"/>
        </w:rPr>
        <w:t>8)</w:t>
      </w:r>
      <w:r w:rsidR="00B278DC" w:rsidRPr="0055203C">
        <w:rPr>
          <w:sz w:val="22"/>
          <w:szCs w:val="22"/>
        </w:rPr>
        <w:t xml:space="preserve"> согласовывает передачу в залог муниципального имущества, находящегося в хозяйственном ведении муниципальных унитарных предприятий, в порядке, установленном настоящим Положением;</w:t>
      </w:r>
    </w:p>
    <w:p w:rsidR="00B278DC" w:rsidRPr="0055203C" w:rsidRDefault="00786263" w:rsidP="00786263">
      <w:pPr>
        <w:ind w:firstLine="720"/>
        <w:jc w:val="both"/>
        <w:rPr>
          <w:sz w:val="22"/>
          <w:szCs w:val="22"/>
        </w:rPr>
      </w:pPr>
      <w:r w:rsidRPr="0055203C">
        <w:rPr>
          <w:sz w:val="22"/>
          <w:szCs w:val="22"/>
        </w:rPr>
        <w:t>9)</w:t>
      </w:r>
      <w:r w:rsidR="00B278DC" w:rsidRPr="0055203C">
        <w:rPr>
          <w:sz w:val="22"/>
          <w:szCs w:val="22"/>
        </w:rPr>
        <w:t xml:space="preserve"> осуществляет иные полномочия в соответствии с настоящим Положением, Положением об отделе, иными муниципальными правовыми актами</w:t>
      </w:r>
      <w:r w:rsidR="0038710F" w:rsidRPr="0055203C">
        <w:rPr>
          <w:sz w:val="22"/>
          <w:szCs w:val="22"/>
        </w:rPr>
        <w:t>.</w:t>
      </w:r>
    </w:p>
    <w:p w:rsidR="00B278DC" w:rsidRPr="0055203C" w:rsidRDefault="00B278DC">
      <w:pPr>
        <w:jc w:val="both"/>
        <w:rPr>
          <w:sz w:val="22"/>
          <w:szCs w:val="22"/>
        </w:rPr>
      </w:pPr>
    </w:p>
    <w:p w:rsidR="00B278DC" w:rsidRPr="0055203C" w:rsidRDefault="00B278DC">
      <w:pPr>
        <w:jc w:val="center"/>
        <w:rPr>
          <w:b/>
          <w:bCs/>
          <w:sz w:val="22"/>
          <w:szCs w:val="22"/>
        </w:rPr>
      </w:pPr>
      <w:r w:rsidRPr="0055203C">
        <w:rPr>
          <w:b/>
          <w:bCs/>
          <w:sz w:val="22"/>
          <w:szCs w:val="22"/>
        </w:rPr>
        <w:t>Раздел 2</w:t>
      </w:r>
    </w:p>
    <w:p w:rsidR="00B278DC" w:rsidRPr="0055203C" w:rsidRDefault="00B278DC">
      <w:pPr>
        <w:jc w:val="both"/>
        <w:rPr>
          <w:b/>
          <w:bCs/>
          <w:sz w:val="22"/>
          <w:szCs w:val="22"/>
        </w:rPr>
      </w:pPr>
    </w:p>
    <w:p w:rsidR="00B278DC" w:rsidRPr="0055203C" w:rsidRDefault="00B278DC">
      <w:pPr>
        <w:jc w:val="center"/>
        <w:rPr>
          <w:b/>
          <w:bCs/>
          <w:sz w:val="22"/>
          <w:szCs w:val="22"/>
        </w:rPr>
      </w:pPr>
      <w:r w:rsidRPr="0055203C">
        <w:rPr>
          <w:b/>
          <w:bCs/>
          <w:sz w:val="22"/>
          <w:szCs w:val="22"/>
        </w:rPr>
        <w:t>РАСПОРЯЖЕНИЕ И УПРАВЛЕНИЕ ОБЪЕКТАМИ</w:t>
      </w:r>
    </w:p>
    <w:p w:rsidR="00B278DC" w:rsidRPr="0055203C" w:rsidRDefault="00B278DC">
      <w:pPr>
        <w:jc w:val="center"/>
        <w:rPr>
          <w:b/>
          <w:bCs/>
          <w:sz w:val="22"/>
          <w:szCs w:val="22"/>
        </w:rPr>
      </w:pPr>
      <w:r w:rsidRPr="0055203C">
        <w:rPr>
          <w:b/>
          <w:bCs/>
          <w:sz w:val="22"/>
          <w:szCs w:val="22"/>
        </w:rPr>
        <w:t>МУНИЦИПАЛЬНОЙ СОБСТВЕННОСТИ</w:t>
      </w:r>
    </w:p>
    <w:p w:rsidR="00B278DC" w:rsidRPr="0055203C" w:rsidRDefault="00B278DC">
      <w:pPr>
        <w:jc w:val="both"/>
        <w:rPr>
          <w:sz w:val="22"/>
          <w:szCs w:val="22"/>
        </w:rPr>
      </w:pPr>
    </w:p>
    <w:p w:rsidR="00B278DC" w:rsidRPr="0055203C" w:rsidRDefault="00B278DC" w:rsidP="00786263">
      <w:pPr>
        <w:ind w:firstLine="720"/>
        <w:jc w:val="both"/>
        <w:rPr>
          <w:b/>
          <w:sz w:val="22"/>
          <w:szCs w:val="22"/>
        </w:rPr>
      </w:pPr>
      <w:r w:rsidRPr="0055203C">
        <w:rPr>
          <w:b/>
          <w:sz w:val="22"/>
          <w:szCs w:val="22"/>
        </w:rPr>
        <w:t>Статья 4. Создание, реорганизация и ликвидация муниципальных унитарных предприятий и муниципальных учреждений</w:t>
      </w:r>
    </w:p>
    <w:p w:rsidR="00B278DC" w:rsidRPr="0055203C" w:rsidRDefault="00B278DC" w:rsidP="00786263">
      <w:pPr>
        <w:ind w:firstLine="720"/>
        <w:jc w:val="both"/>
        <w:rPr>
          <w:sz w:val="22"/>
          <w:szCs w:val="22"/>
        </w:rPr>
      </w:pPr>
      <w:r w:rsidRPr="0055203C">
        <w:rPr>
          <w:sz w:val="22"/>
          <w:szCs w:val="22"/>
        </w:rPr>
        <w:t>1. Создание, реорганизация и ликвидация муниципальных унитарных предприятий и муниципальных учреждений осуществляется в порядке, установленном законодательством Р</w:t>
      </w:r>
      <w:r w:rsidR="00C058F5">
        <w:rPr>
          <w:sz w:val="22"/>
          <w:szCs w:val="22"/>
        </w:rPr>
        <w:t xml:space="preserve">оссийской </w:t>
      </w:r>
      <w:r w:rsidRPr="0055203C">
        <w:rPr>
          <w:sz w:val="22"/>
          <w:szCs w:val="22"/>
        </w:rPr>
        <w:t>Ф</w:t>
      </w:r>
      <w:r w:rsidR="00C058F5">
        <w:rPr>
          <w:sz w:val="22"/>
          <w:szCs w:val="22"/>
        </w:rPr>
        <w:t>едерации</w:t>
      </w:r>
      <w:r w:rsidRPr="0055203C">
        <w:rPr>
          <w:sz w:val="22"/>
          <w:szCs w:val="22"/>
        </w:rPr>
        <w:t xml:space="preserve"> и муниципальными правовыми актами.</w:t>
      </w:r>
    </w:p>
    <w:p w:rsidR="00B278DC" w:rsidRPr="0055203C" w:rsidRDefault="00B278DC" w:rsidP="00786263">
      <w:pPr>
        <w:ind w:firstLine="720"/>
        <w:jc w:val="both"/>
        <w:rPr>
          <w:sz w:val="22"/>
          <w:szCs w:val="22"/>
        </w:rPr>
      </w:pPr>
      <w:r w:rsidRPr="0055203C">
        <w:rPr>
          <w:sz w:val="22"/>
          <w:szCs w:val="22"/>
        </w:rPr>
        <w:t xml:space="preserve">2. Назначение руководителей муниципальных унитарных предприятий, учреждений осуществляется в порядке, установленном главой Бодайбинского </w:t>
      </w:r>
      <w:r w:rsidR="00C058F5">
        <w:rPr>
          <w:sz w:val="22"/>
          <w:szCs w:val="22"/>
        </w:rPr>
        <w:t>муниципального образования</w:t>
      </w:r>
      <w:r w:rsidRPr="0055203C">
        <w:rPr>
          <w:sz w:val="22"/>
          <w:szCs w:val="22"/>
        </w:rPr>
        <w:t>.</w:t>
      </w:r>
    </w:p>
    <w:p w:rsidR="00B278DC" w:rsidRPr="0055203C" w:rsidRDefault="00B278DC" w:rsidP="00786263">
      <w:pPr>
        <w:ind w:firstLine="720"/>
        <w:jc w:val="both"/>
        <w:rPr>
          <w:sz w:val="22"/>
          <w:szCs w:val="22"/>
        </w:rPr>
      </w:pPr>
      <w:r w:rsidRPr="0055203C">
        <w:rPr>
          <w:sz w:val="22"/>
          <w:szCs w:val="22"/>
        </w:rPr>
        <w:t>3. Объекты муниципальной собственности поступают в хозяйственное ведение либо оперативное управление муниципальных унитарных предприятий (муниципальных учреждений) в результате:</w:t>
      </w:r>
    </w:p>
    <w:p w:rsidR="00B278DC" w:rsidRPr="0055203C" w:rsidRDefault="00786263" w:rsidP="00786263">
      <w:pPr>
        <w:ind w:firstLine="720"/>
        <w:jc w:val="both"/>
        <w:rPr>
          <w:sz w:val="22"/>
          <w:szCs w:val="22"/>
        </w:rPr>
      </w:pPr>
      <w:r w:rsidRPr="0055203C">
        <w:rPr>
          <w:sz w:val="22"/>
          <w:szCs w:val="22"/>
        </w:rPr>
        <w:t>1)</w:t>
      </w:r>
      <w:r w:rsidR="00B278DC" w:rsidRPr="0055203C">
        <w:rPr>
          <w:sz w:val="22"/>
          <w:szCs w:val="22"/>
        </w:rPr>
        <w:t xml:space="preserve"> закрепления их на основании распоряжения администрации Бодайбинского городского поселения, подготавливаемого на основании заявления учредителя предприятия (учреждения) о необходимости (целесообразности) данного закрепления, или на основании постановления администрации Бодайбинского городского поселения о принятии, отнесении объекта в муниципальную собственность Бодайбинского муниципального образования;</w:t>
      </w:r>
    </w:p>
    <w:p w:rsidR="00B278DC" w:rsidRPr="0055203C" w:rsidRDefault="00786263" w:rsidP="00786263">
      <w:pPr>
        <w:ind w:firstLine="720"/>
        <w:jc w:val="both"/>
        <w:rPr>
          <w:sz w:val="22"/>
          <w:szCs w:val="22"/>
        </w:rPr>
      </w:pPr>
      <w:r w:rsidRPr="0055203C">
        <w:rPr>
          <w:sz w:val="22"/>
          <w:szCs w:val="22"/>
        </w:rPr>
        <w:t>2)</w:t>
      </w:r>
      <w:r w:rsidR="00B278DC" w:rsidRPr="0055203C">
        <w:rPr>
          <w:sz w:val="22"/>
          <w:szCs w:val="22"/>
        </w:rPr>
        <w:t xml:space="preserve"> приобретения их муниципальным унитарным предприятием (муниципальным учреждением) самостоятельно по договору или иным законным основаниям.</w:t>
      </w:r>
    </w:p>
    <w:p w:rsidR="00B278DC" w:rsidRPr="0055203C" w:rsidRDefault="00B278DC" w:rsidP="00786263">
      <w:pPr>
        <w:ind w:firstLine="720"/>
        <w:jc w:val="both"/>
        <w:rPr>
          <w:sz w:val="22"/>
          <w:szCs w:val="22"/>
        </w:rPr>
      </w:pPr>
      <w:r w:rsidRPr="0055203C">
        <w:rPr>
          <w:sz w:val="22"/>
          <w:szCs w:val="22"/>
        </w:rPr>
        <w:t xml:space="preserve">Право хозяйственного ведения либо оперативного управления объектами, в отношении которых принято распоряжение администрации Бодайбинского городского поселения либо постановление администрации Бодайбинского городского поселения об их закреплении за муниципальным унитарным предприятием или муниципальным учреждением, возникает у этого предприятия (учреждения) с момента передачи объектов на основании соответствующего акта, утверждаемого главой </w:t>
      </w:r>
      <w:r w:rsidRPr="00E7250D">
        <w:rPr>
          <w:sz w:val="22"/>
          <w:szCs w:val="22"/>
        </w:rPr>
        <w:t>Бодайбинского городского поселения, либо его заместителем.</w:t>
      </w:r>
    </w:p>
    <w:p w:rsidR="00B278DC" w:rsidRPr="0055203C" w:rsidRDefault="00B278DC" w:rsidP="00786263">
      <w:pPr>
        <w:ind w:firstLine="720"/>
        <w:jc w:val="both"/>
        <w:rPr>
          <w:sz w:val="22"/>
          <w:szCs w:val="22"/>
        </w:rPr>
      </w:pPr>
      <w:r w:rsidRPr="0055203C">
        <w:rPr>
          <w:sz w:val="22"/>
          <w:szCs w:val="22"/>
        </w:rPr>
        <w:t>4. Муниципальные унитарные предприятия и муниципальные учреждения используют закрепленные за ними объекты муниципальной собственности в соответствии с предметом и видами их деятельности, определенными Уставами, обеспечивают сохранность, надлежащие содержание и эксплуатацию, страхование в установленных законом случаях закрепленных за ними объектов муниципальной собственности, соответствие закрепленных объектов установленным требованиям безопасности.</w:t>
      </w:r>
    </w:p>
    <w:p w:rsidR="00B278DC" w:rsidRPr="0055203C" w:rsidRDefault="00B278DC">
      <w:pPr>
        <w:jc w:val="both"/>
        <w:rPr>
          <w:sz w:val="22"/>
          <w:szCs w:val="22"/>
        </w:rPr>
      </w:pPr>
    </w:p>
    <w:p w:rsidR="00B278DC" w:rsidRPr="0055203C" w:rsidRDefault="00B278DC" w:rsidP="00D86F3C">
      <w:pPr>
        <w:ind w:firstLine="720"/>
        <w:jc w:val="both"/>
        <w:rPr>
          <w:b/>
          <w:sz w:val="22"/>
          <w:szCs w:val="22"/>
        </w:rPr>
      </w:pPr>
      <w:r w:rsidRPr="0055203C">
        <w:rPr>
          <w:b/>
          <w:sz w:val="22"/>
          <w:szCs w:val="22"/>
        </w:rPr>
        <w:t>Статья 5. Права собственности в отношении объектов муниципальной собственности, используемых муниципальными унитарными предприятиями на праве хозяйственного ведения</w:t>
      </w:r>
    </w:p>
    <w:p w:rsidR="00B278DC" w:rsidRPr="0055203C" w:rsidRDefault="00B278DC" w:rsidP="00786263">
      <w:pPr>
        <w:ind w:firstLine="720"/>
        <w:jc w:val="both"/>
        <w:rPr>
          <w:sz w:val="22"/>
          <w:szCs w:val="22"/>
        </w:rPr>
      </w:pPr>
      <w:r w:rsidRPr="0055203C">
        <w:rPr>
          <w:sz w:val="22"/>
          <w:szCs w:val="22"/>
        </w:rPr>
        <w:t>1. Муниципальные унитарные предприятия, созданные в целях осуществления хозяйственной деятельности с использованием объектов муниципальной собственности на праве хозяйственного ведения, несут полную имущественную ответственность по своим обязательствам.</w:t>
      </w:r>
    </w:p>
    <w:p w:rsidR="00B278DC" w:rsidRPr="0055203C" w:rsidRDefault="00B278DC" w:rsidP="00786263">
      <w:pPr>
        <w:ind w:firstLine="720"/>
        <w:jc w:val="both"/>
        <w:rPr>
          <w:sz w:val="22"/>
          <w:szCs w:val="22"/>
        </w:rPr>
      </w:pPr>
      <w:r w:rsidRPr="0055203C">
        <w:rPr>
          <w:sz w:val="22"/>
          <w:szCs w:val="22"/>
        </w:rPr>
        <w:t>Бодайбинское му</w:t>
      </w:r>
      <w:r w:rsidR="00A677FE" w:rsidRPr="0055203C">
        <w:rPr>
          <w:sz w:val="22"/>
          <w:szCs w:val="22"/>
        </w:rPr>
        <w:t>н</w:t>
      </w:r>
      <w:r w:rsidRPr="0055203C">
        <w:rPr>
          <w:sz w:val="22"/>
          <w:szCs w:val="22"/>
        </w:rPr>
        <w:t>иципальное образование (собственник) и уполномоченные им органы по управлению и распоряжению объектами муниципальной собственности не отвечают по обязательствам муниципальных унитарных предприятий, кроме случаев, предусмотренных законодательством Российской Федерации.</w:t>
      </w:r>
    </w:p>
    <w:p w:rsidR="00B278DC" w:rsidRPr="0055203C" w:rsidRDefault="00B278DC" w:rsidP="00786263">
      <w:pPr>
        <w:ind w:firstLine="720"/>
        <w:jc w:val="both"/>
        <w:rPr>
          <w:sz w:val="22"/>
          <w:szCs w:val="22"/>
        </w:rPr>
      </w:pPr>
      <w:r w:rsidRPr="0055203C">
        <w:rPr>
          <w:sz w:val="22"/>
          <w:szCs w:val="22"/>
        </w:rPr>
        <w:lastRenderedPageBreak/>
        <w:t>2. Изъятие имущества у муниципальных унитарных предприятий осуществляется администрацией Бодайбинского городского поселения с согласия Предприятия, кроме случаев, установленных законодательством Российской Федерации.</w:t>
      </w:r>
    </w:p>
    <w:p w:rsidR="00B278DC" w:rsidRPr="0055203C" w:rsidRDefault="00B278DC" w:rsidP="00786263">
      <w:pPr>
        <w:ind w:firstLine="720"/>
        <w:jc w:val="both"/>
        <w:rPr>
          <w:sz w:val="22"/>
          <w:szCs w:val="22"/>
        </w:rPr>
      </w:pPr>
      <w:r w:rsidRPr="0055203C">
        <w:rPr>
          <w:sz w:val="22"/>
          <w:szCs w:val="22"/>
        </w:rPr>
        <w:t>3. Муниципальные унитарные предприятия не вправе продавать принадлежащие им на праве хозяйственного ведения объекты муниципальной собственности, сдавать их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этими объектами без согласия собственника.</w:t>
      </w:r>
    </w:p>
    <w:p w:rsidR="00B278DC" w:rsidRPr="0055203C" w:rsidRDefault="00B278DC" w:rsidP="00786263">
      <w:pPr>
        <w:ind w:firstLine="720"/>
        <w:jc w:val="both"/>
        <w:rPr>
          <w:sz w:val="22"/>
          <w:szCs w:val="22"/>
        </w:rPr>
      </w:pPr>
      <w:r w:rsidRPr="0055203C">
        <w:rPr>
          <w:sz w:val="22"/>
          <w:szCs w:val="22"/>
        </w:rPr>
        <w:t>4. Плоды, продукция и доходы от использования объектов муниципальной собственности, находящихся в хозяйственном ведении, а также имущество, приобретенное муниципальным унитарным предприятием по договору или иным основаниям, поступают в хозяйственное ведение муниципального унитарного предприятия в порядке, установленном законодательством Российской Федерации и иными нормативными правовыми актами для приобретения права собственности.</w:t>
      </w:r>
    </w:p>
    <w:p w:rsidR="00B278DC" w:rsidRPr="0055203C" w:rsidRDefault="00B278DC" w:rsidP="00786263">
      <w:pPr>
        <w:ind w:firstLine="720"/>
        <w:jc w:val="both"/>
        <w:rPr>
          <w:sz w:val="22"/>
          <w:szCs w:val="22"/>
        </w:rPr>
      </w:pPr>
      <w:r w:rsidRPr="0055203C">
        <w:rPr>
          <w:sz w:val="22"/>
          <w:szCs w:val="22"/>
        </w:rPr>
        <w:t>5. Муниципальные унитарные предприятия, исключая предприятия, использующие муниципальное имущество (кроме земельных участков) на основании договоров аренды,</w:t>
      </w:r>
      <w:r w:rsidR="0055203C">
        <w:rPr>
          <w:sz w:val="22"/>
          <w:szCs w:val="22"/>
        </w:rPr>
        <w:t xml:space="preserve"> ежегодно перечисляют в бюджет </w:t>
      </w:r>
      <w:r w:rsidRPr="0055203C">
        <w:rPr>
          <w:sz w:val="22"/>
          <w:szCs w:val="22"/>
        </w:rPr>
        <w:t>Бодайбинского муниципального образования 30% от прибыли, оставшейся после уплаты налогов и иных обязательных платежей (чистая прибыль), в 10-дневный срок со дня, установленного для представления годового бухгалтерского отчета.</w:t>
      </w:r>
    </w:p>
    <w:p w:rsidR="00B278DC" w:rsidRPr="0055203C" w:rsidRDefault="00B278DC" w:rsidP="00142A2C">
      <w:pPr>
        <w:ind w:firstLine="720"/>
        <w:jc w:val="both"/>
        <w:rPr>
          <w:sz w:val="22"/>
          <w:szCs w:val="22"/>
        </w:rPr>
      </w:pPr>
      <w:r w:rsidRPr="0055203C">
        <w:rPr>
          <w:sz w:val="22"/>
          <w:szCs w:val="22"/>
        </w:rPr>
        <w:t xml:space="preserve">Муниципальные унитарные предприятия, имеющие по итогам работы за год прибыль, полученную в рамках реализации ими инвестиционных программ, утвержденных в установленном законодательством порядке, ежегодно перечисляют в сроки, предусмотренные </w:t>
      </w:r>
      <w:hyperlink r:id="rId14" w:history="1">
        <w:r w:rsidRPr="0055203C">
          <w:rPr>
            <w:sz w:val="22"/>
            <w:szCs w:val="22"/>
          </w:rPr>
          <w:t xml:space="preserve">абзацем 1 </w:t>
        </w:r>
        <w:r w:rsidR="00142A2C" w:rsidRPr="0055203C">
          <w:rPr>
            <w:sz w:val="22"/>
            <w:szCs w:val="22"/>
          </w:rPr>
          <w:t>части</w:t>
        </w:r>
        <w:r w:rsidRPr="0055203C">
          <w:rPr>
            <w:sz w:val="22"/>
            <w:szCs w:val="22"/>
          </w:rPr>
          <w:t xml:space="preserve"> 5</w:t>
        </w:r>
      </w:hyperlink>
      <w:r w:rsidRPr="0055203C">
        <w:rPr>
          <w:sz w:val="22"/>
          <w:szCs w:val="22"/>
        </w:rPr>
        <w:t xml:space="preserve"> настоящей статьи, в бюджет Бодайбинского муниципального образования 30% от чистой прибыли, уменьшенной на чистую прибыль, сформировавшуюся по результатам реализации данных инвестиционных программ в отчетном периоде.</w:t>
      </w:r>
    </w:p>
    <w:p w:rsidR="00B278DC" w:rsidRPr="0055203C" w:rsidRDefault="00B278DC" w:rsidP="00142A2C">
      <w:pPr>
        <w:ind w:firstLine="720"/>
        <w:jc w:val="both"/>
        <w:rPr>
          <w:sz w:val="22"/>
          <w:szCs w:val="22"/>
        </w:rPr>
      </w:pPr>
      <w:r w:rsidRPr="0055203C">
        <w:rPr>
          <w:sz w:val="22"/>
          <w:szCs w:val="22"/>
        </w:rPr>
        <w:t>Остальная прибыль используется муниципальными унитарными предприятиями в порядке, установленном муниципальными правовыми актами, Уставом и коллективным договором Предприятия.</w:t>
      </w:r>
    </w:p>
    <w:p w:rsidR="00B278DC" w:rsidRPr="0055203C" w:rsidRDefault="00B278DC" w:rsidP="00142A2C">
      <w:pPr>
        <w:ind w:firstLine="720"/>
        <w:jc w:val="both"/>
        <w:rPr>
          <w:sz w:val="22"/>
          <w:szCs w:val="22"/>
        </w:rPr>
      </w:pPr>
      <w:r w:rsidRPr="0055203C">
        <w:rPr>
          <w:sz w:val="22"/>
          <w:szCs w:val="22"/>
        </w:rPr>
        <w:t>Учредители муниципальных унитарных предприятий осуществляют в порядке и сроки, установленные законодательством РФ и муниципальными правовыми актами, прогнозирование доходов в бюджет Бодайбинского муниципального образования от прибыли муниципальных унитарных предприятий и контроль за их перечислением в бюджет Бодайбинского муниципального образования.</w:t>
      </w:r>
    </w:p>
    <w:p w:rsidR="00B278DC" w:rsidRPr="0055203C" w:rsidRDefault="00B278DC" w:rsidP="00142A2C">
      <w:pPr>
        <w:ind w:firstLine="720"/>
        <w:jc w:val="both"/>
        <w:rPr>
          <w:sz w:val="22"/>
          <w:szCs w:val="22"/>
        </w:rPr>
      </w:pPr>
      <w:r w:rsidRPr="0055203C">
        <w:rPr>
          <w:sz w:val="22"/>
          <w:szCs w:val="22"/>
        </w:rPr>
        <w:t xml:space="preserve">6. Право хозяйственного ведения прекращается по основаниям и в порядке, предусмотренном законодательством Российской Федерации, настоящим Положением и иными </w:t>
      </w:r>
      <w:r w:rsidR="0038710F" w:rsidRPr="0055203C">
        <w:rPr>
          <w:sz w:val="22"/>
          <w:szCs w:val="22"/>
        </w:rPr>
        <w:t>муниципальными правовыми актами</w:t>
      </w:r>
      <w:r w:rsidRPr="0055203C">
        <w:rPr>
          <w:sz w:val="22"/>
          <w:szCs w:val="22"/>
        </w:rPr>
        <w:t>.</w:t>
      </w:r>
    </w:p>
    <w:p w:rsidR="00B278DC" w:rsidRPr="0055203C" w:rsidRDefault="00B278DC">
      <w:pPr>
        <w:jc w:val="both"/>
        <w:rPr>
          <w:sz w:val="22"/>
          <w:szCs w:val="22"/>
        </w:rPr>
      </w:pPr>
    </w:p>
    <w:p w:rsidR="00B278DC" w:rsidRPr="0055203C" w:rsidRDefault="00B278DC" w:rsidP="00142A2C">
      <w:pPr>
        <w:ind w:firstLine="720"/>
        <w:jc w:val="both"/>
        <w:rPr>
          <w:b/>
          <w:sz w:val="22"/>
          <w:szCs w:val="22"/>
        </w:rPr>
      </w:pPr>
      <w:r w:rsidRPr="0055203C">
        <w:rPr>
          <w:b/>
          <w:sz w:val="22"/>
          <w:szCs w:val="22"/>
        </w:rPr>
        <w:t>Статья 6. Права собственника в отношении объектов муниципальной собственности, используемых муниципальным учреждением на праве оперативного управления</w:t>
      </w:r>
    </w:p>
    <w:p w:rsidR="00B278DC" w:rsidRPr="0055203C" w:rsidRDefault="00B278DC" w:rsidP="00142A2C">
      <w:pPr>
        <w:ind w:firstLine="720"/>
        <w:jc w:val="both"/>
        <w:rPr>
          <w:sz w:val="22"/>
          <w:szCs w:val="22"/>
        </w:rPr>
      </w:pPr>
      <w:r w:rsidRPr="0055203C">
        <w:rPr>
          <w:sz w:val="22"/>
          <w:szCs w:val="22"/>
        </w:rPr>
        <w:t>1.</w:t>
      </w:r>
      <w:r w:rsidR="00142A2C" w:rsidRPr="0055203C">
        <w:rPr>
          <w:sz w:val="22"/>
          <w:szCs w:val="22"/>
        </w:rPr>
        <w:t xml:space="preserve"> </w:t>
      </w:r>
      <w:r w:rsidRPr="0055203C">
        <w:rPr>
          <w:sz w:val="22"/>
          <w:szCs w:val="22"/>
        </w:rPr>
        <w:t xml:space="preserve">Муниципальное учреждение не вправе распоряжаться особо ценным движимым имуществом, закрепленным за ним собственником или приобретенным </w:t>
      </w:r>
      <w:r w:rsidR="00A677FE" w:rsidRPr="0055203C">
        <w:rPr>
          <w:sz w:val="22"/>
          <w:szCs w:val="22"/>
        </w:rPr>
        <w:t>муниципальным</w:t>
      </w:r>
      <w:r w:rsidRPr="0055203C">
        <w:rPr>
          <w:sz w:val="22"/>
          <w:szCs w:val="22"/>
        </w:rPr>
        <w:t xml:space="preserve">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муниципальное учреждение вправе распоряжаться самостоятельно, если иное не установлено законом.</w:t>
      </w:r>
    </w:p>
    <w:p w:rsidR="00B278DC" w:rsidRPr="0055203C" w:rsidRDefault="00142A2C" w:rsidP="00142A2C">
      <w:pPr>
        <w:ind w:firstLine="720"/>
        <w:jc w:val="both"/>
        <w:rPr>
          <w:sz w:val="22"/>
          <w:szCs w:val="22"/>
        </w:rPr>
      </w:pPr>
      <w:r w:rsidRPr="0055203C">
        <w:rPr>
          <w:sz w:val="22"/>
          <w:szCs w:val="22"/>
        </w:rPr>
        <w:t xml:space="preserve">2. </w:t>
      </w:r>
      <w:r w:rsidR="00B278DC" w:rsidRPr="0055203C">
        <w:rPr>
          <w:sz w:val="22"/>
          <w:szCs w:val="22"/>
        </w:rPr>
        <w:t>Муниципальное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Уставе. Доходы, полученные от такой деятельности, и приобретенное за счет этих доходов имущество поступают в самостоятельное распоряжение муниципально</w:t>
      </w:r>
      <w:r w:rsidRPr="0055203C">
        <w:rPr>
          <w:sz w:val="22"/>
          <w:szCs w:val="22"/>
        </w:rPr>
        <w:t xml:space="preserve">го </w:t>
      </w:r>
      <w:r w:rsidR="00B278DC" w:rsidRPr="0055203C">
        <w:rPr>
          <w:sz w:val="22"/>
          <w:szCs w:val="22"/>
        </w:rPr>
        <w:t>учреждения.</w:t>
      </w:r>
    </w:p>
    <w:p w:rsidR="00B278DC" w:rsidRPr="0055203C" w:rsidRDefault="00E7250D" w:rsidP="00142A2C">
      <w:pPr>
        <w:ind w:firstLine="720"/>
        <w:jc w:val="both"/>
        <w:rPr>
          <w:sz w:val="22"/>
          <w:szCs w:val="22"/>
        </w:rPr>
      </w:pPr>
      <w:r>
        <w:rPr>
          <w:sz w:val="22"/>
          <w:szCs w:val="22"/>
        </w:rPr>
        <w:t>3</w:t>
      </w:r>
      <w:r w:rsidR="00B278DC" w:rsidRPr="0055203C">
        <w:rPr>
          <w:sz w:val="22"/>
          <w:szCs w:val="22"/>
        </w:rPr>
        <w:t xml:space="preserve">. Плоды, продукция и доходы от использования имущества, находящегося в оперативном управлении, а также имущество, приобретенное муниципальным учреждением по договору и иным основаниям, поступают в оперативное управление муниципального учреждения в порядке, установленном Гражданским </w:t>
      </w:r>
      <w:hyperlink r:id="rId15" w:history="1">
        <w:r w:rsidR="00B278DC" w:rsidRPr="0055203C">
          <w:rPr>
            <w:sz w:val="22"/>
            <w:szCs w:val="22"/>
          </w:rPr>
          <w:t>кодексом</w:t>
        </w:r>
      </w:hyperlink>
      <w:r w:rsidR="00B278DC" w:rsidRPr="0055203C">
        <w:rPr>
          <w:sz w:val="22"/>
          <w:szCs w:val="22"/>
        </w:rPr>
        <w:t xml:space="preserve"> РФ, другими законами и иными правовыми актами для приобретения права собственности.</w:t>
      </w:r>
    </w:p>
    <w:p w:rsidR="00B278DC" w:rsidRPr="0055203C" w:rsidRDefault="00B278DC">
      <w:pPr>
        <w:jc w:val="both"/>
        <w:rPr>
          <w:sz w:val="22"/>
          <w:szCs w:val="22"/>
        </w:rPr>
      </w:pPr>
    </w:p>
    <w:p w:rsidR="00275822" w:rsidRDefault="00275822" w:rsidP="00142A2C">
      <w:pPr>
        <w:ind w:firstLine="720"/>
        <w:jc w:val="both"/>
        <w:rPr>
          <w:b/>
          <w:sz w:val="22"/>
          <w:szCs w:val="22"/>
        </w:rPr>
      </w:pPr>
    </w:p>
    <w:p w:rsidR="00B278DC" w:rsidRPr="0055203C" w:rsidRDefault="00B278DC" w:rsidP="00142A2C">
      <w:pPr>
        <w:ind w:firstLine="720"/>
        <w:jc w:val="both"/>
        <w:rPr>
          <w:b/>
          <w:sz w:val="22"/>
          <w:szCs w:val="22"/>
        </w:rPr>
      </w:pPr>
      <w:r w:rsidRPr="0055203C">
        <w:rPr>
          <w:b/>
          <w:sz w:val="22"/>
          <w:szCs w:val="22"/>
        </w:rPr>
        <w:t>Статья 7. Передача объектов муниципальной собственности во временное владение, пользование, доверительное управление и на ответственное хранение</w:t>
      </w:r>
    </w:p>
    <w:p w:rsidR="00B278DC" w:rsidRPr="0055203C" w:rsidRDefault="00B278DC" w:rsidP="00142A2C">
      <w:pPr>
        <w:ind w:firstLine="720"/>
        <w:jc w:val="both"/>
        <w:rPr>
          <w:sz w:val="22"/>
          <w:szCs w:val="22"/>
        </w:rPr>
      </w:pPr>
      <w:r w:rsidRPr="0055203C">
        <w:rPr>
          <w:sz w:val="22"/>
          <w:szCs w:val="22"/>
        </w:rPr>
        <w:t>1. Передача объектов муниципальной собственности Бодайбинского муниципального образования в аренду, безвозмездное пользование, доверительное управление осуществляется в порядке, установленном законодательством РФ и отдельными положениями, утвержденными Думой Бодайбинского городского поселения.</w:t>
      </w:r>
    </w:p>
    <w:p w:rsidR="00B278DC" w:rsidRPr="0055203C" w:rsidRDefault="00B278DC" w:rsidP="00142A2C">
      <w:pPr>
        <w:ind w:firstLine="720"/>
        <w:jc w:val="both"/>
        <w:rPr>
          <w:sz w:val="22"/>
          <w:szCs w:val="22"/>
        </w:rPr>
      </w:pPr>
      <w:r w:rsidRPr="0055203C">
        <w:rPr>
          <w:sz w:val="22"/>
          <w:szCs w:val="22"/>
        </w:rPr>
        <w:t xml:space="preserve">2. Передача объектов муниципальной собственности Бодайбинского муниципального образования на основе иных договоров (за исключением указанных в </w:t>
      </w:r>
      <w:r w:rsidR="00142A2C" w:rsidRPr="0055203C">
        <w:rPr>
          <w:sz w:val="22"/>
          <w:szCs w:val="22"/>
        </w:rPr>
        <w:t xml:space="preserve">части 1 </w:t>
      </w:r>
      <w:r w:rsidRPr="0055203C">
        <w:rPr>
          <w:sz w:val="22"/>
          <w:szCs w:val="22"/>
        </w:rPr>
        <w:t>стоящей статьи), предусматривающих переход прав владения и (или) пользования в отношении имущества, находящегося в муниципальной собственности Бодайбинского муниципального образования (далее - договор), осуществляется по результатам проведения конкурсов или аукционов на право заключения договоров, за исключением случаев, установленных законодательством РФ.</w:t>
      </w:r>
    </w:p>
    <w:p w:rsidR="00B278DC" w:rsidRPr="0055203C" w:rsidRDefault="00B278DC" w:rsidP="00142A2C">
      <w:pPr>
        <w:ind w:firstLine="720"/>
        <w:jc w:val="both"/>
        <w:rPr>
          <w:sz w:val="22"/>
          <w:szCs w:val="22"/>
        </w:rPr>
      </w:pPr>
      <w:r w:rsidRPr="0055203C">
        <w:rPr>
          <w:sz w:val="22"/>
          <w:szCs w:val="22"/>
        </w:rPr>
        <w:t>Порядок проведения конкурсов или аукционов на право заключения договоров и перечень видов имущества, в отношении которого заключение указанных договоров может осуществляться путем проведения торгов в форме конкурса, определяются в соответствии с законодательством РФ.</w:t>
      </w:r>
    </w:p>
    <w:p w:rsidR="00B278DC" w:rsidRPr="0055203C" w:rsidRDefault="00B278DC" w:rsidP="00142A2C">
      <w:pPr>
        <w:ind w:firstLine="720"/>
        <w:jc w:val="both"/>
        <w:rPr>
          <w:sz w:val="22"/>
          <w:szCs w:val="22"/>
        </w:rPr>
      </w:pPr>
      <w:r w:rsidRPr="0055203C">
        <w:rPr>
          <w:sz w:val="22"/>
          <w:szCs w:val="22"/>
        </w:rPr>
        <w:t>Организатором конкурсов или аукционов на право заключения договоров на муниципальное имущество, закрепленное в муниципальной казне, выступает</w:t>
      </w:r>
      <w:r w:rsidR="00A677FE" w:rsidRPr="0055203C">
        <w:rPr>
          <w:sz w:val="22"/>
          <w:szCs w:val="22"/>
        </w:rPr>
        <w:t xml:space="preserve"> </w:t>
      </w:r>
      <w:r w:rsidRPr="0055203C">
        <w:rPr>
          <w:sz w:val="22"/>
          <w:szCs w:val="22"/>
        </w:rPr>
        <w:t>от имени администрации Бодайбинского городского поселения ОУМИ и ЖСВ.</w:t>
      </w:r>
    </w:p>
    <w:p w:rsidR="00B278DC" w:rsidRPr="0055203C" w:rsidRDefault="00B278DC" w:rsidP="00142A2C">
      <w:pPr>
        <w:ind w:firstLine="720"/>
        <w:jc w:val="both"/>
        <w:rPr>
          <w:sz w:val="22"/>
          <w:szCs w:val="22"/>
        </w:rPr>
      </w:pPr>
      <w:r w:rsidRPr="0055203C">
        <w:rPr>
          <w:sz w:val="22"/>
          <w:szCs w:val="22"/>
        </w:rPr>
        <w:t>Организатор конкурса или аукциона:</w:t>
      </w:r>
    </w:p>
    <w:p w:rsidR="00B278DC" w:rsidRPr="0055203C" w:rsidRDefault="00B278DC" w:rsidP="00142A2C">
      <w:pPr>
        <w:ind w:firstLine="720"/>
        <w:jc w:val="both"/>
        <w:rPr>
          <w:sz w:val="22"/>
          <w:szCs w:val="22"/>
        </w:rPr>
      </w:pPr>
      <w:r w:rsidRPr="0055203C">
        <w:rPr>
          <w:sz w:val="22"/>
          <w:szCs w:val="22"/>
        </w:rPr>
        <w:t>- назначает конкурс или аукцион;</w:t>
      </w:r>
    </w:p>
    <w:p w:rsidR="00B278DC" w:rsidRPr="0055203C" w:rsidRDefault="00B278DC" w:rsidP="00142A2C">
      <w:pPr>
        <w:ind w:firstLine="720"/>
        <w:jc w:val="both"/>
        <w:rPr>
          <w:sz w:val="22"/>
          <w:szCs w:val="22"/>
        </w:rPr>
      </w:pPr>
      <w:r w:rsidRPr="0055203C">
        <w:rPr>
          <w:sz w:val="22"/>
          <w:szCs w:val="22"/>
        </w:rPr>
        <w:t>- разрабатывает и утверждает конкурсную документацию или документацию по проведению аукциона;</w:t>
      </w:r>
    </w:p>
    <w:p w:rsidR="00B278DC" w:rsidRPr="0055203C" w:rsidRDefault="00B278DC" w:rsidP="00142A2C">
      <w:pPr>
        <w:ind w:firstLine="720"/>
        <w:jc w:val="both"/>
        <w:rPr>
          <w:sz w:val="22"/>
          <w:szCs w:val="22"/>
        </w:rPr>
      </w:pPr>
      <w:r w:rsidRPr="0055203C">
        <w:rPr>
          <w:sz w:val="22"/>
          <w:szCs w:val="22"/>
        </w:rPr>
        <w:t>- определяет условия проведения конкурса или аукциона;</w:t>
      </w:r>
    </w:p>
    <w:p w:rsidR="00B278DC" w:rsidRPr="0055203C" w:rsidRDefault="00B278DC" w:rsidP="00142A2C">
      <w:pPr>
        <w:ind w:firstLine="720"/>
        <w:jc w:val="both"/>
        <w:rPr>
          <w:sz w:val="22"/>
          <w:szCs w:val="22"/>
        </w:rPr>
      </w:pPr>
      <w:r w:rsidRPr="0055203C">
        <w:rPr>
          <w:sz w:val="22"/>
          <w:szCs w:val="22"/>
        </w:rPr>
        <w:t xml:space="preserve">- </w:t>
      </w:r>
      <w:r w:rsidR="001B0040" w:rsidRPr="0055203C">
        <w:rPr>
          <w:sz w:val="22"/>
          <w:szCs w:val="22"/>
        </w:rPr>
        <w:t xml:space="preserve">обеспечивает </w:t>
      </w:r>
      <w:r w:rsidRPr="0055203C">
        <w:rPr>
          <w:sz w:val="22"/>
          <w:szCs w:val="22"/>
        </w:rPr>
        <w:t>заключ</w:t>
      </w:r>
      <w:r w:rsidR="001B0040" w:rsidRPr="0055203C">
        <w:rPr>
          <w:sz w:val="22"/>
          <w:szCs w:val="22"/>
        </w:rPr>
        <w:t>ение</w:t>
      </w:r>
      <w:r w:rsidRPr="0055203C">
        <w:rPr>
          <w:sz w:val="22"/>
          <w:szCs w:val="22"/>
        </w:rPr>
        <w:t xml:space="preserve"> с победителем конкурса или аукциона от имени администрации Бодайбинского городского поселения договор</w:t>
      </w:r>
      <w:r w:rsidR="00F20156">
        <w:rPr>
          <w:sz w:val="22"/>
          <w:szCs w:val="22"/>
        </w:rPr>
        <w:t>а</w:t>
      </w:r>
      <w:r w:rsidRPr="0055203C">
        <w:rPr>
          <w:sz w:val="22"/>
          <w:szCs w:val="22"/>
        </w:rPr>
        <w:t xml:space="preserve"> в порядке, установленном федеральным законодательством и муниципальными правовыми актами, и осуществляет контроль за его исполнением.</w:t>
      </w:r>
    </w:p>
    <w:p w:rsidR="00B278DC" w:rsidRPr="0055203C" w:rsidRDefault="00B278DC" w:rsidP="00142A2C">
      <w:pPr>
        <w:ind w:firstLine="720"/>
        <w:jc w:val="both"/>
        <w:rPr>
          <w:sz w:val="22"/>
          <w:szCs w:val="22"/>
        </w:rPr>
      </w:pPr>
      <w:r w:rsidRPr="0055203C">
        <w:rPr>
          <w:sz w:val="22"/>
          <w:szCs w:val="22"/>
        </w:rPr>
        <w:t>Организаторами конкурсов или аукционов на право заключения договоров на муниципальное имущество, закрепленное на праве хозяйственного ведения или оперативного управления, выступают муниципальные унитарные предприятия, муниципальные учреждения, за которыми закреплено данное имущество. Заключение договоров хранения имущества, закрепленного в муниципальной казне, не предусматривающих переход прав владения и (или) пользования в отношении данного имущества, а также не предусматривающих оплаты услуг за счет средств бюджета Бодайбинского муниципального образования, осуществляется на основании распоряжения администрации Бодайбинского городского поселения.</w:t>
      </w:r>
    </w:p>
    <w:p w:rsidR="00B278DC" w:rsidRPr="0055203C" w:rsidRDefault="00142A2C" w:rsidP="00142A2C">
      <w:pPr>
        <w:ind w:firstLine="720"/>
        <w:jc w:val="both"/>
        <w:rPr>
          <w:sz w:val="22"/>
          <w:szCs w:val="22"/>
        </w:rPr>
      </w:pPr>
      <w:r w:rsidRPr="0055203C">
        <w:rPr>
          <w:sz w:val="22"/>
          <w:szCs w:val="22"/>
        </w:rPr>
        <w:t xml:space="preserve">3. </w:t>
      </w:r>
      <w:r w:rsidR="00B278DC" w:rsidRPr="0055203C">
        <w:rPr>
          <w:sz w:val="22"/>
          <w:szCs w:val="22"/>
        </w:rPr>
        <w:t xml:space="preserve">Передача муниципального имущества в пользование на условиях концессионного соглашения осуществляется путем проведения конкурса на право заключения концессионного соглашения. Проведение конкурса на право заключения концессионного соглашения осуществляется в порядке, установленном законодательством РФ о концессионных соглашениях. </w:t>
      </w:r>
    </w:p>
    <w:p w:rsidR="00B278DC" w:rsidRPr="0055203C" w:rsidRDefault="00B278DC" w:rsidP="001B0040">
      <w:pPr>
        <w:ind w:firstLine="720"/>
        <w:jc w:val="both"/>
        <w:rPr>
          <w:sz w:val="22"/>
          <w:szCs w:val="22"/>
        </w:rPr>
      </w:pPr>
      <w:r w:rsidRPr="0055203C">
        <w:rPr>
          <w:sz w:val="22"/>
          <w:szCs w:val="22"/>
        </w:rPr>
        <w:t>Условия концессионного соглашения должны соответствовать примерным концессионным соглашениям, утвержденным Правительством РФ в отношении отдельных объектов концессионных соглашений.</w:t>
      </w:r>
    </w:p>
    <w:p w:rsidR="00B278DC" w:rsidRPr="0055203C" w:rsidRDefault="00B278DC">
      <w:pPr>
        <w:jc w:val="both"/>
        <w:rPr>
          <w:sz w:val="22"/>
          <w:szCs w:val="22"/>
        </w:rPr>
      </w:pPr>
    </w:p>
    <w:p w:rsidR="00B278DC" w:rsidRPr="0055203C" w:rsidRDefault="00B278DC" w:rsidP="00D86F3C">
      <w:pPr>
        <w:ind w:firstLine="720"/>
        <w:jc w:val="both"/>
        <w:rPr>
          <w:b/>
          <w:sz w:val="22"/>
          <w:szCs w:val="22"/>
        </w:rPr>
      </w:pPr>
      <w:r w:rsidRPr="0055203C">
        <w:rPr>
          <w:b/>
          <w:sz w:val="22"/>
          <w:szCs w:val="22"/>
        </w:rPr>
        <w:t xml:space="preserve">Статья 8. Управление объектами муниципальной собственности, составляющими муниципальную казну </w:t>
      </w:r>
    </w:p>
    <w:p w:rsidR="00B278DC" w:rsidRPr="0055203C" w:rsidRDefault="00B278DC" w:rsidP="001B0040">
      <w:pPr>
        <w:ind w:firstLine="720"/>
        <w:jc w:val="both"/>
        <w:rPr>
          <w:sz w:val="22"/>
          <w:szCs w:val="22"/>
        </w:rPr>
      </w:pPr>
      <w:r w:rsidRPr="0055203C">
        <w:rPr>
          <w:sz w:val="22"/>
          <w:szCs w:val="22"/>
        </w:rPr>
        <w:t>1. Средства бюджета Бодайбинского муниципального образования и иное муниципальное имущество, не закрепленное за муниципальными унитарными предприятиями и муниципальными учреждениями, составляют муниципальную казну.</w:t>
      </w:r>
    </w:p>
    <w:p w:rsidR="00B278DC" w:rsidRPr="0055203C" w:rsidRDefault="00B278DC" w:rsidP="001B0040">
      <w:pPr>
        <w:ind w:firstLine="720"/>
        <w:jc w:val="both"/>
        <w:rPr>
          <w:sz w:val="22"/>
          <w:szCs w:val="22"/>
        </w:rPr>
      </w:pPr>
      <w:r w:rsidRPr="0055203C">
        <w:rPr>
          <w:sz w:val="22"/>
          <w:szCs w:val="22"/>
        </w:rPr>
        <w:t xml:space="preserve">2. Закрепление объектов в муниципальной казне осуществляется на основании распоряжения администрации Бодайбинского городского поселения за исключением случаев, когда закрепление объекта в муниципальной казне уже предусмотрено соответствующим постановлением </w:t>
      </w:r>
      <w:r w:rsidRPr="0055203C">
        <w:rPr>
          <w:sz w:val="22"/>
          <w:szCs w:val="22"/>
        </w:rPr>
        <w:lastRenderedPageBreak/>
        <w:t>администрации Бодайбинского городского поселения о принятии, отнесении объекта в муниципальную собственность Бодайбинского муниципального образования.</w:t>
      </w:r>
    </w:p>
    <w:p w:rsidR="00B278DC" w:rsidRPr="0055203C" w:rsidRDefault="00B278DC" w:rsidP="001B0040">
      <w:pPr>
        <w:ind w:firstLine="720"/>
        <w:jc w:val="both"/>
        <w:rPr>
          <w:sz w:val="22"/>
          <w:szCs w:val="22"/>
        </w:rPr>
      </w:pPr>
      <w:r w:rsidRPr="0055203C">
        <w:rPr>
          <w:sz w:val="22"/>
          <w:szCs w:val="22"/>
        </w:rPr>
        <w:t>3. Исключение о</w:t>
      </w:r>
      <w:r w:rsidR="001B0040" w:rsidRPr="0055203C">
        <w:rPr>
          <w:sz w:val="22"/>
          <w:szCs w:val="22"/>
        </w:rPr>
        <w:t xml:space="preserve">бъектов из муниципальной казны </w:t>
      </w:r>
      <w:r w:rsidRPr="0055203C">
        <w:rPr>
          <w:sz w:val="22"/>
          <w:szCs w:val="22"/>
        </w:rPr>
        <w:t>осуществляется в порядке, установленном законодательством РФ и муниципальными правовыми актами администрации Бодайбинского городского поселения, в следующих случаях:</w:t>
      </w:r>
    </w:p>
    <w:p w:rsidR="00B278DC" w:rsidRPr="0055203C" w:rsidRDefault="001B0040" w:rsidP="001B0040">
      <w:pPr>
        <w:ind w:firstLine="720"/>
        <w:jc w:val="both"/>
        <w:rPr>
          <w:sz w:val="22"/>
          <w:szCs w:val="22"/>
        </w:rPr>
      </w:pPr>
      <w:r w:rsidRPr="0055203C">
        <w:rPr>
          <w:sz w:val="22"/>
          <w:szCs w:val="22"/>
        </w:rPr>
        <w:t>1)</w:t>
      </w:r>
      <w:r w:rsidR="00B278DC" w:rsidRPr="0055203C">
        <w:rPr>
          <w:sz w:val="22"/>
          <w:szCs w:val="22"/>
        </w:rPr>
        <w:t xml:space="preserve"> закрепления объектов муниципальной казны в хозяйственное ведение, оперативное управление - на основании распоряжения администрации Бодайбинского городского поселения;</w:t>
      </w:r>
    </w:p>
    <w:p w:rsidR="00B278DC" w:rsidRPr="0055203C" w:rsidRDefault="001B0040" w:rsidP="001B0040">
      <w:pPr>
        <w:ind w:firstLine="720"/>
        <w:jc w:val="both"/>
        <w:rPr>
          <w:sz w:val="22"/>
          <w:szCs w:val="22"/>
        </w:rPr>
      </w:pPr>
      <w:r w:rsidRPr="0055203C">
        <w:rPr>
          <w:sz w:val="22"/>
          <w:szCs w:val="22"/>
        </w:rPr>
        <w:t>2)</w:t>
      </w:r>
      <w:r w:rsidR="00B278DC" w:rsidRPr="0055203C">
        <w:rPr>
          <w:sz w:val="22"/>
          <w:szCs w:val="22"/>
        </w:rPr>
        <w:t xml:space="preserve"> списания объектов муниципальной казны;</w:t>
      </w:r>
    </w:p>
    <w:p w:rsidR="00B278DC" w:rsidRPr="0055203C" w:rsidRDefault="001B0040" w:rsidP="001B0040">
      <w:pPr>
        <w:ind w:firstLine="720"/>
        <w:jc w:val="both"/>
        <w:rPr>
          <w:sz w:val="22"/>
          <w:szCs w:val="22"/>
        </w:rPr>
      </w:pPr>
      <w:r w:rsidRPr="0055203C">
        <w:rPr>
          <w:sz w:val="22"/>
          <w:szCs w:val="22"/>
        </w:rPr>
        <w:t>3)</w:t>
      </w:r>
      <w:r w:rsidR="00B278DC" w:rsidRPr="0055203C">
        <w:rPr>
          <w:sz w:val="22"/>
          <w:szCs w:val="22"/>
        </w:rPr>
        <w:t xml:space="preserve"> отчуждения объектов муниципальной казны - на основании договоров мены, купли-продажи и иных гражданско-правовых сделок, а также при передаче объектов муниципальной казны в собственность Российской Федерации,</w:t>
      </w:r>
      <w:r w:rsidR="00AC2508" w:rsidRPr="0055203C">
        <w:rPr>
          <w:sz w:val="22"/>
          <w:szCs w:val="22"/>
        </w:rPr>
        <w:t xml:space="preserve"> субъектов Российской Федерации, иных муниципальных образований;</w:t>
      </w:r>
    </w:p>
    <w:p w:rsidR="00B278DC" w:rsidRPr="0055203C" w:rsidRDefault="001B0040" w:rsidP="001B0040">
      <w:pPr>
        <w:ind w:firstLine="720"/>
        <w:jc w:val="both"/>
        <w:rPr>
          <w:sz w:val="22"/>
          <w:szCs w:val="22"/>
        </w:rPr>
      </w:pPr>
      <w:r w:rsidRPr="0055203C">
        <w:rPr>
          <w:sz w:val="22"/>
          <w:szCs w:val="22"/>
        </w:rPr>
        <w:t>4)</w:t>
      </w:r>
      <w:r w:rsidR="00B278DC" w:rsidRPr="0055203C">
        <w:rPr>
          <w:sz w:val="22"/>
          <w:szCs w:val="22"/>
        </w:rPr>
        <w:t xml:space="preserve"> на основании решения суда;</w:t>
      </w:r>
    </w:p>
    <w:p w:rsidR="00B278DC" w:rsidRPr="0055203C" w:rsidRDefault="001B0040" w:rsidP="001B0040">
      <w:pPr>
        <w:ind w:firstLine="720"/>
        <w:jc w:val="both"/>
        <w:rPr>
          <w:sz w:val="22"/>
          <w:szCs w:val="22"/>
        </w:rPr>
      </w:pPr>
      <w:r w:rsidRPr="0055203C">
        <w:rPr>
          <w:sz w:val="22"/>
          <w:szCs w:val="22"/>
        </w:rPr>
        <w:t>5)</w:t>
      </w:r>
      <w:r w:rsidR="00B278DC" w:rsidRPr="0055203C">
        <w:rPr>
          <w:sz w:val="22"/>
          <w:szCs w:val="22"/>
        </w:rPr>
        <w:t xml:space="preserve"> ошибочного включения, двойного учета в реестре муниципального имущества Бодайбинского муниципального образования объекта учета</w:t>
      </w:r>
      <w:r w:rsidRPr="0055203C">
        <w:rPr>
          <w:sz w:val="22"/>
          <w:szCs w:val="22"/>
        </w:rPr>
        <w:t>;</w:t>
      </w:r>
      <w:r w:rsidR="00B278DC" w:rsidRPr="0055203C">
        <w:rPr>
          <w:sz w:val="22"/>
          <w:szCs w:val="22"/>
        </w:rPr>
        <w:t xml:space="preserve"> </w:t>
      </w:r>
    </w:p>
    <w:p w:rsidR="00B278DC" w:rsidRPr="0055203C" w:rsidRDefault="001B0040" w:rsidP="001B0040">
      <w:pPr>
        <w:ind w:firstLine="720"/>
        <w:jc w:val="both"/>
        <w:rPr>
          <w:sz w:val="22"/>
          <w:szCs w:val="22"/>
        </w:rPr>
      </w:pPr>
      <w:r w:rsidRPr="0055203C">
        <w:rPr>
          <w:sz w:val="22"/>
          <w:szCs w:val="22"/>
        </w:rPr>
        <w:t>6)</w:t>
      </w:r>
      <w:r w:rsidR="00B278DC" w:rsidRPr="0055203C">
        <w:rPr>
          <w:sz w:val="22"/>
          <w:szCs w:val="22"/>
        </w:rPr>
        <w:t xml:space="preserve"> по иным основаниям в соответствии с законодательством РФ.</w:t>
      </w:r>
    </w:p>
    <w:p w:rsidR="00B278DC" w:rsidRPr="0055203C" w:rsidRDefault="00B278DC" w:rsidP="001B0040">
      <w:pPr>
        <w:ind w:firstLine="720"/>
        <w:jc w:val="both"/>
        <w:rPr>
          <w:sz w:val="22"/>
          <w:szCs w:val="22"/>
        </w:rPr>
      </w:pPr>
      <w:r w:rsidRPr="0055203C">
        <w:rPr>
          <w:sz w:val="22"/>
          <w:szCs w:val="22"/>
        </w:rPr>
        <w:t>4. Расходы на обеспечение сохранности объектов муниципальной казны предусматриваются в расходной части бюджета Бодайбинского муниципального образования и направляются в порядке, установленном законодательством РФ и муниципальными правовыми актами, на проведение независимой оценки рыночной стоимости, охрану и страхование объектов муниципальной казны.</w:t>
      </w:r>
    </w:p>
    <w:p w:rsidR="00B278DC" w:rsidRPr="0055203C" w:rsidRDefault="00B278DC">
      <w:pPr>
        <w:jc w:val="both"/>
        <w:rPr>
          <w:sz w:val="22"/>
          <w:szCs w:val="22"/>
        </w:rPr>
      </w:pPr>
    </w:p>
    <w:p w:rsidR="00B278DC" w:rsidRPr="0055203C" w:rsidRDefault="00B278DC" w:rsidP="001B0040">
      <w:pPr>
        <w:ind w:firstLine="720"/>
        <w:jc w:val="both"/>
        <w:rPr>
          <w:b/>
          <w:sz w:val="22"/>
          <w:szCs w:val="22"/>
        </w:rPr>
      </w:pPr>
      <w:r w:rsidRPr="0055203C">
        <w:rPr>
          <w:b/>
          <w:sz w:val="22"/>
          <w:szCs w:val="22"/>
        </w:rPr>
        <w:t>Статья 9. Списание муниципального имущества</w:t>
      </w:r>
    </w:p>
    <w:p w:rsidR="00B278DC" w:rsidRPr="0055203C" w:rsidRDefault="00B278DC" w:rsidP="001B0040">
      <w:pPr>
        <w:ind w:firstLine="720"/>
        <w:jc w:val="both"/>
        <w:rPr>
          <w:sz w:val="22"/>
          <w:szCs w:val="22"/>
        </w:rPr>
      </w:pPr>
      <w:r w:rsidRPr="0055203C">
        <w:rPr>
          <w:sz w:val="22"/>
          <w:szCs w:val="22"/>
        </w:rPr>
        <w:t>1.</w:t>
      </w:r>
      <w:r w:rsidR="001B0040" w:rsidRPr="0055203C">
        <w:rPr>
          <w:sz w:val="22"/>
          <w:szCs w:val="22"/>
        </w:rPr>
        <w:t xml:space="preserve"> </w:t>
      </w:r>
      <w:r w:rsidRPr="0055203C">
        <w:rPr>
          <w:sz w:val="22"/>
          <w:szCs w:val="22"/>
        </w:rPr>
        <w:t>Муниципальное имущество подлежит списанию в случае признания его непригодным для дальнейшего использования по целевому назначению вследствие полной или частичной утраты потребительских свойств, в том числе физического и морального износа либо выбывшим из владения, пользования и распоряжения вследствие гибели или уничтожения, в том числе помимо воли владельца, а также с невозможностью установления его мес</w:t>
      </w:r>
      <w:r w:rsidR="00A677FE" w:rsidRPr="0055203C">
        <w:rPr>
          <w:sz w:val="22"/>
          <w:szCs w:val="22"/>
        </w:rPr>
        <w:t>т</w:t>
      </w:r>
      <w:r w:rsidRPr="0055203C">
        <w:rPr>
          <w:sz w:val="22"/>
          <w:szCs w:val="22"/>
        </w:rPr>
        <w:t>онахождения.</w:t>
      </w:r>
    </w:p>
    <w:p w:rsidR="00B278DC" w:rsidRPr="0055203C" w:rsidRDefault="00B278DC" w:rsidP="001B0040">
      <w:pPr>
        <w:ind w:firstLine="720"/>
        <w:jc w:val="both"/>
        <w:rPr>
          <w:sz w:val="22"/>
          <w:szCs w:val="22"/>
        </w:rPr>
      </w:pPr>
      <w:r w:rsidRPr="0055203C">
        <w:rPr>
          <w:sz w:val="22"/>
          <w:szCs w:val="22"/>
        </w:rPr>
        <w:t xml:space="preserve">2. Муниципальное имущество подлежит списанию в порядке, установленном </w:t>
      </w:r>
      <w:r w:rsidR="00C525E0" w:rsidRPr="0055203C">
        <w:rPr>
          <w:sz w:val="22"/>
          <w:szCs w:val="22"/>
        </w:rPr>
        <w:t>правовым актом администрации Бодайбинского городского поселения.</w:t>
      </w:r>
    </w:p>
    <w:p w:rsidR="00B278DC" w:rsidRPr="0055203C" w:rsidRDefault="00B278DC">
      <w:pPr>
        <w:jc w:val="both"/>
        <w:rPr>
          <w:sz w:val="22"/>
          <w:szCs w:val="22"/>
        </w:rPr>
      </w:pPr>
    </w:p>
    <w:p w:rsidR="00B278DC" w:rsidRPr="0055203C" w:rsidRDefault="00B278DC" w:rsidP="00AC2508">
      <w:pPr>
        <w:ind w:firstLine="720"/>
        <w:jc w:val="both"/>
        <w:rPr>
          <w:b/>
          <w:sz w:val="22"/>
          <w:szCs w:val="22"/>
        </w:rPr>
      </w:pPr>
      <w:r w:rsidRPr="0055203C">
        <w:rPr>
          <w:b/>
          <w:sz w:val="22"/>
          <w:szCs w:val="22"/>
        </w:rPr>
        <w:t>Статья 10. Передача муниципального имущества в залог</w:t>
      </w:r>
    </w:p>
    <w:p w:rsidR="00B278DC" w:rsidRPr="0055203C" w:rsidRDefault="00B278DC" w:rsidP="00AC2508">
      <w:pPr>
        <w:ind w:firstLine="720"/>
        <w:jc w:val="both"/>
        <w:rPr>
          <w:sz w:val="22"/>
          <w:szCs w:val="22"/>
        </w:rPr>
      </w:pPr>
      <w:r w:rsidRPr="0055203C">
        <w:rPr>
          <w:sz w:val="22"/>
          <w:szCs w:val="22"/>
        </w:rPr>
        <w:t>1. Муниципальное имущество может быть передано в залог в качестве способа обеспечения обязательств Бодайбинско</w:t>
      </w:r>
      <w:r w:rsidR="00AC2508" w:rsidRPr="0055203C">
        <w:rPr>
          <w:sz w:val="22"/>
          <w:szCs w:val="22"/>
        </w:rPr>
        <w:t xml:space="preserve">го муниципального образования, </w:t>
      </w:r>
      <w:r w:rsidRPr="0055203C">
        <w:rPr>
          <w:sz w:val="22"/>
          <w:szCs w:val="22"/>
        </w:rPr>
        <w:t>либо муниципального унитарного предприя</w:t>
      </w:r>
      <w:r w:rsidR="0055203C">
        <w:rPr>
          <w:sz w:val="22"/>
          <w:szCs w:val="22"/>
        </w:rPr>
        <w:t>тия (муниципального учреждения)</w:t>
      </w:r>
      <w:r w:rsidRPr="0055203C">
        <w:rPr>
          <w:sz w:val="22"/>
          <w:szCs w:val="22"/>
        </w:rPr>
        <w:t>.</w:t>
      </w:r>
    </w:p>
    <w:p w:rsidR="00B278DC" w:rsidRPr="0055203C" w:rsidRDefault="00B278DC" w:rsidP="00AC2508">
      <w:pPr>
        <w:ind w:firstLine="720"/>
        <w:jc w:val="both"/>
        <w:rPr>
          <w:sz w:val="22"/>
          <w:szCs w:val="22"/>
        </w:rPr>
      </w:pPr>
      <w:r w:rsidRPr="0055203C">
        <w:rPr>
          <w:sz w:val="22"/>
          <w:szCs w:val="22"/>
        </w:rPr>
        <w:t>Основанием для возникновения залога является законодательство Российской Федерации либо договор.</w:t>
      </w:r>
    </w:p>
    <w:p w:rsidR="00B278DC" w:rsidRPr="0055203C" w:rsidRDefault="00B278DC" w:rsidP="00AC2508">
      <w:pPr>
        <w:ind w:firstLine="720"/>
        <w:jc w:val="both"/>
        <w:rPr>
          <w:sz w:val="22"/>
          <w:szCs w:val="22"/>
        </w:rPr>
      </w:pPr>
      <w:r w:rsidRPr="0055203C">
        <w:rPr>
          <w:sz w:val="22"/>
          <w:szCs w:val="22"/>
        </w:rPr>
        <w:t>2. Залогодателем имущества, находящегося в муниципальной собственности, могут выступать следующие лица:</w:t>
      </w:r>
    </w:p>
    <w:p w:rsidR="00B278DC" w:rsidRPr="0055203C" w:rsidRDefault="00AC2508" w:rsidP="00AC2508">
      <w:pPr>
        <w:ind w:firstLine="720"/>
        <w:jc w:val="both"/>
        <w:rPr>
          <w:sz w:val="22"/>
          <w:szCs w:val="22"/>
        </w:rPr>
      </w:pPr>
      <w:r w:rsidRPr="0055203C">
        <w:rPr>
          <w:sz w:val="22"/>
          <w:szCs w:val="22"/>
        </w:rPr>
        <w:t>1)</w:t>
      </w:r>
      <w:r w:rsidR="00B278DC" w:rsidRPr="0055203C">
        <w:rPr>
          <w:sz w:val="22"/>
          <w:szCs w:val="22"/>
        </w:rPr>
        <w:t xml:space="preserve"> муниципальные унитарные предприятия - по отношению к имуществу, закрепленному за ними на праве хозяйс</w:t>
      </w:r>
      <w:r w:rsidR="0055203C">
        <w:rPr>
          <w:sz w:val="22"/>
          <w:szCs w:val="22"/>
        </w:rPr>
        <w:t>твенного ведения, муниципальные</w:t>
      </w:r>
      <w:r w:rsidR="00B278DC" w:rsidRPr="0055203C">
        <w:rPr>
          <w:sz w:val="22"/>
          <w:szCs w:val="22"/>
        </w:rPr>
        <w:t xml:space="preserve"> учреждения - по отношению к имуществу, закрепленному за ними на праве оперативного управления;</w:t>
      </w:r>
    </w:p>
    <w:p w:rsidR="00B278DC" w:rsidRPr="0055203C" w:rsidRDefault="00AC2508" w:rsidP="00AC2508">
      <w:pPr>
        <w:ind w:firstLine="720"/>
        <w:jc w:val="both"/>
        <w:rPr>
          <w:sz w:val="22"/>
          <w:szCs w:val="22"/>
        </w:rPr>
      </w:pPr>
      <w:r w:rsidRPr="0055203C">
        <w:rPr>
          <w:sz w:val="22"/>
          <w:szCs w:val="22"/>
        </w:rPr>
        <w:t>2)</w:t>
      </w:r>
      <w:r w:rsidR="00CF27B3" w:rsidRPr="0055203C">
        <w:rPr>
          <w:sz w:val="22"/>
          <w:szCs w:val="22"/>
        </w:rPr>
        <w:t xml:space="preserve"> </w:t>
      </w:r>
      <w:r w:rsidR="00B278DC" w:rsidRPr="0055203C">
        <w:rPr>
          <w:sz w:val="22"/>
          <w:szCs w:val="22"/>
        </w:rPr>
        <w:t xml:space="preserve">глава Бодайбинского </w:t>
      </w:r>
      <w:r w:rsidRPr="0055203C">
        <w:rPr>
          <w:sz w:val="22"/>
          <w:szCs w:val="22"/>
        </w:rPr>
        <w:t>муниципального образования</w:t>
      </w:r>
      <w:r w:rsidR="00B278DC" w:rsidRPr="0055203C">
        <w:rPr>
          <w:sz w:val="22"/>
          <w:szCs w:val="22"/>
        </w:rPr>
        <w:t xml:space="preserve"> - по отношению к иному муниципальному имуществу, которое в соответствии с законодательством Российской Федерации может быть предметом залога.</w:t>
      </w:r>
    </w:p>
    <w:p w:rsidR="00B278DC" w:rsidRPr="0055203C" w:rsidRDefault="00B278DC" w:rsidP="00AC2508">
      <w:pPr>
        <w:ind w:firstLine="720"/>
        <w:jc w:val="both"/>
        <w:rPr>
          <w:sz w:val="22"/>
          <w:szCs w:val="22"/>
        </w:rPr>
      </w:pPr>
      <w:r w:rsidRPr="0055203C">
        <w:rPr>
          <w:sz w:val="22"/>
          <w:szCs w:val="22"/>
        </w:rPr>
        <w:t>3. Решение о передаче в залог муниципального имущества, за исключением имущества, находящегося в хозяйственном ведении муниципальных унитарных предприятий, оперативном управлении муниципальных</w:t>
      </w:r>
      <w:r w:rsidR="00CF27B3" w:rsidRPr="0055203C">
        <w:rPr>
          <w:sz w:val="22"/>
          <w:szCs w:val="22"/>
        </w:rPr>
        <w:t xml:space="preserve"> </w:t>
      </w:r>
      <w:r w:rsidRPr="0055203C">
        <w:rPr>
          <w:sz w:val="22"/>
          <w:szCs w:val="22"/>
        </w:rPr>
        <w:t>учреждений, принимается главой Бодайбинского городского поселения.</w:t>
      </w:r>
    </w:p>
    <w:p w:rsidR="00B278DC" w:rsidRPr="0055203C" w:rsidRDefault="00B278DC" w:rsidP="00AC2508">
      <w:pPr>
        <w:ind w:firstLine="720"/>
        <w:jc w:val="both"/>
        <w:rPr>
          <w:sz w:val="22"/>
          <w:szCs w:val="22"/>
        </w:rPr>
      </w:pPr>
      <w:r w:rsidRPr="0055203C">
        <w:rPr>
          <w:sz w:val="22"/>
          <w:szCs w:val="22"/>
        </w:rPr>
        <w:t>4. Муниципальное имущество, находящееся в хозяйственном ведении муниципальных унитарных предприятий, оперативном управлении муниципальных учреждений, может быть передано в залог только после получения согласия администрации Бодайбинского городского поселения на основании заключения отдела по экономике администрации Бодайбинского городского поселения о состоянии финансово-хозяйственной деятельности залогодателя и согласования Учредителя.</w:t>
      </w:r>
    </w:p>
    <w:p w:rsidR="00B278DC" w:rsidRPr="0055203C" w:rsidRDefault="00B278DC" w:rsidP="00AC2508">
      <w:pPr>
        <w:ind w:firstLine="720"/>
        <w:jc w:val="both"/>
        <w:rPr>
          <w:sz w:val="22"/>
          <w:szCs w:val="22"/>
        </w:rPr>
      </w:pPr>
      <w:r w:rsidRPr="0055203C">
        <w:rPr>
          <w:sz w:val="22"/>
          <w:szCs w:val="22"/>
        </w:rPr>
        <w:t xml:space="preserve">Договор о залоге заключается в общем порядке, установленном </w:t>
      </w:r>
      <w:r w:rsidR="00CF27B3" w:rsidRPr="0055203C">
        <w:rPr>
          <w:sz w:val="22"/>
          <w:szCs w:val="22"/>
        </w:rPr>
        <w:t>муниципальным</w:t>
      </w:r>
      <w:r w:rsidRPr="0055203C">
        <w:rPr>
          <w:sz w:val="22"/>
          <w:szCs w:val="22"/>
        </w:rPr>
        <w:t xml:space="preserve"> правовым </w:t>
      </w:r>
      <w:r w:rsidRPr="0055203C">
        <w:rPr>
          <w:sz w:val="22"/>
          <w:szCs w:val="22"/>
        </w:rPr>
        <w:lastRenderedPageBreak/>
        <w:t>акт</w:t>
      </w:r>
      <w:r w:rsidR="00C525E0" w:rsidRPr="0055203C">
        <w:rPr>
          <w:sz w:val="22"/>
          <w:szCs w:val="22"/>
        </w:rPr>
        <w:t xml:space="preserve">ом </w:t>
      </w:r>
      <w:r w:rsidRPr="0055203C">
        <w:rPr>
          <w:sz w:val="22"/>
          <w:szCs w:val="22"/>
        </w:rPr>
        <w:t>администрации Бодайбинского городского поселения для заключения договоров.</w:t>
      </w:r>
    </w:p>
    <w:p w:rsidR="00B278DC" w:rsidRPr="0055203C" w:rsidRDefault="00B278DC">
      <w:pPr>
        <w:jc w:val="both"/>
        <w:rPr>
          <w:sz w:val="22"/>
          <w:szCs w:val="22"/>
        </w:rPr>
      </w:pPr>
    </w:p>
    <w:p w:rsidR="00B278DC" w:rsidRPr="0055203C" w:rsidRDefault="00B278DC" w:rsidP="00AC2508">
      <w:pPr>
        <w:ind w:firstLine="720"/>
        <w:jc w:val="both"/>
        <w:rPr>
          <w:b/>
          <w:sz w:val="22"/>
          <w:szCs w:val="22"/>
        </w:rPr>
      </w:pPr>
      <w:r w:rsidRPr="0055203C">
        <w:rPr>
          <w:b/>
          <w:sz w:val="22"/>
          <w:szCs w:val="22"/>
        </w:rPr>
        <w:t>Статья 11. Отчуждение муниципальной собственности</w:t>
      </w:r>
    </w:p>
    <w:p w:rsidR="00B278DC" w:rsidRPr="0055203C" w:rsidRDefault="00B278DC" w:rsidP="00AC2508">
      <w:pPr>
        <w:ind w:firstLine="720"/>
        <w:jc w:val="both"/>
        <w:rPr>
          <w:sz w:val="22"/>
          <w:szCs w:val="22"/>
        </w:rPr>
      </w:pPr>
      <w:r w:rsidRPr="0055203C">
        <w:rPr>
          <w:sz w:val="22"/>
          <w:szCs w:val="22"/>
        </w:rPr>
        <w:t>1. Отчуждение муниципального имущества в собственность иных лиц осуществляется в соответствии с законодательством Российской Федерации, настоящим Положением, иными муниципальными правовыми актами.</w:t>
      </w:r>
    </w:p>
    <w:p w:rsidR="00B278DC" w:rsidRPr="0055203C" w:rsidRDefault="00B278DC" w:rsidP="00AC2508">
      <w:pPr>
        <w:ind w:firstLine="720"/>
        <w:jc w:val="both"/>
        <w:rPr>
          <w:sz w:val="22"/>
          <w:szCs w:val="22"/>
        </w:rPr>
      </w:pPr>
      <w:r w:rsidRPr="0055203C">
        <w:rPr>
          <w:sz w:val="22"/>
          <w:szCs w:val="22"/>
        </w:rPr>
        <w:t>2. Отчуждение муниципального имущества производится на основании:</w:t>
      </w:r>
    </w:p>
    <w:p w:rsidR="00B278DC" w:rsidRPr="0055203C" w:rsidRDefault="00AC2508" w:rsidP="00AC2508">
      <w:pPr>
        <w:ind w:firstLine="720"/>
        <w:jc w:val="both"/>
        <w:rPr>
          <w:sz w:val="22"/>
          <w:szCs w:val="22"/>
        </w:rPr>
      </w:pPr>
      <w:r w:rsidRPr="0055203C">
        <w:rPr>
          <w:sz w:val="22"/>
          <w:szCs w:val="22"/>
        </w:rPr>
        <w:t>1)</w:t>
      </w:r>
      <w:r w:rsidR="00B278DC" w:rsidRPr="0055203C">
        <w:rPr>
          <w:sz w:val="22"/>
          <w:szCs w:val="22"/>
        </w:rPr>
        <w:t xml:space="preserve"> решения Думы Бодайбинского городского поселения о передаче муниципального имущества в ф</w:t>
      </w:r>
      <w:r w:rsidRPr="0055203C">
        <w:rPr>
          <w:sz w:val="22"/>
          <w:szCs w:val="22"/>
        </w:rPr>
        <w:t xml:space="preserve">едеральную, </w:t>
      </w:r>
      <w:r w:rsidR="00B278DC" w:rsidRPr="0055203C">
        <w:rPr>
          <w:sz w:val="22"/>
          <w:szCs w:val="22"/>
        </w:rPr>
        <w:t>государственную собственность субъектов Российской Федерации</w:t>
      </w:r>
      <w:r w:rsidRPr="0055203C">
        <w:rPr>
          <w:sz w:val="22"/>
          <w:szCs w:val="22"/>
        </w:rPr>
        <w:t>, муниципальную собственность иных муниципальных образований</w:t>
      </w:r>
      <w:r w:rsidR="00B278DC" w:rsidRPr="0055203C">
        <w:rPr>
          <w:sz w:val="22"/>
          <w:szCs w:val="22"/>
        </w:rPr>
        <w:t>;</w:t>
      </w:r>
    </w:p>
    <w:p w:rsidR="00B278DC" w:rsidRPr="0055203C" w:rsidRDefault="00AC2508" w:rsidP="00AC2508">
      <w:pPr>
        <w:ind w:firstLine="720"/>
        <w:jc w:val="both"/>
        <w:rPr>
          <w:sz w:val="22"/>
          <w:szCs w:val="22"/>
        </w:rPr>
      </w:pPr>
      <w:r w:rsidRPr="0055203C">
        <w:rPr>
          <w:sz w:val="22"/>
          <w:szCs w:val="22"/>
        </w:rPr>
        <w:t>2)</w:t>
      </w:r>
      <w:r w:rsidR="00B278DC" w:rsidRPr="0055203C">
        <w:rPr>
          <w:sz w:val="22"/>
          <w:szCs w:val="22"/>
        </w:rPr>
        <w:t xml:space="preserve"> по другим основаниям, предусмотренным законодательством Российской Федерации.</w:t>
      </w:r>
    </w:p>
    <w:p w:rsidR="00B278DC" w:rsidRPr="0055203C" w:rsidRDefault="00B278DC" w:rsidP="00AC2508">
      <w:pPr>
        <w:ind w:firstLine="720"/>
        <w:jc w:val="both"/>
        <w:rPr>
          <w:sz w:val="22"/>
          <w:szCs w:val="22"/>
        </w:rPr>
      </w:pPr>
      <w:r w:rsidRPr="0055203C">
        <w:rPr>
          <w:sz w:val="22"/>
          <w:szCs w:val="22"/>
        </w:rPr>
        <w:t>3. Приватизация объектов муниципальной собственности осуществляется в соответствии с действующим законодательством Российской Федерации, на основе Прогнозного плана приватизации муниципального имущества Бодайбинского муниципального образования, утверждаемого Думой Бодайбинского городского поселения.</w:t>
      </w:r>
    </w:p>
    <w:p w:rsidR="00B278DC" w:rsidRPr="0055203C" w:rsidRDefault="00B278DC" w:rsidP="00AC2508">
      <w:pPr>
        <w:ind w:firstLine="720"/>
        <w:jc w:val="both"/>
        <w:rPr>
          <w:sz w:val="22"/>
          <w:szCs w:val="22"/>
        </w:rPr>
      </w:pPr>
      <w:r w:rsidRPr="0055203C">
        <w:rPr>
          <w:sz w:val="22"/>
          <w:szCs w:val="22"/>
        </w:rPr>
        <w:t>4. Продажа муниципальными унитарными</w:t>
      </w:r>
      <w:r w:rsidR="0055203C">
        <w:rPr>
          <w:sz w:val="22"/>
          <w:szCs w:val="22"/>
        </w:rPr>
        <w:t xml:space="preserve"> предприятиями, муниципальными </w:t>
      </w:r>
      <w:r w:rsidRPr="0055203C">
        <w:rPr>
          <w:sz w:val="22"/>
          <w:szCs w:val="22"/>
        </w:rPr>
        <w:t>учреждениями принадлежащего им на праве хозяйственного ведения, оперативного управления имущества осуществляется в порядке, установленном законодательством РФ:</w:t>
      </w:r>
    </w:p>
    <w:p w:rsidR="00B278DC" w:rsidRPr="0055203C" w:rsidRDefault="00AC2508" w:rsidP="00AC2508">
      <w:pPr>
        <w:ind w:firstLine="720"/>
        <w:jc w:val="both"/>
        <w:rPr>
          <w:sz w:val="22"/>
          <w:szCs w:val="22"/>
        </w:rPr>
      </w:pPr>
      <w:r w:rsidRPr="0055203C">
        <w:rPr>
          <w:sz w:val="22"/>
          <w:szCs w:val="22"/>
        </w:rPr>
        <w:t>1)</w:t>
      </w:r>
      <w:r w:rsidR="00B278DC" w:rsidRPr="0055203C">
        <w:rPr>
          <w:sz w:val="22"/>
          <w:szCs w:val="22"/>
        </w:rPr>
        <w:t xml:space="preserve"> в отношении объектов недвижимости - в соответствии с Прогнозным планом приватизации муниципального имущества Бодайбинского муниципального образования, утверждаемым Думой </w:t>
      </w:r>
      <w:r w:rsidR="00CF27B3" w:rsidRPr="0055203C">
        <w:rPr>
          <w:sz w:val="22"/>
          <w:szCs w:val="22"/>
        </w:rPr>
        <w:t>Б</w:t>
      </w:r>
      <w:r w:rsidR="00B278DC" w:rsidRPr="0055203C">
        <w:rPr>
          <w:sz w:val="22"/>
          <w:szCs w:val="22"/>
        </w:rPr>
        <w:t>од</w:t>
      </w:r>
      <w:r w:rsidRPr="0055203C">
        <w:rPr>
          <w:sz w:val="22"/>
          <w:szCs w:val="22"/>
        </w:rPr>
        <w:t>айбинского городского поселения.</w:t>
      </w:r>
    </w:p>
    <w:p w:rsidR="00B278DC" w:rsidRPr="0055203C" w:rsidRDefault="00B278DC">
      <w:pPr>
        <w:jc w:val="both"/>
        <w:rPr>
          <w:sz w:val="22"/>
          <w:szCs w:val="22"/>
        </w:rPr>
      </w:pPr>
    </w:p>
    <w:p w:rsidR="00B278DC" w:rsidRPr="0055203C" w:rsidRDefault="00B278DC">
      <w:pPr>
        <w:jc w:val="center"/>
        <w:rPr>
          <w:b/>
          <w:bCs/>
          <w:sz w:val="22"/>
          <w:szCs w:val="22"/>
        </w:rPr>
      </w:pPr>
      <w:r w:rsidRPr="0055203C">
        <w:rPr>
          <w:b/>
          <w:bCs/>
          <w:sz w:val="22"/>
          <w:szCs w:val="22"/>
        </w:rPr>
        <w:t>Раздел 3</w:t>
      </w:r>
    </w:p>
    <w:p w:rsidR="00B278DC" w:rsidRPr="0055203C" w:rsidRDefault="00B278DC">
      <w:pPr>
        <w:jc w:val="both"/>
        <w:rPr>
          <w:b/>
          <w:bCs/>
          <w:sz w:val="22"/>
          <w:szCs w:val="22"/>
        </w:rPr>
      </w:pPr>
    </w:p>
    <w:p w:rsidR="00B278DC" w:rsidRPr="0055203C" w:rsidRDefault="00B278DC">
      <w:pPr>
        <w:jc w:val="center"/>
        <w:rPr>
          <w:b/>
          <w:bCs/>
          <w:sz w:val="22"/>
          <w:szCs w:val="22"/>
        </w:rPr>
      </w:pPr>
      <w:r w:rsidRPr="0055203C">
        <w:rPr>
          <w:b/>
          <w:bCs/>
          <w:sz w:val="22"/>
          <w:szCs w:val="22"/>
        </w:rPr>
        <w:t>УЧЕТ ОБЪЕКТОВ МУНИЦИПАЛЬНОЙ СОБСТВЕННОСТИ</w:t>
      </w:r>
    </w:p>
    <w:p w:rsidR="00B278DC" w:rsidRPr="0055203C" w:rsidRDefault="00B278DC">
      <w:pPr>
        <w:jc w:val="center"/>
        <w:rPr>
          <w:b/>
          <w:bCs/>
          <w:sz w:val="22"/>
          <w:szCs w:val="22"/>
        </w:rPr>
      </w:pPr>
      <w:r w:rsidRPr="0055203C">
        <w:rPr>
          <w:b/>
          <w:bCs/>
          <w:sz w:val="22"/>
          <w:szCs w:val="22"/>
        </w:rPr>
        <w:t>И КОНТРОЛЬ ЗА ИХ ИСПОЛЬЗОВАНИЕМ</w:t>
      </w:r>
    </w:p>
    <w:p w:rsidR="00B278DC" w:rsidRPr="0055203C" w:rsidRDefault="00B278DC">
      <w:pPr>
        <w:jc w:val="both"/>
        <w:rPr>
          <w:sz w:val="22"/>
          <w:szCs w:val="22"/>
        </w:rPr>
      </w:pPr>
    </w:p>
    <w:p w:rsidR="00B278DC" w:rsidRPr="0055203C" w:rsidRDefault="00B278DC" w:rsidP="00AC2508">
      <w:pPr>
        <w:ind w:firstLine="720"/>
        <w:jc w:val="both"/>
        <w:rPr>
          <w:b/>
          <w:sz w:val="22"/>
          <w:szCs w:val="22"/>
        </w:rPr>
      </w:pPr>
      <w:r w:rsidRPr="0055203C">
        <w:rPr>
          <w:b/>
          <w:sz w:val="22"/>
          <w:szCs w:val="22"/>
        </w:rPr>
        <w:t>Статья 12. Осуществление учета объектов муниципальной собственности</w:t>
      </w:r>
    </w:p>
    <w:p w:rsidR="00B278DC" w:rsidRPr="0055203C" w:rsidRDefault="00B278DC" w:rsidP="00AC2508">
      <w:pPr>
        <w:ind w:firstLine="720"/>
        <w:jc w:val="both"/>
        <w:rPr>
          <w:sz w:val="22"/>
          <w:szCs w:val="22"/>
        </w:rPr>
      </w:pPr>
      <w:r w:rsidRPr="0055203C">
        <w:rPr>
          <w:sz w:val="22"/>
          <w:szCs w:val="22"/>
        </w:rPr>
        <w:t>1. Объекты муниципальной собственности Бодайбинского муниципального образования подлежат учету.</w:t>
      </w:r>
    </w:p>
    <w:p w:rsidR="00B278DC" w:rsidRPr="0055203C" w:rsidRDefault="00AC2508" w:rsidP="00AC2508">
      <w:pPr>
        <w:ind w:firstLine="720"/>
        <w:jc w:val="both"/>
        <w:rPr>
          <w:sz w:val="22"/>
          <w:szCs w:val="22"/>
        </w:rPr>
      </w:pPr>
      <w:r w:rsidRPr="0055203C">
        <w:rPr>
          <w:sz w:val="22"/>
          <w:szCs w:val="22"/>
        </w:rPr>
        <w:t xml:space="preserve">2. </w:t>
      </w:r>
      <w:r w:rsidR="00B278DC" w:rsidRPr="0055203C">
        <w:rPr>
          <w:sz w:val="22"/>
          <w:szCs w:val="22"/>
        </w:rPr>
        <w:t>Объектом учета является находящееся в собственности Бодайбинского муниципального образования имущество:</w:t>
      </w:r>
    </w:p>
    <w:p w:rsidR="00B278DC" w:rsidRPr="0055203C" w:rsidRDefault="00AC2508">
      <w:pPr>
        <w:tabs>
          <w:tab w:val="left" w:pos="710"/>
        </w:tabs>
        <w:jc w:val="both"/>
        <w:rPr>
          <w:sz w:val="22"/>
          <w:szCs w:val="22"/>
        </w:rPr>
      </w:pPr>
      <w:r w:rsidRPr="0055203C">
        <w:rPr>
          <w:sz w:val="22"/>
          <w:szCs w:val="22"/>
        </w:rPr>
        <w:tab/>
        <w:t xml:space="preserve">1) </w:t>
      </w:r>
      <w:r w:rsidR="00B278DC" w:rsidRPr="0055203C">
        <w:rPr>
          <w:sz w:val="22"/>
          <w:szCs w:val="22"/>
        </w:rPr>
        <w:t>недвижимое имуще</w:t>
      </w:r>
      <w:r w:rsidR="0055203C">
        <w:rPr>
          <w:sz w:val="22"/>
          <w:szCs w:val="22"/>
        </w:rPr>
        <w:t xml:space="preserve">ство: земельный участок, жилое </w:t>
      </w:r>
      <w:r w:rsidR="00B278DC" w:rsidRPr="0055203C">
        <w:rPr>
          <w:sz w:val="22"/>
          <w:szCs w:val="22"/>
        </w:rPr>
        <w:t>или нежилое помещение, иной прочно связанный с землей объект, перемещение которого без несоразмерного ущерба его назначению невозможно, в том числе здание, сооружение или объект незавершенного строительства и иное имущество, отнесенное законом к недвижимому имуществу;</w:t>
      </w:r>
    </w:p>
    <w:p w:rsidR="00B278DC" w:rsidRPr="0055203C" w:rsidRDefault="00AC2508" w:rsidP="00AC2508">
      <w:pPr>
        <w:ind w:firstLine="720"/>
        <w:jc w:val="both"/>
        <w:rPr>
          <w:sz w:val="22"/>
          <w:szCs w:val="22"/>
        </w:rPr>
      </w:pPr>
      <w:r w:rsidRPr="0055203C">
        <w:rPr>
          <w:sz w:val="22"/>
          <w:szCs w:val="22"/>
        </w:rPr>
        <w:t>2)</w:t>
      </w:r>
      <w:r w:rsidR="00B278DC" w:rsidRPr="0055203C">
        <w:rPr>
          <w:sz w:val="22"/>
          <w:szCs w:val="22"/>
        </w:rPr>
        <w:t xml:space="preserve">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не превышает размер, установленный Думой Бодайбинского городского поселения; </w:t>
      </w:r>
    </w:p>
    <w:p w:rsidR="00B278DC" w:rsidRPr="0055203C" w:rsidRDefault="00AC2508" w:rsidP="00AC2508">
      <w:pPr>
        <w:ind w:firstLine="720"/>
        <w:jc w:val="both"/>
        <w:rPr>
          <w:sz w:val="22"/>
          <w:szCs w:val="22"/>
        </w:rPr>
      </w:pPr>
      <w:r w:rsidRPr="0055203C">
        <w:rPr>
          <w:sz w:val="22"/>
          <w:szCs w:val="22"/>
        </w:rPr>
        <w:t>3)</w:t>
      </w:r>
      <w:r w:rsidR="00B278DC" w:rsidRPr="0055203C">
        <w:rPr>
          <w:sz w:val="22"/>
          <w:szCs w:val="22"/>
        </w:rPr>
        <w:t xml:space="preserve"> муниципальные унитарные предприятия, муниципальные учреждения, хозяйственные общества, товарищества, акции, доли (вклады) в уставном</w:t>
      </w:r>
      <w:r w:rsidR="0055203C">
        <w:rPr>
          <w:sz w:val="22"/>
          <w:szCs w:val="22"/>
        </w:rPr>
        <w:t xml:space="preserve"> (складочном) капитале которых </w:t>
      </w:r>
      <w:r w:rsidR="00B278DC" w:rsidRPr="0055203C">
        <w:rPr>
          <w:sz w:val="22"/>
          <w:szCs w:val="22"/>
        </w:rPr>
        <w:t>принадлежат Бодайбинскому муниципальному образованию, иные юридические</w:t>
      </w:r>
      <w:r w:rsidRPr="0055203C">
        <w:rPr>
          <w:sz w:val="22"/>
          <w:szCs w:val="22"/>
        </w:rPr>
        <w:t xml:space="preserve"> лица, учредителем (участником) которых </w:t>
      </w:r>
      <w:r w:rsidR="00B278DC" w:rsidRPr="0055203C">
        <w:rPr>
          <w:sz w:val="22"/>
          <w:szCs w:val="22"/>
        </w:rPr>
        <w:t>является Бодайбинское муниципальн</w:t>
      </w:r>
      <w:r w:rsidR="00E7250D">
        <w:rPr>
          <w:sz w:val="22"/>
          <w:szCs w:val="22"/>
        </w:rPr>
        <w:t>о</w:t>
      </w:r>
      <w:r w:rsidR="00B278DC" w:rsidRPr="0055203C">
        <w:rPr>
          <w:sz w:val="22"/>
          <w:szCs w:val="22"/>
        </w:rPr>
        <w:t>е образование.</w:t>
      </w:r>
    </w:p>
    <w:p w:rsidR="00B278DC" w:rsidRPr="0055203C" w:rsidRDefault="00AC2508" w:rsidP="00AC2508">
      <w:pPr>
        <w:ind w:firstLine="720"/>
        <w:jc w:val="both"/>
        <w:rPr>
          <w:sz w:val="22"/>
          <w:szCs w:val="22"/>
        </w:rPr>
      </w:pPr>
      <w:r w:rsidRPr="0055203C">
        <w:rPr>
          <w:sz w:val="22"/>
          <w:szCs w:val="22"/>
        </w:rPr>
        <w:t>3</w:t>
      </w:r>
      <w:r w:rsidR="00B278DC" w:rsidRPr="0055203C">
        <w:rPr>
          <w:sz w:val="22"/>
          <w:szCs w:val="22"/>
        </w:rPr>
        <w:t>. Учет муниципального имущества осуществляется в порядке, уста</w:t>
      </w:r>
      <w:r w:rsidRPr="0055203C">
        <w:rPr>
          <w:sz w:val="22"/>
          <w:szCs w:val="22"/>
        </w:rPr>
        <w:t xml:space="preserve">новленном законодательством РФ </w:t>
      </w:r>
      <w:r w:rsidR="00B278DC" w:rsidRPr="0055203C">
        <w:rPr>
          <w:sz w:val="22"/>
          <w:szCs w:val="22"/>
        </w:rPr>
        <w:t xml:space="preserve">и </w:t>
      </w:r>
      <w:r w:rsidR="00C525E0" w:rsidRPr="0055203C">
        <w:rPr>
          <w:sz w:val="22"/>
          <w:szCs w:val="22"/>
        </w:rPr>
        <w:t>муниципальными</w:t>
      </w:r>
      <w:r w:rsidR="00B278DC" w:rsidRPr="0055203C">
        <w:rPr>
          <w:sz w:val="22"/>
          <w:szCs w:val="22"/>
        </w:rPr>
        <w:t xml:space="preserve"> правовыми актами</w:t>
      </w:r>
      <w:r w:rsidR="00C525E0" w:rsidRPr="0055203C">
        <w:rPr>
          <w:sz w:val="22"/>
          <w:szCs w:val="22"/>
        </w:rPr>
        <w:t>.</w:t>
      </w:r>
    </w:p>
    <w:p w:rsidR="00B278DC" w:rsidRPr="0055203C" w:rsidRDefault="00B278DC">
      <w:pPr>
        <w:jc w:val="both"/>
        <w:rPr>
          <w:sz w:val="22"/>
          <w:szCs w:val="22"/>
        </w:rPr>
      </w:pPr>
    </w:p>
    <w:p w:rsidR="00B278DC" w:rsidRPr="0055203C" w:rsidRDefault="00B278DC" w:rsidP="00AC2508">
      <w:pPr>
        <w:ind w:firstLine="720"/>
        <w:jc w:val="both"/>
        <w:rPr>
          <w:b/>
          <w:sz w:val="22"/>
          <w:szCs w:val="22"/>
        </w:rPr>
      </w:pPr>
      <w:r w:rsidRPr="0055203C">
        <w:rPr>
          <w:b/>
          <w:sz w:val="22"/>
          <w:szCs w:val="22"/>
        </w:rPr>
        <w:t>Статья 13. Осуществление контроля за объектами муниципальной собственности</w:t>
      </w:r>
    </w:p>
    <w:p w:rsidR="00B278DC" w:rsidRPr="0055203C" w:rsidRDefault="00B278DC" w:rsidP="00AC2508">
      <w:pPr>
        <w:ind w:firstLine="720"/>
        <w:jc w:val="both"/>
        <w:rPr>
          <w:sz w:val="22"/>
          <w:szCs w:val="22"/>
        </w:rPr>
      </w:pPr>
      <w:r w:rsidRPr="0055203C">
        <w:rPr>
          <w:sz w:val="22"/>
          <w:szCs w:val="22"/>
        </w:rPr>
        <w:t>1. Контроль эффективного использования, сохранности муниципального имущества осуществляется ОУМИ и ЖСВ в порядке, установленном настоящим Положением, Положением об отделе, муниципальными правовыми актами</w:t>
      </w:r>
      <w:r w:rsidR="00AC2508" w:rsidRPr="0055203C">
        <w:rPr>
          <w:sz w:val="22"/>
          <w:szCs w:val="22"/>
        </w:rPr>
        <w:t>.</w:t>
      </w:r>
    </w:p>
    <w:p w:rsidR="00B278DC" w:rsidRPr="0055203C" w:rsidRDefault="00B278DC" w:rsidP="00AC2508">
      <w:pPr>
        <w:ind w:firstLine="720"/>
        <w:jc w:val="both"/>
        <w:rPr>
          <w:sz w:val="22"/>
          <w:szCs w:val="22"/>
        </w:rPr>
      </w:pPr>
      <w:r w:rsidRPr="0055203C">
        <w:rPr>
          <w:sz w:val="22"/>
          <w:szCs w:val="22"/>
        </w:rPr>
        <w:t>2. ОУМИ и ЖС</w:t>
      </w:r>
      <w:r w:rsidR="00AC2508" w:rsidRPr="0055203C">
        <w:rPr>
          <w:sz w:val="22"/>
          <w:szCs w:val="22"/>
        </w:rPr>
        <w:t>В</w:t>
      </w:r>
      <w:r w:rsidRPr="0055203C">
        <w:rPr>
          <w:sz w:val="22"/>
          <w:szCs w:val="22"/>
        </w:rPr>
        <w:t xml:space="preserve"> в порядке осуществления контроля:</w:t>
      </w:r>
    </w:p>
    <w:p w:rsidR="00B278DC" w:rsidRPr="0055203C" w:rsidRDefault="00AC2508" w:rsidP="00AC2508">
      <w:pPr>
        <w:ind w:firstLine="720"/>
        <w:jc w:val="both"/>
        <w:rPr>
          <w:sz w:val="22"/>
          <w:szCs w:val="22"/>
        </w:rPr>
      </w:pPr>
      <w:r w:rsidRPr="0055203C">
        <w:rPr>
          <w:sz w:val="22"/>
          <w:szCs w:val="22"/>
        </w:rPr>
        <w:t>1)</w:t>
      </w:r>
      <w:r w:rsidR="00B278DC" w:rsidRPr="0055203C">
        <w:rPr>
          <w:sz w:val="22"/>
          <w:szCs w:val="22"/>
        </w:rPr>
        <w:t xml:space="preserve"> назначает и (или) производит проверки (обследования и иные виды проверок) объектов </w:t>
      </w:r>
      <w:r w:rsidR="00B278DC" w:rsidRPr="0055203C">
        <w:rPr>
          <w:sz w:val="22"/>
          <w:szCs w:val="22"/>
        </w:rPr>
        <w:lastRenderedPageBreak/>
        <w:t>муниципальной собственности;</w:t>
      </w:r>
    </w:p>
    <w:p w:rsidR="00B278DC" w:rsidRPr="0055203C" w:rsidRDefault="00AC2508" w:rsidP="00AC2508">
      <w:pPr>
        <w:ind w:firstLine="720"/>
        <w:jc w:val="both"/>
        <w:rPr>
          <w:sz w:val="22"/>
          <w:szCs w:val="22"/>
        </w:rPr>
      </w:pPr>
      <w:r w:rsidRPr="0055203C">
        <w:rPr>
          <w:sz w:val="22"/>
          <w:szCs w:val="22"/>
        </w:rPr>
        <w:t>2)</w:t>
      </w:r>
      <w:r w:rsidR="00B278DC" w:rsidRPr="0055203C">
        <w:rPr>
          <w:sz w:val="22"/>
          <w:szCs w:val="22"/>
        </w:rPr>
        <w:t xml:space="preserve"> истребует у руководителей муниципальных унитарных предприятий и муниципальных учреждений бухгалтерскую отчетность, отчеты об использовании муниципального имущества, любую другую необходимую информацию по управлению имуществом;</w:t>
      </w:r>
    </w:p>
    <w:p w:rsidR="00B278DC" w:rsidRPr="0055203C" w:rsidRDefault="00AC2508" w:rsidP="00AC2508">
      <w:pPr>
        <w:ind w:firstLine="720"/>
        <w:jc w:val="both"/>
        <w:rPr>
          <w:sz w:val="22"/>
          <w:szCs w:val="22"/>
        </w:rPr>
      </w:pPr>
      <w:r w:rsidRPr="0055203C">
        <w:rPr>
          <w:sz w:val="22"/>
          <w:szCs w:val="22"/>
        </w:rPr>
        <w:t>3)</w:t>
      </w:r>
      <w:r w:rsidR="00B278DC" w:rsidRPr="0055203C">
        <w:rPr>
          <w:sz w:val="22"/>
          <w:szCs w:val="22"/>
        </w:rPr>
        <w:t xml:space="preserve"> проводит проверки исполнения условий договоров хозяйственного ведения, оперативного управления имуществом, аренды, доверительного управления, безвозмездного пользования.</w:t>
      </w:r>
    </w:p>
    <w:p w:rsidR="00B278DC" w:rsidRPr="0055203C" w:rsidRDefault="00B278DC" w:rsidP="00AC2508">
      <w:pPr>
        <w:ind w:firstLine="720"/>
        <w:jc w:val="both"/>
        <w:rPr>
          <w:sz w:val="22"/>
          <w:szCs w:val="22"/>
        </w:rPr>
      </w:pPr>
      <w:r w:rsidRPr="0055203C">
        <w:rPr>
          <w:sz w:val="22"/>
          <w:szCs w:val="22"/>
        </w:rPr>
        <w:t>3. Руководители муниципального унитарного предприятия, муниципального учреждения осуществляет контроль за эффективным использованием, сохранностью, надлежащим содержанием и эксплуатацией, безопасностью закрепленных за муниципальным унитарным предприятием, муниципальным учреждением объектов муниципальной собственности и несет установленную законодательством Российской Федерации ответственность при неисполнении или ненадлежащем исполнении своих должностных обязанностей.</w:t>
      </w:r>
    </w:p>
    <w:p w:rsidR="00B278DC" w:rsidRPr="0055203C" w:rsidRDefault="00B278DC" w:rsidP="00D86F3C">
      <w:pPr>
        <w:ind w:firstLine="720"/>
        <w:jc w:val="both"/>
        <w:rPr>
          <w:sz w:val="22"/>
          <w:szCs w:val="22"/>
        </w:rPr>
      </w:pPr>
      <w:r w:rsidRPr="0055203C">
        <w:rPr>
          <w:sz w:val="22"/>
          <w:szCs w:val="22"/>
        </w:rPr>
        <w:t>Привлечение к ответственности руководителя муниципального унитарного предприятия, муниципального учреждения за неисполнение или ненадлежащее исполнение своих должностных обязанностей по обеспечению эффективного использования, сохранности, надлежащего содержания и эксплуатации, безопасности закрепленных за муниципальным унитарным предприятием, муниципальным учреждением объектов муниципальной собственности осуществляется учредителем муниципального унитарного предприятия, муниципального учреждения в порядке, установленном законодательством Российской Федерации.</w:t>
      </w:r>
    </w:p>
    <w:p w:rsidR="00B278DC" w:rsidRDefault="00B278DC">
      <w:pPr>
        <w:jc w:val="both"/>
        <w:rPr>
          <w:sz w:val="22"/>
          <w:szCs w:val="22"/>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D86F3C" w:rsidRDefault="00D86F3C" w:rsidP="00D86F3C">
      <w:pPr>
        <w:jc w:val="both"/>
        <w:rPr>
          <w:sz w:val="18"/>
          <w:szCs w:val="18"/>
        </w:rPr>
      </w:pPr>
    </w:p>
    <w:p w:rsidR="00E7250D" w:rsidRDefault="00E7250D" w:rsidP="00D86F3C">
      <w:pPr>
        <w:jc w:val="both"/>
        <w:rPr>
          <w:sz w:val="18"/>
          <w:szCs w:val="18"/>
        </w:rPr>
      </w:pPr>
    </w:p>
    <w:p w:rsidR="00E7250D" w:rsidRDefault="00E7250D" w:rsidP="00D86F3C">
      <w:pPr>
        <w:jc w:val="both"/>
        <w:rPr>
          <w:sz w:val="18"/>
          <w:szCs w:val="18"/>
        </w:rPr>
      </w:pPr>
    </w:p>
    <w:p w:rsidR="00E7250D" w:rsidRDefault="00E7250D" w:rsidP="00D86F3C">
      <w:pPr>
        <w:jc w:val="both"/>
        <w:rPr>
          <w:sz w:val="18"/>
          <w:szCs w:val="18"/>
        </w:rPr>
      </w:pPr>
    </w:p>
    <w:p w:rsidR="00B278DC" w:rsidRPr="0055203C" w:rsidRDefault="00CF27B3" w:rsidP="00D86F3C">
      <w:pPr>
        <w:jc w:val="both"/>
        <w:rPr>
          <w:sz w:val="20"/>
          <w:szCs w:val="20"/>
        </w:rPr>
      </w:pPr>
      <w:r w:rsidRPr="0055203C">
        <w:rPr>
          <w:sz w:val="20"/>
          <w:szCs w:val="20"/>
        </w:rPr>
        <w:t>Подготовил:</w:t>
      </w:r>
    </w:p>
    <w:p w:rsidR="00CF27B3" w:rsidRPr="0055203C" w:rsidRDefault="00CF27B3" w:rsidP="00D86F3C">
      <w:pPr>
        <w:jc w:val="both"/>
        <w:rPr>
          <w:sz w:val="20"/>
          <w:szCs w:val="20"/>
        </w:rPr>
      </w:pPr>
      <w:r w:rsidRPr="0055203C">
        <w:rPr>
          <w:sz w:val="20"/>
          <w:szCs w:val="20"/>
        </w:rPr>
        <w:t xml:space="preserve">Начальник отдела по управлению </w:t>
      </w:r>
    </w:p>
    <w:p w:rsidR="00CF27B3" w:rsidRPr="0055203C" w:rsidRDefault="00CF27B3" w:rsidP="00D86F3C">
      <w:pPr>
        <w:jc w:val="both"/>
        <w:rPr>
          <w:sz w:val="20"/>
          <w:szCs w:val="20"/>
        </w:rPr>
      </w:pPr>
      <w:r w:rsidRPr="0055203C">
        <w:rPr>
          <w:sz w:val="20"/>
          <w:szCs w:val="20"/>
        </w:rPr>
        <w:t xml:space="preserve">муниципальным  имуществом  и </w:t>
      </w:r>
    </w:p>
    <w:p w:rsidR="00B278DC" w:rsidRPr="0055203C" w:rsidRDefault="00CF27B3" w:rsidP="00D86F3C">
      <w:pPr>
        <w:jc w:val="both"/>
        <w:rPr>
          <w:color w:val="000000"/>
          <w:sz w:val="20"/>
          <w:szCs w:val="20"/>
        </w:rPr>
      </w:pPr>
      <w:r w:rsidRPr="0055203C">
        <w:rPr>
          <w:sz w:val="20"/>
          <w:szCs w:val="20"/>
        </w:rPr>
        <w:t xml:space="preserve">жилищно- социальным вопросам – Верницкая И.В. </w:t>
      </w:r>
    </w:p>
    <w:sectPr w:rsidR="00B278DC" w:rsidRPr="0055203C" w:rsidSect="00A42D33">
      <w:footerReference w:type="default" r:id="rId16"/>
      <w:pgSz w:w="12240" w:h="15840"/>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028" w:rsidRDefault="00206028" w:rsidP="0055203C">
      <w:r>
        <w:separator/>
      </w:r>
    </w:p>
  </w:endnote>
  <w:endnote w:type="continuationSeparator" w:id="0">
    <w:p w:rsidR="00206028" w:rsidRDefault="00206028" w:rsidP="0055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03C" w:rsidRDefault="0055203C">
    <w:pPr>
      <w:pStyle w:val="a8"/>
      <w:jc w:val="right"/>
    </w:pPr>
    <w:r>
      <w:fldChar w:fldCharType="begin"/>
    </w:r>
    <w:r>
      <w:instrText>PAGE   \* MERGEFORMAT</w:instrText>
    </w:r>
    <w:r>
      <w:fldChar w:fldCharType="separate"/>
    </w:r>
    <w:r w:rsidR="00501309">
      <w:rPr>
        <w:noProof/>
      </w:rPr>
      <w:t>10</w:t>
    </w:r>
    <w:r>
      <w:fldChar w:fldCharType="end"/>
    </w:r>
  </w:p>
  <w:p w:rsidR="0055203C" w:rsidRDefault="005520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028" w:rsidRDefault="00206028" w:rsidP="0055203C">
      <w:r>
        <w:separator/>
      </w:r>
    </w:p>
  </w:footnote>
  <w:footnote w:type="continuationSeparator" w:id="0">
    <w:p w:rsidR="00206028" w:rsidRDefault="00206028" w:rsidP="00552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161"/>
    <w:rsid w:val="00043D79"/>
    <w:rsid w:val="000F137C"/>
    <w:rsid w:val="00142A2C"/>
    <w:rsid w:val="00163698"/>
    <w:rsid w:val="00173767"/>
    <w:rsid w:val="001B0040"/>
    <w:rsid w:val="00206028"/>
    <w:rsid w:val="00275822"/>
    <w:rsid w:val="003041A3"/>
    <w:rsid w:val="00380421"/>
    <w:rsid w:val="0038710F"/>
    <w:rsid w:val="003B3C25"/>
    <w:rsid w:val="003D3E0A"/>
    <w:rsid w:val="003F33EB"/>
    <w:rsid w:val="0041515B"/>
    <w:rsid w:val="004438BB"/>
    <w:rsid w:val="004625BE"/>
    <w:rsid w:val="00464810"/>
    <w:rsid w:val="004F0060"/>
    <w:rsid w:val="00501309"/>
    <w:rsid w:val="0055203C"/>
    <w:rsid w:val="0059064A"/>
    <w:rsid w:val="005F78B7"/>
    <w:rsid w:val="006C0A38"/>
    <w:rsid w:val="00786263"/>
    <w:rsid w:val="009041A2"/>
    <w:rsid w:val="0094181B"/>
    <w:rsid w:val="00A42D33"/>
    <w:rsid w:val="00A61270"/>
    <w:rsid w:val="00A677FE"/>
    <w:rsid w:val="00AA5161"/>
    <w:rsid w:val="00AC2508"/>
    <w:rsid w:val="00B278DC"/>
    <w:rsid w:val="00B67DDE"/>
    <w:rsid w:val="00BC56B7"/>
    <w:rsid w:val="00BD5016"/>
    <w:rsid w:val="00C058F5"/>
    <w:rsid w:val="00C157C9"/>
    <w:rsid w:val="00C203F4"/>
    <w:rsid w:val="00C525E0"/>
    <w:rsid w:val="00C92E88"/>
    <w:rsid w:val="00CE73D7"/>
    <w:rsid w:val="00CF27B3"/>
    <w:rsid w:val="00D86F3C"/>
    <w:rsid w:val="00DA376A"/>
    <w:rsid w:val="00E16831"/>
    <w:rsid w:val="00E7250D"/>
    <w:rsid w:val="00ED0530"/>
    <w:rsid w:val="00F20156"/>
    <w:rsid w:val="00F76C91"/>
  </w:rsids>
  <m:mathPr>
    <m:mathFont m:val="Cambria Math"/>
    <m:brkBin m:val="before"/>
    <m:brkBinSub m:val="--"/>
    <m:smallFrac m:val="0"/>
    <m:dispDef/>
    <m:lMargin m:val="0"/>
    <m:rMargin m:val="0"/>
    <m:defJc m:val="centerGroup"/>
    <m:wrapIndent m:val="1440"/>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239538-BF3E-482E-A4F0-664CCEED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color w:val="2E74B5" w:themeColor="accent1" w:themeShade="BF"/>
      <w:sz w:val="32"/>
      <w:szCs w:val="32"/>
    </w:rPr>
  </w:style>
  <w:style w:type="paragraph" w:styleId="a3">
    <w:name w:val="Balloon Text"/>
    <w:basedOn w:val="a"/>
    <w:link w:val="a4"/>
    <w:uiPriority w:val="99"/>
    <w:semiHidden/>
    <w:unhideWhenUsed/>
    <w:rsid w:val="00C157C9"/>
    <w:rPr>
      <w:rFonts w:ascii="Segoe UI" w:hAnsi="Segoe UI" w:cs="Segoe UI"/>
      <w:sz w:val="18"/>
      <w:szCs w:val="18"/>
    </w:rPr>
  </w:style>
  <w:style w:type="character" w:customStyle="1" w:styleId="a4">
    <w:name w:val="Текст выноски Знак"/>
    <w:basedOn w:val="a0"/>
    <w:link w:val="a3"/>
    <w:uiPriority w:val="99"/>
    <w:semiHidden/>
    <w:locked/>
    <w:rsid w:val="00C157C9"/>
    <w:rPr>
      <w:rFonts w:ascii="Segoe UI" w:hAnsi="Segoe UI" w:cs="Segoe UI"/>
      <w:sz w:val="18"/>
      <w:szCs w:val="18"/>
    </w:rPr>
  </w:style>
  <w:style w:type="paragraph" w:styleId="a5">
    <w:name w:val="No Spacing"/>
    <w:uiPriority w:val="1"/>
    <w:qFormat/>
    <w:rsid w:val="00C92E88"/>
    <w:pPr>
      <w:widowControl w:val="0"/>
      <w:autoSpaceDE w:val="0"/>
      <w:autoSpaceDN w:val="0"/>
      <w:adjustRightInd w:val="0"/>
      <w:spacing w:after="0" w:line="240" w:lineRule="auto"/>
    </w:pPr>
    <w:rPr>
      <w:rFonts w:ascii="Times New Roman" w:hAnsi="Times New Roman"/>
      <w:sz w:val="24"/>
      <w:szCs w:val="24"/>
    </w:rPr>
  </w:style>
  <w:style w:type="paragraph" w:customStyle="1" w:styleId="ConsPlusNormal">
    <w:name w:val="ConsPlusNormal"/>
    <w:rsid w:val="004F0060"/>
    <w:pPr>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4F0060"/>
    <w:pPr>
      <w:autoSpaceDE w:val="0"/>
      <w:autoSpaceDN w:val="0"/>
      <w:adjustRightInd w:val="0"/>
      <w:spacing w:after="0" w:line="240" w:lineRule="auto"/>
    </w:pPr>
    <w:rPr>
      <w:rFonts w:ascii="Arial" w:hAnsi="Arial" w:cs="Arial"/>
      <w:b/>
      <w:bCs/>
      <w:sz w:val="20"/>
      <w:szCs w:val="20"/>
    </w:rPr>
  </w:style>
  <w:style w:type="paragraph" w:styleId="a6">
    <w:name w:val="header"/>
    <w:basedOn w:val="a"/>
    <w:link w:val="a7"/>
    <w:uiPriority w:val="99"/>
    <w:unhideWhenUsed/>
    <w:rsid w:val="0055203C"/>
    <w:pPr>
      <w:tabs>
        <w:tab w:val="center" w:pos="4677"/>
        <w:tab w:val="right" w:pos="9355"/>
      </w:tabs>
    </w:pPr>
  </w:style>
  <w:style w:type="character" w:customStyle="1" w:styleId="a7">
    <w:name w:val="Верхний колонтитул Знак"/>
    <w:basedOn w:val="a0"/>
    <w:link w:val="a6"/>
    <w:uiPriority w:val="99"/>
    <w:locked/>
    <w:rsid w:val="0055203C"/>
    <w:rPr>
      <w:rFonts w:ascii="Times New Roman" w:hAnsi="Times New Roman" w:cs="Times New Roman"/>
      <w:sz w:val="24"/>
      <w:szCs w:val="24"/>
    </w:rPr>
  </w:style>
  <w:style w:type="paragraph" w:styleId="a8">
    <w:name w:val="footer"/>
    <w:basedOn w:val="a"/>
    <w:link w:val="a9"/>
    <w:uiPriority w:val="99"/>
    <w:unhideWhenUsed/>
    <w:rsid w:val="0055203C"/>
    <w:pPr>
      <w:tabs>
        <w:tab w:val="center" w:pos="4677"/>
        <w:tab w:val="right" w:pos="9355"/>
      </w:tabs>
    </w:pPr>
  </w:style>
  <w:style w:type="character" w:customStyle="1" w:styleId="a9">
    <w:name w:val="Нижний колонтитул Знак"/>
    <w:basedOn w:val="a0"/>
    <w:link w:val="a8"/>
    <w:uiPriority w:val="99"/>
    <w:locked/>
    <w:rsid w:val="0055203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846076">
      <w:marLeft w:val="0"/>
      <w:marRight w:val="0"/>
      <w:marTop w:val="0"/>
      <w:marBottom w:val="0"/>
      <w:divBdr>
        <w:top w:val="none" w:sz="0" w:space="0" w:color="auto"/>
        <w:left w:val="none" w:sz="0" w:space="0" w:color="auto"/>
        <w:bottom w:val="none" w:sz="0" w:space="0" w:color="auto"/>
        <w:right w:val="none" w:sz="0" w:space="0" w:color="auto"/>
      </w:divBdr>
    </w:div>
    <w:div w:id="21428460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835D9BBABC1834EC1BE0554BCC1E4D4EABE7E77CB7D2BBCF7C2B5423D9501C0BF4A27F263A6832FCC5G" TargetMode="External"/><Relationship Id="rId13" Type="http://schemas.openxmlformats.org/officeDocument/2006/relationships/hyperlink" Target="consultantplus://offline/ref=27835D9BBABC1834EC1BFE585DA044414EA7BFE97AB0DAEE91282D037C8956494BFBC4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7835D9BBABC1834EC1BE0554BCC1E4D4DA4E6E170E685B99E2925F5C1G" TargetMode="External"/><Relationship Id="rId12" Type="http://schemas.openxmlformats.org/officeDocument/2006/relationships/hyperlink" Target="consultantplus://offline/ref=27835D9BBABC1834EC1BFE585DA044414EA7BFE97AB0DAEE91282D037C8956494BFBC4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7835D9BBABC1834EC1BFE585DA044414EA7BFE97AB0DAEE91282D037C8956494BFBC4G" TargetMode="External"/><Relationship Id="rId5" Type="http://schemas.openxmlformats.org/officeDocument/2006/relationships/footnotes" Target="footnotes.xml"/><Relationship Id="rId15" Type="http://schemas.openxmlformats.org/officeDocument/2006/relationships/hyperlink" Target="consultantplus://offline/ref=27835D9BBABC1834EC1BE0554BCC1E4D4EA4E3EC7CB8D2BBCF7C2B5423FDC9G" TargetMode="External"/><Relationship Id="rId10" Type="http://schemas.openxmlformats.org/officeDocument/2006/relationships/hyperlink" Target="consultantplus://offline/ref=27835D9BBABC1834EC1BFE585DA044414EA7BFE97AB0DAEE91282D037C8956494BB4A42A657E6131C4DB38ADFBCBG" TargetMode="External"/><Relationship Id="rId4" Type="http://schemas.openxmlformats.org/officeDocument/2006/relationships/webSettings" Target="webSettings.xml"/><Relationship Id="rId9" Type="http://schemas.openxmlformats.org/officeDocument/2006/relationships/hyperlink" Target="consultantplus://offline/ref=27835D9BBABC1834EC1BE0554BCC1E4D4EA4E3EC7CB8D2BBCF7C2B5423FDC9G" TargetMode="External"/><Relationship Id="rId14" Type="http://schemas.openxmlformats.org/officeDocument/2006/relationships/hyperlink" Target="file:///C:\AppData\Local\Microsoft\Windows\Temporary%20Internet%20Files\AppData\Roaming\Microsoft\Wor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9192C-5761-4301-9006-04057B76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4848</Words>
  <Characters>27635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Ковцуняк Елена Геннадьевна</dc:creator>
  <cp:keywords/>
  <dc:description/>
  <cp:lastModifiedBy>Плешува Альмира Алексеевна</cp:lastModifiedBy>
  <cp:revision>2</cp:revision>
  <cp:lastPrinted>2015-09-17T00:26:00Z</cp:lastPrinted>
  <dcterms:created xsi:type="dcterms:W3CDTF">2015-09-30T02:15:00Z</dcterms:created>
  <dcterms:modified xsi:type="dcterms:W3CDTF">2015-09-30T02:15:00Z</dcterms:modified>
</cp:coreProperties>
</file>