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1F" w:rsidRPr="00D46896" w:rsidRDefault="0036501F" w:rsidP="0036501F">
      <w:pPr>
        <w:jc w:val="center"/>
        <w:rPr>
          <w:sz w:val="20"/>
          <w:szCs w:val="20"/>
        </w:rPr>
      </w:pPr>
      <w:r>
        <w:rPr>
          <w:b/>
        </w:rPr>
        <w:t>РОССИЙСКАЯ ФЕДЕРАЦИЯ</w:t>
      </w:r>
    </w:p>
    <w:p w:rsidR="0036501F" w:rsidRDefault="0036501F" w:rsidP="0036501F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36501F" w:rsidRDefault="0036501F" w:rsidP="0036501F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36501F" w:rsidRDefault="0036501F" w:rsidP="0036501F">
      <w:pPr>
        <w:jc w:val="center"/>
        <w:rPr>
          <w:b/>
        </w:rPr>
      </w:pPr>
      <w:r>
        <w:rPr>
          <w:b/>
        </w:rPr>
        <w:t>РЕШЕНИЕ</w:t>
      </w:r>
    </w:p>
    <w:p w:rsidR="0036501F" w:rsidRPr="00D644EE" w:rsidRDefault="0036501F" w:rsidP="0036501F">
      <w:pPr>
        <w:jc w:val="both"/>
        <w:rPr>
          <w:b/>
        </w:rPr>
      </w:pPr>
    </w:p>
    <w:p w:rsidR="00A02096" w:rsidRPr="00A02096" w:rsidRDefault="00A02096" w:rsidP="00A02096">
      <w:pPr>
        <w:pStyle w:val="a4"/>
        <w:jc w:val="center"/>
        <w:rPr>
          <w:b/>
          <w:sz w:val="24"/>
          <w:szCs w:val="24"/>
          <w:lang w:val="ru-RU"/>
        </w:rPr>
      </w:pPr>
      <w:r w:rsidRPr="00A02096">
        <w:rPr>
          <w:b/>
          <w:sz w:val="24"/>
          <w:szCs w:val="24"/>
          <w:lang w:val="ru-RU"/>
        </w:rPr>
        <w:t>Принято на заседании Думы Бодайбинского городского поселения 23.08.2016 г.</w:t>
      </w:r>
    </w:p>
    <w:p w:rsidR="006E15F5" w:rsidRPr="006E15F5" w:rsidRDefault="006E15F5" w:rsidP="006E15F5">
      <w:pPr>
        <w:suppressAutoHyphens w:val="0"/>
        <w:jc w:val="both"/>
        <w:rPr>
          <w:lang w:eastAsia="ru-RU"/>
        </w:rPr>
      </w:pPr>
    </w:p>
    <w:p w:rsidR="006E15F5" w:rsidRPr="006E15F5" w:rsidRDefault="006E15F5" w:rsidP="006E15F5">
      <w:pPr>
        <w:suppressAutoHyphens w:val="0"/>
        <w:jc w:val="both"/>
        <w:rPr>
          <w:lang w:eastAsia="ru-RU"/>
        </w:rPr>
      </w:pPr>
    </w:p>
    <w:p w:rsidR="006E15F5" w:rsidRPr="006E15F5" w:rsidRDefault="006E15F5" w:rsidP="006E15F5">
      <w:pPr>
        <w:pStyle w:val="ConsPlusNormal"/>
        <w:jc w:val="both"/>
        <w:rPr>
          <w:b w:val="0"/>
          <w:szCs w:val="24"/>
        </w:rPr>
      </w:pPr>
      <w:r>
        <w:rPr>
          <w:b w:val="0"/>
          <w:szCs w:val="24"/>
        </w:rPr>
        <w:t>О п</w:t>
      </w:r>
      <w:r w:rsidR="00B34261">
        <w:rPr>
          <w:b w:val="0"/>
          <w:szCs w:val="24"/>
        </w:rPr>
        <w:t>ризнании утратившим силу решения</w:t>
      </w:r>
      <w:r>
        <w:rPr>
          <w:b w:val="0"/>
          <w:szCs w:val="24"/>
        </w:rPr>
        <w:t xml:space="preserve"> Думы Бодайбинского городского поселения от 15.03.2006 г. № 24 «Об утверждении Положения О порядке проведения торгов (аукционов, конкурсов) по продаже права на заключение договоров аренды нежилых помещений, зданий, находящихся в муниципальной собственности Бодайбинского муниципального образования»</w:t>
      </w:r>
    </w:p>
    <w:p w:rsidR="006E15F5" w:rsidRDefault="006E15F5" w:rsidP="006E15F5">
      <w:pPr>
        <w:pStyle w:val="ConsPlusNormal"/>
        <w:ind w:firstLine="540"/>
        <w:jc w:val="both"/>
        <w:rPr>
          <w:b w:val="0"/>
          <w:szCs w:val="24"/>
        </w:rPr>
      </w:pPr>
    </w:p>
    <w:p w:rsidR="006E15F5" w:rsidRPr="00B84D33" w:rsidRDefault="006E15F5" w:rsidP="006E15F5">
      <w:pPr>
        <w:pStyle w:val="ConsPlusNormal"/>
        <w:ind w:firstLine="540"/>
        <w:jc w:val="both"/>
        <w:rPr>
          <w:b w:val="0"/>
          <w:szCs w:val="24"/>
        </w:rPr>
      </w:pPr>
    </w:p>
    <w:p w:rsidR="006E15F5" w:rsidRDefault="006E15F5" w:rsidP="006E15F5">
      <w:pPr>
        <w:pStyle w:val="ConsPlusNormal"/>
        <w:ind w:firstLine="540"/>
        <w:jc w:val="both"/>
        <w:rPr>
          <w:b w:val="0"/>
          <w:szCs w:val="24"/>
        </w:rPr>
      </w:pPr>
      <w:r w:rsidRPr="00B84D33">
        <w:rPr>
          <w:b w:val="0"/>
          <w:szCs w:val="24"/>
        </w:rPr>
        <w:t xml:space="preserve">В целях </w:t>
      </w:r>
      <w:r>
        <w:rPr>
          <w:b w:val="0"/>
          <w:szCs w:val="24"/>
        </w:rPr>
        <w:t>приведения в соответствие с действующим законодательством нормативных правовых актов органов местного самоуправления Бодайбинского муниципального образования</w:t>
      </w:r>
      <w:r w:rsidRPr="00B84D33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руководствуясь </w:t>
      </w:r>
      <w:r w:rsidRPr="00B84D33">
        <w:rPr>
          <w:b w:val="0"/>
          <w:szCs w:val="24"/>
        </w:rPr>
        <w:t>статьей 3</w:t>
      </w:r>
      <w:r>
        <w:rPr>
          <w:b w:val="0"/>
          <w:szCs w:val="24"/>
        </w:rPr>
        <w:t>4</w:t>
      </w:r>
      <w:r w:rsidRPr="00B84D33">
        <w:rPr>
          <w:b w:val="0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  <w:r>
        <w:rPr>
          <w:b w:val="0"/>
          <w:szCs w:val="24"/>
        </w:rPr>
        <w:t xml:space="preserve"> </w:t>
      </w:r>
    </w:p>
    <w:p w:rsidR="006E15F5" w:rsidRPr="00B84D33" w:rsidRDefault="006E15F5" w:rsidP="006E15F5">
      <w:pPr>
        <w:pStyle w:val="ConsPlusNormal"/>
        <w:ind w:firstLine="540"/>
        <w:jc w:val="both"/>
        <w:rPr>
          <w:szCs w:val="24"/>
        </w:rPr>
      </w:pPr>
      <w:r w:rsidRPr="00B84D33">
        <w:rPr>
          <w:szCs w:val="24"/>
        </w:rPr>
        <w:t>РЕШИЛА:</w:t>
      </w:r>
    </w:p>
    <w:p w:rsidR="006E15F5" w:rsidRPr="00B84D33" w:rsidRDefault="006E15F5" w:rsidP="006E15F5">
      <w:pPr>
        <w:pStyle w:val="ConsPlusNormal"/>
        <w:ind w:firstLine="540"/>
        <w:jc w:val="both"/>
        <w:rPr>
          <w:szCs w:val="24"/>
        </w:rPr>
      </w:pPr>
      <w:r>
        <w:rPr>
          <w:b w:val="0"/>
          <w:szCs w:val="24"/>
        </w:rPr>
        <w:t>1</w:t>
      </w:r>
      <w:r w:rsidRPr="00B84D33">
        <w:rPr>
          <w:b w:val="0"/>
          <w:szCs w:val="24"/>
        </w:rPr>
        <w:t xml:space="preserve">. Признать утратившим силу </w:t>
      </w:r>
      <w:r>
        <w:rPr>
          <w:b w:val="0"/>
          <w:szCs w:val="24"/>
        </w:rPr>
        <w:t>р</w:t>
      </w:r>
      <w:r w:rsidRPr="00B84D33">
        <w:rPr>
          <w:b w:val="0"/>
          <w:szCs w:val="24"/>
        </w:rPr>
        <w:t>ешени</w:t>
      </w:r>
      <w:r>
        <w:rPr>
          <w:b w:val="0"/>
          <w:szCs w:val="24"/>
        </w:rPr>
        <w:t xml:space="preserve">е </w:t>
      </w:r>
      <w:r w:rsidRPr="00B84D33">
        <w:rPr>
          <w:b w:val="0"/>
          <w:szCs w:val="24"/>
        </w:rPr>
        <w:t>Думы Бодайбинского городского поселения</w:t>
      </w:r>
      <w:r>
        <w:rPr>
          <w:b w:val="0"/>
          <w:szCs w:val="24"/>
        </w:rPr>
        <w:t xml:space="preserve"> от 15.03.2006 г. № 24 «Об утверждении Положения О порядке проведения торгов (аукционов, конкурсов) по продаже права на заключение договоров аренды нежилых помещений, зданий, находящихся в муниципальной собственности Бодайбинского муниципального образования».</w:t>
      </w:r>
    </w:p>
    <w:p w:rsidR="006E15F5" w:rsidRPr="00B84D33" w:rsidRDefault="006E15F5" w:rsidP="006E15F5">
      <w:pPr>
        <w:pStyle w:val="ConsPlusTitle"/>
        <w:widowControl/>
        <w:ind w:firstLine="540"/>
        <w:jc w:val="both"/>
        <w:rPr>
          <w:rStyle w:val="a3"/>
          <w:b w:val="0"/>
          <w:i w:val="0"/>
          <w:szCs w:val="24"/>
        </w:rPr>
      </w:pPr>
      <w:r w:rsidRPr="00317EFF">
        <w:rPr>
          <w:b w:val="0"/>
          <w:szCs w:val="24"/>
        </w:rPr>
        <w:t>2.</w:t>
      </w:r>
      <w:r w:rsidRPr="00B84D33">
        <w:rPr>
          <w:b w:val="0"/>
          <w:i/>
          <w:szCs w:val="24"/>
        </w:rPr>
        <w:t xml:space="preserve"> </w:t>
      </w:r>
      <w:r w:rsidRPr="00B84D33">
        <w:rPr>
          <w:rStyle w:val="a3"/>
          <w:b w:val="0"/>
          <w:i w:val="0"/>
          <w:szCs w:val="24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B84D33">
        <w:rPr>
          <w:rStyle w:val="a3"/>
          <w:b w:val="0"/>
          <w:i w:val="0"/>
          <w:szCs w:val="24"/>
          <w:lang w:val="en-US"/>
        </w:rPr>
        <w:t>www</w:t>
      </w:r>
      <w:r w:rsidRPr="00B84D33">
        <w:rPr>
          <w:rStyle w:val="a3"/>
          <w:b w:val="0"/>
          <w:i w:val="0"/>
          <w:szCs w:val="24"/>
        </w:rPr>
        <w:t>.</w:t>
      </w:r>
      <w:r w:rsidRPr="00B84D33">
        <w:rPr>
          <w:rStyle w:val="a3"/>
          <w:b w:val="0"/>
          <w:i w:val="0"/>
          <w:szCs w:val="24"/>
          <w:lang w:val="en-US"/>
        </w:rPr>
        <w:t>uprava</w:t>
      </w:r>
      <w:r w:rsidRPr="00B84D33">
        <w:rPr>
          <w:rStyle w:val="a3"/>
          <w:b w:val="0"/>
          <w:i w:val="0"/>
          <w:szCs w:val="24"/>
        </w:rPr>
        <w:t>-</w:t>
      </w:r>
      <w:r w:rsidRPr="00B84D33">
        <w:rPr>
          <w:rStyle w:val="a3"/>
          <w:b w:val="0"/>
          <w:i w:val="0"/>
          <w:szCs w:val="24"/>
          <w:lang w:val="en-US"/>
        </w:rPr>
        <w:t>bodaibo</w:t>
      </w:r>
      <w:r w:rsidRPr="00B84D33">
        <w:rPr>
          <w:rStyle w:val="a3"/>
          <w:b w:val="0"/>
          <w:i w:val="0"/>
          <w:szCs w:val="24"/>
        </w:rPr>
        <w:t>.</w:t>
      </w:r>
      <w:r w:rsidRPr="00B84D33">
        <w:rPr>
          <w:rStyle w:val="a3"/>
          <w:b w:val="0"/>
          <w:i w:val="0"/>
          <w:szCs w:val="24"/>
          <w:lang w:val="en-US"/>
        </w:rPr>
        <w:t>ru</w:t>
      </w:r>
      <w:r w:rsidRPr="00B84D33">
        <w:rPr>
          <w:rStyle w:val="a3"/>
          <w:b w:val="0"/>
          <w:i w:val="0"/>
          <w:szCs w:val="24"/>
        </w:rPr>
        <w:t>.</w:t>
      </w:r>
    </w:p>
    <w:p w:rsidR="00E83A0A" w:rsidRPr="00EA5F30" w:rsidRDefault="00E83A0A" w:rsidP="00E83A0A">
      <w:pPr>
        <w:ind w:firstLine="540"/>
        <w:jc w:val="both"/>
      </w:pPr>
      <w:r>
        <w:t>3. Настоящее решение вступает в законную силу после дня его официального опубликования.</w:t>
      </w:r>
    </w:p>
    <w:p w:rsidR="006E15F5" w:rsidRPr="00E83A0A" w:rsidRDefault="006E15F5" w:rsidP="006E15F5">
      <w:pPr>
        <w:pStyle w:val="a4"/>
        <w:jc w:val="both"/>
        <w:rPr>
          <w:sz w:val="24"/>
          <w:szCs w:val="24"/>
          <w:lang w:val="ru-RU"/>
        </w:rPr>
      </w:pPr>
    </w:p>
    <w:p w:rsidR="006E15F5" w:rsidRPr="00B84D33" w:rsidRDefault="006E15F5" w:rsidP="006E15F5">
      <w:pPr>
        <w:pStyle w:val="ConsPlusNormal"/>
        <w:ind w:firstLine="540"/>
        <w:jc w:val="both"/>
        <w:rPr>
          <w:b w:val="0"/>
          <w:i/>
          <w:szCs w:val="24"/>
        </w:rPr>
      </w:pPr>
    </w:p>
    <w:p w:rsidR="006E15F5" w:rsidRPr="00B84D33" w:rsidRDefault="006E15F5" w:rsidP="006E15F5">
      <w:pPr>
        <w:pStyle w:val="ConsPlusNormal"/>
        <w:jc w:val="both"/>
        <w:rPr>
          <w:b w:val="0"/>
          <w:szCs w:val="24"/>
        </w:rPr>
      </w:pPr>
    </w:p>
    <w:p w:rsidR="00A02096" w:rsidRPr="00E057FE" w:rsidRDefault="00A02096" w:rsidP="00A02096">
      <w:pPr>
        <w:jc w:val="both"/>
        <w:rPr>
          <w:b/>
        </w:rPr>
      </w:pPr>
      <w:r w:rsidRPr="00E057FE">
        <w:rPr>
          <w:b/>
        </w:rPr>
        <w:t xml:space="preserve">Председатель Думы Бодайбинского                                Глава Бодайбинского </w:t>
      </w:r>
    </w:p>
    <w:p w:rsidR="00A02096" w:rsidRPr="00E057FE" w:rsidRDefault="00A02096" w:rsidP="00A02096">
      <w:pPr>
        <w:jc w:val="both"/>
        <w:rPr>
          <w:b/>
        </w:rPr>
      </w:pPr>
      <w:r w:rsidRPr="00E057FE">
        <w:rPr>
          <w:b/>
        </w:rPr>
        <w:t>городского поселения                                                          муниципального образования</w:t>
      </w:r>
    </w:p>
    <w:p w:rsidR="00A02096" w:rsidRPr="00E057FE" w:rsidRDefault="00A02096" w:rsidP="00A02096">
      <w:pPr>
        <w:jc w:val="both"/>
        <w:rPr>
          <w:b/>
        </w:rPr>
      </w:pPr>
    </w:p>
    <w:p w:rsidR="00A02096" w:rsidRPr="00E057FE" w:rsidRDefault="00A02096" w:rsidP="00A02096">
      <w:pPr>
        <w:jc w:val="both"/>
      </w:pPr>
      <w:r w:rsidRPr="00E057FE">
        <w:rPr>
          <w:b/>
        </w:rPr>
        <w:t>_________________ П.Я. Матвеев                                     _________________ А.В. Дубков</w:t>
      </w:r>
    </w:p>
    <w:p w:rsidR="00A02096" w:rsidRDefault="00A02096" w:rsidP="00A02096"/>
    <w:p w:rsidR="00A02096" w:rsidRDefault="00A02096" w:rsidP="00A02096"/>
    <w:p w:rsidR="00A02096" w:rsidRPr="00E057FE" w:rsidRDefault="00A02096" w:rsidP="00A02096"/>
    <w:p w:rsidR="00A02096" w:rsidRPr="00A02096" w:rsidRDefault="00A02096" w:rsidP="00A02096">
      <w:pPr>
        <w:pStyle w:val="a4"/>
        <w:jc w:val="right"/>
        <w:rPr>
          <w:sz w:val="20"/>
          <w:szCs w:val="20"/>
          <w:lang w:val="ru-RU"/>
        </w:rPr>
      </w:pPr>
      <w:r w:rsidRPr="00A02096">
        <w:rPr>
          <w:sz w:val="20"/>
          <w:szCs w:val="20"/>
          <w:lang w:val="ru-RU"/>
        </w:rPr>
        <w:t>23.08.2016 г. № 30-па</w:t>
      </w:r>
    </w:p>
    <w:p w:rsidR="00A02096" w:rsidRPr="00A02096" w:rsidRDefault="00A02096" w:rsidP="00A02096">
      <w:pPr>
        <w:pStyle w:val="a4"/>
        <w:jc w:val="right"/>
        <w:rPr>
          <w:sz w:val="20"/>
          <w:szCs w:val="20"/>
          <w:lang w:val="ru-RU"/>
        </w:rPr>
      </w:pPr>
      <w:r w:rsidRPr="00A02096">
        <w:rPr>
          <w:sz w:val="20"/>
          <w:szCs w:val="20"/>
          <w:lang w:val="ru-RU"/>
        </w:rPr>
        <w:t>г. Бодайбо</w:t>
      </w:r>
    </w:p>
    <w:p w:rsidR="0036501F" w:rsidRDefault="0036501F" w:rsidP="0036501F">
      <w:pPr>
        <w:contextualSpacing/>
      </w:pPr>
    </w:p>
    <w:p w:rsidR="00664C64" w:rsidRDefault="00664C64"/>
    <w:p w:rsidR="0036501F" w:rsidRDefault="0036501F"/>
    <w:p w:rsidR="0036501F" w:rsidRDefault="0036501F"/>
    <w:p w:rsidR="0036501F" w:rsidRDefault="0036501F"/>
    <w:p w:rsidR="0036501F" w:rsidRDefault="0036501F"/>
    <w:p w:rsidR="0036501F" w:rsidRDefault="0036501F"/>
    <w:p w:rsidR="0036501F" w:rsidRDefault="0036501F"/>
    <w:p w:rsidR="0036501F" w:rsidRDefault="0036501F"/>
    <w:p w:rsidR="0036501F" w:rsidRDefault="0036501F"/>
    <w:p w:rsidR="0036501F" w:rsidRDefault="0036501F"/>
    <w:p w:rsidR="0036501F" w:rsidRPr="0036501F" w:rsidRDefault="0036501F" w:rsidP="0036501F">
      <w:pPr>
        <w:pStyle w:val="a4"/>
        <w:jc w:val="center"/>
        <w:rPr>
          <w:b/>
          <w:lang w:val="ru-RU"/>
        </w:rPr>
      </w:pPr>
      <w:r w:rsidRPr="0036501F">
        <w:rPr>
          <w:b/>
          <w:lang w:val="ru-RU"/>
        </w:rPr>
        <w:lastRenderedPageBreak/>
        <w:t>ЛИСТ СОГЛАСОВАНИЯ</w:t>
      </w:r>
    </w:p>
    <w:p w:rsidR="0036501F" w:rsidRPr="0036501F" w:rsidRDefault="0036501F" w:rsidP="0036501F">
      <w:pPr>
        <w:pStyle w:val="a4"/>
        <w:jc w:val="center"/>
        <w:rPr>
          <w:b/>
          <w:lang w:val="ru-RU"/>
        </w:rPr>
      </w:pPr>
      <w:r w:rsidRPr="0036501F">
        <w:rPr>
          <w:b/>
          <w:lang w:val="ru-RU"/>
        </w:rPr>
        <w:t xml:space="preserve">решения Думы Бодайбинского городского поселения </w:t>
      </w:r>
    </w:p>
    <w:p w:rsidR="0036501F" w:rsidRPr="0036501F" w:rsidRDefault="0036501F" w:rsidP="0036501F">
      <w:pPr>
        <w:pStyle w:val="ConsPlusNormal"/>
        <w:jc w:val="center"/>
        <w:rPr>
          <w:szCs w:val="24"/>
        </w:rPr>
      </w:pPr>
      <w:r w:rsidRPr="0036501F">
        <w:rPr>
          <w:sz w:val="22"/>
          <w:szCs w:val="22"/>
        </w:rPr>
        <w:t>«</w:t>
      </w:r>
      <w:r w:rsidRPr="0036501F">
        <w:rPr>
          <w:szCs w:val="24"/>
        </w:rPr>
        <w:t>О п</w:t>
      </w:r>
      <w:r w:rsidR="00B34261">
        <w:rPr>
          <w:szCs w:val="24"/>
        </w:rPr>
        <w:t>ризнании утратившим силу решения</w:t>
      </w:r>
      <w:bookmarkStart w:id="0" w:name="_GoBack"/>
      <w:bookmarkEnd w:id="0"/>
      <w:r w:rsidRPr="0036501F">
        <w:rPr>
          <w:szCs w:val="24"/>
        </w:rPr>
        <w:t xml:space="preserve"> Думы Бодайбинского городского поселения от 15.03.2006 г. № 24 «Об утверждении Положения О порядке проведения торгов (аукционов, конкурсов) по продаже права на заключение договоров аренды нежилых помещений, зданий, находящихся в муниципальной собственности Бодайбинского муниципального образования</w:t>
      </w:r>
      <w:r w:rsidRPr="0036501F">
        <w:rPr>
          <w:sz w:val="22"/>
          <w:szCs w:val="22"/>
        </w:rPr>
        <w:t>»</w:t>
      </w:r>
    </w:p>
    <w:p w:rsidR="0036501F" w:rsidRPr="0036501F" w:rsidRDefault="0036501F" w:rsidP="0036501F">
      <w:pPr>
        <w:pStyle w:val="a4"/>
        <w:jc w:val="center"/>
        <w:rPr>
          <w:b/>
          <w:lang w:val="ru-RU"/>
        </w:rPr>
      </w:pPr>
    </w:p>
    <w:p w:rsidR="0036501F" w:rsidRPr="00397594" w:rsidRDefault="0036501F" w:rsidP="0036501F">
      <w:pPr>
        <w:ind w:firstLine="708"/>
        <w:jc w:val="both"/>
        <w:rPr>
          <w:sz w:val="22"/>
          <w:szCs w:val="22"/>
        </w:rPr>
      </w:pPr>
    </w:p>
    <w:p w:rsidR="0036501F" w:rsidRPr="00397594" w:rsidRDefault="0036501F" w:rsidP="0036501F">
      <w:pPr>
        <w:ind w:firstLine="708"/>
        <w:jc w:val="both"/>
        <w:rPr>
          <w:sz w:val="22"/>
          <w:szCs w:val="22"/>
        </w:rPr>
      </w:pPr>
    </w:p>
    <w:p w:rsidR="0036501F" w:rsidRPr="00397594" w:rsidRDefault="0036501F" w:rsidP="0036501F">
      <w:pPr>
        <w:rPr>
          <w:sz w:val="22"/>
          <w:szCs w:val="22"/>
        </w:rPr>
      </w:pPr>
      <w:r w:rsidRPr="00397594">
        <w:rPr>
          <w:sz w:val="22"/>
          <w:szCs w:val="22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36501F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A02096" w:rsidRDefault="0036501F" w:rsidP="0036501F">
            <w:pPr>
              <w:pStyle w:val="a4"/>
              <w:rPr>
                <w:lang w:val="ru-RU"/>
              </w:rPr>
            </w:pPr>
          </w:p>
          <w:p w:rsidR="0036501F" w:rsidRPr="0036501F" w:rsidRDefault="0036501F" w:rsidP="0036501F">
            <w:pPr>
              <w:pStyle w:val="a4"/>
              <w:rPr>
                <w:lang w:val="ru-RU"/>
              </w:rPr>
            </w:pPr>
            <w:r w:rsidRPr="0036501F">
              <w:rPr>
                <w:lang w:val="ru-RU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6501F" w:rsidRDefault="0036501F" w:rsidP="0036501F">
            <w:pPr>
              <w:pStyle w:val="a4"/>
              <w:rPr>
                <w:lang w:val="ru-RU"/>
              </w:rPr>
            </w:pPr>
          </w:p>
          <w:p w:rsidR="0036501F" w:rsidRPr="0036501F" w:rsidRDefault="0036501F" w:rsidP="0036501F">
            <w:pPr>
              <w:pStyle w:val="a4"/>
              <w:rPr>
                <w:lang w:val="ru-RU"/>
              </w:rPr>
            </w:pPr>
          </w:p>
          <w:p w:rsidR="0036501F" w:rsidRPr="003627B3" w:rsidRDefault="0036501F" w:rsidP="0036501F">
            <w:pPr>
              <w:pStyle w:val="a4"/>
            </w:pPr>
            <w:r w:rsidRPr="003627B3"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627B3" w:rsidRDefault="0036501F" w:rsidP="0036501F">
            <w:pPr>
              <w:pStyle w:val="a4"/>
            </w:pPr>
          </w:p>
          <w:p w:rsidR="0036501F" w:rsidRPr="003627B3" w:rsidRDefault="0036501F" w:rsidP="0036501F">
            <w:pPr>
              <w:pStyle w:val="a4"/>
            </w:pPr>
          </w:p>
          <w:p w:rsidR="0036501F" w:rsidRPr="003627B3" w:rsidRDefault="0036501F" w:rsidP="0036501F">
            <w:pPr>
              <w:pStyle w:val="a4"/>
            </w:pPr>
            <w:r w:rsidRPr="003627B3">
              <w:t>Верницкая И.В.</w:t>
            </w:r>
          </w:p>
        </w:tc>
      </w:tr>
    </w:tbl>
    <w:p w:rsidR="0036501F" w:rsidRPr="00397594" w:rsidRDefault="0036501F" w:rsidP="0036501F">
      <w:pPr>
        <w:rPr>
          <w:sz w:val="22"/>
          <w:szCs w:val="22"/>
        </w:rPr>
      </w:pPr>
    </w:p>
    <w:p w:rsidR="0036501F" w:rsidRPr="00397594" w:rsidRDefault="0036501F" w:rsidP="0036501F">
      <w:pPr>
        <w:rPr>
          <w:sz w:val="22"/>
          <w:szCs w:val="22"/>
        </w:rPr>
      </w:pPr>
    </w:p>
    <w:p w:rsidR="0036501F" w:rsidRPr="00397594" w:rsidRDefault="0036501F" w:rsidP="0036501F">
      <w:pPr>
        <w:ind w:firstLine="708"/>
        <w:jc w:val="both"/>
        <w:rPr>
          <w:sz w:val="22"/>
          <w:szCs w:val="22"/>
        </w:rPr>
      </w:pPr>
    </w:p>
    <w:p w:rsidR="0036501F" w:rsidRPr="00397594" w:rsidRDefault="0036501F" w:rsidP="0036501F">
      <w:pPr>
        <w:jc w:val="both"/>
        <w:rPr>
          <w:sz w:val="22"/>
          <w:szCs w:val="22"/>
        </w:rPr>
      </w:pPr>
      <w:r w:rsidRPr="00397594">
        <w:rPr>
          <w:sz w:val="22"/>
          <w:szCs w:val="22"/>
        </w:rPr>
        <w:t>Согласовано:</w:t>
      </w:r>
    </w:p>
    <w:p w:rsidR="0036501F" w:rsidRPr="00397594" w:rsidRDefault="0036501F" w:rsidP="0036501F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36501F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97594" w:rsidRDefault="0036501F" w:rsidP="002570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97594" w:rsidRDefault="0036501F" w:rsidP="0025700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97594" w:rsidRDefault="0036501F" w:rsidP="00257009">
            <w:pPr>
              <w:rPr>
                <w:sz w:val="22"/>
                <w:szCs w:val="22"/>
              </w:rPr>
            </w:pPr>
          </w:p>
        </w:tc>
      </w:tr>
      <w:tr w:rsidR="0036501F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E06F80" w:rsidRDefault="0036501F" w:rsidP="0036501F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 xml:space="preserve">И.о. начальника отдела по правовой работе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E06F80" w:rsidRDefault="0036501F" w:rsidP="0036501F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E06F80" w:rsidRDefault="0036501F" w:rsidP="0036501F">
            <w:pPr>
              <w:rPr>
                <w:sz w:val="22"/>
                <w:szCs w:val="22"/>
              </w:rPr>
            </w:pPr>
            <w:r w:rsidRPr="00E06F80">
              <w:rPr>
                <w:sz w:val="22"/>
                <w:szCs w:val="22"/>
              </w:rPr>
              <w:t>Кладова Л.Ю.</w:t>
            </w:r>
          </w:p>
        </w:tc>
      </w:tr>
      <w:tr w:rsidR="0036501F" w:rsidRPr="00397594" w:rsidTr="00257009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97594" w:rsidRDefault="0036501F" w:rsidP="0036501F">
            <w:pPr>
              <w:rPr>
                <w:sz w:val="22"/>
                <w:szCs w:val="22"/>
              </w:rPr>
            </w:pPr>
          </w:p>
          <w:p w:rsidR="0036501F" w:rsidRPr="00397594" w:rsidRDefault="0036501F" w:rsidP="0036501F">
            <w:pPr>
              <w:rPr>
                <w:sz w:val="22"/>
                <w:szCs w:val="22"/>
              </w:rPr>
            </w:pPr>
          </w:p>
          <w:p w:rsidR="0036501F" w:rsidRPr="00397594" w:rsidRDefault="0036501F" w:rsidP="0036501F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И.о. управляющего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97594" w:rsidRDefault="0036501F" w:rsidP="0036501F">
            <w:pPr>
              <w:rPr>
                <w:sz w:val="22"/>
                <w:szCs w:val="22"/>
              </w:rPr>
            </w:pPr>
          </w:p>
          <w:p w:rsidR="0036501F" w:rsidRPr="00397594" w:rsidRDefault="0036501F" w:rsidP="0036501F">
            <w:pPr>
              <w:rPr>
                <w:sz w:val="22"/>
                <w:szCs w:val="22"/>
              </w:rPr>
            </w:pPr>
          </w:p>
          <w:p w:rsidR="0036501F" w:rsidRPr="00397594" w:rsidRDefault="0036501F" w:rsidP="0036501F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1F" w:rsidRPr="00397594" w:rsidRDefault="0036501F" w:rsidP="0036501F">
            <w:pPr>
              <w:rPr>
                <w:sz w:val="22"/>
                <w:szCs w:val="22"/>
              </w:rPr>
            </w:pPr>
          </w:p>
          <w:p w:rsidR="0036501F" w:rsidRPr="00397594" w:rsidRDefault="0036501F" w:rsidP="0036501F">
            <w:pPr>
              <w:rPr>
                <w:sz w:val="22"/>
                <w:szCs w:val="22"/>
              </w:rPr>
            </w:pPr>
          </w:p>
          <w:p w:rsidR="0036501F" w:rsidRPr="00397594" w:rsidRDefault="0036501F" w:rsidP="0036501F">
            <w:pPr>
              <w:rPr>
                <w:sz w:val="22"/>
                <w:szCs w:val="22"/>
              </w:rPr>
            </w:pPr>
            <w:r w:rsidRPr="00397594">
              <w:rPr>
                <w:sz w:val="22"/>
                <w:szCs w:val="22"/>
              </w:rPr>
              <w:t>Ходарева С.Н.</w:t>
            </w:r>
          </w:p>
        </w:tc>
      </w:tr>
    </w:tbl>
    <w:p w:rsidR="0036501F" w:rsidRDefault="0036501F"/>
    <w:sectPr w:rsidR="0036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DE" w:rsidRDefault="00B224DE" w:rsidP="0036501F">
      <w:r>
        <w:separator/>
      </w:r>
    </w:p>
  </w:endnote>
  <w:endnote w:type="continuationSeparator" w:id="0">
    <w:p w:rsidR="00B224DE" w:rsidRDefault="00B224DE" w:rsidP="0036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DE" w:rsidRDefault="00B224DE" w:rsidP="0036501F">
      <w:r>
        <w:separator/>
      </w:r>
    </w:p>
  </w:footnote>
  <w:footnote w:type="continuationSeparator" w:id="0">
    <w:p w:rsidR="00B224DE" w:rsidRDefault="00B224DE" w:rsidP="0036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9"/>
    <w:rsid w:val="00312084"/>
    <w:rsid w:val="0036501F"/>
    <w:rsid w:val="00664C64"/>
    <w:rsid w:val="006E15F5"/>
    <w:rsid w:val="00866C24"/>
    <w:rsid w:val="00A02096"/>
    <w:rsid w:val="00A704D9"/>
    <w:rsid w:val="00B224DE"/>
    <w:rsid w:val="00B34261"/>
    <w:rsid w:val="00E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B923-DDFA-41AC-8B28-57F9C253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E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qFormat/>
    <w:rsid w:val="006E15F5"/>
    <w:rPr>
      <w:i/>
      <w:iCs/>
    </w:rPr>
  </w:style>
  <w:style w:type="paragraph" w:styleId="a4">
    <w:name w:val="No Spacing"/>
    <w:uiPriority w:val="1"/>
    <w:qFormat/>
    <w:rsid w:val="006E15F5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650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0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9</cp:revision>
  <cp:lastPrinted>2016-08-25T00:17:00Z</cp:lastPrinted>
  <dcterms:created xsi:type="dcterms:W3CDTF">2016-08-09T02:56:00Z</dcterms:created>
  <dcterms:modified xsi:type="dcterms:W3CDTF">2016-08-25T00:20:00Z</dcterms:modified>
</cp:coreProperties>
</file>