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72" w:rsidRPr="0038663D" w:rsidRDefault="00A824D6" w:rsidP="006E1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A29D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6E1772" w:rsidRPr="006E1772">
        <w:rPr>
          <w:rFonts w:ascii="Times New Roman" w:hAnsi="Times New Roman" w:cs="Times New Roman"/>
          <w:sz w:val="20"/>
          <w:szCs w:val="20"/>
        </w:rPr>
        <w:t xml:space="preserve"> </w:t>
      </w:r>
      <w:r w:rsidR="006E177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A824D6" w:rsidRPr="00BA29DB" w:rsidRDefault="00A824D6" w:rsidP="00A8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9DB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A824D6" w:rsidRPr="00BA29DB" w:rsidRDefault="00A824D6" w:rsidP="00A8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9DB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A824D6" w:rsidRDefault="00A824D6" w:rsidP="00A8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9D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2F8C" w:rsidRPr="00362F8C" w:rsidRDefault="00362F8C" w:rsidP="00A824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24D6" w:rsidRDefault="00A824D6" w:rsidP="00A824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6590" w:rsidRDefault="00FB6590" w:rsidP="004577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B2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DA0D8E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B2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457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Бодайбинского</w:t>
      </w:r>
      <w:r w:rsidR="00457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57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5777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от 08.04.2011 г. № 202-па</w:t>
      </w:r>
      <w:r w:rsidR="0045777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комиссии по соблюдению тр</w:t>
      </w:r>
      <w:r w:rsidR="00457770">
        <w:rPr>
          <w:rFonts w:ascii="Times New Roman" w:hAnsi="Times New Roman" w:cs="Times New Roman"/>
          <w:sz w:val="24"/>
          <w:szCs w:val="24"/>
        </w:rPr>
        <w:t>е</w:t>
      </w:r>
      <w:r w:rsidR="00457770">
        <w:rPr>
          <w:rFonts w:ascii="Times New Roman" w:hAnsi="Times New Roman" w:cs="Times New Roman"/>
          <w:sz w:val="24"/>
          <w:szCs w:val="24"/>
        </w:rPr>
        <w:t>бований к служебному поведению выборных должностных лиц и муниципальных служ</w:t>
      </w:r>
      <w:r w:rsidR="00457770">
        <w:rPr>
          <w:rFonts w:ascii="Times New Roman" w:hAnsi="Times New Roman" w:cs="Times New Roman"/>
          <w:sz w:val="24"/>
          <w:szCs w:val="24"/>
        </w:rPr>
        <w:t>а</w:t>
      </w:r>
      <w:r w:rsidR="00457770">
        <w:rPr>
          <w:rFonts w:ascii="Times New Roman" w:hAnsi="Times New Roman" w:cs="Times New Roman"/>
          <w:sz w:val="24"/>
          <w:szCs w:val="24"/>
        </w:rPr>
        <w:t>щих Бодайбинского муниципального образования и урегулированию конфликта интер</w:t>
      </w:r>
      <w:r w:rsidR="00457770">
        <w:rPr>
          <w:rFonts w:ascii="Times New Roman" w:hAnsi="Times New Roman" w:cs="Times New Roman"/>
          <w:sz w:val="24"/>
          <w:szCs w:val="24"/>
        </w:rPr>
        <w:t>е</w:t>
      </w:r>
      <w:r w:rsidR="00457770">
        <w:rPr>
          <w:rFonts w:ascii="Times New Roman" w:hAnsi="Times New Roman" w:cs="Times New Roman"/>
          <w:sz w:val="24"/>
          <w:szCs w:val="24"/>
        </w:rPr>
        <w:t>сов»</w:t>
      </w:r>
    </w:p>
    <w:p w:rsidR="00BA29DB" w:rsidRDefault="00BA29DB" w:rsidP="00FB65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29DB" w:rsidRDefault="00BA29DB" w:rsidP="00BA29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582" w:rsidRPr="00692582" w:rsidRDefault="00BA29DB" w:rsidP="00BA29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и обсудив, представленный администрацией Бодайбинского городского поселения прое</w:t>
      </w:r>
      <w:r w:rsidR="00DA0D8E">
        <w:rPr>
          <w:rFonts w:ascii="Times New Roman" w:hAnsi="Times New Roman" w:cs="Times New Roman"/>
          <w:sz w:val="24"/>
          <w:szCs w:val="24"/>
        </w:rPr>
        <w:t>кт решения «О внесении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решение Думы Бодайбинского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поселения от 08.04.2011 г. № 202-па «Об утверждении Положения о комиссии по соблюдению требований к служебному поведению выборных должностных лиц и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ципальных служащих Бодайбинского муниципального образования и урегулированию конфликта интересов»</w:t>
      </w:r>
      <w:r w:rsidR="0038663D">
        <w:rPr>
          <w:rFonts w:ascii="Times New Roman" w:hAnsi="Times New Roman" w:cs="Times New Roman"/>
          <w:sz w:val="24"/>
          <w:szCs w:val="24"/>
        </w:rPr>
        <w:t xml:space="preserve">, </w:t>
      </w:r>
      <w:r w:rsidR="00692582">
        <w:rPr>
          <w:rFonts w:ascii="Times New Roman" w:hAnsi="Times New Roman" w:cs="Times New Roman"/>
          <w:sz w:val="24"/>
          <w:szCs w:val="24"/>
        </w:rPr>
        <w:t>учитывая изменения в составе Думы Бодайбинского городского поселения, руководствуясь ст. 31 Устав</w:t>
      </w:r>
      <w:r w:rsidR="008640FE">
        <w:rPr>
          <w:rFonts w:ascii="Times New Roman" w:hAnsi="Times New Roman" w:cs="Times New Roman"/>
          <w:sz w:val="24"/>
          <w:szCs w:val="24"/>
        </w:rPr>
        <w:t xml:space="preserve">а Бодайбинского муниципального </w:t>
      </w:r>
      <w:r w:rsidR="0069258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B2A6E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692582">
        <w:rPr>
          <w:rFonts w:ascii="Times New Roman" w:hAnsi="Times New Roman" w:cs="Times New Roman"/>
          <w:sz w:val="24"/>
          <w:szCs w:val="24"/>
        </w:rPr>
        <w:t>, Дума Бодайбинского городского поселения</w:t>
      </w:r>
    </w:p>
    <w:p w:rsidR="00692582" w:rsidRDefault="00692582" w:rsidP="00BA29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8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40226" w:rsidRPr="006B2A6E" w:rsidRDefault="00540226" w:rsidP="006B2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A6E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6B2A6E" w:rsidRPr="006B2A6E">
        <w:rPr>
          <w:rFonts w:ascii="Times New Roman" w:hAnsi="Times New Roman" w:cs="Times New Roman"/>
          <w:sz w:val="24"/>
          <w:szCs w:val="24"/>
        </w:rPr>
        <w:t xml:space="preserve"> решение Думы Бодайбинского городского поселения от</w:t>
      </w:r>
      <w:r w:rsidR="004C3212">
        <w:rPr>
          <w:rFonts w:ascii="Times New Roman" w:hAnsi="Times New Roman" w:cs="Times New Roman"/>
          <w:sz w:val="24"/>
          <w:szCs w:val="24"/>
        </w:rPr>
        <w:t xml:space="preserve"> </w:t>
      </w:r>
      <w:r w:rsidR="006B2A6E" w:rsidRPr="006B2A6E">
        <w:rPr>
          <w:rFonts w:ascii="Times New Roman" w:hAnsi="Times New Roman" w:cs="Times New Roman"/>
          <w:sz w:val="24"/>
          <w:szCs w:val="24"/>
        </w:rPr>
        <w:t>08.04.2011 г. № 202-па «Об утверждении Положения о комиссии по соблюдению требов</w:t>
      </w:r>
      <w:r w:rsidR="006B2A6E" w:rsidRPr="006B2A6E">
        <w:rPr>
          <w:rFonts w:ascii="Times New Roman" w:hAnsi="Times New Roman" w:cs="Times New Roman"/>
          <w:sz w:val="24"/>
          <w:szCs w:val="24"/>
        </w:rPr>
        <w:t>а</w:t>
      </w:r>
      <w:r w:rsidR="006B2A6E" w:rsidRPr="006B2A6E">
        <w:rPr>
          <w:rFonts w:ascii="Times New Roman" w:hAnsi="Times New Roman" w:cs="Times New Roman"/>
          <w:sz w:val="24"/>
          <w:szCs w:val="24"/>
        </w:rPr>
        <w:t xml:space="preserve">ний к служебному поведению выборных должностных лиц и муниципальных служащих Бодайбинского муниципального образования и урегулированию конфликта интересов», изложив Приложение </w:t>
      </w:r>
      <w:r w:rsidR="004C3212">
        <w:rPr>
          <w:rFonts w:ascii="Times New Roman" w:hAnsi="Times New Roman" w:cs="Times New Roman"/>
          <w:sz w:val="24"/>
          <w:szCs w:val="24"/>
        </w:rPr>
        <w:t xml:space="preserve">№ </w:t>
      </w:r>
      <w:r w:rsidR="006B2A6E" w:rsidRPr="006B2A6E">
        <w:rPr>
          <w:rFonts w:ascii="Times New Roman" w:hAnsi="Times New Roman" w:cs="Times New Roman"/>
          <w:sz w:val="24"/>
          <w:szCs w:val="24"/>
        </w:rPr>
        <w:t>2 в новой редакции (прилагается).</w:t>
      </w:r>
    </w:p>
    <w:p w:rsidR="002617A3" w:rsidRDefault="002617A3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87D" w:rsidRDefault="006A587D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87D" w:rsidRDefault="006A587D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87D" w:rsidRDefault="00A83ADF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А.А. ДУДАРИК</w:t>
      </w:r>
    </w:p>
    <w:p w:rsidR="00A83ADF" w:rsidRDefault="00A83ADF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DF" w:rsidRDefault="00A83ADF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DF" w:rsidRDefault="00A83ADF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DF" w:rsidRDefault="00A83ADF" w:rsidP="00A83A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27.06.2012 г. № 16-па</w:t>
      </w:r>
    </w:p>
    <w:p w:rsidR="00A83ADF" w:rsidRPr="00A83ADF" w:rsidRDefault="00A83ADF" w:rsidP="00A83A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г.Бодайбо</w:t>
      </w:r>
    </w:p>
    <w:p w:rsidR="006A587D" w:rsidRDefault="006A587D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C2E" w:rsidRPr="005A61EC" w:rsidRDefault="002A4C2E" w:rsidP="002A4C2E">
      <w:pPr>
        <w:rPr>
          <w:rFonts w:ascii="Times New Roman" w:hAnsi="Times New Roman" w:cs="Times New Roman"/>
          <w:i/>
          <w:sz w:val="23"/>
          <w:szCs w:val="23"/>
        </w:rPr>
      </w:pPr>
      <w:r w:rsidRPr="008A48A1">
        <w:rPr>
          <w:rFonts w:ascii="Times New Roman" w:hAnsi="Times New Roman" w:cs="Times New Roman"/>
          <w:i/>
          <w:sz w:val="23"/>
          <w:szCs w:val="23"/>
        </w:rPr>
        <w:t xml:space="preserve">Опубликовано в газете «Бодайбинские ведомости» </w:t>
      </w:r>
      <w:r w:rsidRPr="005A61EC">
        <w:rPr>
          <w:rFonts w:ascii="Times New Roman" w:hAnsi="Times New Roman" w:cs="Times New Roman"/>
          <w:i/>
          <w:sz w:val="23"/>
          <w:szCs w:val="23"/>
        </w:rPr>
        <w:t>от 30.06.2012 г. № 21, стр.35</w:t>
      </w:r>
    </w:p>
    <w:p w:rsidR="006A587D" w:rsidRDefault="006A587D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587D" w:rsidRDefault="006A587D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87D" w:rsidRDefault="006A587D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A3" w:rsidRDefault="002617A3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A3" w:rsidRDefault="002617A3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A3" w:rsidRDefault="002617A3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A3" w:rsidRDefault="002617A3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A3" w:rsidRDefault="002617A3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A3" w:rsidRDefault="002617A3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A3" w:rsidRDefault="002617A3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A3" w:rsidRDefault="002617A3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A3" w:rsidRDefault="002617A3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A3" w:rsidRDefault="002617A3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A3" w:rsidRDefault="002617A3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A3" w:rsidRDefault="002617A3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A3" w:rsidRDefault="002617A3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772" w:rsidRPr="008640FE" w:rsidRDefault="006E1772" w:rsidP="006E17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640F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E1772" w:rsidRPr="008640FE" w:rsidRDefault="006E1772" w:rsidP="006E17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640FE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6E1772" w:rsidRPr="008640FE" w:rsidRDefault="006E1772" w:rsidP="006E17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640FE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6E1772" w:rsidRPr="008640FE" w:rsidRDefault="00A83ADF" w:rsidP="006E17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27.06.2012 г. № 16-па</w:t>
      </w:r>
    </w:p>
    <w:p w:rsidR="006E1772" w:rsidRPr="008640FE" w:rsidRDefault="006E1772" w:rsidP="006E17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1772" w:rsidRPr="008640FE" w:rsidRDefault="006E1772" w:rsidP="006E17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1772" w:rsidRPr="008640FE" w:rsidRDefault="006E1772" w:rsidP="006E17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1772" w:rsidRPr="008640FE" w:rsidRDefault="006E1772" w:rsidP="006E1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F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E1772" w:rsidRPr="008640FE" w:rsidRDefault="006E1772" w:rsidP="006E1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FE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</w:t>
      </w:r>
    </w:p>
    <w:p w:rsidR="006E1772" w:rsidRPr="008640FE" w:rsidRDefault="006E1772" w:rsidP="006E1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FE">
        <w:rPr>
          <w:rFonts w:ascii="Times New Roman" w:hAnsi="Times New Roman" w:cs="Times New Roman"/>
          <w:b/>
          <w:sz w:val="24"/>
          <w:szCs w:val="24"/>
        </w:rPr>
        <w:t>выборных должностных лиц и муниципальных служащих Бодайбинского</w:t>
      </w:r>
    </w:p>
    <w:p w:rsidR="006E1772" w:rsidRPr="008640FE" w:rsidRDefault="006E1772" w:rsidP="006E1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FE">
        <w:rPr>
          <w:rFonts w:ascii="Times New Roman" w:hAnsi="Times New Roman" w:cs="Times New Roman"/>
          <w:b/>
          <w:sz w:val="24"/>
          <w:szCs w:val="24"/>
        </w:rPr>
        <w:t>муниципального образования и урегулированию конфликта интересов</w:t>
      </w:r>
    </w:p>
    <w:p w:rsidR="006E1772" w:rsidRPr="008640FE" w:rsidRDefault="006E1772" w:rsidP="006E1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772" w:rsidRPr="008640FE" w:rsidRDefault="006E1772" w:rsidP="006E1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0FE">
        <w:rPr>
          <w:rFonts w:ascii="Times New Roman" w:hAnsi="Times New Roman" w:cs="Times New Roman"/>
          <w:sz w:val="24"/>
          <w:szCs w:val="24"/>
        </w:rPr>
        <w:t xml:space="preserve">1. </w:t>
      </w:r>
      <w:r w:rsidR="00DA0D8E" w:rsidRPr="008640FE">
        <w:rPr>
          <w:rFonts w:ascii="Times New Roman" w:hAnsi="Times New Roman" w:cs="Times New Roman"/>
          <w:b/>
          <w:sz w:val="24"/>
          <w:szCs w:val="24"/>
        </w:rPr>
        <w:t>Дубков А.В. -</w:t>
      </w:r>
      <w:r w:rsidRPr="008640FE">
        <w:rPr>
          <w:rFonts w:ascii="Times New Roman" w:hAnsi="Times New Roman" w:cs="Times New Roman"/>
          <w:sz w:val="24"/>
          <w:szCs w:val="24"/>
        </w:rPr>
        <w:t xml:space="preserve"> заместитель главы Бодайбинского городского поселения по в</w:t>
      </w:r>
      <w:r w:rsidRPr="008640FE">
        <w:rPr>
          <w:rFonts w:ascii="Times New Roman" w:hAnsi="Times New Roman" w:cs="Times New Roman"/>
          <w:sz w:val="24"/>
          <w:szCs w:val="24"/>
        </w:rPr>
        <w:t>о</w:t>
      </w:r>
      <w:r w:rsidRPr="008640FE">
        <w:rPr>
          <w:rFonts w:ascii="Times New Roman" w:hAnsi="Times New Roman" w:cs="Times New Roman"/>
          <w:sz w:val="24"/>
          <w:szCs w:val="24"/>
        </w:rPr>
        <w:t>просам ЖКХ, управления имуществом, архитектуры и транспорта, председатель Коми</w:t>
      </w:r>
      <w:r w:rsidRPr="008640FE">
        <w:rPr>
          <w:rFonts w:ascii="Times New Roman" w:hAnsi="Times New Roman" w:cs="Times New Roman"/>
          <w:sz w:val="24"/>
          <w:szCs w:val="24"/>
        </w:rPr>
        <w:t>с</w:t>
      </w:r>
      <w:r w:rsidR="008640FE">
        <w:rPr>
          <w:rFonts w:ascii="Times New Roman" w:hAnsi="Times New Roman" w:cs="Times New Roman"/>
          <w:sz w:val="24"/>
          <w:szCs w:val="24"/>
        </w:rPr>
        <w:t>сии;</w:t>
      </w:r>
    </w:p>
    <w:p w:rsidR="006E1772" w:rsidRPr="008640FE" w:rsidRDefault="006E1772" w:rsidP="006E1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0FE">
        <w:rPr>
          <w:rFonts w:ascii="Times New Roman" w:hAnsi="Times New Roman" w:cs="Times New Roman"/>
          <w:sz w:val="24"/>
          <w:szCs w:val="24"/>
        </w:rPr>
        <w:t xml:space="preserve">2. </w:t>
      </w:r>
      <w:r w:rsidR="00DA0D8E" w:rsidRPr="008640FE">
        <w:rPr>
          <w:rFonts w:ascii="Times New Roman" w:hAnsi="Times New Roman" w:cs="Times New Roman"/>
          <w:b/>
          <w:sz w:val="24"/>
          <w:szCs w:val="24"/>
        </w:rPr>
        <w:t>Майоров Ю.П. -</w:t>
      </w:r>
      <w:r w:rsidRPr="008640FE">
        <w:rPr>
          <w:rFonts w:ascii="Times New Roman" w:hAnsi="Times New Roman" w:cs="Times New Roman"/>
          <w:sz w:val="24"/>
          <w:szCs w:val="24"/>
        </w:rPr>
        <w:t xml:space="preserve"> начальник отдела по правовой работе администрации Бода</w:t>
      </w:r>
      <w:r w:rsidRPr="008640FE">
        <w:rPr>
          <w:rFonts w:ascii="Times New Roman" w:hAnsi="Times New Roman" w:cs="Times New Roman"/>
          <w:sz w:val="24"/>
          <w:szCs w:val="24"/>
        </w:rPr>
        <w:t>й</w:t>
      </w:r>
      <w:r w:rsidRPr="008640FE">
        <w:rPr>
          <w:rFonts w:ascii="Times New Roman" w:hAnsi="Times New Roman" w:cs="Times New Roman"/>
          <w:sz w:val="24"/>
          <w:szCs w:val="24"/>
        </w:rPr>
        <w:t>бинского городского поселения, за</w:t>
      </w:r>
      <w:r w:rsidR="008640FE">
        <w:rPr>
          <w:rFonts w:ascii="Times New Roman" w:hAnsi="Times New Roman" w:cs="Times New Roman"/>
          <w:sz w:val="24"/>
          <w:szCs w:val="24"/>
        </w:rPr>
        <w:t>меститель председателя Комиссии;</w:t>
      </w:r>
    </w:p>
    <w:p w:rsidR="006E1772" w:rsidRPr="008640FE" w:rsidRDefault="006E1772" w:rsidP="006E1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0FE">
        <w:rPr>
          <w:rFonts w:ascii="Times New Roman" w:hAnsi="Times New Roman" w:cs="Times New Roman"/>
          <w:sz w:val="24"/>
          <w:szCs w:val="24"/>
        </w:rPr>
        <w:t>3</w:t>
      </w:r>
      <w:r w:rsidR="00DA0D8E" w:rsidRPr="008640FE">
        <w:rPr>
          <w:rFonts w:ascii="Times New Roman" w:hAnsi="Times New Roman" w:cs="Times New Roman"/>
          <w:b/>
          <w:sz w:val="24"/>
          <w:szCs w:val="24"/>
        </w:rPr>
        <w:t>. Матвеева Н.В. -</w:t>
      </w:r>
      <w:r w:rsidRPr="008640FE">
        <w:rPr>
          <w:rFonts w:ascii="Times New Roman" w:hAnsi="Times New Roman" w:cs="Times New Roman"/>
          <w:sz w:val="24"/>
          <w:szCs w:val="24"/>
        </w:rPr>
        <w:t xml:space="preserve"> главный специалист по кадровой работе и охране труда адм</w:t>
      </w:r>
      <w:r w:rsidRPr="008640FE">
        <w:rPr>
          <w:rFonts w:ascii="Times New Roman" w:hAnsi="Times New Roman" w:cs="Times New Roman"/>
          <w:sz w:val="24"/>
          <w:szCs w:val="24"/>
        </w:rPr>
        <w:t>и</w:t>
      </w:r>
      <w:r w:rsidRPr="008640FE">
        <w:rPr>
          <w:rFonts w:ascii="Times New Roman" w:hAnsi="Times New Roman" w:cs="Times New Roman"/>
          <w:sz w:val="24"/>
          <w:szCs w:val="24"/>
        </w:rPr>
        <w:t>нистрации Бодайбинского городског</w:t>
      </w:r>
      <w:r w:rsidR="008640FE">
        <w:rPr>
          <w:rFonts w:ascii="Times New Roman" w:hAnsi="Times New Roman" w:cs="Times New Roman"/>
          <w:sz w:val="24"/>
          <w:szCs w:val="24"/>
        </w:rPr>
        <w:t>о поселения, секретарь Комиссии;</w:t>
      </w:r>
    </w:p>
    <w:p w:rsidR="006E1772" w:rsidRPr="008640FE" w:rsidRDefault="006E1772" w:rsidP="00DA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0F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E1772" w:rsidRPr="008640FE" w:rsidRDefault="006E1772" w:rsidP="006E1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0FE">
        <w:rPr>
          <w:rFonts w:ascii="Times New Roman" w:hAnsi="Times New Roman" w:cs="Times New Roman"/>
          <w:sz w:val="24"/>
          <w:szCs w:val="24"/>
        </w:rPr>
        <w:t xml:space="preserve">4. </w:t>
      </w:r>
      <w:r w:rsidR="008640FE">
        <w:rPr>
          <w:rFonts w:ascii="Times New Roman" w:hAnsi="Times New Roman" w:cs="Times New Roman"/>
          <w:b/>
          <w:sz w:val="24"/>
          <w:szCs w:val="24"/>
        </w:rPr>
        <w:t>Уланова Г.Ю.</w:t>
      </w:r>
      <w:r w:rsidR="00DA0D8E" w:rsidRPr="008640F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640FE">
        <w:rPr>
          <w:rFonts w:ascii="Times New Roman" w:hAnsi="Times New Roman" w:cs="Times New Roman"/>
          <w:sz w:val="24"/>
          <w:szCs w:val="24"/>
        </w:rPr>
        <w:t xml:space="preserve"> депутат Думы Бод</w:t>
      </w:r>
      <w:r w:rsidR="008640FE">
        <w:rPr>
          <w:rFonts w:ascii="Times New Roman" w:hAnsi="Times New Roman" w:cs="Times New Roman"/>
          <w:sz w:val="24"/>
          <w:szCs w:val="24"/>
        </w:rPr>
        <w:t>айбинского городского поселения;</w:t>
      </w:r>
    </w:p>
    <w:p w:rsidR="006E1772" w:rsidRPr="008640FE" w:rsidRDefault="006E1772" w:rsidP="006E1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0FE">
        <w:rPr>
          <w:rFonts w:ascii="Times New Roman" w:hAnsi="Times New Roman" w:cs="Times New Roman"/>
          <w:sz w:val="24"/>
          <w:szCs w:val="24"/>
        </w:rPr>
        <w:t xml:space="preserve">5. </w:t>
      </w:r>
      <w:r w:rsidR="00DA0D8E" w:rsidRPr="008640FE">
        <w:rPr>
          <w:rFonts w:ascii="Times New Roman" w:hAnsi="Times New Roman" w:cs="Times New Roman"/>
          <w:b/>
          <w:sz w:val="24"/>
          <w:szCs w:val="24"/>
        </w:rPr>
        <w:t>Слюсаренко А.И. -</w:t>
      </w:r>
      <w:r w:rsidRPr="008640FE">
        <w:rPr>
          <w:rFonts w:ascii="Times New Roman" w:hAnsi="Times New Roman" w:cs="Times New Roman"/>
          <w:sz w:val="24"/>
          <w:szCs w:val="24"/>
        </w:rPr>
        <w:t xml:space="preserve"> член Президиума Бодайбинского районного Совета ветер</w:t>
      </w:r>
      <w:r w:rsidRPr="008640FE">
        <w:rPr>
          <w:rFonts w:ascii="Times New Roman" w:hAnsi="Times New Roman" w:cs="Times New Roman"/>
          <w:sz w:val="24"/>
          <w:szCs w:val="24"/>
        </w:rPr>
        <w:t>а</w:t>
      </w:r>
      <w:r w:rsidR="008640FE">
        <w:rPr>
          <w:rFonts w:ascii="Times New Roman" w:hAnsi="Times New Roman" w:cs="Times New Roman"/>
          <w:sz w:val="24"/>
          <w:szCs w:val="24"/>
        </w:rPr>
        <w:t>нов (по согласованию);</w:t>
      </w:r>
    </w:p>
    <w:p w:rsidR="006E1772" w:rsidRPr="008640FE" w:rsidRDefault="006E1772" w:rsidP="006E1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0F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DA0D8E" w:rsidRPr="008640FE">
        <w:rPr>
          <w:rFonts w:ascii="Times New Roman" w:hAnsi="Times New Roman" w:cs="Times New Roman"/>
          <w:b/>
          <w:sz w:val="24"/>
          <w:szCs w:val="24"/>
        </w:rPr>
        <w:t>Унжакова</w:t>
      </w:r>
      <w:proofErr w:type="spellEnd"/>
      <w:r w:rsidR="00DA0D8E" w:rsidRPr="008640FE">
        <w:rPr>
          <w:rFonts w:ascii="Times New Roman" w:hAnsi="Times New Roman" w:cs="Times New Roman"/>
          <w:b/>
          <w:sz w:val="24"/>
          <w:szCs w:val="24"/>
        </w:rPr>
        <w:t xml:space="preserve"> Н.Н. -</w:t>
      </w:r>
      <w:r w:rsidRPr="008640FE">
        <w:rPr>
          <w:rFonts w:ascii="Times New Roman" w:hAnsi="Times New Roman" w:cs="Times New Roman"/>
          <w:sz w:val="24"/>
          <w:szCs w:val="24"/>
        </w:rPr>
        <w:t xml:space="preserve"> председатель профсоюзной организац</w:t>
      </w:r>
      <w:proofErr w:type="gramStart"/>
      <w:r w:rsidRPr="008640FE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8640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640FE">
        <w:rPr>
          <w:rFonts w:ascii="Times New Roman" w:hAnsi="Times New Roman" w:cs="Times New Roman"/>
          <w:sz w:val="24"/>
          <w:szCs w:val="24"/>
        </w:rPr>
        <w:t>ЛенРЭМ</w:t>
      </w:r>
      <w:proofErr w:type="spellEnd"/>
      <w:r w:rsidRPr="008640FE">
        <w:rPr>
          <w:rFonts w:ascii="Times New Roman" w:hAnsi="Times New Roman" w:cs="Times New Roman"/>
          <w:sz w:val="24"/>
          <w:szCs w:val="24"/>
        </w:rPr>
        <w:t>» (по согласованию).</w:t>
      </w:r>
    </w:p>
    <w:p w:rsidR="00540226" w:rsidRPr="008640FE" w:rsidRDefault="00A62E57" w:rsidP="00540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0FE">
        <w:rPr>
          <w:rFonts w:ascii="Times New Roman" w:hAnsi="Times New Roman" w:cs="Times New Roman"/>
          <w:b/>
          <w:sz w:val="24"/>
          <w:szCs w:val="24"/>
        </w:rPr>
        <w:tab/>
      </w:r>
      <w:r w:rsidRPr="008640FE">
        <w:rPr>
          <w:rFonts w:ascii="Times New Roman" w:hAnsi="Times New Roman" w:cs="Times New Roman"/>
          <w:b/>
          <w:sz w:val="24"/>
          <w:szCs w:val="24"/>
        </w:rPr>
        <w:tab/>
      </w:r>
      <w:r w:rsidRPr="008640FE">
        <w:rPr>
          <w:rFonts w:ascii="Times New Roman" w:hAnsi="Times New Roman" w:cs="Times New Roman"/>
          <w:b/>
          <w:sz w:val="24"/>
          <w:szCs w:val="24"/>
        </w:rPr>
        <w:tab/>
      </w:r>
      <w:r w:rsidRPr="008640FE">
        <w:rPr>
          <w:rFonts w:ascii="Times New Roman" w:hAnsi="Times New Roman" w:cs="Times New Roman"/>
          <w:b/>
          <w:sz w:val="24"/>
          <w:szCs w:val="24"/>
        </w:rPr>
        <w:tab/>
      </w:r>
    </w:p>
    <w:sectPr w:rsidR="00540226" w:rsidRPr="0086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45D4"/>
    <w:multiLevelType w:val="hybridMultilevel"/>
    <w:tmpl w:val="1E1EEF2E"/>
    <w:lvl w:ilvl="0" w:tplc="33C21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D6"/>
    <w:rsid w:val="001161FD"/>
    <w:rsid w:val="00181DDC"/>
    <w:rsid w:val="002617A3"/>
    <w:rsid w:val="002A4C2E"/>
    <w:rsid w:val="00362F8C"/>
    <w:rsid w:val="0038663D"/>
    <w:rsid w:val="00457770"/>
    <w:rsid w:val="004C3212"/>
    <w:rsid w:val="004E4E9E"/>
    <w:rsid w:val="00540226"/>
    <w:rsid w:val="00692582"/>
    <w:rsid w:val="006A587D"/>
    <w:rsid w:val="006B2A6E"/>
    <w:rsid w:val="006E1772"/>
    <w:rsid w:val="00792F1B"/>
    <w:rsid w:val="00836561"/>
    <w:rsid w:val="008640FE"/>
    <w:rsid w:val="00A03314"/>
    <w:rsid w:val="00A62E57"/>
    <w:rsid w:val="00A824D6"/>
    <w:rsid w:val="00A83ADF"/>
    <w:rsid w:val="00A90469"/>
    <w:rsid w:val="00B9306B"/>
    <w:rsid w:val="00BA29DB"/>
    <w:rsid w:val="00C30AD9"/>
    <w:rsid w:val="00C95CFC"/>
    <w:rsid w:val="00CA33E9"/>
    <w:rsid w:val="00D078FE"/>
    <w:rsid w:val="00DA0D8E"/>
    <w:rsid w:val="00DE51EF"/>
    <w:rsid w:val="00E930E0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Коваль Наталья Викторовна</cp:lastModifiedBy>
  <cp:revision>20</cp:revision>
  <cp:lastPrinted>2012-06-28T02:44:00Z</cp:lastPrinted>
  <dcterms:created xsi:type="dcterms:W3CDTF">2012-06-07T05:00:00Z</dcterms:created>
  <dcterms:modified xsi:type="dcterms:W3CDTF">2012-07-09T07:34:00Z</dcterms:modified>
</cp:coreProperties>
</file>