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E57" w:rsidRPr="00000B19" w:rsidRDefault="001D4E57" w:rsidP="001D4E57">
      <w:pPr>
        <w:pStyle w:val="1"/>
        <w:rPr>
          <w:sz w:val="23"/>
          <w:szCs w:val="23"/>
        </w:rPr>
      </w:pPr>
      <w:r w:rsidRPr="00000B19">
        <w:rPr>
          <w:sz w:val="23"/>
          <w:szCs w:val="23"/>
        </w:rPr>
        <w:t>РОССИЙСКАЯ ФЕДЕРАЦИЯ</w:t>
      </w:r>
    </w:p>
    <w:p w:rsidR="001D4E57" w:rsidRPr="00000B19" w:rsidRDefault="001D4E57" w:rsidP="001D4E57">
      <w:pPr>
        <w:jc w:val="center"/>
        <w:rPr>
          <w:b/>
          <w:sz w:val="23"/>
          <w:szCs w:val="23"/>
        </w:rPr>
      </w:pPr>
      <w:r w:rsidRPr="00000B19">
        <w:rPr>
          <w:b/>
          <w:sz w:val="23"/>
          <w:szCs w:val="23"/>
        </w:rPr>
        <w:t>ИРКУТСКАЯ ОБЛАСТЬ БОДАЙБИНСКИЙ РАЙОН</w:t>
      </w:r>
    </w:p>
    <w:p w:rsidR="001D4E57" w:rsidRPr="00000B19" w:rsidRDefault="001D4E57" w:rsidP="001D4E57">
      <w:pPr>
        <w:jc w:val="center"/>
        <w:rPr>
          <w:b/>
          <w:sz w:val="23"/>
          <w:szCs w:val="23"/>
        </w:rPr>
      </w:pPr>
      <w:r w:rsidRPr="00000B19">
        <w:rPr>
          <w:b/>
          <w:sz w:val="23"/>
          <w:szCs w:val="23"/>
        </w:rPr>
        <w:t>АДМИНИСТРАЦИЯ БОДАЙБИНСКОГО ГОРОДСКОГО ПОСЕЛЕНИЯ</w:t>
      </w:r>
    </w:p>
    <w:p w:rsidR="001D4E57" w:rsidRPr="00000B19" w:rsidRDefault="001D4E57" w:rsidP="001D4E57">
      <w:pPr>
        <w:jc w:val="center"/>
        <w:rPr>
          <w:b/>
          <w:sz w:val="23"/>
          <w:szCs w:val="23"/>
        </w:rPr>
      </w:pPr>
      <w:r w:rsidRPr="00000B19">
        <w:rPr>
          <w:b/>
          <w:sz w:val="23"/>
          <w:szCs w:val="23"/>
        </w:rPr>
        <w:t>ПОСТАНОВЛЕНИЕ</w:t>
      </w:r>
    </w:p>
    <w:p w:rsidR="001D4E57" w:rsidRPr="00000B19" w:rsidRDefault="001D4E57" w:rsidP="001D4E57">
      <w:pPr>
        <w:rPr>
          <w:rFonts w:ascii="Calibri" w:hAnsi="Calibri"/>
          <w:sz w:val="23"/>
          <w:szCs w:val="23"/>
        </w:rPr>
      </w:pPr>
      <w:r w:rsidRPr="00000B19">
        <w:rPr>
          <w:sz w:val="23"/>
          <w:szCs w:val="23"/>
        </w:rPr>
        <w:t xml:space="preserve">            </w:t>
      </w:r>
      <w:r w:rsidRPr="00000B19">
        <w:rPr>
          <w:rFonts w:ascii="Calibri" w:hAnsi="Calibri"/>
          <w:sz w:val="23"/>
          <w:szCs w:val="23"/>
        </w:rPr>
        <w:t xml:space="preserve">  </w:t>
      </w:r>
    </w:p>
    <w:p w:rsidR="001D4E57" w:rsidRPr="00000B19" w:rsidRDefault="00000B19" w:rsidP="001D4E57">
      <w:pPr>
        <w:rPr>
          <w:rFonts w:ascii="Calibri" w:hAnsi="Calibri"/>
          <w:sz w:val="23"/>
          <w:szCs w:val="23"/>
        </w:rPr>
      </w:pPr>
      <w:r>
        <w:rPr>
          <w:sz w:val="23"/>
          <w:szCs w:val="23"/>
        </w:rPr>
        <w:t>30.10.</w:t>
      </w:r>
      <w:r w:rsidR="00D022ED" w:rsidRPr="00000B19">
        <w:rPr>
          <w:sz w:val="23"/>
          <w:szCs w:val="23"/>
        </w:rPr>
        <w:t>2017 г.</w:t>
      </w:r>
      <w:r w:rsidR="001D4E57" w:rsidRPr="00000B19">
        <w:rPr>
          <w:sz w:val="23"/>
          <w:szCs w:val="23"/>
        </w:rPr>
        <w:t xml:space="preserve">     </w:t>
      </w:r>
      <w:r w:rsidR="00D022ED" w:rsidRPr="00000B19">
        <w:rPr>
          <w:b/>
          <w:sz w:val="23"/>
          <w:szCs w:val="23"/>
        </w:rPr>
        <w:t xml:space="preserve">        </w:t>
      </w:r>
      <w:r>
        <w:rPr>
          <w:b/>
          <w:sz w:val="23"/>
          <w:szCs w:val="23"/>
        </w:rPr>
        <w:t xml:space="preserve">     </w:t>
      </w:r>
      <w:r w:rsidR="00D022ED" w:rsidRPr="00000B19">
        <w:rPr>
          <w:b/>
          <w:sz w:val="23"/>
          <w:szCs w:val="23"/>
        </w:rPr>
        <w:t xml:space="preserve">        </w:t>
      </w:r>
      <w:r w:rsidR="001D4E57" w:rsidRPr="00000B19">
        <w:rPr>
          <w:b/>
          <w:sz w:val="23"/>
          <w:szCs w:val="23"/>
        </w:rPr>
        <w:t xml:space="preserve">       </w:t>
      </w:r>
      <w:r>
        <w:rPr>
          <w:b/>
          <w:sz w:val="23"/>
          <w:szCs w:val="23"/>
        </w:rPr>
        <w:t xml:space="preserve">        </w:t>
      </w:r>
      <w:r w:rsidR="00917185" w:rsidRPr="00000B19">
        <w:rPr>
          <w:b/>
          <w:sz w:val="23"/>
          <w:szCs w:val="23"/>
        </w:rPr>
        <w:t xml:space="preserve">      </w:t>
      </w:r>
      <w:r w:rsidR="001D4E57" w:rsidRPr="00000B19">
        <w:rPr>
          <w:b/>
          <w:sz w:val="23"/>
          <w:szCs w:val="23"/>
        </w:rPr>
        <w:t xml:space="preserve"> </w:t>
      </w:r>
      <w:r w:rsidR="001D4E57" w:rsidRPr="00000B19">
        <w:rPr>
          <w:sz w:val="23"/>
          <w:szCs w:val="23"/>
        </w:rPr>
        <w:t>г.</w:t>
      </w:r>
      <w:r w:rsidR="001D4E57" w:rsidRPr="00000B19">
        <w:rPr>
          <w:rFonts w:ascii="Calibri" w:hAnsi="Calibri"/>
          <w:sz w:val="23"/>
          <w:szCs w:val="23"/>
        </w:rPr>
        <w:t xml:space="preserve"> </w:t>
      </w:r>
      <w:r w:rsidR="001D4E57" w:rsidRPr="00000B19">
        <w:rPr>
          <w:sz w:val="23"/>
          <w:szCs w:val="23"/>
        </w:rPr>
        <w:t xml:space="preserve">Бодайбо                            </w:t>
      </w:r>
      <w:r w:rsidR="001D4E57" w:rsidRPr="00000B19">
        <w:rPr>
          <w:rFonts w:ascii="Calibri" w:hAnsi="Calibri"/>
          <w:sz w:val="23"/>
          <w:szCs w:val="23"/>
        </w:rPr>
        <w:t xml:space="preserve">   </w:t>
      </w:r>
      <w:r w:rsidR="00D022ED" w:rsidRPr="00000B19">
        <w:rPr>
          <w:sz w:val="23"/>
          <w:szCs w:val="23"/>
        </w:rPr>
        <w:t xml:space="preserve">       </w:t>
      </w:r>
      <w:r>
        <w:rPr>
          <w:sz w:val="23"/>
          <w:szCs w:val="23"/>
        </w:rPr>
        <w:t xml:space="preserve"> </w:t>
      </w:r>
      <w:r w:rsidR="00D022ED" w:rsidRPr="00000B19">
        <w:rPr>
          <w:sz w:val="23"/>
          <w:szCs w:val="23"/>
        </w:rPr>
        <w:t xml:space="preserve">          </w:t>
      </w:r>
      <w:r w:rsidR="00917185" w:rsidRPr="00000B19">
        <w:rPr>
          <w:sz w:val="23"/>
          <w:szCs w:val="23"/>
        </w:rPr>
        <w:t xml:space="preserve"> </w:t>
      </w:r>
      <w:r w:rsidR="001D4E57" w:rsidRPr="00000B19">
        <w:rPr>
          <w:sz w:val="23"/>
          <w:szCs w:val="23"/>
        </w:rPr>
        <w:t xml:space="preserve">№ </w:t>
      </w:r>
      <w:r w:rsidR="00B4467B">
        <w:rPr>
          <w:sz w:val="23"/>
          <w:szCs w:val="23"/>
        </w:rPr>
        <w:t>1124</w:t>
      </w:r>
    </w:p>
    <w:p w:rsidR="001D4E57" w:rsidRPr="00000B19" w:rsidRDefault="001D4E57" w:rsidP="001D4E57">
      <w:pPr>
        <w:rPr>
          <w:sz w:val="23"/>
          <w:szCs w:val="23"/>
        </w:rPr>
      </w:pPr>
    </w:p>
    <w:p w:rsidR="001D4E57" w:rsidRPr="00000B19" w:rsidRDefault="001D4E57" w:rsidP="001D4E57">
      <w:pPr>
        <w:rPr>
          <w:sz w:val="23"/>
          <w:szCs w:val="23"/>
        </w:rPr>
      </w:pPr>
    </w:p>
    <w:p w:rsidR="001D4E57" w:rsidRPr="00000B19" w:rsidRDefault="00C177E7" w:rsidP="001D4E57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000B19">
        <w:rPr>
          <w:rFonts w:ascii="Times New Roman" w:hAnsi="Times New Roman" w:cs="Times New Roman"/>
          <w:sz w:val="23"/>
          <w:szCs w:val="23"/>
        </w:rPr>
        <w:t xml:space="preserve">Об утверждении нормативных затрат на </w:t>
      </w:r>
      <w:r w:rsidR="001D4E57" w:rsidRPr="00000B19">
        <w:rPr>
          <w:rFonts w:ascii="Times New Roman" w:hAnsi="Times New Roman" w:cs="Times New Roman"/>
          <w:sz w:val="23"/>
          <w:szCs w:val="23"/>
        </w:rPr>
        <w:t>обеспечение функций администрации Бодайбинского городского поселения</w:t>
      </w:r>
      <w:r w:rsidRPr="00000B19">
        <w:rPr>
          <w:rFonts w:ascii="Times New Roman" w:hAnsi="Times New Roman" w:cs="Times New Roman"/>
          <w:sz w:val="23"/>
          <w:szCs w:val="23"/>
        </w:rPr>
        <w:t xml:space="preserve"> на 2018 год</w:t>
      </w:r>
    </w:p>
    <w:p w:rsidR="001D4E57" w:rsidRDefault="001D4E57" w:rsidP="001D4E57">
      <w:pPr>
        <w:pStyle w:val="ConsPlusNormal"/>
        <w:jc w:val="both"/>
        <w:rPr>
          <w:sz w:val="23"/>
          <w:szCs w:val="23"/>
        </w:rPr>
      </w:pPr>
    </w:p>
    <w:p w:rsidR="00894C64" w:rsidRPr="00000B19" w:rsidRDefault="00894C64" w:rsidP="001D4E57">
      <w:pPr>
        <w:pStyle w:val="ConsPlusNormal"/>
        <w:jc w:val="both"/>
        <w:rPr>
          <w:sz w:val="23"/>
          <w:szCs w:val="23"/>
        </w:rPr>
      </w:pPr>
    </w:p>
    <w:p w:rsidR="001D4E57" w:rsidRPr="00000B19" w:rsidRDefault="001D4E57" w:rsidP="001D4E5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00B19">
        <w:rPr>
          <w:rFonts w:ascii="Times New Roman" w:hAnsi="Times New Roman" w:cs="Times New Roman"/>
          <w:sz w:val="23"/>
          <w:szCs w:val="23"/>
        </w:rPr>
        <w:t xml:space="preserve">В соответствии со ст. 19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</w:t>
      </w:r>
      <w:r w:rsidR="00105917" w:rsidRPr="00000B19">
        <w:rPr>
          <w:rFonts w:ascii="Times New Roman" w:hAnsi="Times New Roman" w:cs="Times New Roman"/>
          <w:sz w:val="23"/>
          <w:szCs w:val="23"/>
        </w:rPr>
        <w:t>постановлениями</w:t>
      </w:r>
      <w:r w:rsidRPr="00000B19">
        <w:rPr>
          <w:rFonts w:ascii="Times New Roman" w:hAnsi="Times New Roman" w:cs="Times New Roman"/>
          <w:sz w:val="23"/>
          <w:szCs w:val="23"/>
        </w:rPr>
        <w:t xml:space="preserve"> администрации Бодайбинского городского поселения от 25.05.2016 г. № 369-п «Об утверждении требований к порядку разработки и принятия правовых актов о нормировании в сфере закупок товаров, работ (услуг) для обеспечения муниципальных нужд, содержанию указанных актов и обеспечению их исполнения», </w:t>
      </w:r>
      <w:r w:rsidR="00105917" w:rsidRPr="00000B19">
        <w:rPr>
          <w:rFonts w:ascii="Times New Roman" w:hAnsi="Times New Roman" w:cs="Times New Roman"/>
          <w:sz w:val="23"/>
          <w:szCs w:val="23"/>
        </w:rPr>
        <w:t xml:space="preserve">от 11.07.2016 г. № </w:t>
      </w:r>
      <w:r w:rsidR="00152013" w:rsidRPr="00000B19">
        <w:rPr>
          <w:rFonts w:ascii="Times New Roman" w:hAnsi="Times New Roman" w:cs="Times New Roman"/>
          <w:sz w:val="23"/>
          <w:szCs w:val="23"/>
        </w:rPr>
        <w:t xml:space="preserve">527-пп «Об утверждении Правил определения требований к отдельным видам товаров, работ, услуг ( в том числе предельные цены товаров, работ, услуг), закупаемым муниципальными органами Бодайбинского муниципального образования», от 11.07.2016 г. № 528-пп « Об утверждении Правил определения нормативных затрат на обеспечение функций муниципальных органов Бодайбинского муниципального образования», </w:t>
      </w:r>
      <w:r w:rsidRPr="00000B19">
        <w:rPr>
          <w:rFonts w:ascii="Times New Roman" w:hAnsi="Times New Roman" w:cs="Times New Roman"/>
          <w:sz w:val="23"/>
          <w:szCs w:val="23"/>
        </w:rPr>
        <w:t xml:space="preserve">руководствуясь ст. </w:t>
      </w:r>
      <w:r w:rsidR="00917185" w:rsidRPr="00000B19">
        <w:rPr>
          <w:rFonts w:ascii="Times New Roman" w:hAnsi="Times New Roman" w:cs="Times New Roman"/>
          <w:sz w:val="23"/>
          <w:szCs w:val="23"/>
        </w:rPr>
        <w:t>26</w:t>
      </w:r>
      <w:r w:rsidRPr="00000B19">
        <w:rPr>
          <w:rFonts w:ascii="Times New Roman" w:hAnsi="Times New Roman" w:cs="Times New Roman"/>
          <w:sz w:val="23"/>
          <w:szCs w:val="23"/>
        </w:rPr>
        <w:t xml:space="preserve"> Устава Бодайбинского муниципального образования:</w:t>
      </w:r>
    </w:p>
    <w:p w:rsidR="001D4E57" w:rsidRPr="00000B19" w:rsidRDefault="001D4E57" w:rsidP="001D4E57">
      <w:pPr>
        <w:pStyle w:val="ConsPlusNormal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00B19">
        <w:rPr>
          <w:rFonts w:ascii="Times New Roman" w:hAnsi="Times New Roman" w:cs="Times New Roman"/>
          <w:b/>
          <w:sz w:val="23"/>
          <w:szCs w:val="23"/>
        </w:rPr>
        <w:t>ПОСТАНОВЛЯЕТ:</w:t>
      </w:r>
    </w:p>
    <w:p w:rsidR="001D4E57" w:rsidRPr="00000B19" w:rsidRDefault="001D4E57" w:rsidP="001D4E5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00B19">
        <w:rPr>
          <w:rFonts w:ascii="Times New Roman" w:hAnsi="Times New Roman" w:cs="Times New Roman"/>
          <w:sz w:val="23"/>
          <w:szCs w:val="23"/>
        </w:rPr>
        <w:tab/>
        <w:t xml:space="preserve">1. </w:t>
      </w:r>
      <w:r w:rsidR="00C177E7" w:rsidRPr="00000B19">
        <w:rPr>
          <w:rFonts w:ascii="Times New Roman" w:hAnsi="Times New Roman" w:cs="Times New Roman"/>
          <w:sz w:val="23"/>
          <w:szCs w:val="23"/>
        </w:rPr>
        <w:t>Утвердить</w:t>
      </w:r>
      <w:r w:rsidR="00D022ED" w:rsidRPr="00000B19">
        <w:rPr>
          <w:rFonts w:ascii="Times New Roman" w:hAnsi="Times New Roman" w:cs="Times New Roman"/>
          <w:sz w:val="23"/>
          <w:szCs w:val="23"/>
        </w:rPr>
        <w:t xml:space="preserve"> </w:t>
      </w:r>
      <w:r w:rsidRPr="00000B19">
        <w:rPr>
          <w:rFonts w:ascii="Times New Roman" w:hAnsi="Times New Roman" w:cs="Times New Roman"/>
          <w:sz w:val="23"/>
          <w:szCs w:val="23"/>
        </w:rPr>
        <w:t>нормативные затраты на обеспечение функций администрации Бод</w:t>
      </w:r>
      <w:r w:rsidR="00D022ED" w:rsidRPr="00000B19">
        <w:rPr>
          <w:rFonts w:ascii="Times New Roman" w:hAnsi="Times New Roman" w:cs="Times New Roman"/>
          <w:sz w:val="23"/>
          <w:szCs w:val="23"/>
        </w:rPr>
        <w:t>айбинского</w:t>
      </w:r>
      <w:r w:rsidR="00C177E7" w:rsidRPr="00000B19">
        <w:rPr>
          <w:rFonts w:ascii="Times New Roman" w:hAnsi="Times New Roman" w:cs="Times New Roman"/>
          <w:sz w:val="23"/>
          <w:szCs w:val="23"/>
        </w:rPr>
        <w:t xml:space="preserve"> городского поселения на 2018 год.</w:t>
      </w:r>
    </w:p>
    <w:p w:rsidR="001D4E57" w:rsidRPr="00000B19" w:rsidRDefault="00152013" w:rsidP="001D4E57">
      <w:pPr>
        <w:pStyle w:val="a6"/>
        <w:ind w:left="0" w:firstLine="708"/>
        <w:jc w:val="both"/>
        <w:rPr>
          <w:sz w:val="23"/>
          <w:szCs w:val="23"/>
        </w:rPr>
      </w:pPr>
      <w:r w:rsidRPr="00000B19">
        <w:rPr>
          <w:sz w:val="23"/>
          <w:szCs w:val="23"/>
        </w:rPr>
        <w:t>2</w:t>
      </w:r>
      <w:r w:rsidR="001D4E57" w:rsidRPr="00000B19">
        <w:rPr>
          <w:sz w:val="23"/>
          <w:szCs w:val="23"/>
        </w:rPr>
        <w:t xml:space="preserve">. 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 </w:t>
      </w:r>
      <w:hyperlink r:id="rId6" w:history="1">
        <w:r w:rsidR="001D4E57" w:rsidRPr="00000B19">
          <w:rPr>
            <w:rStyle w:val="a3"/>
            <w:sz w:val="23"/>
            <w:szCs w:val="23"/>
            <w:lang w:val="en-US"/>
          </w:rPr>
          <w:t>www</w:t>
        </w:r>
        <w:r w:rsidR="001D4E57" w:rsidRPr="00000B19">
          <w:rPr>
            <w:rStyle w:val="a3"/>
            <w:sz w:val="23"/>
            <w:szCs w:val="23"/>
          </w:rPr>
          <w:t>.</w:t>
        </w:r>
        <w:proofErr w:type="spellStart"/>
        <w:r w:rsidR="001D4E57" w:rsidRPr="00000B19">
          <w:rPr>
            <w:rStyle w:val="a3"/>
            <w:sz w:val="23"/>
            <w:szCs w:val="23"/>
            <w:lang w:val="en-US"/>
          </w:rPr>
          <w:t>uprava</w:t>
        </w:r>
        <w:proofErr w:type="spellEnd"/>
        <w:r w:rsidR="001D4E57" w:rsidRPr="00000B19">
          <w:rPr>
            <w:rStyle w:val="a3"/>
            <w:sz w:val="23"/>
            <w:szCs w:val="23"/>
          </w:rPr>
          <w:t>-</w:t>
        </w:r>
        <w:proofErr w:type="spellStart"/>
        <w:r w:rsidR="001D4E57" w:rsidRPr="00000B19">
          <w:rPr>
            <w:rStyle w:val="a3"/>
            <w:sz w:val="23"/>
            <w:szCs w:val="23"/>
            <w:lang w:val="en-US"/>
          </w:rPr>
          <w:t>bodaibo</w:t>
        </w:r>
        <w:proofErr w:type="spellEnd"/>
        <w:r w:rsidR="001D4E57" w:rsidRPr="00000B19">
          <w:rPr>
            <w:rStyle w:val="a3"/>
            <w:sz w:val="23"/>
            <w:szCs w:val="23"/>
          </w:rPr>
          <w:t>.</w:t>
        </w:r>
        <w:proofErr w:type="spellStart"/>
        <w:r w:rsidR="001D4E57" w:rsidRPr="00000B19">
          <w:rPr>
            <w:rStyle w:val="a3"/>
            <w:sz w:val="23"/>
            <w:szCs w:val="23"/>
            <w:lang w:val="en-US"/>
          </w:rPr>
          <w:t>ru</w:t>
        </w:r>
        <w:proofErr w:type="spellEnd"/>
      </w:hyperlink>
      <w:r w:rsidR="001D4E57" w:rsidRPr="00000B19">
        <w:rPr>
          <w:sz w:val="23"/>
          <w:szCs w:val="23"/>
        </w:rPr>
        <w:t>.</w:t>
      </w:r>
    </w:p>
    <w:p w:rsidR="001D4E57" w:rsidRPr="00000B19" w:rsidRDefault="00152013" w:rsidP="001D4E57">
      <w:pPr>
        <w:pStyle w:val="a6"/>
        <w:ind w:left="0" w:firstLine="708"/>
        <w:jc w:val="both"/>
        <w:rPr>
          <w:sz w:val="23"/>
          <w:szCs w:val="23"/>
        </w:rPr>
      </w:pPr>
      <w:r w:rsidRPr="00000B19">
        <w:rPr>
          <w:sz w:val="23"/>
          <w:szCs w:val="23"/>
        </w:rPr>
        <w:t>3</w:t>
      </w:r>
      <w:r w:rsidR="001D4E57" w:rsidRPr="00000B19">
        <w:rPr>
          <w:sz w:val="23"/>
          <w:szCs w:val="23"/>
        </w:rPr>
        <w:t>. Настоящее постановление вступает в силу</w:t>
      </w:r>
      <w:r w:rsidR="00720D8A" w:rsidRPr="00000B19">
        <w:rPr>
          <w:sz w:val="23"/>
          <w:szCs w:val="23"/>
        </w:rPr>
        <w:t xml:space="preserve"> </w:t>
      </w:r>
      <w:r w:rsidR="00C177E7" w:rsidRPr="00000B19">
        <w:rPr>
          <w:sz w:val="23"/>
          <w:szCs w:val="23"/>
        </w:rPr>
        <w:t>с 01.01.2018</w:t>
      </w:r>
      <w:r w:rsidR="00720D8A" w:rsidRPr="00000B19">
        <w:rPr>
          <w:sz w:val="23"/>
          <w:szCs w:val="23"/>
        </w:rPr>
        <w:t xml:space="preserve"> г.</w:t>
      </w:r>
      <w:r w:rsidR="001D4E57" w:rsidRPr="00000B19">
        <w:rPr>
          <w:sz w:val="23"/>
          <w:szCs w:val="23"/>
        </w:rPr>
        <w:t xml:space="preserve"> </w:t>
      </w:r>
    </w:p>
    <w:p w:rsidR="001D4E57" w:rsidRPr="00000B19" w:rsidRDefault="001D4E57" w:rsidP="001D4E57">
      <w:pPr>
        <w:pStyle w:val="ConsPlusNormal"/>
        <w:ind w:firstLine="540"/>
        <w:jc w:val="both"/>
        <w:rPr>
          <w:sz w:val="23"/>
          <w:szCs w:val="23"/>
        </w:rPr>
      </w:pPr>
    </w:p>
    <w:p w:rsidR="001D4E57" w:rsidRPr="00000B19" w:rsidRDefault="001D4E57" w:rsidP="001D4E57">
      <w:pPr>
        <w:jc w:val="both"/>
        <w:rPr>
          <w:sz w:val="23"/>
          <w:szCs w:val="23"/>
        </w:rPr>
      </w:pPr>
    </w:p>
    <w:p w:rsidR="001D4E57" w:rsidRPr="00000B19" w:rsidRDefault="001D4E57" w:rsidP="001D4E57">
      <w:pPr>
        <w:jc w:val="both"/>
        <w:rPr>
          <w:sz w:val="23"/>
          <w:szCs w:val="23"/>
        </w:rPr>
      </w:pPr>
      <w:r w:rsidRPr="00000B19">
        <w:rPr>
          <w:sz w:val="23"/>
          <w:szCs w:val="23"/>
        </w:rPr>
        <w:t xml:space="preserve">  </w:t>
      </w:r>
    </w:p>
    <w:p w:rsidR="001D4E57" w:rsidRPr="00000B19" w:rsidRDefault="001D4E57" w:rsidP="001D4E57">
      <w:pPr>
        <w:pStyle w:val="a6"/>
        <w:ind w:left="0"/>
        <w:jc w:val="both"/>
        <w:rPr>
          <w:b/>
          <w:sz w:val="23"/>
          <w:szCs w:val="23"/>
        </w:rPr>
      </w:pPr>
      <w:r w:rsidRPr="00000B19">
        <w:rPr>
          <w:b/>
          <w:sz w:val="23"/>
          <w:szCs w:val="23"/>
        </w:rPr>
        <w:t xml:space="preserve">ГЛАВА                                                                                                        </w:t>
      </w:r>
      <w:r w:rsidR="00894C64">
        <w:rPr>
          <w:b/>
          <w:sz w:val="23"/>
          <w:szCs w:val="23"/>
        </w:rPr>
        <w:t xml:space="preserve">       </w:t>
      </w:r>
      <w:r w:rsidRPr="00000B19">
        <w:rPr>
          <w:b/>
          <w:sz w:val="23"/>
          <w:szCs w:val="23"/>
        </w:rPr>
        <w:t xml:space="preserve">            А.В. ДУБКОВ</w:t>
      </w:r>
    </w:p>
    <w:p w:rsidR="001D4E57" w:rsidRPr="00000B19" w:rsidRDefault="001D4E57" w:rsidP="001D4E57">
      <w:pPr>
        <w:pStyle w:val="a6"/>
        <w:ind w:left="0"/>
        <w:jc w:val="both"/>
        <w:rPr>
          <w:b/>
          <w:sz w:val="23"/>
          <w:szCs w:val="23"/>
        </w:rPr>
      </w:pPr>
    </w:p>
    <w:p w:rsidR="001D4E57" w:rsidRPr="00000B19" w:rsidRDefault="00105917" w:rsidP="00105917">
      <w:pPr>
        <w:pStyle w:val="ConsPlusTitlePage"/>
        <w:rPr>
          <w:rFonts w:ascii="Times New Roman" w:hAnsi="Times New Roman" w:cs="Times New Roman"/>
          <w:sz w:val="23"/>
          <w:szCs w:val="23"/>
        </w:rPr>
      </w:pPr>
      <w:r w:rsidRPr="00000B19">
        <w:rPr>
          <w:rFonts w:ascii="Times New Roman" w:hAnsi="Times New Roman" w:cs="Times New Roman"/>
          <w:sz w:val="23"/>
          <w:szCs w:val="23"/>
        </w:rPr>
        <w:br/>
      </w:r>
    </w:p>
    <w:p w:rsidR="00105917" w:rsidRPr="00000B19" w:rsidRDefault="00105917" w:rsidP="00105917">
      <w:pPr>
        <w:pStyle w:val="ConsPlusTitlePage"/>
        <w:rPr>
          <w:rFonts w:ascii="Times New Roman" w:hAnsi="Times New Roman" w:cs="Times New Roman"/>
          <w:sz w:val="23"/>
          <w:szCs w:val="23"/>
        </w:rPr>
      </w:pPr>
    </w:p>
    <w:p w:rsidR="001D4E57" w:rsidRPr="00000B19" w:rsidRDefault="001D4E57">
      <w:pPr>
        <w:pStyle w:val="ConsPlusNormal"/>
        <w:rPr>
          <w:rFonts w:ascii="Times New Roman" w:hAnsi="Times New Roman" w:cs="Times New Roman"/>
          <w:sz w:val="23"/>
          <w:szCs w:val="23"/>
        </w:rPr>
      </w:pPr>
    </w:p>
    <w:p w:rsidR="00160826" w:rsidRPr="00000B19" w:rsidRDefault="00160826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105917" w:rsidRPr="00000B19" w:rsidRDefault="00105917" w:rsidP="001D4E57">
      <w:pPr>
        <w:widowControl w:val="0"/>
        <w:autoSpaceDE w:val="0"/>
        <w:autoSpaceDN w:val="0"/>
        <w:adjustRightInd w:val="0"/>
        <w:ind w:left="5387"/>
        <w:jc w:val="right"/>
        <w:rPr>
          <w:sz w:val="23"/>
          <w:szCs w:val="23"/>
        </w:rPr>
      </w:pPr>
    </w:p>
    <w:p w:rsidR="00105917" w:rsidRPr="00000B19" w:rsidRDefault="00105917" w:rsidP="001D4E57">
      <w:pPr>
        <w:widowControl w:val="0"/>
        <w:autoSpaceDE w:val="0"/>
        <w:autoSpaceDN w:val="0"/>
        <w:adjustRightInd w:val="0"/>
        <w:ind w:left="5387"/>
        <w:jc w:val="right"/>
        <w:rPr>
          <w:sz w:val="23"/>
          <w:szCs w:val="23"/>
        </w:rPr>
      </w:pPr>
    </w:p>
    <w:p w:rsidR="00105917" w:rsidRPr="00000B19" w:rsidRDefault="00105917" w:rsidP="001D4E57">
      <w:pPr>
        <w:widowControl w:val="0"/>
        <w:autoSpaceDE w:val="0"/>
        <w:autoSpaceDN w:val="0"/>
        <w:adjustRightInd w:val="0"/>
        <w:ind w:left="5387"/>
        <w:jc w:val="right"/>
        <w:rPr>
          <w:sz w:val="23"/>
          <w:szCs w:val="23"/>
        </w:rPr>
      </w:pPr>
    </w:p>
    <w:p w:rsidR="00105917" w:rsidRPr="00000B19" w:rsidRDefault="00105917" w:rsidP="001D4E57">
      <w:pPr>
        <w:widowControl w:val="0"/>
        <w:autoSpaceDE w:val="0"/>
        <w:autoSpaceDN w:val="0"/>
        <w:adjustRightInd w:val="0"/>
        <w:ind w:left="5387"/>
        <w:jc w:val="right"/>
        <w:rPr>
          <w:sz w:val="23"/>
          <w:szCs w:val="23"/>
        </w:rPr>
      </w:pPr>
    </w:p>
    <w:p w:rsidR="00105917" w:rsidRPr="00000B19" w:rsidRDefault="00105917" w:rsidP="001D4E57">
      <w:pPr>
        <w:widowControl w:val="0"/>
        <w:autoSpaceDE w:val="0"/>
        <w:autoSpaceDN w:val="0"/>
        <w:adjustRightInd w:val="0"/>
        <w:ind w:left="5387"/>
        <w:jc w:val="right"/>
        <w:rPr>
          <w:sz w:val="23"/>
          <w:szCs w:val="23"/>
        </w:rPr>
      </w:pPr>
    </w:p>
    <w:p w:rsidR="00105917" w:rsidRPr="00000B19" w:rsidRDefault="00105917" w:rsidP="001D4E57">
      <w:pPr>
        <w:widowControl w:val="0"/>
        <w:autoSpaceDE w:val="0"/>
        <w:autoSpaceDN w:val="0"/>
        <w:adjustRightInd w:val="0"/>
        <w:ind w:left="5387"/>
        <w:jc w:val="right"/>
        <w:rPr>
          <w:sz w:val="23"/>
          <w:szCs w:val="23"/>
        </w:rPr>
      </w:pPr>
    </w:p>
    <w:p w:rsidR="00105917" w:rsidRPr="00000B19" w:rsidRDefault="00105917" w:rsidP="001D4E57">
      <w:pPr>
        <w:widowControl w:val="0"/>
        <w:autoSpaceDE w:val="0"/>
        <w:autoSpaceDN w:val="0"/>
        <w:adjustRightInd w:val="0"/>
        <w:ind w:left="5387"/>
        <w:jc w:val="right"/>
        <w:rPr>
          <w:sz w:val="23"/>
          <w:szCs w:val="23"/>
        </w:rPr>
      </w:pPr>
    </w:p>
    <w:p w:rsidR="00105917" w:rsidRPr="00000B19" w:rsidRDefault="00105917" w:rsidP="001D4E57">
      <w:pPr>
        <w:widowControl w:val="0"/>
        <w:autoSpaceDE w:val="0"/>
        <w:autoSpaceDN w:val="0"/>
        <w:adjustRightInd w:val="0"/>
        <w:ind w:left="5387"/>
        <w:jc w:val="right"/>
        <w:rPr>
          <w:sz w:val="23"/>
          <w:szCs w:val="23"/>
        </w:rPr>
      </w:pPr>
    </w:p>
    <w:p w:rsidR="00105917" w:rsidRPr="00000B19" w:rsidRDefault="00105917" w:rsidP="001D4E57">
      <w:pPr>
        <w:widowControl w:val="0"/>
        <w:autoSpaceDE w:val="0"/>
        <w:autoSpaceDN w:val="0"/>
        <w:adjustRightInd w:val="0"/>
        <w:ind w:left="5387"/>
        <w:jc w:val="right"/>
        <w:rPr>
          <w:sz w:val="23"/>
          <w:szCs w:val="23"/>
        </w:rPr>
      </w:pPr>
    </w:p>
    <w:p w:rsidR="00C177E7" w:rsidRPr="00000B19" w:rsidRDefault="00C177E7" w:rsidP="001D4E57">
      <w:pPr>
        <w:widowControl w:val="0"/>
        <w:autoSpaceDE w:val="0"/>
        <w:autoSpaceDN w:val="0"/>
        <w:adjustRightInd w:val="0"/>
        <w:ind w:left="5387"/>
        <w:jc w:val="right"/>
        <w:rPr>
          <w:sz w:val="23"/>
          <w:szCs w:val="23"/>
        </w:rPr>
      </w:pPr>
    </w:p>
    <w:p w:rsidR="00105917" w:rsidRDefault="00105917" w:rsidP="001D4E57">
      <w:pPr>
        <w:widowControl w:val="0"/>
        <w:autoSpaceDE w:val="0"/>
        <w:autoSpaceDN w:val="0"/>
        <w:adjustRightInd w:val="0"/>
        <w:ind w:left="5387"/>
        <w:jc w:val="right"/>
        <w:rPr>
          <w:sz w:val="23"/>
          <w:szCs w:val="23"/>
        </w:rPr>
      </w:pPr>
    </w:p>
    <w:p w:rsidR="00000B19" w:rsidRPr="00000B19" w:rsidRDefault="00000B19" w:rsidP="001D4E57">
      <w:pPr>
        <w:widowControl w:val="0"/>
        <w:autoSpaceDE w:val="0"/>
        <w:autoSpaceDN w:val="0"/>
        <w:adjustRightInd w:val="0"/>
        <w:ind w:left="5387"/>
        <w:jc w:val="right"/>
        <w:rPr>
          <w:sz w:val="23"/>
          <w:szCs w:val="23"/>
        </w:rPr>
      </w:pPr>
    </w:p>
    <w:p w:rsidR="00000B19" w:rsidRDefault="00000B19" w:rsidP="001D4E57">
      <w:pPr>
        <w:widowControl w:val="0"/>
        <w:autoSpaceDE w:val="0"/>
        <w:autoSpaceDN w:val="0"/>
        <w:adjustRightInd w:val="0"/>
        <w:ind w:left="5387"/>
        <w:jc w:val="right"/>
        <w:rPr>
          <w:sz w:val="23"/>
          <w:szCs w:val="23"/>
        </w:rPr>
      </w:pPr>
    </w:p>
    <w:p w:rsidR="001D4E57" w:rsidRPr="00000B19" w:rsidRDefault="00000B19" w:rsidP="00B4467B">
      <w:pPr>
        <w:widowControl w:val="0"/>
        <w:autoSpaceDE w:val="0"/>
        <w:autoSpaceDN w:val="0"/>
        <w:adjustRightInd w:val="0"/>
        <w:ind w:left="5529"/>
        <w:rPr>
          <w:sz w:val="23"/>
          <w:szCs w:val="23"/>
        </w:rPr>
      </w:pPr>
      <w:r>
        <w:rPr>
          <w:sz w:val="23"/>
          <w:szCs w:val="23"/>
        </w:rPr>
        <w:t>УТВЕРЖДЕНЫ</w:t>
      </w:r>
    </w:p>
    <w:p w:rsidR="00000B19" w:rsidRDefault="001D4E57" w:rsidP="00B4467B">
      <w:pPr>
        <w:widowControl w:val="0"/>
        <w:tabs>
          <w:tab w:val="left" w:pos="5245"/>
          <w:tab w:val="left" w:pos="5387"/>
        </w:tabs>
        <w:autoSpaceDE w:val="0"/>
        <w:autoSpaceDN w:val="0"/>
        <w:adjustRightInd w:val="0"/>
        <w:ind w:left="5529"/>
        <w:rPr>
          <w:sz w:val="23"/>
          <w:szCs w:val="23"/>
        </w:rPr>
      </w:pPr>
      <w:r w:rsidRPr="00000B19">
        <w:rPr>
          <w:sz w:val="23"/>
          <w:szCs w:val="23"/>
        </w:rPr>
        <w:t>постановлением</w:t>
      </w:r>
      <w:r w:rsidR="00B4467B">
        <w:rPr>
          <w:sz w:val="23"/>
          <w:szCs w:val="23"/>
        </w:rPr>
        <w:t xml:space="preserve"> администрации </w:t>
      </w:r>
      <w:r w:rsidR="00000B19">
        <w:rPr>
          <w:sz w:val="23"/>
          <w:szCs w:val="23"/>
        </w:rPr>
        <w:t>Бодайбинского</w:t>
      </w:r>
      <w:r w:rsidR="00B4467B">
        <w:rPr>
          <w:sz w:val="23"/>
          <w:szCs w:val="23"/>
        </w:rPr>
        <w:t xml:space="preserve"> городского </w:t>
      </w:r>
      <w:r w:rsidRPr="00000B19">
        <w:rPr>
          <w:sz w:val="23"/>
          <w:szCs w:val="23"/>
        </w:rPr>
        <w:t xml:space="preserve">поселения  </w:t>
      </w:r>
    </w:p>
    <w:p w:rsidR="00000B19" w:rsidRPr="00000B19" w:rsidRDefault="008E0343" w:rsidP="00B4467B">
      <w:pPr>
        <w:widowControl w:val="0"/>
        <w:tabs>
          <w:tab w:val="left" w:pos="5245"/>
          <w:tab w:val="left" w:pos="5387"/>
        </w:tabs>
        <w:autoSpaceDE w:val="0"/>
        <w:autoSpaceDN w:val="0"/>
        <w:adjustRightInd w:val="0"/>
        <w:ind w:left="5529"/>
        <w:rPr>
          <w:sz w:val="23"/>
          <w:szCs w:val="23"/>
        </w:rPr>
      </w:pPr>
      <w:r>
        <w:rPr>
          <w:sz w:val="23"/>
          <w:szCs w:val="23"/>
        </w:rPr>
        <w:t>от 30.10.2017 г.</w:t>
      </w:r>
      <w:r w:rsidR="00000B19">
        <w:rPr>
          <w:sz w:val="23"/>
          <w:szCs w:val="23"/>
        </w:rPr>
        <w:t xml:space="preserve"> №</w:t>
      </w:r>
      <w:r>
        <w:rPr>
          <w:sz w:val="23"/>
          <w:szCs w:val="23"/>
        </w:rPr>
        <w:t xml:space="preserve"> </w:t>
      </w:r>
      <w:r w:rsidR="00B4467B">
        <w:rPr>
          <w:sz w:val="23"/>
          <w:szCs w:val="23"/>
        </w:rPr>
        <w:t>1124-п</w:t>
      </w:r>
    </w:p>
    <w:p w:rsidR="001D4E57" w:rsidRPr="00000B19" w:rsidRDefault="001D4E57" w:rsidP="001D4E57">
      <w:pPr>
        <w:widowControl w:val="0"/>
        <w:autoSpaceDE w:val="0"/>
        <w:autoSpaceDN w:val="0"/>
        <w:adjustRightInd w:val="0"/>
        <w:ind w:firstLine="709"/>
        <w:jc w:val="center"/>
        <w:rPr>
          <w:sz w:val="23"/>
          <w:szCs w:val="23"/>
        </w:rPr>
      </w:pPr>
    </w:p>
    <w:p w:rsidR="001D4E57" w:rsidRPr="00000B19" w:rsidRDefault="001D4E57" w:rsidP="001D4E57">
      <w:pPr>
        <w:widowControl w:val="0"/>
        <w:autoSpaceDE w:val="0"/>
        <w:autoSpaceDN w:val="0"/>
        <w:adjustRightInd w:val="0"/>
        <w:ind w:firstLine="709"/>
        <w:jc w:val="center"/>
        <w:rPr>
          <w:sz w:val="23"/>
          <w:szCs w:val="23"/>
        </w:rPr>
      </w:pPr>
    </w:p>
    <w:p w:rsidR="001D4E57" w:rsidRPr="00000B19" w:rsidRDefault="00720D8A" w:rsidP="001D4E57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  <w:r w:rsidRPr="00000B19">
        <w:rPr>
          <w:sz w:val="23"/>
          <w:szCs w:val="23"/>
        </w:rPr>
        <w:lastRenderedPageBreak/>
        <w:t>Нормативные затраты</w:t>
      </w:r>
      <w:r w:rsidR="001D4E57" w:rsidRPr="00000B19">
        <w:rPr>
          <w:sz w:val="23"/>
          <w:szCs w:val="23"/>
        </w:rPr>
        <w:t xml:space="preserve"> на обеспечение функций </w:t>
      </w:r>
    </w:p>
    <w:p w:rsidR="001D4E57" w:rsidRPr="00000B19" w:rsidRDefault="001D4E57" w:rsidP="001D4E57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  <w:r w:rsidRPr="00000B19">
        <w:rPr>
          <w:sz w:val="23"/>
          <w:szCs w:val="23"/>
        </w:rPr>
        <w:t>администрации Бода</w:t>
      </w:r>
      <w:r w:rsidR="00720D8A" w:rsidRPr="00000B19">
        <w:rPr>
          <w:sz w:val="23"/>
          <w:szCs w:val="23"/>
        </w:rPr>
        <w:t>йбинского городского поселения</w:t>
      </w:r>
    </w:p>
    <w:p w:rsidR="00160826" w:rsidRPr="00000B19" w:rsidRDefault="00160826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0E2133" w:rsidRPr="00000B19" w:rsidRDefault="00CB13AB" w:rsidP="00AA6B1C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00B19">
        <w:rPr>
          <w:rFonts w:ascii="Times New Roman" w:hAnsi="Times New Roman" w:cs="Times New Roman"/>
          <w:sz w:val="23"/>
          <w:szCs w:val="23"/>
        </w:rPr>
        <w:t>1.</w:t>
      </w:r>
      <w:r w:rsidR="00115233" w:rsidRPr="00000B19">
        <w:rPr>
          <w:rFonts w:ascii="Times New Roman" w:hAnsi="Times New Roman" w:cs="Times New Roman"/>
          <w:sz w:val="23"/>
          <w:szCs w:val="23"/>
        </w:rPr>
        <w:t>Нормативные затраты</w:t>
      </w:r>
      <w:r w:rsidR="00B4467B">
        <w:rPr>
          <w:rFonts w:ascii="Times New Roman" w:hAnsi="Times New Roman" w:cs="Times New Roman"/>
          <w:sz w:val="23"/>
          <w:szCs w:val="23"/>
        </w:rPr>
        <w:t xml:space="preserve"> на услуги связи </w:t>
      </w:r>
      <w:r w:rsidR="00720D8A" w:rsidRPr="00000B19">
        <w:rPr>
          <w:rFonts w:ascii="Times New Roman" w:hAnsi="Times New Roman" w:cs="Times New Roman"/>
          <w:sz w:val="23"/>
          <w:szCs w:val="23"/>
        </w:rPr>
        <w:t>в рамках затрат на информационно- коммуникационные технологии</w:t>
      </w:r>
    </w:p>
    <w:p w:rsidR="00105917" w:rsidRPr="00000B19" w:rsidRDefault="000E2133" w:rsidP="001D4E5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00B19">
        <w:rPr>
          <w:rFonts w:ascii="Times New Roman" w:hAnsi="Times New Roman" w:cs="Times New Roman"/>
          <w:sz w:val="23"/>
          <w:szCs w:val="23"/>
        </w:rPr>
        <w:t>1.</w:t>
      </w:r>
      <w:r w:rsidR="00CB13AB" w:rsidRPr="00000B19">
        <w:rPr>
          <w:rFonts w:ascii="Times New Roman" w:hAnsi="Times New Roman" w:cs="Times New Roman"/>
          <w:sz w:val="23"/>
          <w:szCs w:val="23"/>
        </w:rPr>
        <w:t>1.</w:t>
      </w:r>
      <w:r w:rsidR="00720D8A" w:rsidRPr="00000B19">
        <w:rPr>
          <w:rFonts w:ascii="Times New Roman" w:hAnsi="Times New Roman" w:cs="Times New Roman"/>
          <w:sz w:val="23"/>
          <w:szCs w:val="23"/>
        </w:rPr>
        <w:t xml:space="preserve"> Затраты на</w:t>
      </w:r>
      <w:r w:rsidR="00160826" w:rsidRPr="00000B19">
        <w:rPr>
          <w:rFonts w:ascii="Times New Roman" w:hAnsi="Times New Roman" w:cs="Times New Roman"/>
          <w:sz w:val="23"/>
          <w:szCs w:val="23"/>
        </w:rPr>
        <w:t xml:space="preserve"> абонентскую плату </w:t>
      </w:r>
    </w:p>
    <w:p w:rsidR="00720D8A" w:rsidRPr="00000B19" w:rsidRDefault="00720D8A" w:rsidP="001D4E5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6"/>
        <w:gridCol w:w="1418"/>
        <w:gridCol w:w="1984"/>
        <w:gridCol w:w="2552"/>
      </w:tblGrid>
      <w:tr w:rsidR="008778EE" w:rsidRPr="00000B19" w:rsidTr="00894C64">
        <w:tc>
          <w:tcPr>
            <w:tcW w:w="3606" w:type="dxa"/>
          </w:tcPr>
          <w:p w:rsidR="008778EE" w:rsidRPr="00000B19" w:rsidRDefault="008778EE" w:rsidP="00B417C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Вид связи</w:t>
            </w:r>
          </w:p>
        </w:tc>
        <w:tc>
          <w:tcPr>
            <w:tcW w:w="1418" w:type="dxa"/>
            <w:vAlign w:val="center"/>
          </w:tcPr>
          <w:p w:rsidR="008778EE" w:rsidRPr="00000B19" w:rsidRDefault="008778EE" w:rsidP="00B34146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</w:t>
            </w:r>
          </w:p>
        </w:tc>
        <w:tc>
          <w:tcPr>
            <w:tcW w:w="1984" w:type="dxa"/>
          </w:tcPr>
          <w:p w:rsidR="008778EE" w:rsidRPr="00000B19" w:rsidRDefault="008778EE" w:rsidP="00B417C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Цена абонентской</w:t>
            </w:r>
          </w:p>
          <w:p w:rsidR="008778EE" w:rsidRPr="00000B19" w:rsidRDefault="008778EE" w:rsidP="00B417C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платы (руб.)</w:t>
            </w:r>
          </w:p>
        </w:tc>
        <w:tc>
          <w:tcPr>
            <w:tcW w:w="2552" w:type="dxa"/>
            <w:vAlign w:val="center"/>
          </w:tcPr>
          <w:p w:rsidR="008778EE" w:rsidRPr="00000B19" w:rsidRDefault="008778EE" w:rsidP="00B417C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Предельные затраты в год руб.)</w:t>
            </w:r>
          </w:p>
        </w:tc>
      </w:tr>
      <w:tr w:rsidR="008778EE" w:rsidRPr="00000B19" w:rsidTr="00894C64">
        <w:tc>
          <w:tcPr>
            <w:tcW w:w="3606" w:type="dxa"/>
            <w:vAlign w:val="center"/>
          </w:tcPr>
          <w:p w:rsidR="008778EE" w:rsidRPr="00000B19" w:rsidRDefault="008778EE" w:rsidP="00B34146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Плата за почтовый ящик РОР3 </w:t>
            </w:r>
          </w:p>
        </w:tc>
        <w:tc>
          <w:tcPr>
            <w:tcW w:w="1418" w:type="dxa"/>
            <w:vAlign w:val="center"/>
          </w:tcPr>
          <w:p w:rsidR="008778EE" w:rsidRPr="00000B19" w:rsidRDefault="008778EE" w:rsidP="001520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 w:rsidR="008778EE" w:rsidRPr="00000B19" w:rsidRDefault="008778EE" w:rsidP="001520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В соответствии с утвержденными тарифами</w:t>
            </w:r>
          </w:p>
        </w:tc>
        <w:tc>
          <w:tcPr>
            <w:tcW w:w="2552" w:type="dxa"/>
            <w:vAlign w:val="center"/>
          </w:tcPr>
          <w:p w:rsidR="008778EE" w:rsidRPr="00000B19" w:rsidRDefault="00AC57E5" w:rsidP="001520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3 328</w:t>
            </w:r>
            <w:r w:rsidR="00C177E7" w:rsidRPr="00000B19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</w:tr>
      <w:tr w:rsidR="008778EE" w:rsidRPr="00000B19" w:rsidTr="00894C64">
        <w:tc>
          <w:tcPr>
            <w:tcW w:w="3606" w:type="dxa"/>
            <w:vAlign w:val="center"/>
          </w:tcPr>
          <w:p w:rsidR="008778EE" w:rsidRPr="00000B19" w:rsidRDefault="008778EE" w:rsidP="00B34146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ГТС предоставление местного соединения абонентская система основной номер</w:t>
            </w:r>
          </w:p>
        </w:tc>
        <w:tc>
          <w:tcPr>
            <w:tcW w:w="1418" w:type="dxa"/>
            <w:vAlign w:val="center"/>
          </w:tcPr>
          <w:p w:rsidR="008778EE" w:rsidRPr="00000B19" w:rsidRDefault="008778EE" w:rsidP="001520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984" w:type="dxa"/>
            <w:vMerge/>
            <w:vAlign w:val="center"/>
          </w:tcPr>
          <w:p w:rsidR="008778EE" w:rsidRPr="00000B19" w:rsidRDefault="008778EE" w:rsidP="001520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vAlign w:val="center"/>
          </w:tcPr>
          <w:p w:rsidR="008778EE" w:rsidRPr="00000B19" w:rsidRDefault="00AC57E5" w:rsidP="001520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20 8</w:t>
            </w:r>
            <w:r w:rsidR="00C177E7" w:rsidRPr="00000B19">
              <w:rPr>
                <w:rFonts w:ascii="Times New Roman" w:hAnsi="Times New Roman" w:cs="Times New Roman"/>
                <w:sz w:val="23"/>
                <w:szCs w:val="23"/>
              </w:rPr>
              <w:t>00,0</w:t>
            </w:r>
          </w:p>
        </w:tc>
      </w:tr>
      <w:tr w:rsidR="008778EE" w:rsidRPr="00000B19" w:rsidTr="00894C64">
        <w:tc>
          <w:tcPr>
            <w:tcW w:w="3606" w:type="dxa"/>
            <w:vAlign w:val="center"/>
          </w:tcPr>
          <w:p w:rsidR="008778EE" w:rsidRPr="00000B19" w:rsidRDefault="008778EE" w:rsidP="00B34146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ГТС предоставление в пользование абонентской линии с индивидуальной схемой без ТВ СПУС</w:t>
            </w:r>
          </w:p>
        </w:tc>
        <w:tc>
          <w:tcPr>
            <w:tcW w:w="1418" w:type="dxa"/>
            <w:vAlign w:val="center"/>
          </w:tcPr>
          <w:p w:rsidR="008778EE" w:rsidRPr="00000B19" w:rsidRDefault="008778EE" w:rsidP="001520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984" w:type="dxa"/>
            <w:vMerge/>
            <w:vAlign w:val="center"/>
          </w:tcPr>
          <w:p w:rsidR="008778EE" w:rsidRPr="00000B19" w:rsidRDefault="008778EE" w:rsidP="001520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vAlign w:val="center"/>
          </w:tcPr>
          <w:p w:rsidR="008778EE" w:rsidRPr="00000B19" w:rsidRDefault="00AC57E5" w:rsidP="001520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34 320</w:t>
            </w:r>
            <w:r w:rsidR="00C177E7" w:rsidRPr="00000B19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</w:tr>
      <w:tr w:rsidR="008778EE" w:rsidRPr="00000B19" w:rsidTr="00894C64">
        <w:tc>
          <w:tcPr>
            <w:tcW w:w="3606" w:type="dxa"/>
            <w:vAlign w:val="center"/>
          </w:tcPr>
          <w:p w:rsidR="008778EE" w:rsidRPr="00000B19" w:rsidRDefault="008778EE" w:rsidP="00B34146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ГТС предоставление местного соединения абонентская система набор мини-АТС</w:t>
            </w:r>
          </w:p>
        </w:tc>
        <w:tc>
          <w:tcPr>
            <w:tcW w:w="1418" w:type="dxa"/>
            <w:vAlign w:val="center"/>
          </w:tcPr>
          <w:p w:rsidR="008778EE" w:rsidRPr="00000B19" w:rsidRDefault="008778EE" w:rsidP="001520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:rsidR="008778EE" w:rsidRPr="00000B19" w:rsidRDefault="008778EE" w:rsidP="001520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vAlign w:val="center"/>
          </w:tcPr>
          <w:p w:rsidR="008778EE" w:rsidRPr="00000B19" w:rsidRDefault="00954A0E" w:rsidP="001520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10 608</w:t>
            </w:r>
            <w:r w:rsidR="00C177E7" w:rsidRPr="00000B19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</w:tr>
      <w:tr w:rsidR="008778EE" w:rsidRPr="00000B19" w:rsidTr="00894C64">
        <w:tc>
          <w:tcPr>
            <w:tcW w:w="3606" w:type="dxa"/>
            <w:vAlign w:val="center"/>
          </w:tcPr>
          <w:p w:rsidR="008778EE" w:rsidRPr="00000B19" w:rsidRDefault="008778EE" w:rsidP="00B34146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ГТС ДВО Тональный частотный набор номера</w:t>
            </w:r>
          </w:p>
        </w:tc>
        <w:tc>
          <w:tcPr>
            <w:tcW w:w="1418" w:type="dxa"/>
            <w:vAlign w:val="center"/>
          </w:tcPr>
          <w:p w:rsidR="008778EE" w:rsidRPr="00000B19" w:rsidRDefault="008778EE" w:rsidP="001520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984" w:type="dxa"/>
            <w:vMerge/>
            <w:vAlign w:val="center"/>
          </w:tcPr>
          <w:p w:rsidR="008778EE" w:rsidRPr="00000B19" w:rsidRDefault="008778EE" w:rsidP="001520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vAlign w:val="center"/>
          </w:tcPr>
          <w:p w:rsidR="008778EE" w:rsidRPr="00000B19" w:rsidRDefault="00954A0E" w:rsidP="001520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4 160</w:t>
            </w:r>
            <w:r w:rsidR="00C177E7" w:rsidRPr="00000B19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</w:tr>
      <w:tr w:rsidR="008778EE" w:rsidRPr="00000B19" w:rsidTr="00894C64">
        <w:tc>
          <w:tcPr>
            <w:tcW w:w="3606" w:type="dxa"/>
            <w:vAlign w:val="center"/>
          </w:tcPr>
          <w:p w:rsidR="008778EE" w:rsidRPr="00000B19" w:rsidRDefault="008778EE" w:rsidP="00B34146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Итого затрат</w:t>
            </w:r>
          </w:p>
        </w:tc>
        <w:tc>
          <w:tcPr>
            <w:tcW w:w="1418" w:type="dxa"/>
            <w:vAlign w:val="center"/>
          </w:tcPr>
          <w:p w:rsidR="008778EE" w:rsidRPr="00000B19" w:rsidRDefault="008778EE" w:rsidP="001520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8778EE" w:rsidRPr="00000B19" w:rsidRDefault="008778EE" w:rsidP="001520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vAlign w:val="center"/>
          </w:tcPr>
          <w:p w:rsidR="008778EE" w:rsidRPr="00000B19" w:rsidRDefault="00954A0E" w:rsidP="001520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73 216</w:t>
            </w:r>
            <w:r w:rsidR="00C177E7" w:rsidRPr="00000B19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</w:tr>
    </w:tbl>
    <w:p w:rsidR="00105917" w:rsidRPr="00000B19" w:rsidRDefault="00105917" w:rsidP="00152013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</w:p>
    <w:p w:rsidR="00105917" w:rsidRPr="00000B19" w:rsidRDefault="00CB13AB" w:rsidP="0010591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00B19">
        <w:rPr>
          <w:rFonts w:ascii="Times New Roman" w:hAnsi="Times New Roman" w:cs="Times New Roman"/>
          <w:sz w:val="23"/>
          <w:szCs w:val="23"/>
        </w:rPr>
        <w:t>1.</w:t>
      </w:r>
      <w:r w:rsidR="00115233" w:rsidRPr="00000B19">
        <w:rPr>
          <w:rFonts w:ascii="Times New Roman" w:hAnsi="Times New Roman" w:cs="Times New Roman"/>
          <w:sz w:val="23"/>
          <w:szCs w:val="23"/>
        </w:rPr>
        <w:t>2. Нормативные затраты</w:t>
      </w:r>
      <w:r w:rsidR="00105917" w:rsidRPr="00000B19">
        <w:rPr>
          <w:rFonts w:ascii="Times New Roman" w:hAnsi="Times New Roman" w:cs="Times New Roman"/>
          <w:sz w:val="23"/>
          <w:szCs w:val="23"/>
        </w:rPr>
        <w:t xml:space="preserve"> на повременную оплату местных, внутризоновых и межд</w:t>
      </w:r>
      <w:r w:rsidR="00115233" w:rsidRPr="00000B19">
        <w:rPr>
          <w:rFonts w:ascii="Times New Roman" w:hAnsi="Times New Roman" w:cs="Times New Roman"/>
          <w:sz w:val="23"/>
          <w:szCs w:val="23"/>
        </w:rPr>
        <w:t>угородних телефонных соединений</w:t>
      </w:r>
    </w:p>
    <w:p w:rsidR="00105917" w:rsidRPr="00000B19" w:rsidRDefault="00105917" w:rsidP="00105917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992"/>
        <w:gridCol w:w="1701"/>
        <w:gridCol w:w="1134"/>
        <w:gridCol w:w="1418"/>
        <w:gridCol w:w="1485"/>
      </w:tblGrid>
      <w:tr w:rsidR="00904B3C" w:rsidRPr="00000B19" w:rsidTr="00894C64">
        <w:trPr>
          <w:tblHeader/>
        </w:trPr>
        <w:tc>
          <w:tcPr>
            <w:tcW w:w="2830" w:type="dxa"/>
            <w:vAlign w:val="center"/>
          </w:tcPr>
          <w:p w:rsidR="00904B3C" w:rsidRPr="00000B19" w:rsidRDefault="00904B3C" w:rsidP="00B417C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Вид связи</w:t>
            </w:r>
          </w:p>
        </w:tc>
        <w:tc>
          <w:tcPr>
            <w:tcW w:w="992" w:type="dxa"/>
          </w:tcPr>
          <w:p w:rsidR="00904B3C" w:rsidRPr="00000B19" w:rsidRDefault="00904B3C" w:rsidP="00B417C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Количество телефонных номеров</w:t>
            </w:r>
          </w:p>
        </w:tc>
        <w:tc>
          <w:tcPr>
            <w:tcW w:w="1701" w:type="dxa"/>
            <w:vAlign w:val="center"/>
          </w:tcPr>
          <w:p w:rsidR="00904B3C" w:rsidRPr="00000B19" w:rsidRDefault="00904B3C" w:rsidP="00B417C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Продолжи-</w:t>
            </w:r>
            <w:proofErr w:type="spellStart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тельность</w:t>
            </w:r>
            <w:proofErr w:type="spellEnd"/>
            <w:proofErr w:type="gramEnd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телефонных соединений (минут) в месяц</w:t>
            </w:r>
          </w:p>
        </w:tc>
        <w:tc>
          <w:tcPr>
            <w:tcW w:w="1134" w:type="dxa"/>
          </w:tcPr>
          <w:p w:rsidR="00904B3C" w:rsidRPr="00000B19" w:rsidRDefault="00904B3C" w:rsidP="00B417C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Количес-тво</w:t>
            </w:r>
            <w:proofErr w:type="spellEnd"/>
            <w:proofErr w:type="gramEnd"/>
            <w:r w:rsidR="00607523"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месяцев предоставле</w:t>
            </w: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ния услуги</w:t>
            </w:r>
          </w:p>
        </w:tc>
        <w:tc>
          <w:tcPr>
            <w:tcW w:w="1418" w:type="dxa"/>
            <w:vAlign w:val="center"/>
          </w:tcPr>
          <w:p w:rsidR="00904B3C" w:rsidRPr="00000B19" w:rsidRDefault="00904B3C" w:rsidP="00B417C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Цена минуты разговора (руб.)</w:t>
            </w:r>
          </w:p>
        </w:tc>
        <w:tc>
          <w:tcPr>
            <w:tcW w:w="1485" w:type="dxa"/>
            <w:vAlign w:val="center"/>
          </w:tcPr>
          <w:p w:rsidR="00904B3C" w:rsidRPr="00000B19" w:rsidRDefault="00904B3C" w:rsidP="00B417C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Предельные затраты в год (руб.)</w:t>
            </w:r>
          </w:p>
        </w:tc>
      </w:tr>
      <w:tr w:rsidR="00904B3C" w:rsidRPr="00000B19" w:rsidTr="00894C64">
        <w:tc>
          <w:tcPr>
            <w:tcW w:w="2830" w:type="dxa"/>
            <w:vAlign w:val="center"/>
          </w:tcPr>
          <w:p w:rsidR="00904B3C" w:rsidRPr="00000B19" w:rsidRDefault="00904B3C" w:rsidP="00B417C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Затраты на повременную оплату местных, внутризоновых телефонных соединений</w:t>
            </w:r>
          </w:p>
        </w:tc>
        <w:tc>
          <w:tcPr>
            <w:tcW w:w="992" w:type="dxa"/>
            <w:vAlign w:val="center"/>
          </w:tcPr>
          <w:p w:rsidR="00904B3C" w:rsidRPr="00000B19" w:rsidRDefault="00904B3C" w:rsidP="00904B3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701" w:type="dxa"/>
            <w:vAlign w:val="center"/>
          </w:tcPr>
          <w:p w:rsidR="00904B3C" w:rsidRPr="00000B19" w:rsidRDefault="00904B3C" w:rsidP="000F4A7B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Не более </w:t>
            </w:r>
            <w:r w:rsidR="00683FAE" w:rsidRPr="00000B19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на 1 телефонный номер</w:t>
            </w:r>
          </w:p>
        </w:tc>
        <w:tc>
          <w:tcPr>
            <w:tcW w:w="1134" w:type="dxa"/>
            <w:vAlign w:val="center"/>
          </w:tcPr>
          <w:p w:rsidR="00904B3C" w:rsidRPr="00000B19" w:rsidRDefault="00904B3C" w:rsidP="000F4A7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418" w:type="dxa"/>
            <w:vAlign w:val="center"/>
          </w:tcPr>
          <w:p w:rsidR="00904B3C" w:rsidRPr="00000B19" w:rsidRDefault="00904B3C" w:rsidP="00B417C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Не более 5 рублей за 1 минуту разговора</w:t>
            </w:r>
          </w:p>
        </w:tc>
        <w:tc>
          <w:tcPr>
            <w:tcW w:w="1485" w:type="dxa"/>
            <w:vAlign w:val="center"/>
          </w:tcPr>
          <w:p w:rsidR="00904B3C" w:rsidRPr="00000B19" w:rsidRDefault="00904B3C" w:rsidP="00B417C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54A0E" w:rsidRPr="00000B19">
              <w:rPr>
                <w:rFonts w:ascii="Times New Roman" w:hAnsi="Times New Roman" w:cs="Times New Roman"/>
                <w:sz w:val="23"/>
                <w:szCs w:val="23"/>
              </w:rPr>
              <w:t>44 720</w:t>
            </w:r>
            <w:r w:rsidR="00C177E7" w:rsidRPr="00000B19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</w:tr>
      <w:tr w:rsidR="00904B3C" w:rsidRPr="00000B19" w:rsidTr="00894C64">
        <w:tc>
          <w:tcPr>
            <w:tcW w:w="2830" w:type="dxa"/>
            <w:vAlign w:val="center"/>
          </w:tcPr>
          <w:p w:rsidR="00904B3C" w:rsidRPr="00000B19" w:rsidRDefault="00904B3C" w:rsidP="00B417C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Затраты на повременную оплату междугородних телефонных соединений</w:t>
            </w:r>
          </w:p>
        </w:tc>
        <w:tc>
          <w:tcPr>
            <w:tcW w:w="992" w:type="dxa"/>
            <w:vAlign w:val="center"/>
          </w:tcPr>
          <w:p w:rsidR="00904B3C" w:rsidRPr="00000B19" w:rsidRDefault="00904B3C" w:rsidP="003F4B6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701" w:type="dxa"/>
            <w:vAlign w:val="center"/>
          </w:tcPr>
          <w:p w:rsidR="00904B3C" w:rsidRPr="00000B19" w:rsidRDefault="00904B3C" w:rsidP="000F4A7B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Не более </w:t>
            </w:r>
            <w:r w:rsidR="00683FAE" w:rsidRPr="00000B19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на 1 телефонный номер</w:t>
            </w:r>
          </w:p>
        </w:tc>
        <w:tc>
          <w:tcPr>
            <w:tcW w:w="1134" w:type="dxa"/>
            <w:vAlign w:val="center"/>
          </w:tcPr>
          <w:p w:rsidR="00904B3C" w:rsidRPr="00000B19" w:rsidRDefault="00904B3C" w:rsidP="000F4A7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418" w:type="dxa"/>
            <w:vAlign w:val="center"/>
          </w:tcPr>
          <w:p w:rsidR="00904B3C" w:rsidRPr="00000B19" w:rsidRDefault="00683FAE" w:rsidP="00B417C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Не более 8</w:t>
            </w:r>
            <w:r w:rsidR="00904B3C"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рублей за 1 минуту разговора</w:t>
            </w:r>
          </w:p>
        </w:tc>
        <w:tc>
          <w:tcPr>
            <w:tcW w:w="1485" w:type="dxa"/>
            <w:vAlign w:val="center"/>
          </w:tcPr>
          <w:p w:rsidR="00904B3C" w:rsidRPr="00000B19" w:rsidRDefault="006D7615" w:rsidP="00B417C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6</w:t>
            </w:r>
            <w:r w:rsidR="00954A0E"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240</w:t>
            </w:r>
            <w:r w:rsidR="00C177E7" w:rsidRPr="00000B19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</w:tr>
      <w:tr w:rsidR="00143BAC" w:rsidRPr="00000B19" w:rsidTr="00894C64">
        <w:tc>
          <w:tcPr>
            <w:tcW w:w="2830" w:type="dxa"/>
            <w:vAlign w:val="center"/>
          </w:tcPr>
          <w:p w:rsidR="00143BAC" w:rsidRPr="00000B19" w:rsidRDefault="00143BAC" w:rsidP="00B417C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Итого затрат</w:t>
            </w:r>
          </w:p>
        </w:tc>
        <w:tc>
          <w:tcPr>
            <w:tcW w:w="992" w:type="dxa"/>
            <w:vAlign w:val="center"/>
          </w:tcPr>
          <w:p w:rsidR="00143BAC" w:rsidRPr="00000B19" w:rsidRDefault="00143BAC" w:rsidP="003F4B6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143BAC" w:rsidRPr="00000B19" w:rsidRDefault="00143BAC" w:rsidP="000F4A7B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143BAC" w:rsidRPr="00000B19" w:rsidRDefault="00143BAC" w:rsidP="000F4A7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143BAC" w:rsidRPr="00000B19" w:rsidRDefault="00143BAC" w:rsidP="00B417C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5" w:type="dxa"/>
            <w:vAlign w:val="center"/>
          </w:tcPr>
          <w:p w:rsidR="00143BAC" w:rsidRPr="00000B19" w:rsidRDefault="00954A0E" w:rsidP="00143BA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50 960</w:t>
            </w:r>
            <w:r w:rsidR="00C177E7" w:rsidRPr="00000B19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</w:tr>
    </w:tbl>
    <w:p w:rsidR="00105917" w:rsidRPr="00000B19" w:rsidRDefault="00105917" w:rsidP="00105917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105917" w:rsidRPr="00000B19" w:rsidRDefault="00CB13AB" w:rsidP="0010591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00B19">
        <w:rPr>
          <w:rFonts w:ascii="Times New Roman" w:hAnsi="Times New Roman" w:cs="Times New Roman"/>
          <w:sz w:val="23"/>
          <w:szCs w:val="23"/>
        </w:rPr>
        <w:t>1.</w:t>
      </w:r>
      <w:r w:rsidR="00115233" w:rsidRPr="00000B19">
        <w:rPr>
          <w:rFonts w:ascii="Times New Roman" w:hAnsi="Times New Roman" w:cs="Times New Roman"/>
          <w:sz w:val="23"/>
          <w:szCs w:val="23"/>
        </w:rPr>
        <w:t xml:space="preserve">3. Нормативные затраты на </w:t>
      </w:r>
      <w:r w:rsidR="000F4A7B" w:rsidRPr="00000B19">
        <w:rPr>
          <w:rFonts w:ascii="Times New Roman" w:hAnsi="Times New Roman" w:cs="Times New Roman"/>
          <w:sz w:val="23"/>
          <w:szCs w:val="23"/>
        </w:rPr>
        <w:t xml:space="preserve">услуги подвижной связи </w:t>
      </w:r>
    </w:p>
    <w:p w:rsidR="00105917" w:rsidRPr="00000B19" w:rsidRDefault="00105917" w:rsidP="00105917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6"/>
        <w:gridCol w:w="2193"/>
        <w:gridCol w:w="1984"/>
        <w:gridCol w:w="2127"/>
      </w:tblGrid>
      <w:tr w:rsidR="006D7615" w:rsidRPr="00000B19" w:rsidTr="00894C64">
        <w:tc>
          <w:tcPr>
            <w:tcW w:w="3256" w:type="dxa"/>
            <w:vAlign w:val="center"/>
          </w:tcPr>
          <w:p w:rsidR="006D7615" w:rsidRPr="00000B19" w:rsidRDefault="006D7615" w:rsidP="000F4A7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Количество абонентских номеров, подключенных к сети  подвижной связи</w:t>
            </w:r>
          </w:p>
        </w:tc>
        <w:tc>
          <w:tcPr>
            <w:tcW w:w="2193" w:type="dxa"/>
            <w:vAlign w:val="center"/>
          </w:tcPr>
          <w:p w:rsidR="006D7615" w:rsidRPr="00000B19" w:rsidRDefault="006D7615" w:rsidP="00B417C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Цена услуги в месяц (руб.)</w:t>
            </w:r>
          </w:p>
        </w:tc>
        <w:tc>
          <w:tcPr>
            <w:tcW w:w="1984" w:type="dxa"/>
            <w:vAlign w:val="center"/>
          </w:tcPr>
          <w:p w:rsidR="006D7615" w:rsidRPr="00000B19" w:rsidRDefault="006D7615" w:rsidP="00B417C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Количество месяцев предоставления услуги</w:t>
            </w:r>
          </w:p>
        </w:tc>
        <w:tc>
          <w:tcPr>
            <w:tcW w:w="2127" w:type="dxa"/>
            <w:vAlign w:val="center"/>
          </w:tcPr>
          <w:p w:rsidR="006D7615" w:rsidRPr="00000B19" w:rsidRDefault="006D7615" w:rsidP="00B417C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Предельные затраты в год (руб.)</w:t>
            </w:r>
          </w:p>
        </w:tc>
      </w:tr>
      <w:tr w:rsidR="006D7615" w:rsidRPr="00000B19" w:rsidTr="00894C64">
        <w:tc>
          <w:tcPr>
            <w:tcW w:w="3256" w:type="dxa"/>
          </w:tcPr>
          <w:p w:rsidR="006D7615" w:rsidRPr="00000B19" w:rsidRDefault="00C177E7" w:rsidP="00CF4A9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14</w:t>
            </w:r>
          </w:p>
        </w:tc>
        <w:tc>
          <w:tcPr>
            <w:tcW w:w="2193" w:type="dxa"/>
          </w:tcPr>
          <w:p w:rsidR="006D7615" w:rsidRPr="00000B19" w:rsidRDefault="00E077C3" w:rsidP="00BA5582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Не более 25</w:t>
            </w:r>
            <w:r w:rsidR="006D7615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984" w:type="dxa"/>
          </w:tcPr>
          <w:p w:rsidR="006D7615" w:rsidRPr="00000B19" w:rsidRDefault="006D7615" w:rsidP="00BA5582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2127" w:type="dxa"/>
          </w:tcPr>
          <w:p w:rsidR="006D7615" w:rsidRPr="00000B19" w:rsidRDefault="00C177E7" w:rsidP="001E66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41 324,0</w:t>
            </w:r>
          </w:p>
        </w:tc>
      </w:tr>
    </w:tbl>
    <w:p w:rsidR="00105917" w:rsidRPr="00000B19" w:rsidRDefault="00105917" w:rsidP="00105917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0E2133" w:rsidRPr="00000B19" w:rsidRDefault="00CB13AB" w:rsidP="000E213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00B19">
        <w:rPr>
          <w:rFonts w:ascii="Times New Roman" w:hAnsi="Times New Roman" w:cs="Times New Roman"/>
          <w:sz w:val="23"/>
          <w:szCs w:val="23"/>
        </w:rPr>
        <w:t>1.</w:t>
      </w:r>
      <w:r w:rsidR="000E2133" w:rsidRPr="00000B19">
        <w:rPr>
          <w:rFonts w:ascii="Times New Roman" w:hAnsi="Times New Roman" w:cs="Times New Roman"/>
          <w:sz w:val="23"/>
          <w:szCs w:val="23"/>
        </w:rPr>
        <w:t>4. Нормативные затраты на передачу данных с использованием информационно- телекоммуникационной сети «Интернет»</w:t>
      </w:r>
    </w:p>
    <w:p w:rsidR="00683FAE" w:rsidRPr="00000B19" w:rsidRDefault="00683FAE" w:rsidP="000E213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1843"/>
        <w:gridCol w:w="1559"/>
        <w:gridCol w:w="2410"/>
      </w:tblGrid>
      <w:tr w:rsidR="006D7615" w:rsidRPr="00000B19" w:rsidTr="00894C64">
        <w:tc>
          <w:tcPr>
            <w:tcW w:w="3748" w:type="dxa"/>
            <w:vAlign w:val="center"/>
          </w:tcPr>
          <w:p w:rsidR="006D7615" w:rsidRPr="00000B19" w:rsidRDefault="006D7615" w:rsidP="0055378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Наименование услуги</w:t>
            </w:r>
          </w:p>
        </w:tc>
        <w:tc>
          <w:tcPr>
            <w:tcW w:w="1843" w:type="dxa"/>
            <w:vAlign w:val="center"/>
          </w:tcPr>
          <w:p w:rsidR="006D7615" w:rsidRPr="00000B19" w:rsidRDefault="006D7615" w:rsidP="0055378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Цена услуги в месяц (руб.)</w:t>
            </w:r>
          </w:p>
        </w:tc>
        <w:tc>
          <w:tcPr>
            <w:tcW w:w="1559" w:type="dxa"/>
            <w:vAlign w:val="center"/>
          </w:tcPr>
          <w:p w:rsidR="006D7615" w:rsidRPr="00000B19" w:rsidRDefault="006D7615" w:rsidP="0055378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Количество месяцев предоставления услуги</w:t>
            </w:r>
          </w:p>
        </w:tc>
        <w:tc>
          <w:tcPr>
            <w:tcW w:w="2410" w:type="dxa"/>
            <w:vAlign w:val="center"/>
          </w:tcPr>
          <w:p w:rsidR="006D7615" w:rsidRPr="00000B19" w:rsidRDefault="006D7615" w:rsidP="0055378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Предельные затраты в год (руб.)</w:t>
            </w:r>
          </w:p>
        </w:tc>
      </w:tr>
      <w:tr w:rsidR="006D7615" w:rsidRPr="00000B19" w:rsidTr="00894C64">
        <w:tc>
          <w:tcPr>
            <w:tcW w:w="3748" w:type="dxa"/>
          </w:tcPr>
          <w:p w:rsidR="006D7615" w:rsidRPr="00000B19" w:rsidRDefault="006D7615" w:rsidP="0055378B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Доступ в интернет</w:t>
            </w:r>
          </w:p>
        </w:tc>
        <w:tc>
          <w:tcPr>
            <w:tcW w:w="1843" w:type="dxa"/>
          </w:tcPr>
          <w:p w:rsidR="006D7615" w:rsidRPr="00000B19" w:rsidRDefault="00FE58AB" w:rsidP="0055378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18 000,0</w:t>
            </w:r>
          </w:p>
        </w:tc>
        <w:tc>
          <w:tcPr>
            <w:tcW w:w="1559" w:type="dxa"/>
          </w:tcPr>
          <w:p w:rsidR="006D7615" w:rsidRPr="00000B19" w:rsidRDefault="006D7615" w:rsidP="0055378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2410" w:type="dxa"/>
          </w:tcPr>
          <w:p w:rsidR="006D7615" w:rsidRPr="00000B19" w:rsidRDefault="00C177E7" w:rsidP="0055378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216 000,0</w:t>
            </w:r>
          </w:p>
        </w:tc>
      </w:tr>
      <w:tr w:rsidR="006D7615" w:rsidRPr="00000B19" w:rsidTr="00894C64">
        <w:tc>
          <w:tcPr>
            <w:tcW w:w="3748" w:type="dxa"/>
          </w:tcPr>
          <w:p w:rsidR="006D7615" w:rsidRPr="00000B19" w:rsidRDefault="006D7615" w:rsidP="0055378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Предоставление канала доступа к Единой магистральной цифровой сети связи</w:t>
            </w:r>
          </w:p>
        </w:tc>
        <w:tc>
          <w:tcPr>
            <w:tcW w:w="1843" w:type="dxa"/>
          </w:tcPr>
          <w:p w:rsidR="006D7615" w:rsidRPr="00000B19" w:rsidRDefault="006D7615" w:rsidP="0055378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D7615" w:rsidRPr="00000B19" w:rsidRDefault="00FE58AB" w:rsidP="0055378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7 000,</w:t>
            </w:r>
            <w:r w:rsidR="006D7615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559" w:type="dxa"/>
          </w:tcPr>
          <w:p w:rsidR="006D7615" w:rsidRPr="00000B19" w:rsidRDefault="006D7615" w:rsidP="0055378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D7615" w:rsidRPr="00000B19" w:rsidRDefault="006D7615" w:rsidP="0055378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2410" w:type="dxa"/>
          </w:tcPr>
          <w:p w:rsidR="006D7615" w:rsidRPr="00000B19" w:rsidRDefault="006D7615" w:rsidP="0055378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D7615" w:rsidRPr="00000B19" w:rsidRDefault="00C177E7" w:rsidP="0055378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84 000,0</w:t>
            </w:r>
          </w:p>
        </w:tc>
      </w:tr>
      <w:tr w:rsidR="006D7615" w:rsidRPr="00000B19" w:rsidTr="00894C64">
        <w:tc>
          <w:tcPr>
            <w:tcW w:w="3748" w:type="dxa"/>
          </w:tcPr>
          <w:p w:rsidR="006D7615" w:rsidRPr="00000B19" w:rsidRDefault="006D7615" w:rsidP="0055378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Итого затрат</w:t>
            </w:r>
          </w:p>
        </w:tc>
        <w:tc>
          <w:tcPr>
            <w:tcW w:w="1843" w:type="dxa"/>
          </w:tcPr>
          <w:p w:rsidR="006D7615" w:rsidRPr="00000B19" w:rsidRDefault="006D7615" w:rsidP="0055378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6D7615" w:rsidRPr="00000B19" w:rsidRDefault="006D7615" w:rsidP="0055378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6D7615" w:rsidRPr="00000B19" w:rsidRDefault="00C177E7" w:rsidP="0055378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300 000,0</w:t>
            </w:r>
          </w:p>
        </w:tc>
      </w:tr>
    </w:tbl>
    <w:p w:rsidR="007A37AF" w:rsidRPr="00000B19" w:rsidRDefault="007A37AF" w:rsidP="00CB13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5251C" w:rsidRPr="00000B19" w:rsidRDefault="00CB13AB" w:rsidP="00CB13A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00B19">
        <w:rPr>
          <w:rFonts w:ascii="Times New Roman" w:hAnsi="Times New Roman" w:cs="Times New Roman"/>
          <w:sz w:val="23"/>
          <w:szCs w:val="23"/>
        </w:rPr>
        <w:t xml:space="preserve">2. </w:t>
      </w:r>
      <w:r w:rsidR="00F5251C" w:rsidRPr="00000B19">
        <w:rPr>
          <w:rFonts w:ascii="Times New Roman" w:hAnsi="Times New Roman" w:cs="Times New Roman"/>
          <w:sz w:val="23"/>
          <w:szCs w:val="23"/>
        </w:rPr>
        <w:t>Нормативные затраты на содержание имущества в рамках затрат на информационно-коммуникационные технологии</w:t>
      </w:r>
    </w:p>
    <w:p w:rsidR="004D7363" w:rsidRPr="00000B19" w:rsidRDefault="004D7363" w:rsidP="0055378B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4D7363" w:rsidRPr="00000B19" w:rsidRDefault="00CB13AB" w:rsidP="004D736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00B19">
        <w:rPr>
          <w:rFonts w:ascii="Times New Roman" w:hAnsi="Times New Roman" w:cs="Times New Roman"/>
          <w:sz w:val="23"/>
          <w:szCs w:val="23"/>
        </w:rPr>
        <w:t>2.</w:t>
      </w:r>
      <w:r w:rsidR="00FC1ACE" w:rsidRPr="00000B19">
        <w:rPr>
          <w:rFonts w:ascii="Times New Roman" w:hAnsi="Times New Roman" w:cs="Times New Roman"/>
          <w:sz w:val="23"/>
          <w:szCs w:val="23"/>
        </w:rPr>
        <w:t>1</w:t>
      </w:r>
      <w:r w:rsidR="004D7363" w:rsidRPr="00000B19">
        <w:rPr>
          <w:rFonts w:ascii="Times New Roman" w:hAnsi="Times New Roman" w:cs="Times New Roman"/>
          <w:sz w:val="23"/>
          <w:szCs w:val="23"/>
        </w:rPr>
        <w:t xml:space="preserve">. Нормативные затраты </w:t>
      </w:r>
      <w:r w:rsidR="00B0602C" w:rsidRPr="00000B19">
        <w:rPr>
          <w:rFonts w:ascii="Times New Roman" w:hAnsi="Times New Roman" w:cs="Times New Roman"/>
          <w:sz w:val="23"/>
          <w:szCs w:val="23"/>
        </w:rPr>
        <w:t xml:space="preserve">на приобретение </w:t>
      </w:r>
      <w:r w:rsidR="004D7363" w:rsidRPr="00000B19">
        <w:rPr>
          <w:rFonts w:ascii="Times New Roman" w:hAnsi="Times New Roman" w:cs="Times New Roman"/>
          <w:sz w:val="23"/>
          <w:szCs w:val="23"/>
        </w:rPr>
        <w:t>систем беспере</w:t>
      </w:r>
      <w:r w:rsidR="00B0602C" w:rsidRPr="00000B19">
        <w:rPr>
          <w:rFonts w:ascii="Times New Roman" w:hAnsi="Times New Roman" w:cs="Times New Roman"/>
          <w:sz w:val="23"/>
          <w:szCs w:val="23"/>
        </w:rPr>
        <w:t xml:space="preserve">бойного питания </w:t>
      </w:r>
    </w:p>
    <w:p w:rsidR="00B0602C" w:rsidRPr="00000B19" w:rsidRDefault="00B0602C" w:rsidP="004D736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2268"/>
        <w:gridCol w:w="1559"/>
        <w:gridCol w:w="1985"/>
      </w:tblGrid>
      <w:tr w:rsidR="00694A5A" w:rsidRPr="00000B19" w:rsidTr="008777FE">
        <w:trPr>
          <w:tblHeader/>
        </w:trPr>
        <w:tc>
          <w:tcPr>
            <w:tcW w:w="3748" w:type="dxa"/>
            <w:vAlign w:val="center"/>
          </w:tcPr>
          <w:p w:rsidR="00694A5A" w:rsidRPr="00000B19" w:rsidRDefault="00694A5A" w:rsidP="00B0602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Наименование материальных запасов</w:t>
            </w:r>
          </w:p>
        </w:tc>
        <w:tc>
          <w:tcPr>
            <w:tcW w:w="2268" w:type="dxa"/>
            <w:vAlign w:val="center"/>
          </w:tcPr>
          <w:p w:rsidR="00694A5A" w:rsidRPr="00000B19" w:rsidRDefault="00694A5A" w:rsidP="00B0602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Норматив количества материальных запасов</w:t>
            </w:r>
          </w:p>
        </w:tc>
        <w:tc>
          <w:tcPr>
            <w:tcW w:w="1559" w:type="dxa"/>
            <w:vAlign w:val="center"/>
          </w:tcPr>
          <w:p w:rsidR="00694A5A" w:rsidRPr="00000B19" w:rsidRDefault="00694A5A" w:rsidP="00B0602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Предельная цена (руб.)</w:t>
            </w:r>
          </w:p>
        </w:tc>
        <w:tc>
          <w:tcPr>
            <w:tcW w:w="1985" w:type="dxa"/>
            <w:vAlign w:val="center"/>
          </w:tcPr>
          <w:p w:rsidR="00694A5A" w:rsidRPr="00000B19" w:rsidRDefault="00694A5A" w:rsidP="00B0602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Предельные затраты в год (руб.)</w:t>
            </w:r>
          </w:p>
        </w:tc>
      </w:tr>
      <w:tr w:rsidR="00694A5A" w:rsidRPr="00000B19" w:rsidTr="008777FE">
        <w:tc>
          <w:tcPr>
            <w:tcW w:w="3748" w:type="dxa"/>
            <w:vAlign w:val="center"/>
          </w:tcPr>
          <w:p w:rsidR="00694A5A" w:rsidRPr="00000B19" w:rsidRDefault="00694A5A" w:rsidP="00B0602C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Блок (система, модуль) питания</w:t>
            </w:r>
          </w:p>
        </w:tc>
        <w:tc>
          <w:tcPr>
            <w:tcW w:w="2268" w:type="dxa"/>
            <w:vAlign w:val="center"/>
          </w:tcPr>
          <w:p w:rsidR="00694A5A" w:rsidRPr="00000B19" w:rsidRDefault="00694A5A" w:rsidP="00CF4A9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Не более</w:t>
            </w:r>
            <w:r w:rsidR="002D5E18"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94A5A" w:rsidRPr="00000B19" w:rsidRDefault="00694A5A" w:rsidP="00CF4A9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5 штук в год</w:t>
            </w:r>
          </w:p>
        </w:tc>
        <w:tc>
          <w:tcPr>
            <w:tcW w:w="1559" w:type="dxa"/>
            <w:vAlign w:val="center"/>
          </w:tcPr>
          <w:p w:rsidR="00694A5A" w:rsidRPr="00000B19" w:rsidRDefault="00694A5A" w:rsidP="00B0602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4 00</w:t>
            </w: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0,00</w:t>
            </w:r>
          </w:p>
        </w:tc>
        <w:tc>
          <w:tcPr>
            <w:tcW w:w="1985" w:type="dxa"/>
            <w:vAlign w:val="center"/>
          </w:tcPr>
          <w:p w:rsidR="00694A5A" w:rsidRPr="00000B19" w:rsidRDefault="00694A5A" w:rsidP="00B0602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20 00</w:t>
            </w:r>
            <w:r w:rsidR="00C177E7"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0,0</w:t>
            </w:r>
          </w:p>
        </w:tc>
      </w:tr>
      <w:tr w:rsidR="00694A5A" w:rsidRPr="00000B19" w:rsidTr="008777FE">
        <w:tc>
          <w:tcPr>
            <w:tcW w:w="3748" w:type="dxa"/>
            <w:vAlign w:val="center"/>
          </w:tcPr>
          <w:p w:rsidR="00694A5A" w:rsidRPr="00000B19" w:rsidRDefault="00694A5A" w:rsidP="00167783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Блок (система, модуль) бесперебойного питания (защита телефонной линии) </w:t>
            </w:r>
          </w:p>
        </w:tc>
        <w:tc>
          <w:tcPr>
            <w:tcW w:w="2268" w:type="dxa"/>
            <w:vAlign w:val="center"/>
          </w:tcPr>
          <w:p w:rsidR="00694A5A" w:rsidRPr="00000B19" w:rsidRDefault="00694A5A" w:rsidP="00CF4A9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Не более</w:t>
            </w:r>
          </w:p>
          <w:p w:rsidR="00694A5A" w:rsidRPr="00000B19" w:rsidRDefault="00694A5A" w:rsidP="00CF4A9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7 штук в год</w:t>
            </w:r>
          </w:p>
        </w:tc>
        <w:tc>
          <w:tcPr>
            <w:tcW w:w="1559" w:type="dxa"/>
            <w:vAlign w:val="center"/>
          </w:tcPr>
          <w:p w:rsidR="00694A5A" w:rsidRPr="00000B19" w:rsidRDefault="00C177E7" w:rsidP="00B0602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12 642,0</w:t>
            </w:r>
          </w:p>
        </w:tc>
        <w:tc>
          <w:tcPr>
            <w:tcW w:w="1985" w:type="dxa"/>
            <w:vAlign w:val="center"/>
          </w:tcPr>
          <w:p w:rsidR="00694A5A" w:rsidRPr="00000B19" w:rsidRDefault="00694A5A" w:rsidP="00B0602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4A5A" w:rsidRPr="00000B19" w:rsidRDefault="00C177E7" w:rsidP="00B0602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88 494,0</w:t>
            </w:r>
          </w:p>
          <w:p w:rsidR="00694A5A" w:rsidRPr="00000B19" w:rsidRDefault="00694A5A" w:rsidP="00B0602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94A5A" w:rsidRPr="00000B19" w:rsidTr="008777FE">
        <w:tc>
          <w:tcPr>
            <w:tcW w:w="3748" w:type="dxa"/>
            <w:vAlign w:val="center"/>
          </w:tcPr>
          <w:p w:rsidR="00694A5A" w:rsidRPr="00000B19" w:rsidRDefault="00694A5A" w:rsidP="00B0602C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Аккумулятор для блока (системы, модуля) бесперебойного питания</w:t>
            </w:r>
          </w:p>
          <w:p w:rsidR="00694A5A" w:rsidRPr="00000B19" w:rsidRDefault="00694A5A" w:rsidP="00B0602C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(</w:t>
            </w: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сменная</w:t>
            </w: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батарея</w:t>
            </w: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для</w:t>
            </w: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UPS)</w:t>
            </w:r>
          </w:p>
        </w:tc>
        <w:tc>
          <w:tcPr>
            <w:tcW w:w="2268" w:type="dxa"/>
            <w:vAlign w:val="center"/>
          </w:tcPr>
          <w:p w:rsidR="00694A5A" w:rsidRPr="00000B19" w:rsidRDefault="00694A5A" w:rsidP="00CF4A9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Не более</w:t>
            </w:r>
          </w:p>
          <w:p w:rsidR="00694A5A" w:rsidRPr="00000B19" w:rsidRDefault="007E0C13" w:rsidP="00CF4A9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694A5A"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штук в год</w:t>
            </w:r>
          </w:p>
        </w:tc>
        <w:tc>
          <w:tcPr>
            <w:tcW w:w="1559" w:type="dxa"/>
            <w:vAlign w:val="center"/>
          </w:tcPr>
          <w:p w:rsidR="00694A5A" w:rsidRPr="00000B19" w:rsidRDefault="00694A5A" w:rsidP="00B0602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5 </w:t>
            </w: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C177E7"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00,0</w:t>
            </w:r>
          </w:p>
        </w:tc>
        <w:tc>
          <w:tcPr>
            <w:tcW w:w="1985" w:type="dxa"/>
            <w:vAlign w:val="center"/>
          </w:tcPr>
          <w:p w:rsidR="00694A5A" w:rsidRPr="00000B19" w:rsidRDefault="007E0C13" w:rsidP="00B0602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59 0</w:t>
            </w:r>
            <w:r w:rsidR="00C177E7"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00,0</w:t>
            </w:r>
          </w:p>
        </w:tc>
      </w:tr>
      <w:tr w:rsidR="00694A5A" w:rsidRPr="00000B19" w:rsidTr="008777FE">
        <w:tc>
          <w:tcPr>
            <w:tcW w:w="3748" w:type="dxa"/>
            <w:vAlign w:val="center"/>
          </w:tcPr>
          <w:p w:rsidR="00694A5A" w:rsidRPr="00000B19" w:rsidRDefault="00694A5A" w:rsidP="00B0602C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Итого затрат</w:t>
            </w:r>
          </w:p>
        </w:tc>
        <w:tc>
          <w:tcPr>
            <w:tcW w:w="2268" w:type="dxa"/>
            <w:vAlign w:val="center"/>
          </w:tcPr>
          <w:p w:rsidR="00694A5A" w:rsidRPr="00000B19" w:rsidRDefault="00694A5A" w:rsidP="00B0602C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694A5A" w:rsidRPr="00000B19" w:rsidRDefault="00694A5A" w:rsidP="00B0602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694A5A" w:rsidRPr="00000B19" w:rsidRDefault="00C57BF0" w:rsidP="00B0602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167 494</w:t>
            </w:r>
            <w:r w:rsidR="00C177E7" w:rsidRPr="00000B19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</w:tr>
    </w:tbl>
    <w:p w:rsidR="00B0602C" w:rsidRPr="00000B19" w:rsidRDefault="00B0602C" w:rsidP="00FB63E8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4D7363" w:rsidRPr="00000B19" w:rsidRDefault="00CB13AB" w:rsidP="004D736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00B19">
        <w:rPr>
          <w:rFonts w:ascii="Times New Roman" w:hAnsi="Times New Roman" w:cs="Times New Roman"/>
          <w:sz w:val="23"/>
          <w:szCs w:val="23"/>
        </w:rPr>
        <w:t>2.</w:t>
      </w:r>
      <w:r w:rsidR="00FC1ACE" w:rsidRPr="00000B19">
        <w:rPr>
          <w:rFonts w:ascii="Times New Roman" w:hAnsi="Times New Roman" w:cs="Times New Roman"/>
          <w:sz w:val="23"/>
          <w:szCs w:val="23"/>
        </w:rPr>
        <w:t>2</w:t>
      </w:r>
      <w:r w:rsidR="004D7363" w:rsidRPr="00000B19">
        <w:rPr>
          <w:rFonts w:ascii="Times New Roman" w:hAnsi="Times New Roman" w:cs="Times New Roman"/>
          <w:sz w:val="23"/>
          <w:szCs w:val="23"/>
        </w:rPr>
        <w:t xml:space="preserve">.  Затраты на техническое обслуживание и </w:t>
      </w:r>
      <w:proofErr w:type="spellStart"/>
      <w:r w:rsidR="004D7363" w:rsidRPr="00000B19">
        <w:rPr>
          <w:rFonts w:ascii="Times New Roman" w:hAnsi="Times New Roman" w:cs="Times New Roman"/>
          <w:sz w:val="23"/>
          <w:szCs w:val="23"/>
        </w:rPr>
        <w:t>регламентно</w:t>
      </w:r>
      <w:proofErr w:type="spellEnd"/>
      <w:r w:rsidR="004D7363" w:rsidRPr="00000B19">
        <w:rPr>
          <w:rFonts w:ascii="Times New Roman" w:hAnsi="Times New Roman" w:cs="Times New Roman"/>
          <w:sz w:val="23"/>
          <w:szCs w:val="23"/>
        </w:rPr>
        <w:t>-профилактический ремонт принтеров, многофункциональных устройств, копировальных аппаратов</w:t>
      </w:r>
    </w:p>
    <w:p w:rsidR="004D7363" w:rsidRPr="00000B19" w:rsidRDefault="004D7363" w:rsidP="004D736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1843"/>
        <w:gridCol w:w="1984"/>
        <w:gridCol w:w="1985"/>
      </w:tblGrid>
      <w:tr w:rsidR="00F840BF" w:rsidRPr="00000B19" w:rsidTr="008777FE">
        <w:tc>
          <w:tcPr>
            <w:tcW w:w="3748" w:type="dxa"/>
            <w:vAlign w:val="center"/>
          </w:tcPr>
          <w:p w:rsidR="00F840BF" w:rsidRPr="00000B19" w:rsidRDefault="00F840BF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Наименование материальных запасов</w:t>
            </w:r>
          </w:p>
        </w:tc>
        <w:tc>
          <w:tcPr>
            <w:tcW w:w="1843" w:type="dxa"/>
          </w:tcPr>
          <w:p w:rsidR="00F840BF" w:rsidRPr="00000B19" w:rsidRDefault="00F840BF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Норматив количества</w:t>
            </w:r>
          </w:p>
          <w:p w:rsidR="00F840BF" w:rsidRPr="00000B19" w:rsidRDefault="00F840BF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запасов </w:t>
            </w:r>
          </w:p>
        </w:tc>
        <w:tc>
          <w:tcPr>
            <w:tcW w:w="1984" w:type="dxa"/>
            <w:vAlign w:val="center"/>
          </w:tcPr>
          <w:p w:rsidR="00F840BF" w:rsidRPr="00000B19" w:rsidRDefault="00F840BF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Цена за единицу в год (руб.)</w:t>
            </w:r>
          </w:p>
        </w:tc>
        <w:tc>
          <w:tcPr>
            <w:tcW w:w="1985" w:type="dxa"/>
            <w:vAlign w:val="center"/>
          </w:tcPr>
          <w:p w:rsidR="00F840BF" w:rsidRPr="00000B19" w:rsidRDefault="00F840BF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Предельные затраты в год (руб.)</w:t>
            </w:r>
          </w:p>
        </w:tc>
      </w:tr>
      <w:tr w:rsidR="00F840BF" w:rsidRPr="00000B19" w:rsidTr="008777FE">
        <w:tc>
          <w:tcPr>
            <w:tcW w:w="3748" w:type="dxa"/>
          </w:tcPr>
          <w:p w:rsidR="00F840BF" w:rsidRPr="00000B19" w:rsidRDefault="00F840BF" w:rsidP="00F840B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Замена резиновых валов тракта прохождения бумаги</w:t>
            </w:r>
          </w:p>
        </w:tc>
        <w:tc>
          <w:tcPr>
            <w:tcW w:w="1843" w:type="dxa"/>
          </w:tcPr>
          <w:p w:rsidR="00F840BF" w:rsidRPr="00000B19" w:rsidRDefault="00C51C30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984" w:type="dxa"/>
          </w:tcPr>
          <w:p w:rsidR="00F840BF" w:rsidRPr="00000B19" w:rsidRDefault="00F840BF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5 </w:t>
            </w:r>
            <w:r w:rsidR="00C177E7" w:rsidRPr="00000B19">
              <w:rPr>
                <w:rFonts w:ascii="Times New Roman" w:hAnsi="Times New Roman" w:cs="Times New Roman"/>
                <w:sz w:val="23"/>
                <w:szCs w:val="23"/>
              </w:rPr>
              <w:t>000,0</w:t>
            </w:r>
          </w:p>
        </w:tc>
        <w:tc>
          <w:tcPr>
            <w:tcW w:w="1985" w:type="dxa"/>
          </w:tcPr>
          <w:p w:rsidR="00F840BF" w:rsidRPr="00000B19" w:rsidRDefault="00C51C30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  <w:r w:rsidR="00C177E7" w:rsidRPr="00000B19">
              <w:rPr>
                <w:rFonts w:ascii="Times New Roman" w:hAnsi="Times New Roman" w:cs="Times New Roman"/>
                <w:sz w:val="23"/>
                <w:szCs w:val="23"/>
              </w:rPr>
              <w:t> 000,0</w:t>
            </w:r>
          </w:p>
        </w:tc>
      </w:tr>
      <w:tr w:rsidR="00CF6713" w:rsidRPr="00000B19" w:rsidTr="008777FE">
        <w:tc>
          <w:tcPr>
            <w:tcW w:w="3748" w:type="dxa"/>
          </w:tcPr>
          <w:p w:rsidR="00CF6713" w:rsidRPr="00000B19" w:rsidRDefault="00CF6713" w:rsidP="00F840B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Ремонт </w:t>
            </w: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TFT/LCD </w:t>
            </w: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мониторов</w:t>
            </w:r>
          </w:p>
        </w:tc>
        <w:tc>
          <w:tcPr>
            <w:tcW w:w="1843" w:type="dxa"/>
          </w:tcPr>
          <w:p w:rsidR="00CF6713" w:rsidRPr="00000B19" w:rsidRDefault="00CF6713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</w:tcPr>
          <w:p w:rsidR="00CF6713" w:rsidRPr="00000B19" w:rsidRDefault="00C177E7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4 000,0</w:t>
            </w:r>
          </w:p>
        </w:tc>
        <w:tc>
          <w:tcPr>
            <w:tcW w:w="1985" w:type="dxa"/>
          </w:tcPr>
          <w:p w:rsidR="00CF6713" w:rsidRPr="00000B19" w:rsidRDefault="00C177E7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8 000,0</w:t>
            </w:r>
          </w:p>
        </w:tc>
      </w:tr>
      <w:tr w:rsidR="00F840BF" w:rsidRPr="00000B19" w:rsidTr="008777FE">
        <w:tc>
          <w:tcPr>
            <w:tcW w:w="3748" w:type="dxa"/>
          </w:tcPr>
          <w:p w:rsidR="00F840BF" w:rsidRPr="00000B19" w:rsidRDefault="00F840BF" w:rsidP="00F840B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итого</w:t>
            </w:r>
          </w:p>
        </w:tc>
        <w:tc>
          <w:tcPr>
            <w:tcW w:w="1843" w:type="dxa"/>
          </w:tcPr>
          <w:p w:rsidR="00F840BF" w:rsidRPr="00000B19" w:rsidRDefault="00F840BF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F840BF" w:rsidRPr="00000B19" w:rsidRDefault="00F840BF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F840BF" w:rsidRPr="00000B19" w:rsidRDefault="00C51C30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38</w:t>
            </w:r>
            <w:r w:rsidR="00C177E7" w:rsidRPr="00000B19">
              <w:rPr>
                <w:rFonts w:ascii="Times New Roman" w:hAnsi="Times New Roman" w:cs="Times New Roman"/>
                <w:sz w:val="23"/>
                <w:szCs w:val="23"/>
              </w:rPr>
              <w:t> 000,0</w:t>
            </w:r>
          </w:p>
        </w:tc>
      </w:tr>
    </w:tbl>
    <w:p w:rsidR="004D7363" w:rsidRPr="00000B19" w:rsidRDefault="004D7363" w:rsidP="004D736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4D7363" w:rsidRPr="00000B19" w:rsidRDefault="00CB13AB" w:rsidP="00CB13A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00B19">
        <w:rPr>
          <w:rFonts w:ascii="Times New Roman" w:hAnsi="Times New Roman" w:cs="Times New Roman"/>
          <w:sz w:val="23"/>
          <w:szCs w:val="23"/>
        </w:rPr>
        <w:t xml:space="preserve">3. </w:t>
      </w:r>
      <w:r w:rsidR="004D7363" w:rsidRPr="00000B19">
        <w:rPr>
          <w:rFonts w:ascii="Times New Roman" w:hAnsi="Times New Roman" w:cs="Times New Roman"/>
          <w:sz w:val="23"/>
          <w:szCs w:val="23"/>
        </w:rPr>
        <w:t>Нормативные затраты на приобретение прочих работ и услуг</w:t>
      </w:r>
    </w:p>
    <w:p w:rsidR="004D7363" w:rsidRPr="00000B19" w:rsidRDefault="004D7363" w:rsidP="004D736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4D7363" w:rsidRPr="00000B19" w:rsidRDefault="00CB13AB" w:rsidP="004D736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00B19">
        <w:rPr>
          <w:rFonts w:ascii="Times New Roman" w:hAnsi="Times New Roman" w:cs="Times New Roman"/>
          <w:sz w:val="23"/>
          <w:szCs w:val="23"/>
        </w:rPr>
        <w:t>3.</w:t>
      </w:r>
      <w:r w:rsidR="004D7363" w:rsidRPr="00000B19">
        <w:rPr>
          <w:rFonts w:ascii="Times New Roman" w:hAnsi="Times New Roman" w:cs="Times New Roman"/>
          <w:sz w:val="23"/>
          <w:szCs w:val="23"/>
        </w:rPr>
        <w:t xml:space="preserve">1. Нормативные затраты на услуги по сопровождению программного обеспечения и приобретению простых (неисключительных) лицензий на использование программного </w:t>
      </w:r>
      <w:r w:rsidR="004D7363" w:rsidRPr="00000B19">
        <w:rPr>
          <w:rFonts w:ascii="Times New Roman" w:hAnsi="Times New Roman" w:cs="Times New Roman"/>
          <w:sz w:val="23"/>
          <w:szCs w:val="23"/>
        </w:rPr>
        <w:lastRenderedPageBreak/>
        <w:t>обеспечения</w:t>
      </w:r>
    </w:p>
    <w:p w:rsidR="004D7363" w:rsidRPr="00000B19" w:rsidRDefault="004D7363" w:rsidP="004D736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1843"/>
        <w:gridCol w:w="2552"/>
      </w:tblGrid>
      <w:tr w:rsidR="00771EAD" w:rsidRPr="00000B19" w:rsidTr="00771EAD">
        <w:trPr>
          <w:tblHeader/>
        </w:trPr>
        <w:tc>
          <w:tcPr>
            <w:tcW w:w="5165" w:type="dxa"/>
            <w:vAlign w:val="center"/>
          </w:tcPr>
          <w:p w:rsidR="00771EAD" w:rsidRPr="00000B19" w:rsidRDefault="00771EAD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Наименование услуги/программного обеспечения</w:t>
            </w:r>
          </w:p>
        </w:tc>
        <w:tc>
          <w:tcPr>
            <w:tcW w:w="1843" w:type="dxa"/>
          </w:tcPr>
          <w:p w:rsidR="00771EAD" w:rsidRPr="00000B19" w:rsidRDefault="00771EAD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Кол-во (шт.)</w:t>
            </w:r>
          </w:p>
        </w:tc>
        <w:tc>
          <w:tcPr>
            <w:tcW w:w="2552" w:type="dxa"/>
            <w:vAlign w:val="center"/>
          </w:tcPr>
          <w:p w:rsidR="00771EAD" w:rsidRPr="00000B19" w:rsidRDefault="00771EAD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Предельные затраты в год (руб.)</w:t>
            </w:r>
          </w:p>
        </w:tc>
      </w:tr>
      <w:tr w:rsidR="00771EAD" w:rsidRPr="00000B19" w:rsidTr="00771EAD">
        <w:tc>
          <w:tcPr>
            <w:tcW w:w="5165" w:type="dxa"/>
            <w:vAlign w:val="center"/>
          </w:tcPr>
          <w:p w:rsidR="00771EAD" w:rsidRPr="00000B19" w:rsidRDefault="00771EAD" w:rsidP="00CB14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Офисное</w:t>
            </w: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программное</w:t>
            </w: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обеспечение</w:t>
            </w: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(Office Pro Plus; Acrobat Professional </w:t>
            </w: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.</w:t>
            </w: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.)</w:t>
            </w:r>
          </w:p>
        </w:tc>
        <w:tc>
          <w:tcPr>
            <w:tcW w:w="1843" w:type="dxa"/>
          </w:tcPr>
          <w:p w:rsidR="00771EAD" w:rsidRPr="00000B19" w:rsidRDefault="00771EAD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771EAD" w:rsidRPr="00000B19" w:rsidRDefault="004B7DBD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2552" w:type="dxa"/>
            <w:vAlign w:val="center"/>
          </w:tcPr>
          <w:p w:rsidR="00771EAD" w:rsidRPr="00000B19" w:rsidRDefault="007D7801" w:rsidP="00472CD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223 560</w:t>
            </w:r>
            <w:r w:rsidR="003B0C3C" w:rsidRPr="00000B19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  <w:r w:rsidR="007F3AE8"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771EAD" w:rsidRPr="00000B19" w:rsidTr="00771EAD">
        <w:tc>
          <w:tcPr>
            <w:tcW w:w="5165" w:type="dxa"/>
            <w:vAlign w:val="center"/>
          </w:tcPr>
          <w:p w:rsidR="00771EAD" w:rsidRPr="00000B19" w:rsidRDefault="00771EAD" w:rsidP="00472CD3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Неисключительные права на использование программного обеспечения </w:t>
            </w:r>
            <w:proofErr w:type="spellStart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Microsoft</w:t>
            </w:r>
            <w:proofErr w:type="spellEnd"/>
          </w:p>
        </w:tc>
        <w:tc>
          <w:tcPr>
            <w:tcW w:w="1843" w:type="dxa"/>
          </w:tcPr>
          <w:p w:rsidR="00771EAD" w:rsidRPr="00000B19" w:rsidRDefault="00771EAD" w:rsidP="00CB14B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71EAD" w:rsidRPr="00000B19" w:rsidRDefault="004B7DBD" w:rsidP="00CB14B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657384" w:rsidRPr="00000B19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552" w:type="dxa"/>
            <w:vAlign w:val="center"/>
          </w:tcPr>
          <w:p w:rsidR="00771EAD" w:rsidRPr="00000B19" w:rsidRDefault="007D7801" w:rsidP="006E347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255 334</w:t>
            </w:r>
            <w:r w:rsidR="003B0C3C" w:rsidRPr="00000B19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</w:tr>
      <w:tr w:rsidR="00771EAD" w:rsidRPr="00000B19" w:rsidTr="00771EAD">
        <w:tc>
          <w:tcPr>
            <w:tcW w:w="5165" w:type="dxa"/>
            <w:vAlign w:val="center"/>
          </w:tcPr>
          <w:p w:rsidR="00771EAD" w:rsidRPr="00000B19" w:rsidRDefault="00771EAD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Серверное программное обеспечение  (Антивирусное ПО </w:t>
            </w: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Kaspersky</w:t>
            </w: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; Система аутентификации,  </w:t>
            </w:r>
            <w:proofErr w:type="spellStart"/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Kerio</w:t>
            </w:r>
            <w:proofErr w:type="spellEnd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Control</w:t>
            </w:r>
            <w:r w:rsidRPr="00000B19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и т.п.)</w:t>
            </w:r>
          </w:p>
        </w:tc>
        <w:tc>
          <w:tcPr>
            <w:tcW w:w="1843" w:type="dxa"/>
          </w:tcPr>
          <w:p w:rsidR="008044B6" w:rsidRPr="00000B19" w:rsidRDefault="008044B6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71EAD" w:rsidRPr="00000B19" w:rsidRDefault="00657384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552" w:type="dxa"/>
            <w:vAlign w:val="center"/>
          </w:tcPr>
          <w:p w:rsidR="00771EAD" w:rsidRPr="00000B19" w:rsidRDefault="00657384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240 038,0</w:t>
            </w:r>
          </w:p>
        </w:tc>
      </w:tr>
      <w:tr w:rsidR="00771EAD" w:rsidRPr="00000B19" w:rsidTr="00771EAD">
        <w:tc>
          <w:tcPr>
            <w:tcW w:w="5165" w:type="dxa"/>
            <w:vAlign w:val="center"/>
          </w:tcPr>
          <w:p w:rsidR="00771EAD" w:rsidRPr="00000B19" w:rsidRDefault="00771EAD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Программное обеспечение фирмы 1С Предприятие </w:t>
            </w:r>
          </w:p>
        </w:tc>
        <w:tc>
          <w:tcPr>
            <w:tcW w:w="1843" w:type="dxa"/>
          </w:tcPr>
          <w:p w:rsidR="00771EAD" w:rsidRPr="00000B19" w:rsidRDefault="00F1043D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552" w:type="dxa"/>
            <w:vAlign w:val="center"/>
          </w:tcPr>
          <w:p w:rsidR="00771EAD" w:rsidRPr="00000B19" w:rsidRDefault="008044B6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54 088</w:t>
            </w:r>
            <w:r w:rsidR="003B0C3C" w:rsidRPr="00000B19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</w:tr>
      <w:tr w:rsidR="00771EAD" w:rsidRPr="00000B19" w:rsidTr="00771EAD">
        <w:tc>
          <w:tcPr>
            <w:tcW w:w="5165" w:type="dxa"/>
            <w:vAlign w:val="center"/>
          </w:tcPr>
          <w:p w:rsidR="00771EAD" w:rsidRPr="00000B19" w:rsidRDefault="00771EAD" w:rsidP="00167783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Система управления сайтом администрации </w:t>
            </w:r>
          </w:p>
        </w:tc>
        <w:tc>
          <w:tcPr>
            <w:tcW w:w="1843" w:type="dxa"/>
          </w:tcPr>
          <w:p w:rsidR="00771EAD" w:rsidRPr="00000B19" w:rsidRDefault="004B7DBD" w:rsidP="0065738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552" w:type="dxa"/>
            <w:vAlign w:val="center"/>
          </w:tcPr>
          <w:p w:rsidR="00771EAD" w:rsidRPr="00000B19" w:rsidRDefault="00480D09" w:rsidP="00217E5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35 000</w:t>
            </w:r>
            <w:r w:rsidR="003B0C3C" w:rsidRPr="00000B19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</w:tr>
      <w:tr w:rsidR="00771EAD" w:rsidRPr="00000B19" w:rsidTr="00771EAD">
        <w:tc>
          <w:tcPr>
            <w:tcW w:w="5165" w:type="dxa"/>
            <w:vAlign w:val="center"/>
          </w:tcPr>
          <w:p w:rsidR="00771EAD" w:rsidRPr="00000B19" w:rsidRDefault="00771EAD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Итого затрат</w:t>
            </w:r>
          </w:p>
        </w:tc>
        <w:tc>
          <w:tcPr>
            <w:tcW w:w="1843" w:type="dxa"/>
          </w:tcPr>
          <w:p w:rsidR="00771EAD" w:rsidRPr="00000B19" w:rsidRDefault="00771EAD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vAlign w:val="center"/>
          </w:tcPr>
          <w:p w:rsidR="00771EAD" w:rsidRPr="00000B19" w:rsidRDefault="00630F37" w:rsidP="006E347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 808 020</w:t>
            </w:r>
            <w:r w:rsidR="003B0C3C" w:rsidRPr="00000B19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</w:tr>
    </w:tbl>
    <w:p w:rsidR="006F2D67" w:rsidRPr="00000B19" w:rsidRDefault="006F2D67" w:rsidP="00FF76B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4D7363" w:rsidRPr="00000B19" w:rsidRDefault="00CB13AB" w:rsidP="0010591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00B19">
        <w:rPr>
          <w:rFonts w:ascii="Times New Roman" w:hAnsi="Times New Roman" w:cs="Times New Roman"/>
          <w:sz w:val="23"/>
          <w:szCs w:val="23"/>
        </w:rPr>
        <w:t>3.</w:t>
      </w:r>
      <w:r w:rsidR="008D0B89" w:rsidRPr="00000B19">
        <w:rPr>
          <w:rFonts w:ascii="Times New Roman" w:hAnsi="Times New Roman" w:cs="Times New Roman"/>
          <w:sz w:val="23"/>
          <w:szCs w:val="23"/>
        </w:rPr>
        <w:t xml:space="preserve">2. </w:t>
      </w:r>
      <w:r w:rsidR="004D7363" w:rsidRPr="00000B19">
        <w:rPr>
          <w:rFonts w:ascii="Times New Roman" w:hAnsi="Times New Roman" w:cs="Times New Roman"/>
          <w:sz w:val="23"/>
          <w:szCs w:val="23"/>
        </w:rPr>
        <w:t xml:space="preserve"> Нормативные затраты на  оплату услуг,  связанных  с обеспечением безопасности информации</w:t>
      </w:r>
    </w:p>
    <w:p w:rsidR="00F83BBA" w:rsidRPr="00000B19" w:rsidRDefault="00F83BBA" w:rsidP="0010591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2410"/>
        <w:gridCol w:w="2410"/>
      </w:tblGrid>
      <w:tr w:rsidR="00D70F69" w:rsidRPr="00000B19" w:rsidTr="00C17372">
        <w:trPr>
          <w:trHeight w:val="948"/>
          <w:tblHeader/>
        </w:trPr>
        <w:tc>
          <w:tcPr>
            <w:tcW w:w="4740" w:type="dxa"/>
            <w:vAlign w:val="center"/>
          </w:tcPr>
          <w:p w:rsidR="00D70F69" w:rsidRPr="00000B19" w:rsidRDefault="00D70F69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Наименование услуги/программного обеспечения</w:t>
            </w:r>
          </w:p>
        </w:tc>
        <w:tc>
          <w:tcPr>
            <w:tcW w:w="2410" w:type="dxa"/>
          </w:tcPr>
          <w:p w:rsidR="00D70F69" w:rsidRPr="00000B19" w:rsidRDefault="00D70F69" w:rsidP="0091718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70F69" w:rsidRPr="00000B19" w:rsidRDefault="00D70F69" w:rsidP="0091718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Кол-во, (шт.)</w:t>
            </w:r>
          </w:p>
        </w:tc>
        <w:tc>
          <w:tcPr>
            <w:tcW w:w="2410" w:type="dxa"/>
            <w:vAlign w:val="center"/>
          </w:tcPr>
          <w:p w:rsidR="00D70F69" w:rsidRPr="00000B19" w:rsidRDefault="00D70F69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Предельные затраты в год (руб.)</w:t>
            </w:r>
          </w:p>
        </w:tc>
      </w:tr>
      <w:tr w:rsidR="00D70F69" w:rsidRPr="00000B19" w:rsidTr="00C17372">
        <w:trPr>
          <w:trHeight w:val="180"/>
        </w:trPr>
        <w:tc>
          <w:tcPr>
            <w:tcW w:w="4740" w:type="dxa"/>
          </w:tcPr>
          <w:p w:rsidR="00D70F69" w:rsidRPr="00000B19" w:rsidRDefault="00D70F69" w:rsidP="00B8429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Сертификаты безопасности </w:t>
            </w:r>
            <w:proofErr w:type="gramStart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( Контур</w:t>
            </w:r>
            <w:proofErr w:type="gramEnd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экстерн; </w:t>
            </w: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SSL</w:t>
            </w: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True</w:t>
            </w: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Business</w:t>
            </w: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ID</w:t>
            </w: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и т.п.)</w:t>
            </w:r>
          </w:p>
        </w:tc>
        <w:tc>
          <w:tcPr>
            <w:tcW w:w="2410" w:type="dxa"/>
          </w:tcPr>
          <w:p w:rsidR="00D70F69" w:rsidRPr="00000B19" w:rsidRDefault="00D70F69" w:rsidP="00B8429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70F69" w:rsidRPr="00000B19" w:rsidRDefault="00F1043D" w:rsidP="00B8429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2410" w:type="dxa"/>
            <w:vAlign w:val="center"/>
          </w:tcPr>
          <w:p w:rsidR="00D70F69" w:rsidRPr="00000B19" w:rsidRDefault="000821C6" w:rsidP="00B8429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88 00</w:t>
            </w:r>
            <w:r w:rsidR="00F1043D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3B0C3C" w:rsidRPr="00000B19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</w:tr>
      <w:tr w:rsidR="00D70F69" w:rsidRPr="00000B19" w:rsidTr="00C17372">
        <w:trPr>
          <w:trHeight w:val="258"/>
        </w:trPr>
        <w:tc>
          <w:tcPr>
            <w:tcW w:w="4740" w:type="dxa"/>
            <w:vAlign w:val="center"/>
          </w:tcPr>
          <w:p w:rsidR="00D70F69" w:rsidRPr="00000B19" w:rsidRDefault="00D70F69" w:rsidP="00FF76B3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Средства криптографической защиты </w:t>
            </w:r>
            <w:proofErr w:type="spellStart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КриптоПро</w:t>
            </w:r>
            <w:proofErr w:type="spellEnd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CSP </w:t>
            </w:r>
          </w:p>
        </w:tc>
        <w:tc>
          <w:tcPr>
            <w:tcW w:w="2410" w:type="dxa"/>
          </w:tcPr>
          <w:p w:rsidR="00D70F69" w:rsidRPr="00000B19" w:rsidRDefault="00D70F69" w:rsidP="00B8429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10" w:type="dxa"/>
            <w:vAlign w:val="center"/>
          </w:tcPr>
          <w:p w:rsidR="00D70F69" w:rsidRPr="00000B19" w:rsidRDefault="003B0C3C" w:rsidP="00B8429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4 700,0</w:t>
            </w:r>
          </w:p>
        </w:tc>
      </w:tr>
      <w:tr w:rsidR="00D70F69" w:rsidRPr="00000B19" w:rsidTr="00C17372">
        <w:trPr>
          <w:trHeight w:val="321"/>
        </w:trPr>
        <w:tc>
          <w:tcPr>
            <w:tcW w:w="4740" w:type="dxa"/>
            <w:vAlign w:val="center"/>
          </w:tcPr>
          <w:p w:rsidR="00D70F69" w:rsidRPr="00000B19" w:rsidRDefault="00D70F69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Рутокен</w:t>
            </w:r>
            <w:proofErr w:type="spellEnd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ECP</w:t>
            </w: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128 кб </w:t>
            </w:r>
          </w:p>
        </w:tc>
        <w:tc>
          <w:tcPr>
            <w:tcW w:w="2410" w:type="dxa"/>
          </w:tcPr>
          <w:p w:rsidR="00D70F69" w:rsidRPr="00000B19" w:rsidRDefault="00D70F69" w:rsidP="00B8429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410" w:type="dxa"/>
            <w:vAlign w:val="center"/>
          </w:tcPr>
          <w:p w:rsidR="00D70F69" w:rsidRPr="00000B19" w:rsidRDefault="00D70F69" w:rsidP="00B8429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8 000,0</w:t>
            </w:r>
          </w:p>
        </w:tc>
      </w:tr>
      <w:tr w:rsidR="00D70F69" w:rsidRPr="00000B19" w:rsidTr="00C17372">
        <w:trPr>
          <w:trHeight w:val="374"/>
        </w:trPr>
        <w:tc>
          <w:tcPr>
            <w:tcW w:w="4740" w:type="dxa"/>
            <w:vAlign w:val="center"/>
          </w:tcPr>
          <w:p w:rsidR="00D70F69" w:rsidRPr="00000B19" w:rsidRDefault="00D70F69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Рутокен</w:t>
            </w:r>
            <w:proofErr w:type="spellEnd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ECP Bluetooth</w:t>
            </w:r>
          </w:p>
        </w:tc>
        <w:tc>
          <w:tcPr>
            <w:tcW w:w="2410" w:type="dxa"/>
          </w:tcPr>
          <w:p w:rsidR="00D70F69" w:rsidRPr="00000B19" w:rsidRDefault="00D70F69" w:rsidP="00B8429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10" w:type="dxa"/>
            <w:vAlign w:val="center"/>
          </w:tcPr>
          <w:p w:rsidR="00D70F69" w:rsidRPr="00000B19" w:rsidRDefault="003B0C3C" w:rsidP="00B8429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5 000,0</w:t>
            </w:r>
          </w:p>
        </w:tc>
      </w:tr>
      <w:tr w:rsidR="00F1043D" w:rsidRPr="00000B19" w:rsidTr="00C17372">
        <w:trPr>
          <w:trHeight w:val="252"/>
        </w:trPr>
        <w:tc>
          <w:tcPr>
            <w:tcW w:w="4740" w:type="dxa"/>
            <w:vAlign w:val="center"/>
          </w:tcPr>
          <w:p w:rsidR="00F1043D" w:rsidRPr="00000B19" w:rsidRDefault="00F1043D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Программно-аппаратный комплекс Соболь (версия 3.0)</w:t>
            </w:r>
          </w:p>
        </w:tc>
        <w:tc>
          <w:tcPr>
            <w:tcW w:w="2410" w:type="dxa"/>
          </w:tcPr>
          <w:p w:rsidR="00F1043D" w:rsidRPr="00000B19" w:rsidRDefault="00F1043D" w:rsidP="00B8429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410" w:type="dxa"/>
            <w:vAlign w:val="center"/>
          </w:tcPr>
          <w:p w:rsidR="00F1043D" w:rsidRPr="00000B19" w:rsidRDefault="00F1043D" w:rsidP="00B8429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109</w:t>
            </w:r>
            <w:r w:rsidR="00954A0E"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440</w:t>
            </w:r>
            <w:r w:rsidR="003B0C3C" w:rsidRPr="00000B19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0821C6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D70F69" w:rsidRPr="00000B19" w:rsidTr="00C17372">
        <w:trPr>
          <w:trHeight w:val="252"/>
        </w:trPr>
        <w:tc>
          <w:tcPr>
            <w:tcW w:w="4740" w:type="dxa"/>
            <w:vAlign w:val="center"/>
          </w:tcPr>
          <w:p w:rsidR="00D70F69" w:rsidRPr="00000B19" w:rsidRDefault="00D70F69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Итого затрат</w:t>
            </w:r>
          </w:p>
        </w:tc>
        <w:tc>
          <w:tcPr>
            <w:tcW w:w="2410" w:type="dxa"/>
          </w:tcPr>
          <w:p w:rsidR="00D70F69" w:rsidRPr="00000B19" w:rsidRDefault="00D70F69" w:rsidP="00B8429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:rsidR="00D70F69" w:rsidRPr="00000B19" w:rsidRDefault="000821C6" w:rsidP="00B8429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215 140</w:t>
            </w:r>
            <w:r w:rsidR="003B0C3C" w:rsidRPr="00000B19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D70F69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</w:tbl>
    <w:p w:rsidR="00F83BBA" w:rsidRPr="00000B19" w:rsidRDefault="00F83BBA" w:rsidP="0010591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7042E0" w:rsidRPr="00000B19" w:rsidRDefault="00AA6B1C" w:rsidP="00CB13A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00B19">
        <w:rPr>
          <w:rFonts w:ascii="Times New Roman" w:hAnsi="Times New Roman" w:cs="Times New Roman"/>
          <w:sz w:val="23"/>
          <w:szCs w:val="23"/>
        </w:rPr>
        <w:t>4</w:t>
      </w:r>
      <w:r w:rsidR="00CB13AB" w:rsidRPr="00000B19">
        <w:rPr>
          <w:rFonts w:ascii="Times New Roman" w:hAnsi="Times New Roman" w:cs="Times New Roman"/>
          <w:sz w:val="23"/>
          <w:szCs w:val="23"/>
        </w:rPr>
        <w:t xml:space="preserve">. </w:t>
      </w:r>
      <w:r w:rsidR="007042E0" w:rsidRPr="00000B19">
        <w:rPr>
          <w:rFonts w:ascii="Times New Roman" w:hAnsi="Times New Roman" w:cs="Times New Roman"/>
          <w:sz w:val="23"/>
          <w:szCs w:val="23"/>
        </w:rPr>
        <w:t>Нормативные затраты на приобретение основных средств в рамках затрат на информационно- коммуникационные технологии</w:t>
      </w:r>
    </w:p>
    <w:p w:rsidR="007042E0" w:rsidRPr="00000B19" w:rsidRDefault="007042E0" w:rsidP="0010591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727A81" w:rsidRPr="00000B19" w:rsidRDefault="00727A81" w:rsidP="006F2D6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00B19">
        <w:rPr>
          <w:rFonts w:ascii="Times New Roman" w:hAnsi="Times New Roman" w:cs="Times New Roman"/>
          <w:sz w:val="23"/>
          <w:szCs w:val="23"/>
        </w:rPr>
        <w:t>Нормативные затраты на приобретение принтеров, многофункциональных устройств и копировальных аппаратов</w:t>
      </w:r>
    </w:p>
    <w:p w:rsidR="00727A81" w:rsidRPr="00000B19" w:rsidRDefault="00727A81" w:rsidP="00727A81">
      <w:pPr>
        <w:pStyle w:val="ConsPlusNormal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000B19">
        <w:rPr>
          <w:rFonts w:ascii="Times New Roman" w:hAnsi="Times New Roman" w:cs="Times New Roman"/>
          <w:sz w:val="23"/>
          <w:szCs w:val="23"/>
        </w:rPr>
        <w:tab/>
      </w:r>
      <w:r w:rsidRPr="00000B19">
        <w:rPr>
          <w:rFonts w:ascii="Times New Roman" w:hAnsi="Times New Roman" w:cs="Times New Roman"/>
          <w:sz w:val="23"/>
          <w:szCs w:val="23"/>
        </w:rPr>
        <w:tab/>
      </w:r>
      <w:r w:rsidRPr="00000B19">
        <w:rPr>
          <w:rFonts w:ascii="Times New Roman" w:hAnsi="Times New Roman" w:cs="Times New Roman"/>
          <w:sz w:val="23"/>
          <w:szCs w:val="23"/>
        </w:rPr>
        <w:tab/>
      </w:r>
      <w:r w:rsidRPr="00000B19">
        <w:rPr>
          <w:rFonts w:ascii="Times New Roman" w:hAnsi="Times New Roman" w:cs="Times New Roman"/>
          <w:sz w:val="23"/>
          <w:szCs w:val="23"/>
        </w:rPr>
        <w:tab/>
      </w:r>
      <w:r w:rsidRPr="00000B19">
        <w:rPr>
          <w:rFonts w:ascii="Times New Roman" w:hAnsi="Times New Roman" w:cs="Times New Roman"/>
          <w:sz w:val="23"/>
          <w:szCs w:val="23"/>
        </w:rPr>
        <w:tab/>
      </w:r>
      <w:r w:rsidRPr="00000B19">
        <w:rPr>
          <w:rFonts w:ascii="Times New Roman" w:hAnsi="Times New Roman" w:cs="Times New Roman"/>
          <w:sz w:val="23"/>
          <w:szCs w:val="23"/>
        </w:rPr>
        <w:tab/>
      </w:r>
      <w:r w:rsidRPr="00000B19">
        <w:rPr>
          <w:rFonts w:ascii="Times New Roman" w:hAnsi="Times New Roman" w:cs="Times New Roman"/>
          <w:sz w:val="23"/>
          <w:szCs w:val="23"/>
        </w:rPr>
        <w:tab/>
      </w:r>
      <w:r w:rsidRPr="00000B19">
        <w:rPr>
          <w:rFonts w:ascii="Times New Roman" w:hAnsi="Times New Roman" w:cs="Times New Roman"/>
          <w:sz w:val="23"/>
          <w:szCs w:val="23"/>
        </w:rPr>
        <w:tab/>
      </w:r>
      <w:r w:rsidRPr="00000B19">
        <w:rPr>
          <w:rFonts w:ascii="Times New Roman" w:hAnsi="Times New Roman" w:cs="Times New Roman"/>
          <w:sz w:val="23"/>
          <w:szCs w:val="23"/>
        </w:rPr>
        <w:tab/>
      </w: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20"/>
        <w:gridCol w:w="1701"/>
        <w:gridCol w:w="1843"/>
        <w:gridCol w:w="1701"/>
      </w:tblGrid>
      <w:tr w:rsidR="00C17372" w:rsidRPr="00000B19" w:rsidTr="00C17372">
        <w:trPr>
          <w:tblHeader/>
        </w:trPr>
        <w:tc>
          <w:tcPr>
            <w:tcW w:w="4320" w:type="dxa"/>
            <w:vAlign w:val="center"/>
          </w:tcPr>
          <w:p w:rsidR="00C17372" w:rsidRPr="00000B19" w:rsidRDefault="00C17372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Наименование техники</w:t>
            </w:r>
          </w:p>
        </w:tc>
        <w:tc>
          <w:tcPr>
            <w:tcW w:w="1701" w:type="dxa"/>
            <w:vAlign w:val="center"/>
          </w:tcPr>
          <w:p w:rsidR="00C17372" w:rsidRPr="00000B19" w:rsidRDefault="00C17372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Планируемое количество (шт.)</w:t>
            </w:r>
          </w:p>
        </w:tc>
        <w:tc>
          <w:tcPr>
            <w:tcW w:w="1843" w:type="dxa"/>
            <w:vAlign w:val="center"/>
          </w:tcPr>
          <w:p w:rsidR="00C17372" w:rsidRPr="00000B19" w:rsidRDefault="00C17372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Предельная цена (руб.)</w:t>
            </w:r>
          </w:p>
        </w:tc>
        <w:tc>
          <w:tcPr>
            <w:tcW w:w="1701" w:type="dxa"/>
            <w:vAlign w:val="center"/>
          </w:tcPr>
          <w:p w:rsidR="00C17372" w:rsidRPr="00000B19" w:rsidRDefault="00C17372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Предельные затраты в год (руб.)</w:t>
            </w:r>
          </w:p>
        </w:tc>
      </w:tr>
      <w:tr w:rsidR="00C17372" w:rsidRPr="00000B19" w:rsidTr="00C17372">
        <w:tc>
          <w:tcPr>
            <w:tcW w:w="4320" w:type="dxa"/>
          </w:tcPr>
          <w:p w:rsidR="00C17372" w:rsidRPr="00000B19" w:rsidRDefault="00C17372" w:rsidP="00531AA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Многофункциональное устройство лазерное монохромное (HP </w:t>
            </w:r>
            <w:proofErr w:type="spellStart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LaserJet</w:t>
            </w:r>
            <w:proofErr w:type="spellEnd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Pro</w:t>
            </w:r>
            <w:proofErr w:type="spellEnd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MFP M426fdw) </w:t>
            </w:r>
          </w:p>
        </w:tc>
        <w:tc>
          <w:tcPr>
            <w:tcW w:w="1701" w:type="dxa"/>
            <w:vAlign w:val="center"/>
          </w:tcPr>
          <w:p w:rsidR="00C17372" w:rsidRPr="00000B19" w:rsidRDefault="003E1CA3" w:rsidP="00531AA2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843" w:type="dxa"/>
            <w:vAlign w:val="center"/>
          </w:tcPr>
          <w:p w:rsidR="00C17372" w:rsidRPr="00000B19" w:rsidRDefault="003E1CA3" w:rsidP="00531AA2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45</w:t>
            </w:r>
            <w:r w:rsidR="003B0C3C"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000,0</w:t>
            </w:r>
          </w:p>
        </w:tc>
        <w:tc>
          <w:tcPr>
            <w:tcW w:w="1701" w:type="dxa"/>
            <w:vAlign w:val="center"/>
          </w:tcPr>
          <w:p w:rsidR="00C17372" w:rsidRPr="00000B19" w:rsidRDefault="008044B6" w:rsidP="00531AA2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90</w:t>
            </w:r>
            <w:r w:rsidR="003B0C3C" w:rsidRPr="00000B19">
              <w:rPr>
                <w:rFonts w:ascii="Times New Roman" w:hAnsi="Times New Roman" w:cs="Times New Roman"/>
                <w:sz w:val="23"/>
                <w:szCs w:val="23"/>
              </w:rPr>
              <w:t> 000,0</w:t>
            </w:r>
          </w:p>
        </w:tc>
      </w:tr>
      <w:tr w:rsidR="00C17372" w:rsidRPr="00000B19" w:rsidTr="00C17372">
        <w:tc>
          <w:tcPr>
            <w:tcW w:w="4320" w:type="dxa"/>
          </w:tcPr>
          <w:p w:rsidR="00C17372" w:rsidRPr="00000B19" w:rsidRDefault="00C17372" w:rsidP="00531AA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Многофункциональное устройство </w:t>
            </w:r>
            <w:r w:rsidRPr="00000B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лазерное монохромное (</w:t>
            </w:r>
            <w:proofErr w:type="spellStart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Kyocera</w:t>
            </w:r>
            <w:proofErr w:type="spellEnd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Ecosys</w:t>
            </w:r>
            <w:proofErr w:type="spellEnd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M3540idn)</w:t>
            </w:r>
          </w:p>
        </w:tc>
        <w:tc>
          <w:tcPr>
            <w:tcW w:w="1701" w:type="dxa"/>
            <w:vAlign w:val="center"/>
          </w:tcPr>
          <w:p w:rsidR="00C17372" w:rsidRPr="00000B19" w:rsidRDefault="00581F46" w:rsidP="00531AA2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</w:t>
            </w:r>
          </w:p>
        </w:tc>
        <w:tc>
          <w:tcPr>
            <w:tcW w:w="1843" w:type="dxa"/>
            <w:vAlign w:val="center"/>
          </w:tcPr>
          <w:p w:rsidR="00C17372" w:rsidRPr="00000B19" w:rsidRDefault="003E1CA3" w:rsidP="00531AA2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45</w:t>
            </w:r>
            <w:r w:rsidR="003B0C3C"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000,</w:t>
            </w:r>
            <w:r w:rsidR="00C17372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701" w:type="dxa"/>
            <w:vAlign w:val="center"/>
          </w:tcPr>
          <w:p w:rsidR="00C17372" w:rsidRPr="00000B19" w:rsidRDefault="00581F46" w:rsidP="00531AA2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90</w:t>
            </w:r>
            <w:r w:rsidR="003B0C3C"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000,0</w:t>
            </w:r>
          </w:p>
        </w:tc>
      </w:tr>
      <w:tr w:rsidR="00581F46" w:rsidRPr="00000B19" w:rsidTr="00C17372">
        <w:tc>
          <w:tcPr>
            <w:tcW w:w="4320" w:type="dxa"/>
          </w:tcPr>
          <w:p w:rsidR="00581F46" w:rsidRPr="00000B19" w:rsidRDefault="00581F46" w:rsidP="0066491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Принтер лазерный монохромный</w:t>
            </w:r>
          </w:p>
        </w:tc>
        <w:tc>
          <w:tcPr>
            <w:tcW w:w="1701" w:type="dxa"/>
            <w:vAlign w:val="center"/>
          </w:tcPr>
          <w:p w:rsidR="00581F46" w:rsidRPr="00000B19" w:rsidRDefault="00581F46" w:rsidP="00531AA2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843" w:type="dxa"/>
            <w:vAlign w:val="center"/>
          </w:tcPr>
          <w:p w:rsidR="00581F46" w:rsidRPr="00000B19" w:rsidRDefault="003B0C3C" w:rsidP="00531AA2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27 000,0</w:t>
            </w:r>
          </w:p>
        </w:tc>
        <w:tc>
          <w:tcPr>
            <w:tcW w:w="1701" w:type="dxa"/>
            <w:vAlign w:val="center"/>
          </w:tcPr>
          <w:p w:rsidR="00581F46" w:rsidRPr="00000B19" w:rsidRDefault="003B0C3C" w:rsidP="00531AA2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27 000,0</w:t>
            </w:r>
          </w:p>
        </w:tc>
      </w:tr>
      <w:tr w:rsidR="003E1CA3" w:rsidRPr="00000B19" w:rsidTr="00C17372">
        <w:tc>
          <w:tcPr>
            <w:tcW w:w="4320" w:type="dxa"/>
          </w:tcPr>
          <w:p w:rsidR="003E1CA3" w:rsidRPr="00000B19" w:rsidRDefault="003E1CA3" w:rsidP="0066491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Шредер </w:t>
            </w:r>
          </w:p>
        </w:tc>
        <w:tc>
          <w:tcPr>
            <w:tcW w:w="1701" w:type="dxa"/>
            <w:vAlign w:val="center"/>
          </w:tcPr>
          <w:p w:rsidR="003E1CA3" w:rsidRPr="00000B19" w:rsidRDefault="003E1CA3" w:rsidP="00531AA2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843" w:type="dxa"/>
            <w:vAlign w:val="center"/>
          </w:tcPr>
          <w:p w:rsidR="003E1CA3" w:rsidRPr="00000B19" w:rsidRDefault="003B0C3C" w:rsidP="00531AA2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15 000,</w:t>
            </w:r>
            <w:r w:rsidR="003E1CA3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701" w:type="dxa"/>
            <w:vAlign w:val="center"/>
          </w:tcPr>
          <w:p w:rsidR="003E1CA3" w:rsidRPr="00000B19" w:rsidRDefault="003B0C3C" w:rsidP="00531AA2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15 000,0</w:t>
            </w:r>
          </w:p>
          <w:p w:rsidR="003E1CA3" w:rsidRPr="00000B19" w:rsidRDefault="003E1CA3" w:rsidP="00531AA2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574A1" w:rsidRPr="00000B19" w:rsidTr="00C17372">
        <w:tc>
          <w:tcPr>
            <w:tcW w:w="4320" w:type="dxa"/>
          </w:tcPr>
          <w:p w:rsidR="002574A1" w:rsidRPr="00000B19" w:rsidRDefault="002574A1" w:rsidP="0066491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Системный блок </w:t>
            </w:r>
          </w:p>
        </w:tc>
        <w:tc>
          <w:tcPr>
            <w:tcW w:w="1701" w:type="dxa"/>
            <w:vAlign w:val="center"/>
          </w:tcPr>
          <w:p w:rsidR="002574A1" w:rsidRPr="00000B19" w:rsidRDefault="009877C8" w:rsidP="00531AA2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843" w:type="dxa"/>
            <w:vAlign w:val="center"/>
          </w:tcPr>
          <w:p w:rsidR="002574A1" w:rsidRPr="00000B19" w:rsidRDefault="003B0C3C" w:rsidP="00531AA2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35 000,</w:t>
            </w:r>
            <w:r w:rsidR="002574A1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701" w:type="dxa"/>
            <w:vAlign w:val="center"/>
          </w:tcPr>
          <w:p w:rsidR="002574A1" w:rsidRPr="00000B19" w:rsidRDefault="009877C8" w:rsidP="00531AA2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140</w:t>
            </w:r>
            <w:r w:rsidR="003B0C3C" w:rsidRPr="00000B19">
              <w:rPr>
                <w:rFonts w:ascii="Times New Roman" w:hAnsi="Times New Roman" w:cs="Times New Roman"/>
                <w:sz w:val="23"/>
                <w:szCs w:val="23"/>
              </w:rPr>
              <w:t> 000,</w:t>
            </w:r>
            <w:r w:rsidR="002574A1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C17372" w:rsidRPr="00000B19" w:rsidTr="00C17372">
        <w:tc>
          <w:tcPr>
            <w:tcW w:w="4320" w:type="dxa"/>
          </w:tcPr>
          <w:p w:rsidR="00C17372" w:rsidRPr="00000B19" w:rsidRDefault="00F50C0A" w:rsidP="0066491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Сетевой управляемый коммутатор (свитч)</w:t>
            </w:r>
          </w:p>
        </w:tc>
        <w:tc>
          <w:tcPr>
            <w:tcW w:w="1701" w:type="dxa"/>
            <w:vAlign w:val="center"/>
          </w:tcPr>
          <w:p w:rsidR="00C17372" w:rsidRPr="00000B19" w:rsidRDefault="00BB079B" w:rsidP="00531AA2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843" w:type="dxa"/>
            <w:vAlign w:val="center"/>
          </w:tcPr>
          <w:p w:rsidR="00C17372" w:rsidRPr="00000B19" w:rsidRDefault="007F3AE8" w:rsidP="00531AA2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56</w:t>
            </w:r>
            <w:r w:rsidR="003B0C3C"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000,0</w:t>
            </w:r>
          </w:p>
        </w:tc>
        <w:tc>
          <w:tcPr>
            <w:tcW w:w="1701" w:type="dxa"/>
            <w:vAlign w:val="center"/>
          </w:tcPr>
          <w:p w:rsidR="00C17372" w:rsidRPr="00000B19" w:rsidRDefault="00BB079B" w:rsidP="00531AA2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56</w:t>
            </w:r>
            <w:r w:rsidR="003B0C3C"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000,0</w:t>
            </w:r>
          </w:p>
        </w:tc>
      </w:tr>
      <w:tr w:rsidR="00E05826" w:rsidRPr="00000B19" w:rsidTr="00C17372">
        <w:tc>
          <w:tcPr>
            <w:tcW w:w="4320" w:type="dxa"/>
          </w:tcPr>
          <w:p w:rsidR="00E05826" w:rsidRPr="00000B19" w:rsidRDefault="00E05826" w:rsidP="00531AA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Сетевой накопитель информации</w:t>
            </w:r>
          </w:p>
        </w:tc>
        <w:tc>
          <w:tcPr>
            <w:tcW w:w="1701" w:type="dxa"/>
            <w:vAlign w:val="center"/>
          </w:tcPr>
          <w:p w:rsidR="00E05826" w:rsidRPr="00000B19" w:rsidRDefault="00E05826" w:rsidP="007072E2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843" w:type="dxa"/>
            <w:vAlign w:val="center"/>
          </w:tcPr>
          <w:p w:rsidR="00E05826" w:rsidRPr="00000B19" w:rsidRDefault="00E05826" w:rsidP="007072E2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  <w:r w:rsidR="007F118E"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B0C3C" w:rsidRPr="00000B19">
              <w:rPr>
                <w:rFonts w:ascii="Times New Roman" w:hAnsi="Times New Roman" w:cs="Times New Roman"/>
                <w:sz w:val="23"/>
                <w:szCs w:val="23"/>
              </w:rPr>
              <w:t>000,0</w:t>
            </w:r>
          </w:p>
        </w:tc>
        <w:tc>
          <w:tcPr>
            <w:tcW w:w="1701" w:type="dxa"/>
            <w:vAlign w:val="center"/>
          </w:tcPr>
          <w:p w:rsidR="00E05826" w:rsidRPr="00000B19" w:rsidRDefault="00E05826" w:rsidP="001312D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  <w:r w:rsidR="00806FF4"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B0C3C" w:rsidRPr="00000B19">
              <w:rPr>
                <w:rFonts w:ascii="Times New Roman" w:hAnsi="Times New Roman" w:cs="Times New Roman"/>
                <w:sz w:val="23"/>
                <w:szCs w:val="23"/>
              </w:rPr>
              <w:t>000,</w:t>
            </w: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C57BF0" w:rsidRPr="00000B19" w:rsidTr="00C17372">
        <w:tc>
          <w:tcPr>
            <w:tcW w:w="4320" w:type="dxa"/>
          </w:tcPr>
          <w:p w:rsidR="00C57BF0" w:rsidRPr="00000B19" w:rsidRDefault="00C57BF0" w:rsidP="00531AA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Источник бесперебойного питания</w:t>
            </w:r>
          </w:p>
        </w:tc>
        <w:tc>
          <w:tcPr>
            <w:tcW w:w="1701" w:type="dxa"/>
            <w:vAlign w:val="center"/>
          </w:tcPr>
          <w:p w:rsidR="00C57BF0" w:rsidRPr="00000B19" w:rsidRDefault="00C57BF0" w:rsidP="007072E2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843" w:type="dxa"/>
            <w:vAlign w:val="center"/>
          </w:tcPr>
          <w:p w:rsidR="00C57BF0" w:rsidRPr="00000B19" w:rsidRDefault="00BB079B" w:rsidP="007072E2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  <w:r w:rsidR="007F118E"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B0C3C" w:rsidRPr="00000B19">
              <w:rPr>
                <w:rFonts w:ascii="Times New Roman" w:hAnsi="Times New Roman" w:cs="Times New Roman"/>
                <w:sz w:val="23"/>
                <w:szCs w:val="23"/>
              </w:rPr>
              <w:t>000,0</w:t>
            </w:r>
          </w:p>
        </w:tc>
        <w:tc>
          <w:tcPr>
            <w:tcW w:w="1701" w:type="dxa"/>
            <w:vAlign w:val="center"/>
          </w:tcPr>
          <w:p w:rsidR="00C57BF0" w:rsidRPr="00000B19" w:rsidRDefault="00BB079B" w:rsidP="001312D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117 </w:t>
            </w:r>
            <w:r w:rsidR="00C57BF0" w:rsidRPr="00000B19">
              <w:rPr>
                <w:rFonts w:ascii="Times New Roman" w:hAnsi="Times New Roman" w:cs="Times New Roman"/>
                <w:sz w:val="23"/>
                <w:szCs w:val="23"/>
              </w:rPr>
              <w:t>000</w:t>
            </w:r>
            <w:r w:rsidR="003B0C3C" w:rsidRPr="00000B19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C17372" w:rsidRPr="00000B19" w:rsidTr="00C17372">
        <w:tc>
          <w:tcPr>
            <w:tcW w:w="4320" w:type="dxa"/>
          </w:tcPr>
          <w:p w:rsidR="00C17372" w:rsidRPr="00000B19" w:rsidRDefault="00C17372" w:rsidP="00531AA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Итого затраты</w:t>
            </w:r>
          </w:p>
        </w:tc>
        <w:tc>
          <w:tcPr>
            <w:tcW w:w="1701" w:type="dxa"/>
            <w:vAlign w:val="center"/>
          </w:tcPr>
          <w:p w:rsidR="00C17372" w:rsidRPr="00000B19" w:rsidRDefault="00C17372" w:rsidP="007072E2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C17372" w:rsidRPr="00000B19" w:rsidRDefault="00C17372" w:rsidP="007072E2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C17372" w:rsidRPr="00000B19" w:rsidRDefault="00311932" w:rsidP="001312D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735 000</w:t>
            </w:r>
            <w:r w:rsidR="003B0C3C" w:rsidRPr="00000B19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C17372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</w:tbl>
    <w:p w:rsidR="006F2D67" w:rsidRPr="00000B19" w:rsidRDefault="006F2D67" w:rsidP="00727A81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727A81" w:rsidRPr="00000B19" w:rsidRDefault="00FC1ACE" w:rsidP="00FC1ACE">
      <w:pPr>
        <w:pStyle w:val="ConsPlusNormal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000B19">
        <w:rPr>
          <w:rFonts w:ascii="Times New Roman" w:hAnsi="Times New Roman" w:cs="Times New Roman"/>
          <w:sz w:val="23"/>
          <w:szCs w:val="23"/>
        </w:rPr>
        <w:t xml:space="preserve">5. </w:t>
      </w:r>
      <w:r w:rsidR="00727A81" w:rsidRPr="00000B19">
        <w:rPr>
          <w:rFonts w:ascii="Times New Roman" w:hAnsi="Times New Roman" w:cs="Times New Roman"/>
          <w:sz w:val="23"/>
          <w:szCs w:val="23"/>
        </w:rPr>
        <w:t>Нормативные затраты на приобретение материальных запасов в рамках затрат на информационно- коммуникационные технологии</w:t>
      </w:r>
    </w:p>
    <w:p w:rsidR="00727A81" w:rsidRPr="00000B19" w:rsidRDefault="00727A81" w:rsidP="000C1549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727A81" w:rsidRPr="00000B19" w:rsidRDefault="00FC1ACE" w:rsidP="00FC1ACE">
      <w:pPr>
        <w:pStyle w:val="ConsPlusNormal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000B19">
        <w:rPr>
          <w:rFonts w:ascii="Times New Roman" w:hAnsi="Times New Roman" w:cs="Times New Roman"/>
          <w:sz w:val="23"/>
          <w:szCs w:val="23"/>
        </w:rPr>
        <w:t>5.1.</w:t>
      </w:r>
      <w:r w:rsidR="00224E32" w:rsidRPr="00000B19">
        <w:rPr>
          <w:rFonts w:ascii="Times New Roman" w:hAnsi="Times New Roman" w:cs="Times New Roman"/>
          <w:sz w:val="23"/>
          <w:szCs w:val="23"/>
        </w:rPr>
        <w:t xml:space="preserve"> </w:t>
      </w:r>
      <w:r w:rsidR="00727A81" w:rsidRPr="00000B19">
        <w:rPr>
          <w:rFonts w:ascii="Times New Roman" w:hAnsi="Times New Roman" w:cs="Times New Roman"/>
          <w:sz w:val="23"/>
          <w:szCs w:val="23"/>
        </w:rPr>
        <w:t>Нормативные затраты на приобретение мониторов</w:t>
      </w:r>
    </w:p>
    <w:p w:rsidR="00E91E87" w:rsidRPr="00000B19" w:rsidRDefault="00E91E87" w:rsidP="00E91E87">
      <w:pPr>
        <w:pStyle w:val="ConsPlusNormal"/>
        <w:ind w:left="90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20"/>
        <w:gridCol w:w="1276"/>
        <w:gridCol w:w="2126"/>
        <w:gridCol w:w="1984"/>
      </w:tblGrid>
      <w:tr w:rsidR="00C17372" w:rsidRPr="00000B19" w:rsidTr="00552C3C">
        <w:trPr>
          <w:trHeight w:val="1264"/>
          <w:tblHeader/>
        </w:trPr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C17372" w:rsidRPr="00000B19" w:rsidRDefault="00C17372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Наименование техники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17372" w:rsidRPr="00000B19" w:rsidRDefault="00C17372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Планируемое количество, (шт.)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17372" w:rsidRPr="00000B19" w:rsidRDefault="00C17372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Предельная цена (руб.)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17372" w:rsidRPr="00000B19" w:rsidRDefault="00C17372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Предельные затраты в год (руб.)</w:t>
            </w:r>
          </w:p>
        </w:tc>
      </w:tr>
      <w:tr w:rsidR="00C17372" w:rsidRPr="00000B19" w:rsidTr="00552C3C">
        <w:tc>
          <w:tcPr>
            <w:tcW w:w="4320" w:type="dxa"/>
          </w:tcPr>
          <w:p w:rsidR="00C17372" w:rsidRPr="00000B19" w:rsidRDefault="00C17372" w:rsidP="00E91E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Монитор ЖК</w:t>
            </w:r>
          </w:p>
        </w:tc>
        <w:tc>
          <w:tcPr>
            <w:tcW w:w="1276" w:type="dxa"/>
            <w:vAlign w:val="center"/>
          </w:tcPr>
          <w:p w:rsidR="00C17372" w:rsidRPr="00000B19" w:rsidRDefault="006E554B" w:rsidP="0060752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126" w:type="dxa"/>
            <w:vAlign w:val="center"/>
          </w:tcPr>
          <w:p w:rsidR="00C17372" w:rsidRPr="00000B19" w:rsidRDefault="006E554B" w:rsidP="0060752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  <w:r w:rsidR="00FE58AB">
              <w:rPr>
                <w:rFonts w:ascii="Times New Roman" w:hAnsi="Times New Roman" w:cs="Times New Roman"/>
                <w:sz w:val="23"/>
                <w:szCs w:val="23"/>
              </w:rPr>
              <w:t xml:space="preserve"> 000,0</w:t>
            </w:r>
          </w:p>
        </w:tc>
        <w:tc>
          <w:tcPr>
            <w:tcW w:w="1984" w:type="dxa"/>
            <w:vAlign w:val="center"/>
          </w:tcPr>
          <w:p w:rsidR="00C17372" w:rsidRPr="00000B19" w:rsidRDefault="006E554B" w:rsidP="00DC5F3E">
            <w:pPr>
              <w:pStyle w:val="ConsPlusNormal"/>
              <w:ind w:left="720" w:hanging="782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90</w:t>
            </w:r>
            <w:r w:rsidR="003B0C3C"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000,</w:t>
            </w:r>
            <w:r w:rsidR="00C17372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C17372" w:rsidRPr="00000B19" w:rsidTr="00552C3C">
        <w:tc>
          <w:tcPr>
            <w:tcW w:w="4320" w:type="dxa"/>
            <w:tcBorders>
              <w:bottom w:val="single" w:sz="4" w:space="0" w:color="auto"/>
            </w:tcBorders>
          </w:tcPr>
          <w:p w:rsidR="00C17372" w:rsidRPr="00000B19" w:rsidRDefault="00C17372" w:rsidP="00E91E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итого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17372" w:rsidRPr="00000B19" w:rsidRDefault="00C17372" w:rsidP="0060752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17372" w:rsidRPr="00000B19" w:rsidRDefault="00C17372" w:rsidP="0060752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17372" w:rsidRPr="00000B19" w:rsidRDefault="006E554B" w:rsidP="00DC5F3E">
            <w:pPr>
              <w:pStyle w:val="ConsPlusNormal"/>
              <w:ind w:left="720" w:hanging="78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90</w:t>
            </w:r>
            <w:r w:rsidR="003B0C3C" w:rsidRPr="00000B19">
              <w:rPr>
                <w:rFonts w:ascii="Times New Roman" w:hAnsi="Times New Roman" w:cs="Times New Roman"/>
                <w:sz w:val="23"/>
                <w:szCs w:val="23"/>
              </w:rPr>
              <w:t> 000,</w:t>
            </w:r>
            <w:r w:rsidR="00C17372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</w:tbl>
    <w:p w:rsidR="00E91E87" w:rsidRPr="00000B19" w:rsidRDefault="00E91E87" w:rsidP="00E91E87">
      <w:pPr>
        <w:pStyle w:val="ConsPlusNormal"/>
        <w:ind w:left="900"/>
        <w:jc w:val="both"/>
        <w:rPr>
          <w:rFonts w:ascii="Times New Roman" w:hAnsi="Times New Roman" w:cs="Times New Roman"/>
          <w:sz w:val="23"/>
          <w:szCs w:val="23"/>
        </w:rPr>
      </w:pPr>
    </w:p>
    <w:p w:rsidR="006144D3" w:rsidRPr="00000B19" w:rsidRDefault="00FC1ACE" w:rsidP="00FC1ACE">
      <w:pPr>
        <w:pStyle w:val="ConsPlusNormal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000B19">
        <w:rPr>
          <w:rFonts w:ascii="Times New Roman" w:hAnsi="Times New Roman" w:cs="Times New Roman"/>
          <w:sz w:val="23"/>
          <w:szCs w:val="23"/>
        </w:rPr>
        <w:t>5.2.</w:t>
      </w:r>
      <w:r w:rsidR="00000B19">
        <w:rPr>
          <w:rFonts w:ascii="Times New Roman" w:hAnsi="Times New Roman" w:cs="Times New Roman"/>
          <w:sz w:val="23"/>
          <w:szCs w:val="23"/>
        </w:rPr>
        <w:t xml:space="preserve"> </w:t>
      </w:r>
      <w:r w:rsidR="006144D3" w:rsidRPr="00000B19">
        <w:rPr>
          <w:rFonts w:ascii="Times New Roman" w:hAnsi="Times New Roman" w:cs="Times New Roman"/>
          <w:sz w:val="23"/>
          <w:szCs w:val="23"/>
        </w:rPr>
        <w:t>Нормативные затраты на приобретение магнитных и оптических носителей информации, запасных частей для вычислительной, организационной техники</w:t>
      </w:r>
    </w:p>
    <w:p w:rsidR="006144D3" w:rsidRPr="00000B19" w:rsidRDefault="006144D3" w:rsidP="006144D3">
      <w:pPr>
        <w:pStyle w:val="ConsPlusNormal"/>
        <w:ind w:left="54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1984"/>
        <w:gridCol w:w="2268"/>
        <w:gridCol w:w="2126"/>
      </w:tblGrid>
      <w:tr w:rsidR="00552C3C" w:rsidRPr="00000B19" w:rsidTr="00552C3C">
        <w:trPr>
          <w:tblHeader/>
        </w:trPr>
        <w:tc>
          <w:tcPr>
            <w:tcW w:w="3323" w:type="dxa"/>
            <w:vAlign w:val="center"/>
          </w:tcPr>
          <w:p w:rsidR="00552C3C" w:rsidRPr="00000B19" w:rsidRDefault="00552C3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Наименование материальных запасов</w:t>
            </w:r>
          </w:p>
        </w:tc>
        <w:tc>
          <w:tcPr>
            <w:tcW w:w="1984" w:type="dxa"/>
            <w:vAlign w:val="center"/>
          </w:tcPr>
          <w:p w:rsidR="00552C3C" w:rsidRPr="00000B19" w:rsidRDefault="00552C3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Норматив количества материальных запасов</w:t>
            </w:r>
          </w:p>
        </w:tc>
        <w:tc>
          <w:tcPr>
            <w:tcW w:w="2268" w:type="dxa"/>
            <w:vAlign w:val="center"/>
          </w:tcPr>
          <w:p w:rsidR="00552C3C" w:rsidRPr="00000B19" w:rsidRDefault="00552C3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Предельная цена (руб.)</w:t>
            </w:r>
          </w:p>
        </w:tc>
        <w:tc>
          <w:tcPr>
            <w:tcW w:w="2126" w:type="dxa"/>
            <w:vAlign w:val="center"/>
          </w:tcPr>
          <w:p w:rsidR="00552C3C" w:rsidRPr="00000B19" w:rsidRDefault="00552C3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Предельные затраты в год (руб.)</w:t>
            </w:r>
          </w:p>
        </w:tc>
      </w:tr>
      <w:tr w:rsidR="00552C3C" w:rsidRPr="00000B19" w:rsidTr="00552C3C">
        <w:tc>
          <w:tcPr>
            <w:tcW w:w="3323" w:type="dxa"/>
            <w:vAlign w:val="center"/>
          </w:tcPr>
          <w:p w:rsidR="00552C3C" w:rsidRPr="00000B19" w:rsidRDefault="00552C3C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Оптический носитель информации (компакт-диск)</w:t>
            </w:r>
          </w:p>
        </w:tc>
        <w:tc>
          <w:tcPr>
            <w:tcW w:w="1984" w:type="dxa"/>
            <w:vAlign w:val="center"/>
          </w:tcPr>
          <w:p w:rsidR="00552C3C" w:rsidRPr="00000B19" w:rsidRDefault="00552C3C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Не более 45 штук в год</w:t>
            </w:r>
          </w:p>
        </w:tc>
        <w:tc>
          <w:tcPr>
            <w:tcW w:w="2268" w:type="dxa"/>
            <w:vAlign w:val="center"/>
          </w:tcPr>
          <w:p w:rsidR="00552C3C" w:rsidRPr="00000B19" w:rsidRDefault="00552C3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2126" w:type="dxa"/>
            <w:vAlign w:val="center"/>
          </w:tcPr>
          <w:p w:rsidR="00552C3C" w:rsidRPr="00000B19" w:rsidRDefault="00552C3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025</w:t>
            </w:r>
            <w:r w:rsidR="003B0C3C"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,0</w:t>
            </w:r>
          </w:p>
        </w:tc>
      </w:tr>
      <w:tr w:rsidR="00552C3C" w:rsidRPr="00000B19" w:rsidTr="00552C3C">
        <w:tc>
          <w:tcPr>
            <w:tcW w:w="3323" w:type="dxa"/>
            <w:vAlign w:val="center"/>
          </w:tcPr>
          <w:p w:rsidR="00552C3C" w:rsidRPr="00000B19" w:rsidRDefault="00552C3C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Флеш</w:t>
            </w:r>
            <w:proofErr w:type="spellEnd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-накопитель (объем памяти не менее 8 Гб)</w:t>
            </w:r>
          </w:p>
        </w:tc>
        <w:tc>
          <w:tcPr>
            <w:tcW w:w="1984" w:type="dxa"/>
            <w:vAlign w:val="center"/>
          </w:tcPr>
          <w:p w:rsidR="00552C3C" w:rsidRPr="00000B19" w:rsidRDefault="00552C3C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Не более 25 штук в год</w:t>
            </w:r>
          </w:p>
        </w:tc>
        <w:tc>
          <w:tcPr>
            <w:tcW w:w="2268" w:type="dxa"/>
            <w:vAlign w:val="center"/>
          </w:tcPr>
          <w:p w:rsidR="00552C3C" w:rsidRPr="00000B19" w:rsidRDefault="003B0C3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550,0</w:t>
            </w:r>
          </w:p>
        </w:tc>
        <w:tc>
          <w:tcPr>
            <w:tcW w:w="2126" w:type="dxa"/>
            <w:vAlign w:val="center"/>
          </w:tcPr>
          <w:p w:rsidR="00552C3C" w:rsidRPr="00000B19" w:rsidRDefault="003B0C3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13 750,0</w:t>
            </w:r>
          </w:p>
        </w:tc>
      </w:tr>
      <w:tr w:rsidR="00552C3C" w:rsidRPr="00000B19" w:rsidTr="00552C3C">
        <w:tc>
          <w:tcPr>
            <w:tcW w:w="3323" w:type="dxa"/>
            <w:vAlign w:val="center"/>
          </w:tcPr>
          <w:p w:rsidR="00552C3C" w:rsidRPr="00000B19" w:rsidRDefault="00552C3C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Увеличение объёма памяти (ОЗУ) 4 Гб</w:t>
            </w:r>
          </w:p>
        </w:tc>
        <w:tc>
          <w:tcPr>
            <w:tcW w:w="1984" w:type="dxa"/>
            <w:vAlign w:val="center"/>
          </w:tcPr>
          <w:p w:rsidR="00552C3C" w:rsidRPr="00000B19" w:rsidRDefault="00552C3C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Не более 5 штук в год</w:t>
            </w:r>
          </w:p>
        </w:tc>
        <w:tc>
          <w:tcPr>
            <w:tcW w:w="2268" w:type="dxa"/>
            <w:vAlign w:val="center"/>
          </w:tcPr>
          <w:p w:rsidR="00552C3C" w:rsidRPr="00000B19" w:rsidRDefault="00552C3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  <w:r w:rsidR="003B0C3C"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0,</w:t>
            </w: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2126" w:type="dxa"/>
            <w:vAlign w:val="center"/>
          </w:tcPr>
          <w:p w:rsidR="00552C3C" w:rsidRPr="00000B19" w:rsidRDefault="00552C3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  <w:r w:rsidR="003B0C3C"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0,</w:t>
            </w: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</w:t>
            </w:r>
          </w:p>
        </w:tc>
      </w:tr>
      <w:tr w:rsidR="00552C3C" w:rsidRPr="00000B19" w:rsidTr="00552C3C">
        <w:tc>
          <w:tcPr>
            <w:tcW w:w="3323" w:type="dxa"/>
            <w:vAlign w:val="center"/>
          </w:tcPr>
          <w:p w:rsidR="00552C3C" w:rsidRPr="00000B19" w:rsidRDefault="00552C3C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Замена носителей информации (жестких дисков) на ЭВМ</w:t>
            </w:r>
          </w:p>
        </w:tc>
        <w:tc>
          <w:tcPr>
            <w:tcW w:w="1984" w:type="dxa"/>
            <w:vAlign w:val="center"/>
          </w:tcPr>
          <w:p w:rsidR="00552C3C" w:rsidRPr="00000B19" w:rsidRDefault="00552C3C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Не более 5 штук в год</w:t>
            </w:r>
          </w:p>
        </w:tc>
        <w:tc>
          <w:tcPr>
            <w:tcW w:w="2268" w:type="dxa"/>
            <w:vAlign w:val="center"/>
          </w:tcPr>
          <w:p w:rsidR="00552C3C" w:rsidRPr="00000B19" w:rsidRDefault="003B0C3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6 150,</w:t>
            </w:r>
            <w:r w:rsidR="00552C3C"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2126" w:type="dxa"/>
            <w:vAlign w:val="center"/>
          </w:tcPr>
          <w:p w:rsidR="00552C3C" w:rsidRPr="00000B19" w:rsidRDefault="00552C3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3B0C3C"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50,0</w:t>
            </w:r>
          </w:p>
        </w:tc>
      </w:tr>
      <w:tr w:rsidR="00552C3C" w:rsidRPr="00000B19" w:rsidTr="00552C3C">
        <w:tc>
          <w:tcPr>
            <w:tcW w:w="3323" w:type="dxa"/>
            <w:vAlign w:val="center"/>
          </w:tcPr>
          <w:p w:rsidR="00552C3C" w:rsidRPr="00000B19" w:rsidRDefault="00552C3C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DEPO Upgrade/Kit в </w:t>
            </w:r>
            <w:proofErr w:type="spellStart"/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составе</w:t>
            </w:r>
            <w:proofErr w:type="spellEnd"/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920W/4QII450G10_35 /CAR1S</w:t>
            </w:r>
          </w:p>
        </w:tc>
        <w:tc>
          <w:tcPr>
            <w:tcW w:w="1984" w:type="dxa"/>
            <w:vAlign w:val="center"/>
          </w:tcPr>
          <w:p w:rsidR="00552C3C" w:rsidRPr="00000B19" w:rsidRDefault="00552C3C" w:rsidP="007072E2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68" w:type="dxa"/>
            <w:vAlign w:val="center"/>
          </w:tcPr>
          <w:p w:rsidR="00552C3C" w:rsidRPr="00000B19" w:rsidRDefault="00552C3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  <w:r w:rsidR="00F840BF" w:rsidRPr="00000B19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  <w:r w:rsidR="003B0C3C"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500,</w:t>
            </w: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2126" w:type="dxa"/>
            <w:vAlign w:val="center"/>
          </w:tcPr>
          <w:p w:rsidR="00552C3C" w:rsidRPr="00000B19" w:rsidRDefault="00552C3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  <w:r w:rsidR="00F840BF" w:rsidRPr="00000B19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  <w:r w:rsidR="003B0C3C"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500,</w:t>
            </w: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</w:t>
            </w:r>
          </w:p>
        </w:tc>
      </w:tr>
      <w:tr w:rsidR="00BB5BE4" w:rsidRPr="00000B19" w:rsidTr="00552C3C">
        <w:tc>
          <w:tcPr>
            <w:tcW w:w="3323" w:type="dxa"/>
            <w:vAlign w:val="center"/>
          </w:tcPr>
          <w:p w:rsidR="00BB5BE4" w:rsidRPr="00000B19" w:rsidRDefault="00BB5BE4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DEPO</w:t>
            </w: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Upgrade</w:t>
            </w: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Kit</w:t>
            </w: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в составе 16 </w:t>
            </w: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lastRenderedPageBreak/>
              <w:t>GE</w:t>
            </w: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2133</w:t>
            </w: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/200</w:t>
            </w: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W</w:t>
            </w: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sDVD</w:t>
            </w:r>
            <w:proofErr w:type="spellEnd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+</w:t>
            </w: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RW</w:t>
            </w: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/1</w:t>
            </w: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HDDI</w:t>
            </w: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TB</w:t>
            </w: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CARIS</w:t>
            </w:r>
          </w:p>
        </w:tc>
        <w:tc>
          <w:tcPr>
            <w:tcW w:w="1984" w:type="dxa"/>
            <w:vAlign w:val="center"/>
          </w:tcPr>
          <w:p w:rsidR="00BB5BE4" w:rsidRPr="00000B19" w:rsidRDefault="00BB5BE4" w:rsidP="007072E2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BB5BE4" w:rsidRPr="00000B19" w:rsidRDefault="00BB5BE4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56</w:t>
            </w:r>
            <w:r w:rsidR="00F04C76"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419</w:t>
            </w: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2126" w:type="dxa"/>
            <w:vAlign w:val="center"/>
          </w:tcPr>
          <w:p w:rsidR="00BB5BE4" w:rsidRPr="00000B19" w:rsidRDefault="003B0C3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56 419,</w:t>
            </w:r>
            <w:r w:rsidR="00BB5BE4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552C3C" w:rsidRPr="00000B19" w:rsidTr="00552C3C">
        <w:tc>
          <w:tcPr>
            <w:tcW w:w="3323" w:type="dxa"/>
            <w:vAlign w:val="center"/>
          </w:tcPr>
          <w:p w:rsidR="00552C3C" w:rsidRPr="00000B19" w:rsidRDefault="00552C3C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Батарея для ИБП </w:t>
            </w: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APC</w:t>
            </w: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SMX</w:t>
            </w: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BP</w:t>
            </w: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984" w:type="dxa"/>
            <w:vAlign w:val="center"/>
          </w:tcPr>
          <w:p w:rsidR="00552C3C" w:rsidRPr="00000B19" w:rsidRDefault="00552C3C" w:rsidP="007072E2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68" w:type="dxa"/>
            <w:vAlign w:val="center"/>
          </w:tcPr>
          <w:p w:rsidR="00552C3C" w:rsidRPr="00000B19" w:rsidRDefault="003B0C3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83 780,0</w:t>
            </w:r>
          </w:p>
        </w:tc>
        <w:tc>
          <w:tcPr>
            <w:tcW w:w="2126" w:type="dxa"/>
            <w:vAlign w:val="center"/>
          </w:tcPr>
          <w:p w:rsidR="00552C3C" w:rsidRPr="00000B19" w:rsidRDefault="003B0C3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83 780,</w:t>
            </w:r>
            <w:r w:rsidR="00552C3C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0821C6" w:rsidRPr="00000B19" w:rsidTr="00552C3C">
        <w:tc>
          <w:tcPr>
            <w:tcW w:w="3323" w:type="dxa"/>
            <w:vAlign w:val="center"/>
          </w:tcPr>
          <w:p w:rsidR="000821C6" w:rsidRPr="00000B19" w:rsidRDefault="000821C6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Дополнительные элементы для серверного шкафа (</w:t>
            </w:r>
            <w:proofErr w:type="spellStart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органайзереы</w:t>
            </w:r>
            <w:proofErr w:type="spellEnd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патчкорд</w:t>
            </w:r>
            <w:proofErr w:type="spellEnd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, настенная </w:t>
            </w:r>
            <w:proofErr w:type="spellStart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патчпанель</w:t>
            </w:r>
            <w:proofErr w:type="spellEnd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984" w:type="dxa"/>
            <w:vAlign w:val="center"/>
          </w:tcPr>
          <w:p w:rsidR="000821C6" w:rsidRPr="00000B19" w:rsidRDefault="000821C6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:rsidR="000821C6" w:rsidRPr="00000B19" w:rsidRDefault="003B0C3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50 000,0</w:t>
            </w:r>
          </w:p>
        </w:tc>
        <w:tc>
          <w:tcPr>
            <w:tcW w:w="2126" w:type="dxa"/>
            <w:vAlign w:val="center"/>
          </w:tcPr>
          <w:p w:rsidR="000821C6" w:rsidRPr="00000B19" w:rsidRDefault="003B0C3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50 000,</w:t>
            </w:r>
            <w:r w:rsidR="00BB5BE4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552C3C" w:rsidRPr="00000B19" w:rsidTr="00552C3C">
        <w:tc>
          <w:tcPr>
            <w:tcW w:w="3323" w:type="dxa"/>
            <w:vAlign w:val="center"/>
          </w:tcPr>
          <w:p w:rsidR="00552C3C" w:rsidRPr="00000B19" w:rsidRDefault="00552C3C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Итого</w:t>
            </w:r>
          </w:p>
        </w:tc>
        <w:tc>
          <w:tcPr>
            <w:tcW w:w="1984" w:type="dxa"/>
            <w:vAlign w:val="center"/>
          </w:tcPr>
          <w:p w:rsidR="00552C3C" w:rsidRPr="00000B19" w:rsidRDefault="00552C3C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:rsidR="00552C3C" w:rsidRPr="00000B19" w:rsidRDefault="00552C3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552C3C" w:rsidRPr="00000B19" w:rsidRDefault="003B0C3C" w:rsidP="00F83BB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459 224,</w:t>
            </w:r>
            <w:r w:rsidR="00BB5BE4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</w:tbl>
    <w:p w:rsidR="006144D3" w:rsidRPr="00000B19" w:rsidRDefault="006144D3" w:rsidP="006144D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2C116C" w:rsidRPr="00000B19" w:rsidRDefault="00FB63E8" w:rsidP="00224E32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000B19">
        <w:rPr>
          <w:rFonts w:ascii="Times New Roman" w:hAnsi="Times New Roman" w:cs="Times New Roman"/>
          <w:sz w:val="23"/>
          <w:szCs w:val="23"/>
        </w:rPr>
        <w:t xml:space="preserve"> </w:t>
      </w:r>
      <w:r w:rsidRPr="00000B19">
        <w:rPr>
          <w:rFonts w:ascii="Times New Roman" w:hAnsi="Times New Roman" w:cs="Times New Roman"/>
          <w:sz w:val="23"/>
          <w:szCs w:val="23"/>
        </w:rPr>
        <w:tab/>
        <w:t>5.3</w:t>
      </w:r>
      <w:r w:rsidR="00224E32" w:rsidRPr="00000B19">
        <w:rPr>
          <w:rFonts w:ascii="Times New Roman" w:hAnsi="Times New Roman" w:cs="Times New Roman"/>
          <w:sz w:val="23"/>
          <w:szCs w:val="23"/>
        </w:rPr>
        <w:t>.</w:t>
      </w:r>
      <w:r w:rsidR="00000B19">
        <w:rPr>
          <w:rFonts w:ascii="Times New Roman" w:hAnsi="Times New Roman" w:cs="Times New Roman"/>
          <w:sz w:val="23"/>
          <w:szCs w:val="23"/>
        </w:rPr>
        <w:t xml:space="preserve"> </w:t>
      </w:r>
      <w:r w:rsidR="002C116C" w:rsidRPr="00000B19">
        <w:rPr>
          <w:rFonts w:ascii="Times New Roman" w:hAnsi="Times New Roman" w:cs="Times New Roman"/>
          <w:sz w:val="23"/>
          <w:szCs w:val="23"/>
        </w:rPr>
        <w:t>Нормативные затраты на приобретение деталей  для содержания принтеров, многофункциональных устройств и копировальных аппаратов</w:t>
      </w:r>
    </w:p>
    <w:p w:rsidR="002C116C" w:rsidRPr="00000B19" w:rsidRDefault="002C116C" w:rsidP="002C116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000B19">
        <w:rPr>
          <w:rFonts w:ascii="Times New Roman" w:hAnsi="Times New Roman" w:cs="Times New Roman"/>
          <w:sz w:val="23"/>
          <w:szCs w:val="23"/>
        </w:rPr>
        <w:tab/>
      </w:r>
      <w:r w:rsidRPr="00000B19">
        <w:rPr>
          <w:rFonts w:ascii="Times New Roman" w:hAnsi="Times New Roman" w:cs="Times New Roman"/>
          <w:sz w:val="23"/>
          <w:szCs w:val="23"/>
        </w:rPr>
        <w:tab/>
      </w:r>
      <w:r w:rsidRPr="00000B19">
        <w:rPr>
          <w:rFonts w:ascii="Times New Roman" w:hAnsi="Times New Roman" w:cs="Times New Roman"/>
          <w:sz w:val="23"/>
          <w:szCs w:val="23"/>
        </w:rPr>
        <w:tab/>
      </w:r>
      <w:r w:rsidRPr="00000B19">
        <w:rPr>
          <w:rFonts w:ascii="Times New Roman" w:hAnsi="Times New Roman" w:cs="Times New Roman"/>
          <w:sz w:val="23"/>
          <w:szCs w:val="23"/>
        </w:rPr>
        <w:tab/>
      </w:r>
      <w:r w:rsidRPr="00000B19">
        <w:rPr>
          <w:rFonts w:ascii="Times New Roman" w:hAnsi="Times New Roman" w:cs="Times New Roman"/>
          <w:sz w:val="23"/>
          <w:szCs w:val="23"/>
        </w:rPr>
        <w:tab/>
      </w:r>
      <w:r w:rsidRPr="00000B19">
        <w:rPr>
          <w:rFonts w:ascii="Times New Roman" w:hAnsi="Times New Roman" w:cs="Times New Roman"/>
          <w:sz w:val="23"/>
          <w:szCs w:val="23"/>
        </w:rPr>
        <w:tab/>
      </w:r>
      <w:r w:rsidRPr="00000B19">
        <w:rPr>
          <w:rFonts w:ascii="Times New Roman" w:hAnsi="Times New Roman" w:cs="Times New Roman"/>
          <w:sz w:val="23"/>
          <w:szCs w:val="23"/>
        </w:rPr>
        <w:tab/>
      </w:r>
      <w:r w:rsidRPr="00000B19">
        <w:rPr>
          <w:rFonts w:ascii="Times New Roman" w:hAnsi="Times New Roman" w:cs="Times New Roman"/>
          <w:sz w:val="23"/>
          <w:szCs w:val="23"/>
        </w:rPr>
        <w:tab/>
      </w:r>
      <w:r w:rsidRPr="00000B19">
        <w:rPr>
          <w:rFonts w:ascii="Times New Roman" w:hAnsi="Times New Roman" w:cs="Times New Roman"/>
          <w:sz w:val="23"/>
          <w:szCs w:val="23"/>
        </w:rPr>
        <w:tab/>
      </w:r>
      <w:r w:rsidRPr="00000B19">
        <w:rPr>
          <w:rFonts w:ascii="Times New Roman" w:hAnsi="Times New Roman" w:cs="Times New Roman"/>
          <w:sz w:val="23"/>
          <w:szCs w:val="23"/>
        </w:rPr>
        <w:tab/>
      </w:r>
      <w:r w:rsidRPr="00000B19">
        <w:rPr>
          <w:rFonts w:ascii="Times New Roman" w:hAnsi="Times New Roman" w:cs="Times New Roman"/>
          <w:sz w:val="23"/>
          <w:szCs w:val="23"/>
        </w:rPr>
        <w:tab/>
        <w:t xml:space="preserve">  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2693"/>
        <w:gridCol w:w="1985"/>
        <w:gridCol w:w="2551"/>
      </w:tblGrid>
      <w:tr w:rsidR="00123636" w:rsidRPr="00000B19" w:rsidTr="008777FE">
        <w:trPr>
          <w:tblHeader/>
        </w:trPr>
        <w:tc>
          <w:tcPr>
            <w:tcW w:w="2472" w:type="dxa"/>
            <w:vAlign w:val="center"/>
          </w:tcPr>
          <w:p w:rsidR="00123636" w:rsidRPr="00000B19" w:rsidRDefault="00123636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Наименование материальных запасов</w:t>
            </w:r>
          </w:p>
        </w:tc>
        <w:tc>
          <w:tcPr>
            <w:tcW w:w="2693" w:type="dxa"/>
            <w:vAlign w:val="center"/>
          </w:tcPr>
          <w:p w:rsidR="00123636" w:rsidRPr="00000B19" w:rsidRDefault="00123636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Норматив количества материальных запасов</w:t>
            </w:r>
          </w:p>
        </w:tc>
        <w:tc>
          <w:tcPr>
            <w:tcW w:w="1985" w:type="dxa"/>
            <w:vAlign w:val="center"/>
          </w:tcPr>
          <w:p w:rsidR="00123636" w:rsidRPr="00000B19" w:rsidRDefault="00123636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Предельная цена (руб.)</w:t>
            </w:r>
          </w:p>
        </w:tc>
        <w:tc>
          <w:tcPr>
            <w:tcW w:w="2551" w:type="dxa"/>
            <w:vAlign w:val="center"/>
          </w:tcPr>
          <w:p w:rsidR="00123636" w:rsidRPr="00000B19" w:rsidRDefault="00123636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Предельные затраты в год (руб.)</w:t>
            </w:r>
          </w:p>
        </w:tc>
      </w:tr>
      <w:tr w:rsidR="00123636" w:rsidRPr="00000B19" w:rsidTr="008777FE">
        <w:tc>
          <w:tcPr>
            <w:tcW w:w="2472" w:type="dxa"/>
            <w:vAlign w:val="center"/>
          </w:tcPr>
          <w:p w:rsidR="00123636" w:rsidRPr="00000B19" w:rsidRDefault="00123636" w:rsidP="00A41FB3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Резиновые валы тракта прохождения бумаги</w:t>
            </w:r>
          </w:p>
        </w:tc>
        <w:tc>
          <w:tcPr>
            <w:tcW w:w="2693" w:type="dxa"/>
            <w:vAlign w:val="center"/>
          </w:tcPr>
          <w:p w:rsidR="00123636" w:rsidRPr="00000B19" w:rsidRDefault="00C8188E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Не более </w:t>
            </w:r>
            <w:r w:rsidR="00C51C30" w:rsidRPr="00000B1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123636"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шт. в год</w:t>
            </w:r>
          </w:p>
        </w:tc>
        <w:tc>
          <w:tcPr>
            <w:tcW w:w="1985" w:type="dxa"/>
            <w:vAlign w:val="center"/>
          </w:tcPr>
          <w:p w:rsidR="00123636" w:rsidRPr="00000B19" w:rsidRDefault="00CF6713" w:rsidP="00F83B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5</w:t>
            </w:r>
            <w:r w:rsidR="00123636"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 </w:t>
            </w:r>
            <w:r w:rsidR="00123636"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000,00 </w:t>
            </w:r>
          </w:p>
        </w:tc>
        <w:tc>
          <w:tcPr>
            <w:tcW w:w="2551" w:type="dxa"/>
            <w:vAlign w:val="center"/>
          </w:tcPr>
          <w:p w:rsidR="00123636" w:rsidRPr="00000B19" w:rsidRDefault="00497073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  <w:r w:rsidR="00123636"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 </w:t>
            </w:r>
            <w:r w:rsidR="003B0C3C" w:rsidRPr="00000B19">
              <w:rPr>
                <w:rFonts w:ascii="Times New Roman" w:hAnsi="Times New Roman" w:cs="Times New Roman"/>
                <w:sz w:val="23"/>
                <w:szCs w:val="23"/>
              </w:rPr>
              <w:t>000,</w:t>
            </w:r>
            <w:r w:rsidR="00123636"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0 </w:t>
            </w:r>
          </w:p>
        </w:tc>
      </w:tr>
      <w:tr w:rsidR="00123636" w:rsidRPr="00000B19" w:rsidTr="008777FE">
        <w:tc>
          <w:tcPr>
            <w:tcW w:w="2472" w:type="dxa"/>
            <w:vAlign w:val="center"/>
          </w:tcPr>
          <w:p w:rsidR="00123636" w:rsidRPr="00000B19" w:rsidRDefault="00123636" w:rsidP="00A41FB3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Блоки питания для мониторов, транзисторы, матрицы, системы формирования </w:t>
            </w:r>
            <w:proofErr w:type="spellStart"/>
            <w:proofErr w:type="gramStart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изобра-жения</w:t>
            </w:r>
            <w:proofErr w:type="spellEnd"/>
            <w:proofErr w:type="gramEnd"/>
          </w:p>
        </w:tc>
        <w:tc>
          <w:tcPr>
            <w:tcW w:w="2693" w:type="dxa"/>
            <w:vAlign w:val="center"/>
          </w:tcPr>
          <w:p w:rsidR="00123636" w:rsidRPr="00000B19" w:rsidRDefault="00C8188E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Не более 2</w:t>
            </w:r>
            <w:r w:rsidR="00123636" w:rsidRPr="00000B19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="00123636" w:rsidRPr="00000B19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="00123636" w:rsidRPr="00000B19"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 штук в год</w:t>
            </w:r>
          </w:p>
        </w:tc>
        <w:tc>
          <w:tcPr>
            <w:tcW w:w="1985" w:type="dxa"/>
            <w:vAlign w:val="center"/>
          </w:tcPr>
          <w:p w:rsidR="00123636" w:rsidRPr="00000B19" w:rsidRDefault="00123636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0,00 </w:t>
            </w:r>
          </w:p>
        </w:tc>
        <w:tc>
          <w:tcPr>
            <w:tcW w:w="2551" w:type="dxa"/>
            <w:vAlign w:val="center"/>
          </w:tcPr>
          <w:p w:rsidR="00123636" w:rsidRPr="00000B19" w:rsidRDefault="00C8188E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123636"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="00123636" w:rsidRPr="00000B19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  <w:r w:rsidR="003B0C3C"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0,</w:t>
            </w:r>
            <w:r w:rsidR="00123636"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0 </w:t>
            </w:r>
          </w:p>
        </w:tc>
      </w:tr>
      <w:tr w:rsidR="00123636" w:rsidRPr="00000B19" w:rsidTr="008777FE">
        <w:tc>
          <w:tcPr>
            <w:tcW w:w="2472" w:type="dxa"/>
            <w:vAlign w:val="center"/>
          </w:tcPr>
          <w:p w:rsidR="00123636" w:rsidRPr="00000B19" w:rsidRDefault="00123636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Итого затрат</w:t>
            </w:r>
          </w:p>
        </w:tc>
        <w:tc>
          <w:tcPr>
            <w:tcW w:w="2693" w:type="dxa"/>
            <w:vAlign w:val="center"/>
          </w:tcPr>
          <w:p w:rsidR="00123636" w:rsidRPr="00000B19" w:rsidRDefault="00123636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123636" w:rsidRPr="00000B19" w:rsidRDefault="00123636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:rsidR="00123636" w:rsidRPr="00000B19" w:rsidRDefault="00C51C30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33</w:t>
            </w:r>
            <w:r w:rsidR="003B0C3C" w:rsidRPr="00000B19">
              <w:rPr>
                <w:rFonts w:ascii="Times New Roman" w:hAnsi="Times New Roman" w:cs="Times New Roman"/>
                <w:sz w:val="23"/>
                <w:szCs w:val="23"/>
              </w:rPr>
              <w:t> 000,</w:t>
            </w:r>
            <w:r w:rsidR="00123636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</w:tbl>
    <w:p w:rsidR="002C116C" w:rsidRPr="00000B19" w:rsidRDefault="002C116C" w:rsidP="002C116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105917" w:rsidRPr="00000B19" w:rsidRDefault="00FB63E8" w:rsidP="00224E32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00B19">
        <w:rPr>
          <w:rFonts w:ascii="Times New Roman" w:hAnsi="Times New Roman" w:cs="Times New Roman"/>
          <w:sz w:val="23"/>
          <w:szCs w:val="23"/>
        </w:rPr>
        <w:t>5.4</w:t>
      </w:r>
      <w:r w:rsidR="00224E32" w:rsidRPr="00000B19">
        <w:rPr>
          <w:rFonts w:ascii="Times New Roman" w:hAnsi="Times New Roman" w:cs="Times New Roman"/>
          <w:sz w:val="23"/>
          <w:szCs w:val="23"/>
        </w:rPr>
        <w:t>.</w:t>
      </w:r>
      <w:r w:rsidR="00000B19">
        <w:rPr>
          <w:rFonts w:ascii="Times New Roman" w:hAnsi="Times New Roman" w:cs="Times New Roman"/>
          <w:sz w:val="23"/>
          <w:szCs w:val="23"/>
        </w:rPr>
        <w:t xml:space="preserve"> </w:t>
      </w:r>
      <w:r w:rsidR="008D0B89" w:rsidRPr="00000B19">
        <w:rPr>
          <w:rFonts w:ascii="Times New Roman" w:hAnsi="Times New Roman" w:cs="Times New Roman"/>
          <w:sz w:val="23"/>
          <w:szCs w:val="23"/>
        </w:rPr>
        <w:t>Нормативные затраты</w:t>
      </w:r>
      <w:r w:rsidR="00105917" w:rsidRPr="00000B19">
        <w:rPr>
          <w:rFonts w:ascii="Times New Roman" w:hAnsi="Times New Roman" w:cs="Times New Roman"/>
          <w:sz w:val="23"/>
          <w:szCs w:val="23"/>
        </w:rPr>
        <w:t xml:space="preserve"> </w:t>
      </w:r>
      <w:r w:rsidR="008D0B89" w:rsidRPr="00000B19">
        <w:rPr>
          <w:rFonts w:ascii="Times New Roman" w:hAnsi="Times New Roman" w:cs="Times New Roman"/>
          <w:sz w:val="23"/>
          <w:szCs w:val="23"/>
        </w:rPr>
        <w:t>на приобретение</w:t>
      </w:r>
      <w:r w:rsidR="00105917" w:rsidRPr="00000B19">
        <w:rPr>
          <w:rFonts w:ascii="Times New Roman" w:hAnsi="Times New Roman" w:cs="Times New Roman"/>
          <w:sz w:val="23"/>
          <w:szCs w:val="23"/>
        </w:rPr>
        <w:t xml:space="preserve"> расходных материалов для принтеров, многофункциональных устройств и копировальных аппаратов (орг</w:t>
      </w:r>
      <w:r w:rsidR="008D0B89" w:rsidRPr="00000B19">
        <w:rPr>
          <w:rFonts w:ascii="Times New Roman" w:hAnsi="Times New Roman" w:cs="Times New Roman"/>
          <w:sz w:val="23"/>
          <w:szCs w:val="23"/>
        </w:rPr>
        <w:t>техники)</w:t>
      </w:r>
    </w:p>
    <w:p w:rsidR="00544FC5" w:rsidRPr="00000B19" w:rsidRDefault="00544FC5" w:rsidP="00224E32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9"/>
        <w:gridCol w:w="1276"/>
        <w:gridCol w:w="2126"/>
        <w:gridCol w:w="1276"/>
        <w:gridCol w:w="1559"/>
      </w:tblGrid>
      <w:tr w:rsidR="00544FC5" w:rsidRPr="00000B19" w:rsidTr="00544FC5">
        <w:trPr>
          <w:tblHeader/>
        </w:trPr>
        <w:tc>
          <w:tcPr>
            <w:tcW w:w="3469" w:type="dxa"/>
            <w:vAlign w:val="center"/>
          </w:tcPr>
          <w:p w:rsidR="00544FC5" w:rsidRPr="00000B19" w:rsidRDefault="00544FC5" w:rsidP="00544FC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3"/>
                <w:szCs w:val="23"/>
              </w:rPr>
            </w:pPr>
            <w:r w:rsidRPr="00000B19">
              <w:rPr>
                <w:rFonts w:eastAsia="Times New Roman"/>
                <w:sz w:val="23"/>
                <w:szCs w:val="23"/>
              </w:rPr>
              <w:t>Наименование оргтехники</w:t>
            </w:r>
          </w:p>
        </w:tc>
        <w:tc>
          <w:tcPr>
            <w:tcW w:w="1276" w:type="dxa"/>
            <w:vAlign w:val="center"/>
          </w:tcPr>
          <w:p w:rsidR="00544FC5" w:rsidRPr="00000B19" w:rsidRDefault="00544FC5" w:rsidP="00544FC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3"/>
                <w:szCs w:val="23"/>
              </w:rPr>
            </w:pPr>
            <w:r w:rsidRPr="00000B19">
              <w:rPr>
                <w:rFonts w:eastAsia="Times New Roman"/>
                <w:sz w:val="23"/>
                <w:szCs w:val="23"/>
              </w:rPr>
              <w:t>Кол-во устройств, (шт.)</w:t>
            </w:r>
          </w:p>
        </w:tc>
        <w:tc>
          <w:tcPr>
            <w:tcW w:w="2126" w:type="dxa"/>
            <w:vAlign w:val="center"/>
          </w:tcPr>
          <w:p w:rsidR="00544FC5" w:rsidRPr="00000B19" w:rsidRDefault="00544FC5" w:rsidP="00544FC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3"/>
                <w:szCs w:val="23"/>
              </w:rPr>
            </w:pPr>
            <w:r w:rsidRPr="00000B19">
              <w:rPr>
                <w:rFonts w:eastAsia="Times New Roman"/>
                <w:sz w:val="23"/>
                <w:szCs w:val="23"/>
              </w:rPr>
              <w:t>Норматив расходных материалов в год на одно устройство</w:t>
            </w:r>
          </w:p>
        </w:tc>
        <w:tc>
          <w:tcPr>
            <w:tcW w:w="1276" w:type="dxa"/>
            <w:vAlign w:val="center"/>
          </w:tcPr>
          <w:p w:rsidR="00544FC5" w:rsidRPr="00000B19" w:rsidRDefault="00544FC5" w:rsidP="00544FC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3"/>
                <w:szCs w:val="23"/>
              </w:rPr>
            </w:pPr>
            <w:r w:rsidRPr="00000B19">
              <w:rPr>
                <w:rFonts w:eastAsia="Times New Roman"/>
                <w:sz w:val="23"/>
                <w:szCs w:val="23"/>
              </w:rPr>
              <w:t>Предельная цена за штуку (руб.)</w:t>
            </w:r>
          </w:p>
        </w:tc>
        <w:tc>
          <w:tcPr>
            <w:tcW w:w="1559" w:type="dxa"/>
            <w:vAlign w:val="center"/>
          </w:tcPr>
          <w:p w:rsidR="00544FC5" w:rsidRPr="00000B19" w:rsidRDefault="00544FC5" w:rsidP="00544FC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3"/>
                <w:szCs w:val="23"/>
              </w:rPr>
            </w:pPr>
            <w:r w:rsidRPr="00000B19">
              <w:rPr>
                <w:rFonts w:eastAsia="Times New Roman"/>
                <w:sz w:val="23"/>
                <w:szCs w:val="23"/>
              </w:rPr>
              <w:t>Предельные затраты в год (руб.)</w:t>
            </w:r>
          </w:p>
        </w:tc>
      </w:tr>
      <w:tr w:rsidR="00544FC5" w:rsidRPr="00000B19" w:rsidTr="00544FC5">
        <w:tc>
          <w:tcPr>
            <w:tcW w:w="3469" w:type="dxa"/>
            <w:vAlign w:val="center"/>
          </w:tcPr>
          <w:p w:rsidR="00544FC5" w:rsidRPr="00000B19" w:rsidRDefault="00544FC5" w:rsidP="00544FC5">
            <w:pPr>
              <w:widowControl w:val="0"/>
              <w:autoSpaceDE w:val="0"/>
              <w:autoSpaceDN w:val="0"/>
              <w:rPr>
                <w:rFonts w:eastAsia="Times New Roman"/>
                <w:sz w:val="23"/>
                <w:szCs w:val="23"/>
              </w:rPr>
            </w:pPr>
            <w:r w:rsidRPr="00000B19">
              <w:rPr>
                <w:rFonts w:eastAsia="Times New Roman"/>
                <w:sz w:val="23"/>
                <w:szCs w:val="23"/>
              </w:rPr>
              <w:t xml:space="preserve">Принтер лазерный монохромный </w:t>
            </w:r>
            <w:r w:rsidRPr="00000B19">
              <w:rPr>
                <w:rFonts w:eastAsia="Times New Roman"/>
                <w:sz w:val="23"/>
                <w:szCs w:val="23"/>
                <w:lang w:val="en-US"/>
              </w:rPr>
              <w:t>HP</w:t>
            </w:r>
            <w:r w:rsidRPr="00000B19">
              <w:rPr>
                <w:rFonts w:eastAsia="Times New Roman"/>
                <w:sz w:val="23"/>
                <w:szCs w:val="23"/>
              </w:rPr>
              <w:t xml:space="preserve"> </w:t>
            </w:r>
            <w:r w:rsidRPr="00000B19">
              <w:rPr>
                <w:rFonts w:eastAsia="Times New Roman"/>
                <w:sz w:val="23"/>
                <w:szCs w:val="23"/>
                <w:lang w:val="en-US"/>
              </w:rPr>
              <w:t>LaserJet</w:t>
            </w:r>
            <w:r w:rsidRPr="00000B19">
              <w:rPr>
                <w:rFonts w:eastAsia="Times New Roman"/>
                <w:sz w:val="23"/>
                <w:szCs w:val="23"/>
              </w:rPr>
              <w:t xml:space="preserve"> </w:t>
            </w:r>
            <w:r w:rsidRPr="00000B19">
              <w:rPr>
                <w:rFonts w:eastAsia="Times New Roman"/>
                <w:sz w:val="23"/>
                <w:szCs w:val="23"/>
                <w:lang w:val="en-US"/>
              </w:rPr>
              <w:t>Pro</w:t>
            </w:r>
            <w:r w:rsidRPr="00000B19">
              <w:rPr>
                <w:rFonts w:eastAsia="Times New Roman"/>
                <w:sz w:val="23"/>
                <w:szCs w:val="23"/>
              </w:rPr>
              <w:t xml:space="preserve"> </w:t>
            </w:r>
            <w:r w:rsidRPr="00000B19">
              <w:rPr>
                <w:rFonts w:eastAsia="Times New Roman"/>
                <w:sz w:val="23"/>
                <w:szCs w:val="23"/>
                <w:lang w:val="en-US"/>
              </w:rPr>
              <w:t>M</w:t>
            </w:r>
            <w:r w:rsidRPr="00000B19">
              <w:rPr>
                <w:rFonts w:eastAsia="Times New Roman"/>
                <w:sz w:val="23"/>
                <w:szCs w:val="23"/>
              </w:rPr>
              <w:t>401</w:t>
            </w:r>
          </w:p>
        </w:tc>
        <w:tc>
          <w:tcPr>
            <w:tcW w:w="1276" w:type="dxa"/>
            <w:vAlign w:val="center"/>
          </w:tcPr>
          <w:p w:rsidR="00544FC5" w:rsidRPr="00000B19" w:rsidRDefault="00544FC5" w:rsidP="00544FC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3"/>
                <w:szCs w:val="23"/>
              </w:rPr>
            </w:pPr>
            <w:r w:rsidRPr="00000B19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  <w:vAlign w:val="center"/>
          </w:tcPr>
          <w:p w:rsidR="00544FC5" w:rsidRPr="00000B19" w:rsidRDefault="00544FC5" w:rsidP="00544FC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3"/>
                <w:szCs w:val="23"/>
              </w:rPr>
            </w:pPr>
            <w:r w:rsidRPr="00000B19">
              <w:rPr>
                <w:rFonts w:eastAsia="Times New Roman"/>
                <w:sz w:val="23"/>
                <w:szCs w:val="23"/>
              </w:rPr>
              <w:t>3</w:t>
            </w:r>
          </w:p>
        </w:tc>
        <w:tc>
          <w:tcPr>
            <w:tcW w:w="1276" w:type="dxa"/>
            <w:vAlign w:val="center"/>
          </w:tcPr>
          <w:p w:rsidR="00544FC5" w:rsidRPr="00000B19" w:rsidRDefault="00544FC5" w:rsidP="00544FC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3"/>
                <w:szCs w:val="23"/>
              </w:rPr>
            </w:pPr>
            <w:r w:rsidRPr="00000B19">
              <w:rPr>
                <w:rFonts w:eastAsia="Times New Roman"/>
                <w:sz w:val="23"/>
                <w:szCs w:val="23"/>
              </w:rPr>
              <w:t>2600</w:t>
            </w:r>
          </w:p>
        </w:tc>
        <w:tc>
          <w:tcPr>
            <w:tcW w:w="1559" w:type="dxa"/>
            <w:vAlign w:val="center"/>
          </w:tcPr>
          <w:p w:rsidR="00544FC5" w:rsidRPr="00000B19" w:rsidRDefault="00544FC5" w:rsidP="00544FC5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7800</w:t>
            </w:r>
            <w:r w:rsidR="003B0C3C" w:rsidRPr="00000B19">
              <w:rPr>
                <w:sz w:val="23"/>
                <w:szCs w:val="23"/>
              </w:rPr>
              <w:t>,0</w:t>
            </w:r>
          </w:p>
        </w:tc>
      </w:tr>
      <w:tr w:rsidR="00544FC5" w:rsidRPr="00000B19" w:rsidTr="00544FC5">
        <w:tc>
          <w:tcPr>
            <w:tcW w:w="3469" w:type="dxa"/>
            <w:vAlign w:val="center"/>
          </w:tcPr>
          <w:p w:rsidR="00544FC5" w:rsidRPr="00000B19" w:rsidRDefault="00544FC5" w:rsidP="00544FC5">
            <w:pPr>
              <w:widowControl w:val="0"/>
              <w:autoSpaceDE w:val="0"/>
              <w:autoSpaceDN w:val="0"/>
              <w:rPr>
                <w:rFonts w:eastAsia="Times New Roman"/>
                <w:sz w:val="23"/>
                <w:szCs w:val="23"/>
              </w:rPr>
            </w:pPr>
            <w:r w:rsidRPr="00000B19">
              <w:rPr>
                <w:rFonts w:eastAsia="Times New Roman"/>
                <w:sz w:val="23"/>
                <w:szCs w:val="23"/>
              </w:rPr>
              <w:t xml:space="preserve">Принтер лазерный монохромный HP </w:t>
            </w:r>
            <w:proofErr w:type="spellStart"/>
            <w:r w:rsidRPr="00000B19">
              <w:rPr>
                <w:rFonts w:eastAsia="Times New Roman"/>
                <w:sz w:val="23"/>
                <w:szCs w:val="23"/>
              </w:rPr>
              <w:t>LaserJet</w:t>
            </w:r>
            <w:proofErr w:type="spellEnd"/>
            <w:r w:rsidRPr="00000B19"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 w:rsidRPr="00000B19">
              <w:rPr>
                <w:rFonts w:eastAsia="Times New Roman"/>
                <w:sz w:val="23"/>
                <w:szCs w:val="23"/>
              </w:rPr>
              <w:t>Pro</w:t>
            </w:r>
            <w:proofErr w:type="spellEnd"/>
            <w:r w:rsidRPr="00000B19">
              <w:rPr>
                <w:rFonts w:eastAsia="Times New Roman"/>
                <w:sz w:val="23"/>
                <w:szCs w:val="23"/>
              </w:rPr>
              <w:t xml:space="preserve"> M402</w:t>
            </w:r>
          </w:p>
        </w:tc>
        <w:tc>
          <w:tcPr>
            <w:tcW w:w="1276" w:type="dxa"/>
            <w:vAlign w:val="center"/>
          </w:tcPr>
          <w:p w:rsidR="00544FC5" w:rsidRPr="00000B19" w:rsidRDefault="00544FC5" w:rsidP="00544FC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3"/>
                <w:szCs w:val="23"/>
              </w:rPr>
            </w:pPr>
            <w:r w:rsidRPr="00000B19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  <w:vAlign w:val="center"/>
          </w:tcPr>
          <w:p w:rsidR="00544FC5" w:rsidRPr="00000B19" w:rsidRDefault="00544FC5" w:rsidP="00544FC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3"/>
                <w:szCs w:val="23"/>
              </w:rPr>
            </w:pPr>
            <w:r w:rsidRPr="00000B19">
              <w:rPr>
                <w:rFonts w:eastAsia="Times New Roman"/>
                <w:sz w:val="23"/>
                <w:szCs w:val="23"/>
              </w:rPr>
              <w:t>6</w:t>
            </w:r>
          </w:p>
        </w:tc>
        <w:tc>
          <w:tcPr>
            <w:tcW w:w="1276" w:type="dxa"/>
            <w:vAlign w:val="center"/>
          </w:tcPr>
          <w:p w:rsidR="00544FC5" w:rsidRPr="00000B19" w:rsidRDefault="00544FC5" w:rsidP="00544FC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3"/>
                <w:szCs w:val="23"/>
              </w:rPr>
            </w:pPr>
            <w:r w:rsidRPr="00000B19">
              <w:rPr>
                <w:rFonts w:eastAsia="Times New Roman"/>
                <w:sz w:val="23"/>
                <w:szCs w:val="23"/>
              </w:rPr>
              <w:t>6500</w:t>
            </w:r>
          </w:p>
        </w:tc>
        <w:tc>
          <w:tcPr>
            <w:tcW w:w="1559" w:type="dxa"/>
            <w:vAlign w:val="center"/>
          </w:tcPr>
          <w:p w:rsidR="00544FC5" w:rsidRPr="00000B19" w:rsidRDefault="00544FC5" w:rsidP="00544FC5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39000</w:t>
            </w:r>
            <w:r w:rsidR="003B0C3C" w:rsidRPr="00000B19">
              <w:rPr>
                <w:sz w:val="23"/>
                <w:szCs w:val="23"/>
              </w:rPr>
              <w:t>,0</w:t>
            </w:r>
          </w:p>
        </w:tc>
      </w:tr>
      <w:tr w:rsidR="00544FC5" w:rsidRPr="00000B19" w:rsidTr="00544FC5">
        <w:tc>
          <w:tcPr>
            <w:tcW w:w="3469" w:type="dxa"/>
            <w:vAlign w:val="center"/>
          </w:tcPr>
          <w:p w:rsidR="00544FC5" w:rsidRPr="00000B19" w:rsidRDefault="00544FC5" w:rsidP="00544FC5">
            <w:pPr>
              <w:widowControl w:val="0"/>
              <w:autoSpaceDE w:val="0"/>
              <w:autoSpaceDN w:val="0"/>
              <w:rPr>
                <w:rFonts w:eastAsia="Times New Roman"/>
                <w:sz w:val="23"/>
                <w:szCs w:val="23"/>
              </w:rPr>
            </w:pPr>
            <w:r w:rsidRPr="00000B19">
              <w:rPr>
                <w:rFonts w:eastAsia="Times New Roman"/>
                <w:sz w:val="23"/>
                <w:szCs w:val="23"/>
              </w:rPr>
              <w:t xml:space="preserve">Многофункциональное устройство </w:t>
            </w:r>
            <w:r w:rsidRPr="00000B19">
              <w:rPr>
                <w:rFonts w:eastAsia="Times New Roman"/>
                <w:sz w:val="23"/>
                <w:szCs w:val="23"/>
                <w:lang w:val="en-US"/>
              </w:rPr>
              <w:t>Canon</w:t>
            </w:r>
            <w:r w:rsidRPr="00000B19"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 w:rsidRPr="00000B19">
              <w:rPr>
                <w:rFonts w:eastAsia="Times New Roman"/>
                <w:sz w:val="23"/>
                <w:szCs w:val="23"/>
                <w:lang w:val="en-US"/>
              </w:rPr>
              <w:t>iR</w:t>
            </w:r>
            <w:proofErr w:type="spellEnd"/>
            <w:r w:rsidRPr="00000B19">
              <w:rPr>
                <w:rFonts w:eastAsia="Times New Roman"/>
                <w:sz w:val="23"/>
                <w:szCs w:val="23"/>
              </w:rPr>
              <w:t xml:space="preserve">-1133; </w:t>
            </w:r>
            <w:r w:rsidRPr="00000B19">
              <w:rPr>
                <w:rFonts w:eastAsia="Times New Roman"/>
                <w:sz w:val="23"/>
                <w:szCs w:val="23"/>
                <w:lang w:val="en-US"/>
              </w:rPr>
              <w:t>Canon</w:t>
            </w:r>
            <w:r w:rsidRPr="00000B19"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 w:rsidRPr="00000B19">
              <w:rPr>
                <w:rFonts w:eastAsia="Times New Roman"/>
                <w:sz w:val="23"/>
                <w:szCs w:val="23"/>
                <w:lang w:val="en-US"/>
              </w:rPr>
              <w:t>iR</w:t>
            </w:r>
            <w:proofErr w:type="spellEnd"/>
            <w:r w:rsidRPr="00000B19">
              <w:rPr>
                <w:rFonts w:eastAsia="Times New Roman"/>
                <w:sz w:val="23"/>
                <w:szCs w:val="23"/>
              </w:rPr>
              <w:t>-1133</w:t>
            </w:r>
            <w:proofErr w:type="spellStart"/>
            <w:r w:rsidRPr="00000B19">
              <w:rPr>
                <w:rFonts w:eastAsia="Times New Roman"/>
                <w:sz w:val="23"/>
                <w:szCs w:val="23"/>
                <w:lang w:val="en-US"/>
              </w:rPr>
              <w:t>iF</w:t>
            </w:r>
            <w:proofErr w:type="spellEnd"/>
          </w:p>
        </w:tc>
        <w:tc>
          <w:tcPr>
            <w:tcW w:w="1276" w:type="dxa"/>
            <w:vAlign w:val="center"/>
          </w:tcPr>
          <w:p w:rsidR="00544FC5" w:rsidRPr="00000B19" w:rsidRDefault="00544FC5" w:rsidP="00544FC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3"/>
                <w:szCs w:val="23"/>
              </w:rPr>
            </w:pPr>
            <w:r w:rsidRPr="00000B19">
              <w:rPr>
                <w:rFonts w:eastAsia="Times New Roman"/>
                <w:sz w:val="23"/>
                <w:szCs w:val="23"/>
              </w:rPr>
              <w:t>7</w:t>
            </w:r>
          </w:p>
        </w:tc>
        <w:tc>
          <w:tcPr>
            <w:tcW w:w="2126" w:type="dxa"/>
            <w:vAlign w:val="center"/>
          </w:tcPr>
          <w:p w:rsidR="00544FC5" w:rsidRPr="00000B19" w:rsidRDefault="00544FC5" w:rsidP="00544FC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3"/>
                <w:szCs w:val="23"/>
              </w:rPr>
            </w:pPr>
            <w:r w:rsidRPr="00000B19">
              <w:rPr>
                <w:rFonts w:eastAsia="Times New Roman"/>
                <w:sz w:val="23"/>
                <w:szCs w:val="23"/>
              </w:rPr>
              <w:t>4</w:t>
            </w:r>
          </w:p>
        </w:tc>
        <w:tc>
          <w:tcPr>
            <w:tcW w:w="1276" w:type="dxa"/>
            <w:vAlign w:val="center"/>
          </w:tcPr>
          <w:p w:rsidR="00544FC5" w:rsidRPr="00000B19" w:rsidRDefault="00544FC5" w:rsidP="00544FC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3"/>
                <w:szCs w:val="23"/>
              </w:rPr>
            </w:pPr>
            <w:r w:rsidRPr="00000B19">
              <w:rPr>
                <w:rFonts w:eastAsia="Times New Roman"/>
                <w:sz w:val="23"/>
                <w:szCs w:val="23"/>
              </w:rPr>
              <w:t>2600</w:t>
            </w:r>
            <w:r w:rsidR="003B0C3C" w:rsidRPr="00000B19">
              <w:rPr>
                <w:rFonts w:eastAsia="Times New Roman"/>
                <w:sz w:val="23"/>
                <w:szCs w:val="23"/>
              </w:rPr>
              <w:t>,0</w:t>
            </w:r>
          </w:p>
        </w:tc>
        <w:tc>
          <w:tcPr>
            <w:tcW w:w="1559" w:type="dxa"/>
            <w:vAlign w:val="center"/>
          </w:tcPr>
          <w:p w:rsidR="00544FC5" w:rsidRPr="00000B19" w:rsidRDefault="00544FC5" w:rsidP="00544FC5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72800</w:t>
            </w:r>
            <w:r w:rsidR="003B0C3C" w:rsidRPr="00000B19">
              <w:rPr>
                <w:sz w:val="23"/>
                <w:szCs w:val="23"/>
              </w:rPr>
              <w:t>,0</w:t>
            </w:r>
          </w:p>
        </w:tc>
      </w:tr>
      <w:tr w:rsidR="00544FC5" w:rsidRPr="00000B19" w:rsidTr="00544FC5">
        <w:tc>
          <w:tcPr>
            <w:tcW w:w="3469" w:type="dxa"/>
            <w:vAlign w:val="center"/>
          </w:tcPr>
          <w:p w:rsidR="00544FC5" w:rsidRPr="00000B19" w:rsidRDefault="00544FC5" w:rsidP="00544FC5">
            <w:pPr>
              <w:widowControl w:val="0"/>
              <w:autoSpaceDE w:val="0"/>
              <w:autoSpaceDN w:val="0"/>
              <w:rPr>
                <w:rFonts w:eastAsia="Times New Roman"/>
                <w:sz w:val="23"/>
                <w:szCs w:val="23"/>
                <w:lang w:val="en-US"/>
              </w:rPr>
            </w:pPr>
            <w:r w:rsidRPr="00000B19">
              <w:rPr>
                <w:rFonts w:eastAsia="Times New Roman"/>
                <w:sz w:val="23"/>
                <w:szCs w:val="23"/>
              </w:rPr>
              <w:t>Принтер</w:t>
            </w:r>
            <w:r w:rsidRPr="00000B19">
              <w:rPr>
                <w:rFonts w:eastAsia="Times New Roman"/>
                <w:sz w:val="23"/>
                <w:szCs w:val="23"/>
                <w:lang w:val="en-US"/>
              </w:rPr>
              <w:t xml:space="preserve"> </w:t>
            </w:r>
            <w:r w:rsidRPr="00000B19">
              <w:rPr>
                <w:rFonts w:eastAsia="Times New Roman"/>
                <w:sz w:val="23"/>
                <w:szCs w:val="23"/>
              </w:rPr>
              <w:t>лазерный</w:t>
            </w:r>
            <w:r w:rsidRPr="00000B19">
              <w:rPr>
                <w:rFonts w:eastAsia="Times New Roman"/>
                <w:sz w:val="23"/>
                <w:szCs w:val="23"/>
                <w:lang w:val="en-US"/>
              </w:rPr>
              <w:t xml:space="preserve"> (Canon i-SENSYS MF4410; </w:t>
            </w:r>
            <w:r w:rsidRPr="00000B19">
              <w:rPr>
                <w:rFonts w:eastAsia="Times New Roman"/>
                <w:sz w:val="23"/>
                <w:szCs w:val="23"/>
              </w:rPr>
              <w:t>Комбайн</w:t>
            </w:r>
            <w:r w:rsidRPr="00000B19">
              <w:rPr>
                <w:rFonts w:eastAsia="Times New Roman"/>
                <w:sz w:val="23"/>
                <w:szCs w:val="23"/>
                <w:lang w:val="en-US"/>
              </w:rPr>
              <w:t xml:space="preserve"> Canon i-SENSYS MF4430</w:t>
            </w:r>
          </w:p>
        </w:tc>
        <w:tc>
          <w:tcPr>
            <w:tcW w:w="1276" w:type="dxa"/>
            <w:vAlign w:val="center"/>
          </w:tcPr>
          <w:p w:rsidR="00544FC5" w:rsidRPr="00000B19" w:rsidRDefault="00544FC5" w:rsidP="00544FC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3"/>
                <w:szCs w:val="23"/>
              </w:rPr>
            </w:pPr>
            <w:r w:rsidRPr="00000B19">
              <w:rPr>
                <w:rFonts w:eastAsia="Times New Roman"/>
                <w:sz w:val="23"/>
                <w:szCs w:val="23"/>
              </w:rPr>
              <w:t>3</w:t>
            </w:r>
          </w:p>
        </w:tc>
        <w:tc>
          <w:tcPr>
            <w:tcW w:w="2126" w:type="dxa"/>
            <w:vAlign w:val="center"/>
          </w:tcPr>
          <w:p w:rsidR="00544FC5" w:rsidRPr="00000B19" w:rsidRDefault="00544FC5" w:rsidP="00544FC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3"/>
                <w:szCs w:val="23"/>
              </w:rPr>
            </w:pPr>
            <w:r w:rsidRPr="00000B19">
              <w:rPr>
                <w:rFonts w:eastAsia="Times New Roman"/>
                <w:sz w:val="23"/>
                <w:szCs w:val="23"/>
              </w:rPr>
              <w:t>4 сменных картриджа</w:t>
            </w:r>
          </w:p>
        </w:tc>
        <w:tc>
          <w:tcPr>
            <w:tcW w:w="1276" w:type="dxa"/>
            <w:vAlign w:val="center"/>
          </w:tcPr>
          <w:p w:rsidR="00544FC5" w:rsidRPr="00000B19" w:rsidRDefault="003B0C3C" w:rsidP="00544FC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3"/>
                <w:szCs w:val="23"/>
              </w:rPr>
            </w:pPr>
            <w:r w:rsidRPr="00000B19">
              <w:rPr>
                <w:rFonts w:eastAsia="Times New Roman"/>
                <w:sz w:val="23"/>
                <w:szCs w:val="23"/>
              </w:rPr>
              <w:t>1 450,0</w:t>
            </w:r>
          </w:p>
        </w:tc>
        <w:tc>
          <w:tcPr>
            <w:tcW w:w="1559" w:type="dxa"/>
            <w:vAlign w:val="center"/>
          </w:tcPr>
          <w:p w:rsidR="00544FC5" w:rsidRPr="00000B19" w:rsidRDefault="003B0C3C" w:rsidP="00544FC5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17400,0</w:t>
            </w:r>
          </w:p>
        </w:tc>
      </w:tr>
      <w:tr w:rsidR="00544FC5" w:rsidRPr="00000B19" w:rsidTr="00544FC5">
        <w:tc>
          <w:tcPr>
            <w:tcW w:w="3469" w:type="dxa"/>
            <w:vAlign w:val="center"/>
          </w:tcPr>
          <w:p w:rsidR="00544FC5" w:rsidRPr="00000B19" w:rsidRDefault="00544FC5" w:rsidP="00544FC5">
            <w:pPr>
              <w:widowControl w:val="0"/>
              <w:autoSpaceDE w:val="0"/>
              <w:autoSpaceDN w:val="0"/>
              <w:rPr>
                <w:rFonts w:eastAsia="Times New Roman"/>
                <w:sz w:val="23"/>
                <w:szCs w:val="23"/>
                <w:lang w:val="en-US"/>
              </w:rPr>
            </w:pPr>
            <w:r w:rsidRPr="00000B19">
              <w:rPr>
                <w:rFonts w:eastAsia="Times New Roman"/>
                <w:sz w:val="23"/>
                <w:szCs w:val="23"/>
              </w:rPr>
              <w:t>Принтер</w:t>
            </w:r>
            <w:r w:rsidRPr="00000B19">
              <w:rPr>
                <w:rFonts w:eastAsia="Times New Roman"/>
                <w:sz w:val="23"/>
                <w:szCs w:val="23"/>
                <w:lang w:val="en-US"/>
              </w:rPr>
              <w:t xml:space="preserve"> </w:t>
            </w:r>
            <w:r w:rsidRPr="00000B19">
              <w:rPr>
                <w:rFonts w:eastAsia="Times New Roman"/>
                <w:sz w:val="23"/>
                <w:szCs w:val="23"/>
              </w:rPr>
              <w:t>лазерный</w:t>
            </w:r>
            <w:r w:rsidRPr="00000B19">
              <w:rPr>
                <w:rFonts w:eastAsia="Times New Roman"/>
                <w:sz w:val="23"/>
                <w:szCs w:val="23"/>
                <w:lang w:val="en-US"/>
              </w:rPr>
              <w:t xml:space="preserve"> (HP COLOR LaserJet Pro </w:t>
            </w:r>
            <w:proofErr w:type="gramStart"/>
            <w:r w:rsidRPr="00000B19">
              <w:rPr>
                <w:rFonts w:eastAsia="Times New Roman"/>
                <w:sz w:val="23"/>
                <w:szCs w:val="23"/>
                <w:lang w:val="en-US"/>
              </w:rPr>
              <w:t>400 ;M</w:t>
            </w:r>
            <w:proofErr w:type="gramEnd"/>
            <w:r w:rsidRPr="00000B19">
              <w:rPr>
                <w:rFonts w:eastAsia="Times New Roman"/>
                <w:sz w:val="23"/>
                <w:szCs w:val="23"/>
                <w:lang w:val="en-US"/>
              </w:rPr>
              <w:t xml:space="preserve">451dn HP COLOR LaserJet Pro 400 M451dn </w:t>
            </w:r>
            <w:r w:rsidRPr="00000B19">
              <w:rPr>
                <w:rFonts w:eastAsia="Times New Roman"/>
                <w:sz w:val="23"/>
                <w:szCs w:val="23"/>
              </w:rPr>
              <w:lastRenderedPageBreak/>
              <w:t>и</w:t>
            </w:r>
            <w:r w:rsidRPr="00000B19">
              <w:rPr>
                <w:rFonts w:eastAsia="Times New Roman"/>
                <w:sz w:val="23"/>
                <w:szCs w:val="23"/>
                <w:lang w:val="en-US"/>
              </w:rPr>
              <w:t xml:space="preserve"> </w:t>
            </w:r>
            <w:r w:rsidRPr="00000B19">
              <w:rPr>
                <w:rFonts w:eastAsia="Times New Roman"/>
                <w:sz w:val="23"/>
                <w:szCs w:val="23"/>
              </w:rPr>
              <w:t>т</w:t>
            </w:r>
            <w:r w:rsidRPr="00000B19">
              <w:rPr>
                <w:rFonts w:eastAsia="Times New Roman"/>
                <w:sz w:val="23"/>
                <w:szCs w:val="23"/>
                <w:lang w:val="en-US"/>
              </w:rPr>
              <w:t>.</w:t>
            </w:r>
            <w:r w:rsidRPr="00000B19">
              <w:rPr>
                <w:rFonts w:eastAsia="Times New Roman"/>
                <w:sz w:val="23"/>
                <w:szCs w:val="23"/>
              </w:rPr>
              <w:t>п</w:t>
            </w:r>
            <w:r w:rsidRPr="00000B19">
              <w:rPr>
                <w:rFonts w:eastAsia="Times New Roman"/>
                <w:sz w:val="23"/>
                <w:szCs w:val="23"/>
                <w:lang w:val="en-US"/>
              </w:rPr>
              <w:t>.)</w:t>
            </w:r>
          </w:p>
        </w:tc>
        <w:tc>
          <w:tcPr>
            <w:tcW w:w="1276" w:type="dxa"/>
            <w:vAlign w:val="center"/>
          </w:tcPr>
          <w:p w:rsidR="00544FC5" w:rsidRPr="00000B19" w:rsidRDefault="00544FC5" w:rsidP="00544FC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3"/>
                <w:szCs w:val="23"/>
              </w:rPr>
            </w:pPr>
            <w:r w:rsidRPr="00000B19">
              <w:rPr>
                <w:rFonts w:eastAsia="Times New Roman"/>
                <w:sz w:val="23"/>
                <w:szCs w:val="23"/>
              </w:rPr>
              <w:lastRenderedPageBreak/>
              <w:t>2</w:t>
            </w:r>
          </w:p>
        </w:tc>
        <w:tc>
          <w:tcPr>
            <w:tcW w:w="2126" w:type="dxa"/>
            <w:vAlign w:val="center"/>
          </w:tcPr>
          <w:p w:rsidR="00544FC5" w:rsidRPr="00000B19" w:rsidRDefault="00544FC5" w:rsidP="00544FC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3"/>
                <w:szCs w:val="23"/>
              </w:rPr>
            </w:pPr>
            <w:r w:rsidRPr="00000B19">
              <w:rPr>
                <w:rFonts w:eastAsia="Times New Roman"/>
                <w:sz w:val="23"/>
                <w:szCs w:val="23"/>
              </w:rPr>
              <w:t>8 сменных картриджа</w:t>
            </w:r>
          </w:p>
        </w:tc>
        <w:tc>
          <w:tcPr>
            <w:tcW w:w="1276" w:type="dxa"/>
            <w:vAlign w:val="center"/>
          </w:tcPr>
          <w:p w:rsidR="00544FC5" w:rsidRPr="00000B19" w:rsidRDefault="003B0C3C" w:rsidP="00544FC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3"/>
                <w:szCs w:val="23"/>
              </w:rPr>
            </w:pPr>
            <w:r w:rsidRPr="00000B19">
              <w:rPr>
                <w:rFonts w:eastAsia="Times New Roman"/>
                <w:sz w:val="23"/>
                <w:szCs w:val="23"/>
              </w:rPr>
              <w:t>2600,0</w:t>
            </w:r>
          </w:p>
        </w:tc>
        <w:tc>
          <w:tcPr>
            <w:tcW w:w="1559" w:type="dxa"/>
            <w:vAlign w:val="center"/>
          </w:tcPr>
          <w:p w:rsidR="00544FC5" w:rsidRPr="00000B19" w:rsidRDefault="003B0C3C" w:rsidP="003B0C3C">
            <w:pPr>
              <w:tabs>
                <w:tab w:val="left" w:pos="0"/>
              </w:tabs>
              <w:ind w:right="190"/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41600,0</w:t>
            </w:r>
          </w:p>
        </w:tc>
      </w:tr>
      <w:tr w:rsidR="00544FC5" w:rsidRPr="00000B19" w:rsidTr="00544FC5">
        <w:trPr>
          <w:trHeight w:val="1366"/>
        </w:trPr>
        <w:tc>
          <w:tcPr>
            <w:tcW w:w="3469" w:type="dxa"/>
            <w:vAlign w:val="center"/>
          </w:tcPr>
          <w:p w:rsidR="00544FC5" w:rsidRPr="00000B19" w:rsidRDefault="00544FC5" w:rsidP="00544FC5">
            <w:pPr>
              <w:jc w:val="both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lastRenderedPageBreak/>
              <w:t xml:space="preserve">Многофункциональное устройство </w:t>
            </w:r>
            <w:r w:rsidRPr="00000B19">
              <w:rPr>
                <w:sz w:val="23"/>
                <w:szCs w:val="23"/>
                <w:lang w:val="en-US"/>
              </w:rPr>
              <w:t>Canon</w:t>
            </w:r>
            <w:r w:rsidRPr="00000B19">
              <w:rPr>
                <w:sz w:val="23"/>
                <w:szCs w:val="23"/>
              </w:rPr>
              <w:t xml:space="preserve"> </w:t>
            </w:r>
            <w:proofErr w:type="spellStart"/>
            <w:r w:rsidRPr="00000B19">
              <w:rPr>
                <w:sz w:val="23"/>
                <w:szCs w:val="23"/>
                <w:lang w:val="en-US"/>
              </w:rPr>
              <w:t>i</w:t>
            </w:r>
            <w:proofErr w:type="spellEnd"/>
            <w:r w:rsidRPr="00000B19">
              <w:rPr>
                <w:sz w:val="23"/>
                <w:szCs w:val="23"/>
              </w:rPr>
              <w:t>-</w:t>
            </w:r>
            <w:proofErr w:type="spellStart"/>
            <w:r w:rsidRPr="00000B19">
              <w:rPr>
                <w:sz w:val="23"/>
                <w:szCs w:val="23"/>
                <w:lang w:val="en-US"/>
              </w:rPr>
              <w:t>Sensys</w:t>
            </w:r>
            <w:proofErr w:type="spellEnd"/>
            <w:r w:rsidRPr="00000B19">
              <w:rPr>
                <w:sz w:val="23"/>
                <w:szCs w:val="23"/>
              </w:rPr>
              <w:t xml:space="preserve"> </w:t>
            </w:r>
            <w:r w:rsidRPr="00000B19">
              <w:rPr>
                <w:sz w:val="23"/>
                <w:szCs w:val="23"/>
                <w:lang w:val="en-US"/>
              </w:rPr>
              <w:t>MF</w:t>
            </w:r>
            <w:r w:rsidRPr="00000B19">
              <w:rPr>
                <w:sz w:val="23"/>
                <w:szCs w:val="23"/>
              </w:rPr>
              <w:t>4018</w:t>
            </w:r>
          </w:p>
        </w:tc>
        <w:tc>
          <w:tcPr>
            <w:tcW w:w="1276" w:type="dxa"/>
            <w:vAlign w:val="center"/>
          </w:tcPr>
          <w:p w:rsidR="00544FC5" w:rsidRPr="00000B19" w:rsidRDefault="00544FC5" w:rsidP="00544FC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3"/>
                <w:szCs w:val="23"/>
              </w:rPr>
            </w:pPr>
            <w:r w:rsidRPr="00000B19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  <w:vAlign w:val="center"/>
          </w:tcPr>
          <w:p w:rsidR="00544FC5" w:rsidRPr="00000B19" w:rsidRDefault="00544FC5" w:rsidP="00544FC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3"/>
                <w:szCs w:val="23"/>
              </w:rPr>
            </w:pPr>
            <w:r w:rsidRPr="00000B19">
              <w:rPr>
                <w:rFonts w:eastAsia="Times New Roman"/>
                <w:sz w:val="23"/>
                <w:szCs w:val="23"/>
              </w:rPr>
              <w:t>4</w:t>
            </w:r>
          </w:p>
        </w:tc>
        <w:tc>
          <w:tcPr>
            <w:tcW w:w="1276" w:type="dxa"/>
            <w:vAlign w:val="center"/>
          </w:tcPr>
          <w:p w:rsidR="00544FC5" w:rsidRPr="00000B19" w:rsidRDefault="00544FC5" w:rsidP="00544FC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3"/>
                <w:szCs w:val="23"/>
              </w:rPr>
            </w:pPr>
            <w:r w:rsidRPr="00000B19">
              <w:rPr>
                <w:rFonts w:eastAsia="Times New Roman"/>
                <w:sz w:val="23"/>
                <w:szCs w:val="23"/>
              </w:rPr>
              <w:t>1700</w:t>
            </w:r>
            <w:r w:rsidR="003B0C3C" w:rsidRPr="00000B19">
              <w:rPr>
                <w:rFonts w:eastAsia="Times New Roman"/>
                <w:sz w:val="23"/>
                <w:szCs w:val="23"/>
              </w:rPr>
              <w:t>,0</w:t>
            </w:r>
          </w:p>
        </w:tc>
        <w:tc>
          <w:tcPr>
            <w:tcW w:w="1559" w:type="dxa"/>
            <w:vAlign w:val="center"/>
          </w:tcPr>
          <w:p w:rsidR="00544FC5" w:rsidRPr="00000B19" w:rsidRDefault="00544FC5" w:rsidP="00544FC5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6800</w:t>
            </w:r>
            <w:r w:rsidR="003B0C3C" w:rsidRPr="00000B19">
              <w:rPr>
                <w:sz w:val="23"/>
                <w:szCs w:val="23"/>
              </w:rPr>
              <w:t>,0</w:t>
            </w:r>
          </w:p>
        </w:tc>
      </w:tr>
      <w:tr w:rsidR="00544FC5" w:rsidRPr="00000B19" w:rsidTr="00544FC5">
        <w:trPr>
          <w:trHeight w:val="1366"/>
        </w:trPr>
        <w:tc>
          <w:tcPr>
            <w:tcW w:w="3469" w:type="dxa"/>
            <w:vAlign w:val="center"/>
          </w:tcPr>
          <w:p w:rsidR="00544FC5" w:rsidRPr="00000B19" w:rsidRDefault="00544FC5" w:rsidP="00544FC5">
            <w:pPr>
              <w:jc w:val="both"/>
              <w:rPr>
                <w:sz w:val="23"/>
                <w:szCs w:val="23"/>
                <w:lang w:val="en-US"/>
              </w:rPr>
            </w:pPr>
            <w:r w:rsidRPr="00000B19">
              <w:rPr>
                <w:sz w:val="23"/>
                <w:szCs w:val="23"/>
              </w:rPr>
              <w:t xml:space="preserve">Многофункциональное устройство </w:t>
            </w:r>
            <w:r w:rsidRPr="00000B19">
              <w:rPr>
                <w:sz w:val="23"/>
                <w:szCs w:val="23"/>
                <w:lang w:val="en-US"/>
              </w:rPr>
              <w:t>Xerox WC3220</w:t>
            </w:r>
          </w:p>
        </w:tc>
        <w:tc>
          <w:tcPr>
            <w:tcW w:w="1276" w:type="dxa"/>
            <w:vAlign w:val="center"/>
          </w:tcPr>
          <w:p w:rsidR="00544FC5" w:rsidRPr="00000B19" w:rsidRDefault="00544FC5" w:rsidP="00544FC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3"/>
                <w:szCs w:val="23"/>
              </w:rPr>
            </w:pPr>
            <w:r w:rsidRPr="00000B19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  <w:vAlign w:val="center"/>
          </w:tcPr>
          <w:p w:rsidR="00544FC5" w:rsidRPr="00000B19" w:rsidRDefault="00544FC5" w:rsidP="00544FC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3"/>
                <w:szCs w:val="23"/>
              </w:rPr>
            </w:pPr>
            <w:r w:rsidRPr="00000B19">
              <w:rPr>
                <w:rFonts w:eastAsia="Times New Roman"/>
                <w:sz w:val="23"/>
                <w:szCs w:val="23"/>
              </w:rPr>
              <w:t>5</w:t>
            </w:r>
          </w:p>
        </w:tc>
        <w:tc>
          <w:tcPr>
            <w:tcW w:w="1276" w:type="dxa"/>
            <w:vAlign w:val="center"/>
          </w:tcPr>
          <w:p w:rsidR="00544FC5" w:rsidRPr="00000B19" w:rsidRDefault="00544FC5" w:rsidP="00544FC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3"/>
                <w:szCs w:val="23"/>
              </w:rPr>
            </w:pPr>
            <w:r w:rsidRPr="00000B19">
              <w:rPr>
                <w:rFonts w:eastAsia="Times New Roman"/>
                <w:sz w:val="23"/>
                <w:szCs w:val="23"/>
              </w:rPr>
              <w:t>2800</w:t>
            </w:r>
            <w:r w:rsidR="003B0C3C" w:rsidRPr="00000B19">
              <w:rPr>
                <w:rFonts w:eastAsia="Times New Roman"/>
                <w:sz w:val="23"/>
                <w:szCs w:val="23"/>
              </w:rPr>
              <w:t>,0</w:t>
            </w:r>
          </w:p>
        </w:tc>
        <w:tc>
          <w:tcPr>
            <w:tcW w:w="1559" w:type="dxa"/>
            <w:vAlign w:val="center"/>
          </w:tcPr>
          <w:p w:rsidR="00544FC5" w:rsidRPr="00000B19" w:rsidRDefault="00544FC5" w:rsidP="00544FC5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14000</w:t>
            </w:r>
            <w:r w:rsidR="003B0C3C" w:rsidRPr="00000B19">
              <w:rPr>
                <w:sz w:val="23"/>
                <w:szCs w:val="23"/>
              </w:rPr>
              <w:t>,0</w:t>
            </w:r>
          </w:p>
        </w:tc>
      </w:tr>
      <w:tr w:rsidR="00544FC5" w:rsidRPr="00000B19" w:rsidTr="00544FC5">
        <w:trPr>
          <w:trHeight w:val="1366"/>
        </w:trPr>
        <w:tc>
          <w:tcPr>
            <w:tcW w:w="3469" w:type="dxa"/>
            <w:vAlign w:val="center"/>
          </w:tcPr>
          <w:p w:rsidR="00544FC5" w:rsidRPr="00000B19" w:rsidRDefault="00544FC5" w:rsidP="00544FC5">
            <w:pPr>
              <w:jc w:val="both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 xml:space="preserve">Многофункциональное устройство </w:t>
            </w:r>
            <w:proofErr w:type="spellStart"/>
            <w:r w:rsidRPr="00000B19">
              <w:rPr>
                <w:sz w:val="23"/>
                <w:szCs w:val="23"/>
              </w:rPr>
              <w:t>Kyocera</w:t>
            </w:r>
            <w:proofErr w:type="spellEnd"/>
            <w:r w:rsidRPr="00000B19">
              <w:rPr>
                <w:sz w:val="23"/>
                <w:szCs w:val="23"/>
              </w:rPr>
              <w:t xml:space="preserve"> </w:t>
            </w:r>
            <w:proofErr w:type="spellStart"/>
            <w:r w:rsidRPr="00000B19">
              <w:rPr>
                <w:sz w:val="23"/>
                <w:szCs w:val="23"/>
              </w:rPr>
              <w:t>Ecosys</w:t>
            </w:r>
            <w:proofErr w:type="spellEnd"/>
            <w:r w:rsidRPr="00000B19">
              <w:rPr>
                <w:sz w:val="23"/>
                <w:szCs w:val="23"/>
              </w:rPr>
              <w:t xml:space="preserve"> M3040DN</w:t>
            </w:r>
          </w:p>
        </w:tc>
        <w:tc>
          <w:tcPr>
            <w:tcW w:w="1276" w:type="dxa"/>
            <w:vAlign w:val="center"/>
          </w:tcPr>
          <w:p w:rsidR="00544FC5" w:rsidRPr="00000B19" w:rsidRDefault="00544FC5" w:rsidP="00544FC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3"/>
                <w:szCs w:val="23"/>
              </w:rPr>
            </w:pPr>
            <w:r w:rsidRPr="00000B19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  <w:vAlign w:val="center"/>
          </w:tcPr>
          <w:p w:rsidR="00544FC5" w:rsidRPr="00000B19" w:rsidRDefault="00544FC5" w:rsidP="00544FC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3"/>
                <w:szCs w:val="23"/>
              </w:rPr>
            </w:pPr>
            <w:r w:rsidRPr="00000B19">
              <w:rPr>
                <w:rFonts w:eastAsia="Times New Roman"/>
                <w:sz w:val="23"/>
                <w:szCs w:val="23"/>
              </w:rPr>
              <w:t>4</w:t>
            </w:r>
          </w:p>
        </w:tc>
        <w:tc>
          <w:tcPr>
            <w:tcW w:w="1276" w:type="dxa"/>
            <w:vAlign w:val="center"/>
          </w:tcPr>
          <w:p w:rsidR="00544FC5" w:rsidRPr="00000B19" w:rsidRDefault="00544FC5" w:rsidP="00544FC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3"/>
                <w:szCs w:val="23"/>
              </w:rPr>
            </w:pPr>
            <w:r w:rsidRPr="00000B19">
              <w:rPr>
                <w:rFonts w:eastAsia="Times New Roman"/>
                <w:sz w:val="23"/>
                <w:szCs w:val="23"/>
              </w:rPr>
              <w:t>4200</w:t>
            </w:r>
            <w:r w:rsidR="003B0C3C" w:rsidRPr="00000B19">
              <w:rPr>
                <w:rFonts w:eastAsia="Times New Roman"/>
                <w:sz w:val="23"/>
                <w:szCs w:val="23"/>
              </w:rPr>
              <w:t>,0</w:t>
            </w:r>
          </w:p>
        </w:tc>
        <w:tc>
          <w:tcPr>
            <w:tcW w:w="1559" w:type="dxa"/>
            <w:vAlign w:val="center"/>
          </w:tcPr>
          <w:p w:rsidR="00544FC5" w:rsidRPr="00000B19" w:rsidRDefault="00544FC5" w:rsidP="00544FC5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16800</w:t>
            </w:r>
            <w:r w:rsidR="003B0C3C" w:rsidRPr="00000B19">
              <w:rPr>
                <w:sz w:val="23"/>
                <w:szCs w:val="23"/>
              </w:rPr>
              <w:t>,0</w:t>
            </w:r>
          </w:p>
        </w:tc>
      </w:tr>
      <w:tr w:rsidR="00544FC5" w:rsidRPr="00000B19" w:rsidTr="00544FC5">
        <w:trPr>
          <w:trHeight w:val="1366"/>
        </w:trPr>
        <w:tc>
          <w:tcPr>
            <w:tcW w:w="3469" w:type="dxa"/>
            <w:vAlign w:val="center"/>
          </w:tcPr>
          <w:p w:rsidR="00544FC5" w:rsidRPr="00000B19" w:rsidRDefault="00544FC5" w:rsidP="00544FC5">
            <w:pPr>
              <w:jc w:val="both"/>
              <w:rPr>
                <w:sz w:val="23"/>
                <w:szCs w:val="23"/>
                <w:lang w:val="en-US"/>
              </w:rPr>
            </w:pPr>
            <w:r w:rsidRPr="00000B19">
              <w:rPr>
                <w:sz w:val="23"/>
                <w:szCs w:val="23"/>
              </w:rPr>
              <w:t xml:space="preserve">Многофункциональное устройство </w:t>
            </w:r>
            <w:r w:rsidRPr="00000B19">
              <w:rPr>
                <w:sz w:val="23"/>
                <w:szCs w:val="23"/>
                <w:lang w:val="en-US"/>
              </w:rPr>
              <w:t>Canon IR2520</w:t>
            </w:r>
          </w:p>
        </w:tc>
        <w:tc>
          <w:tcPr>
            <w:tcW w:w="1276" w:type="dxa"/>
            <w:vAlign w:val="center"/>
          </w:tcPr>
          <w:p w:rsidR="00544FC5" w:rsidRPr="00000B19" w:rsidRDefault="00544FC5" w:rsidP="00544FC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3"/>
                <w:szCs w:val="23"/>
              </w:rPr>
            </w:pPr>
            <w:r w:rsidRPr="00000B19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  <w:vAlign w:val="center"/>
          </w:tcPr>
          <w:p w:rsidR="00544FC5" w:rsidRPr="00000B19" w:rsidRDefault="00544FC5" w:rsidP="00544FC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3"/>
                <w:szCs w:val="23"/>
              </w:rPr>
            </w:pPr>
            <w:r w:rsidRPr="00000B19">
              <w:rPr>
                <w:rFonts w:eastAsia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vAlign w:val="center"/>
          </w:tcPr>
          <w:p w:rsidR="00544FC5" w:rsidRPr="00000B19" w:rsidRDefault="00544FC5" w:rsidP="00544FC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3"/>
                <w:szCs w:val="23"/>
              </w:rPr>
            </w:pPr>
            <w:r w:rsidRPr="00000B19">
              <w:rPr>
                <w:rFonts w:eastAsia="Times New Roman"/>
                <w:sz w:val="23"/>
                <w:szCs w:val="23"/>
              </w:rPr>
              <w:t>3000</w:t>
            </w:r>
            <w:r w:rsidR="003B0C3C" w:rsidRPr="00000B19">
              <w:rPr>
                <w:rFonts w:eastAsia="Times New Roman"/>
                <w:sz w:val="23"/>
                <w:szCs w:val="23"/>
              </w:rPr>
              <w:t>,0</w:t>
            </w:r>
          </w:p>
        </w:tc>
        <w:tc>
          <w:tcPr>
            <w:tcW w:w="1559" w:type="dxa"/>
            <w:vAlign w:val="center"/>
          </w:tcPr>
          <w:p w:rsidR="00544FC5" w:rsidRPr="00000B19" w:rsidRDefault="00544FC5" w:rsidP="00544FC5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6000</w:t>
            </w:r>
            <w:r w:rsidR="003B0C3C" w:rsidRPr="00000B19">
              <w:rPr>
                <w:sz w:val="23"/>
                <w:szCs w:val="23"/>
              </w:rPr>
              <w:t>,0</w:t>
            </w:r>
          </w:p>
        </w:tc>
      </w:tr>
      <w:tr w:rsidR="00544FC5" w:rsidRPr="00000B19" w:rsidTr="00544FC5">
        <w:trPr>
          <w:trHeight w:val="1366"/>
        </w:trPr>
        <w:tc>
          <w:tcPr>
            <w:tcW w:w="3469" w:type="dxa"/>
            <w:vAlign w:val="center"/>
          </w:tcPr>
          <w:p w:rsidR="00544FC5" w:rsidRPr="00000B19" w:rsidRDefault="00544FC5" w:rsidP="00544FC5">
            <w:pPr>
              <w:jc w:val="both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 xml:space="preserve">Многофункциональное устройство </w:t>
            </w:r>
            <w:proofErr w:type="spellStart"/>
            <w:r w:rsidRPr="00000B19">
              <w:rPr>
                <w:sz w:val="23"/>
                <w:szCs w:val="23"/>
              </w:rPr>
              <w:t>Kyocera</w:t>
            </w:r>
            <w:proofErr w:type="spellEnd"/>
            <w:r w:rsidRPr="00000B19">
              <w:rPr>
                <w:sz w:val="23"/>
                <w:szCs w:val="23"/>
              </w:rPr>
              <w:t xml:space="preserve"> </w:t>
            </w:r>
            <w:proofErr w:type="spellStart"/>
            <w:r w:rsidRPr="00000B19">
              <w:rPr>
                <w:sz w:val="23"/>
                <w:szCs w:val="23"/>
              </w:rPr>
              <w:t>Ecosys</w:t>
            </w:r>
            <w:proofErr w:type="spellEnd"/>
            <w:r w:rsidRPr="00000B19">
              <w:rPr>
                <w:sz w:val="23"/>
                <w:szCs w:val="23"/>
              </w:rPr>
              <w:t xml:space="preserve"> M2135dn</w:t>
            </w:r>
          </w:p>
        </w:tc>
        <w:tc>
          <w:tcPr>
            <w:tcW w:w="1276" w:type="dxa"/>
            <w:vAlign w:val="center"/>
          </w:tcPr>
          <w:p w:rsidR="00544FC5" w:rsidRPr="00000B19" w:rsidRDefault="00544FC5" w:rsidP="00544FC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3"/>
                <w:szCs w:val="23"/>
              </w:rPr>
            </w:pPr>
            <w:r w:rsidRPr="00000B19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  <w:vAlign w:val="center"/>
          </w:tcPr>
          <w:p w:rsidR="00544FC5" w:rsidRPr="00000B19" w:rsidRDefault="00544FC5" w:rsidP="00544FC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3"/>
                <w:szCs w:val="23"/>
              </w:rPr>
            </w:pPr>
            <w:r w:rsidRPr="00000B19">
              <w:rPr>
                <w:rFonts w:eastAsia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vAlign w:val="center"/>
          </w:tcPr>
          <w:p w:rsidR="00544FC5" w:rsidRPr="00000B19" w:rsidRDefault="00544FC5" w:rsidP="00544FC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3"/>
                <w:szCs w:val="23"/>
              </w:rPr>
            </w:pPr>
            <w:r w:rsidRPr="00000B19">
              <w:rPr>
                <w:rFonts w:eastAsia="Times New Roman"/>
                <w:sz w:val="23"/>
                <w:szCs w:val="23"/>
              </w:rPr>
              <w:t>3000</w:t>
            </w:r>
            <w:r w:rsidR="003B0C3C" w:rsidRPr="00000B19">
              <w:rPr>
                <w:rFonts w:eastAsia="Times New Roman"/>
                <w:sz w:val="23"/>
                <w:szCs w:val="23"/>
              </w:rPr>
              <w:t>,0</w:t>
            </w:r>
          </w:p>
        </w:tc>
        <w:tc>
          <w:tcPr>
            <w:tcW w:w="1559" w:type="dxa"/>
            <w:vAlign w:val="center"/>
          </w:tcPr>
          <w:p w:rsidR="00544FC5" w:rsidRPr="00000B19" w:rsidRDefault="00544FC5" w:rsidP="00544FC5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6000</w:t>
            </w:r>
            <w:r w:rsidR="003B0C3C" w:rsidRPr="00000B19">
              <w:rPr>
                <w:sz w:val="23"/>
                <w:szCs w:val="23"/>
              </w:rPr>
              <w:t>,0</w:t>
            </w:r>
          </w:p>
        </w:tc>
      </w:tr>
      <w:tr w:rsidR="00544FC5" w:rsidRPr="00000B19" w:rsidTr="00544FC5">
        <w:trPr>
          <w:trHeight w:val="1366"/>
        </w:trPr>
        <w:tc>
          <w:tcPr>
            <w:tcW w:w="3469" w:type="dxa"/>
            <w:vAlign w:val="center"/>
          </w:tcPr>
          <w:p w:rsidR="00544FC5" w:rsidRPr="00000B19" w:rsidRDefault="00544FC5" w:rsidP="00544FC5">
            <w:pPr>
              <w:jc w:val="both"/>
              <w:rPr>
                <w:rFonts w:eastAsia="Times New Roman"/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 xml:space="preserve">Комплект заправочных материалов, </w:t>
            </w:r>
            <w:proofErr w:type="spellStart"/>
            <w:proofErr w:type="gramStart"/>
            <w:r w:rsidRPr="00000B19">
              <w:rPr>
                <w:sz w:val="23"/>
                <w:szCs w:val="23"/>
              </w:rPr>
              <w:t>светочувстви</w:t>
            </w:r>
            <w:proofErr w:type="spellEnd"/>
            <w:r w:rsidRPr="00000B19">
              <w:rPr>
                <w:sz w:val="23"/>
                <w:szCs w:val="23"/>
              </w:rPr>
              <w:t>-тельных</w:t>
            </w:r>
            <w:proofErr w:type="gramEnd"/>
            <w:r w:rsidRPr="00000B19">
              <w:rPr>
                <w:sz w:val="23"/>
                <w:szCs w:val="23"/>
              </w:rPr>
              <w:t xml:space="preserve"> валов, чипов на сменные блоки для печатных устройств.</w:t>
            </w:r>
          </w:p>
        </w:tc>
        <w:tc>
          <w:tcPr>
            <w:tcW w:w="1276" w:type="dxa"/>
            <w:vAlign w:val="center"/>
          </w:tcPr>
          <w:p w:rsidR="00544FC5" w:rsidRPr="00000B19" w:rsidRDefault="00544FC5" w:rsidP="00544FC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544FC5" w:rsidRPr="00000B19" w:rsidRDefault="00544FC5" w:rsidP="00544FC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3"/>
                <w:szCs w:val="23"/>
              </w:rPr>
            </w:pPr>
            <w:r w:rsidRPr="00000B19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  <w:vAlign w:val="center"/>
          </w:tcPr>
          <w:p w:rsidR="00544FC5" w:rsidRPr="00000B19" w:rsidRDefault="00544FC5" w:rsidP="00544FC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3"/>
                <w:szCs w:val="23"/>
              </w:rPr>
            </w:pPr>
            <w:r w:rsidRPr="00000B19">
              <w:rPr>
                <w:rFonts w:eastAsia="Times New Roman"/>
                <w:sz w:val="23"/>
                <w:szCs w:val="23"/>
              </w:rPr>
              <w:t>15</w:t>
            </w:r>
            <w:r w:rsidR="003B0C3C" w:rsidRPr="00000B19">
              <w:rPr>
                <w:rFonts w:eastAsia="Times New Roman"/>
                <w:sz w:val="23"/>
                <w:szCs w:val="23"/>
              </w:rPr>
              <w:t xml:space="preserve"> </w:t>
            </w:r>
            <w:r w:rsidRPr="00000B19">
              <w:rPr>
                <w:rFonts w:eastAsia="Times New Roman"/>
                <w:sz w:val="23"/>
                <w:szCs w:val="23"/>
              </w:rPr>
              <w:t>000,0</w:t>
            </w:r>
          </w:p>
        </w:tc>
        <w:tc>
          <w:tcPr>
            <w:tcW w:w="1559" w:type="dxa"/>
            <w:vAlign w:val="center"/>
          </w:tcPr>
          <w:p w:rsidR="00544FC5" w:rsidRPr="00000B19" w:rsidRDefault="003B0C3C" w:rsidP="00544FC5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15 000,0</w:t>
            </w:r>
          </w:p>
        </w:tc>
      </w:tr>
      <w:tr w:rsidR="00544FC5" w:rsidRPr="00000B19" w:rsidTr="00544FC5">
        <w:trPr>
          <w:trHeight w:val="413"/>
        </w:trPr>
        <w:tc>
          <w:tcPr>
            <w:tcW w:w="3469" w:type="dxa"/>
            <w:vAlign w:val="center"/>
          </w:tcPr>
          <w:p w:rsidR="00544FC5" w:rsidRPr="00000B19" w:rsidRDefault="00544FC5" w:rsidP="00544FC5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Итого</w:t>
            </w:r>
            <w:r w:rsidRPr="00000B19">
              <w:rPr>
                <w:sz w:val="23"/>
                <w:szCs w:val="23"/>
                <w:lang w:val="en-US"/>
              </w:rPr>
              <w:t xml:space="preserve"> </w:t>
            </w:r>
            <w:r w:rsidRPr="00000B19">
              <w:rPr>
                <w:sz w:val="23"/>
                <w:szCs w:val="23"/>
              </w:rPr>
              <w:t>затрат</w:t>
            </w:r>
          </w:p>
        </w:tc>
        <w:tc>
          <w:tcPr>
            <w:tcW w:w="1276" w:type="dxa"/>
            <w:vAlign w:val="center"/>
          </w:tcPr>
          <w:p w:rsidR="00544FC5" w:rsidRPr="00000B19" w:rsidRDefault="00544FC5" w:rsidP="00544FC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544FC5" w:rsidRPr="00000B19" w:rsidRDefault="00544FC5" w:rsidP="00544FC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544FC5" w:rsidRPr="00000B19" w:rsidRDefault="00544FC5" w:rsidP="00544FC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544FC5" w:rsidRPr="00000B19" w:rsidRDefault="00544FC5" w:rsidP="00544FC5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243</w:t>
            </w:r>
            <w:r w:rsidR="00B87DD3" w:rsidRPr="00000B19">
              <w:rPr>
                <w:sz w:val="23"/>
                <w:szCs w:val="23"/>
              </w:rPr>
              <w:t xml:space="preserve"> </w:t>
            </w:r>
            <w:r w:rsidR="003B0C3C" w:rsidRPr="00000B19">
              <w:rPr>
                <w:sz w:val="23"/>
                <w:szCs w:val="23"/>
              </w:rPr>
              <w:t>200,0</w:t>
            </w:r>
          </w:p>
        </w:tc>
      </w:tr>
    </w:tbl>
    <w:p w:rsidR="008D0B89" w:rsidRPr="00000B19" w:rsidRDefault="008D0B89" w:rsidP="002C116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5C3E0D" w:rsidRPr="00000B19" w:rsidRDefault="002C116C" w:rsidP="00FC1ACE">
      <w:pPr>
        <w:pStyle w:val="ConsPlusNormal"/>
        <w:numPr>
          <w:ilvl w:val="0"/>
          <w:numId w:val="22"/>
        </w:numPr>
        <w:ind w:left="0" w:firstLine="360"/>
        <w:jc w:val="both"/>
        <w:rPr>
          <w:rFonts w:ascii="Times New Roman" w:hAnsi="Times New Roman" w:cs="Times New Roman"/>
          <w:sz w:val="23"/>
          <w:szCs w:val="23"/>
        </w:rPr>
      </w:pPr>
      <w:r w:rsidRPr="00000B19">
        <w:rPr>
          <w:rFonts w:ascii="Times New Roman" w:hAnsi="Times New Roman" w:cs="Times New Roman"/>
          <w:sz w:val="23"/>
          <w:szCs w:val="23"/>
        </w:rPr>
        <w:t>Нормативные затраты на услуги связи</w:t>
      </w:r>
      <w:r w:rsidR="00CD1B8D" w:rsidRPr="00000B19">
        <w:rPr>
          <w:rFonts w:ascii="Times New Roman" w:hAnsi="Times New Roman" w:cs="Times New Roman"/>
          <w:sz w:val="23"/>
          <w:szCs w:val="23"/>
        </w:rPr>
        <w:t>, не предусмотренных разделом 1 настоящего постановления</w:t>
      </w:r>
    </w:p>
    <w:p w:rsidR="00000B19" w:rsidRDefault="00000B19" w:rsidP="0010591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105917" w:rsidRPr="00000B19" w:rsidRDefault="00DE09DA" w:rsidP="0010591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00B19">
        <w:rPr>
          <w:rFonts w:ascii="Times New Roman" w:hAnsi="Times New Roman" w:cs="Times New Roman"/>
          <w:sz w:val="23"/>
          <w:szCs w:val="23"/>
        </w:rPr>
        <w:t>Нормативные з</w:t>
      </w:r>
      <w:r w:rsidR="00105917" w:rsidRPr="00000B19">
        <w:rPr>
          <w:rFonts w:ascii="Times New Roman" w:hAnsi="Times New Roman" w:cs="Times New Roman"/>
          <w:sz w:val="23"/>
          <w:szCs w:val="23"/>
        </w:rPr>
        <w:t>атрат</w:t>
      </w:r>
      <w:r w:rsidR="009D1B41" w:rsidRPr="00000B19">
        <w:rPr>
          <w:rFonts w:ascii="Times New Roman" w:hAnsi="Times New Roman" w:cs="Times New Roman"/>
          <w:sz w:val="23"/>
          <w:szCs w:val="23"/>
        </w:rPr>
        <w:t>ы</w:t>
      </w:r>
      <w:r w:rsidR="00105917" w:rsidRPr="00000B19">
        <w:rPr>
          <w:rFonts w:ascii="Times New Roman" w:hAnsi="Times New Roman" w:cs="Times New Roman"/>
          <w:sz w:val="23"/>
          <w:szCs w:val="23"/>
        </w:rPr>
        <w:t xml:space="preserve"> на услуги почтовой связи </w:t>
      </w:r>
    </w:p>
    <w:p w:rsidR="00105917" w:rsidRPr="00000B19" w:rsidRDefault="00105917" w:rsidP="00105917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2693"/>
        <w:gridCol w:w="2551"/>
      </w:tblGrid>
      <w:tr w:rsidR="006D7615" w:rsidRPr="00000B19" w:rsidTr="006D7615">
        <w:tc>
          <w:tcPr>
            <w:tcW w:w="4457" w:type="dxa"/>
            <w:vAlign w:val="center"/>
          </w:tcPr>
          <w:p w:rsidR="006D7615" w:rsidRPr="00000B19" w:rsidRDefault="006D7615" w:rsidP="00B417C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Наименование услуг</w:t>
            </w:r>
          </w:p>
        </w:tc>
        <w:tc>
          <w:tcPr>
            <w:tcW w:w="2693" w:type="dxa"/>
            <w:vAlign w:val="center"/>
          </w:tcPr>
          <w:p w:rsidR="006D7615" w:rsidRPr="00000B19" w:rsidRDefault="006D7615" w:rsidP="00B417C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Предельное количество почтовых отправлений в год (шт.)</w:t>
            </w:r>
          </w:p>
        </w:tc>
        <w:tc>
          <w:tcPr>
            <w:tcW w:w="2551" w:type="dxa"/>
            <w:vAlign w:val="center"/>
          </w:tcPr>
          <w:p w:rsidR="006D7615" w:rsidRPr="00000B19" w:rsidRDefault="006D7615" w:rsidP="00B417C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Предельные затраты в год </w:t>
            </w:r>
          </w:p>
          <w:p w:rsidR="006D7615" w:rsidRPr="00000B19" w:rsidRDefault="006D7615" w:rsidP="00B417C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( руб.)</w:t>
            </w:r>
          </w:p>
        </w:tc>
      </w:tr>
      <w:tr w:rsidR="006D7615" w:rsidRPr="00000B19" w:rsidTr="006D7615">
        <w:tc>
          <w:tcPr>
            <w:tcW w:w="4457" w:type="dxa"/>
            <w:vAlign w:val="center"/>
          </w:tcPr>
          <w:p w:rsidR="006D7615" w:rsidRPr="00000B19" w:rsidRDefault="006D7615" w:rsidP="00B417C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Почтовые отправления</w:t>
            </w:r>
          </w:p>
        </w:tc>
        <w:tc>
          <w:tcPr>
            <w:tcW w:w="2693" w:type="dxa"/>
            <w:vAlign w:val="center"/>
          </w:tcPr>
          <w:p w:rsidR="006D7615" w:rsidRPr="00000B19" w:rsidRDefault="00E077C3" w:rsidP="009D1B4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1 58</w:t>
            </w:r>
            <w:r w:rsidR="006D7615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551" w:type="dxa"/>
            <w:vAlign w:val="center"/>
          </w:tcPr>
          <w:p w:rsidR="006D7615" w:rsidRPr="00000B19" w:rsidRDefault="00E077C3" w:rsidP="009D1B4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101 91</w:t>
            </w:r>
            <w:r w:rsidR="003B0C3C" w:rsidRPr="00000B19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</w:tbl>
    <w:p w:rsidR="006F2D67" w:rsidRPr="00000B19" w:rsidRDefault="006F2D67" w:rsidP="006F2D67">
      <w:pPr>
        <w:pStyle w:val="ConsPlusNormal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F6C4A" w:rsidRPr="00000B19" w:rsidRDefault="00DE09DA" w:rsidP="006F2D67">
      <w:pPr>
        <w:pStyle w:val="ConsPlusNormal"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000B19">
        <w:rPr>
          <w:rFonts w:ascii="Times New Roman" w:hAnsi="Times New Roman" w:cs="Times New Roman"/>
          <w:sz w:val="23"/>
          <w:szCs w:val="23"/>
        </w:rPr>
        <w:t>Нормативны</w:t>
      </w:r>
      <w:r w:rsidR="00F85C62" w:rsidRPr="00000B19">
        <w:rPr>
          <w:rFonts w:ascii="Times New Roman" w:hAnsi="Times New Roman" w:cs="Times New Roman"/>
          <w:sz w:val="23"/>
          <w:szCs w:val="23"/>
        </w:rPr>
        <w:t xml:space="preserve">е </w:t>
      </w:r>
      <w:r w:rsidRPr="00000B19">
        <w:rPr>
          <w:rFonts w:ascii="Times New Roman" w:hAnsi="Times New Roman" w:cs="Times New Roman"/>
          <w:sz w:val="23"/>
          <w:szCs w:val="23"/>
        </w:rPr>
        <w:t>з</w:t>
      </w:r>
      <w:r w:rsidR="00F85C62" w:rsidRPr="00000B19">
        <w:rPr>
          <w:rFonts w:ascii="Times New Roman" w:hAnsi="Times New Roman" w:cs="Times New Roman"/>
          <w:sz w:val="23"/>
          <w:szCs w:val="23"/>
        </w:rPr>
        <w:t>атраты</w:t>
      </w:r>
      <w:r w:rsidR="001F6C4A" w:rsidRPr="00000B19">
        <w:rPr>
          <w:rFonts w:ascii="Times New Roman" w:hAnsi="Times New Roman" w:cs="Times New Roman"/>
          <w:sz w:val="23"/>
          <w:szCs w:val="23"/>
        </w:rPr>
        <w:t xml:space="preserve"> на оплату расходов, связанных с проездом и наймом жилого помещения в свя</w:t>
      </w:r>
      <w:r w:rsidR="00F85C62" w:rsidRPr="00000B19">
        <w:rPr>
          <w:rFonts w:ascii="Times New Roman" w:hAnsi="Times New Roman" w:cs="Times New Roman"/>
          <w:sz w:val="23"/>
          <w:szCs w:val="23"/>
        </w:rPr>
        <w:t>зи с командированием работников</w:t>
      </w:r>
    </w:p>
    <w:p w:rsidR="00CB13AB" w:rsidRPr="00000B19" w:rsidRDefault="00CB13AB" w:rsidP="002C116C">
      <w:pPr>
        <w:pStyle w:val="ConsPlusNormal"/>
        <w:ind w:firstLine="540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0"/>
        <w:gridCol w:w="3781"/>
      </w:tblGrid>
      <w:tr w:rsidR="00B0602C" w:rsidRPr="00000B19" w:rsidTr="008777FE">
        <w:tc>
          <w:tcPr>
            <w:tcW w:w="5920" w:type="dxa"/>
            <w:vAlign w:val="center"/>
          </w:tcPr>
          <w:p w:rsidR="00CB13AB" w:rsidRPr="00000B19" w:rsidRDefault="00CB13AB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Наименование услуг</w:t>
            </w:r>
          </w:p>
        </w:tc>
        <w:tc>
          <w:tcPr>
            <w:tcW w:w="3781" w:type="dxa"/>
            <w:vAlign w:val="center"/>
          </w:tcPr>
          <w:p w:rsidR="00CB13AB" w:rsidRPr="00000B19" w:rsidRDefault="00322AE5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Предельные затраты в год (</w:t>
            </w:r>
            <w:r w:rsidR="00CB13AB" w:rsidRPr="00000B19">
              <w:rPr>
                <w:rFonts w:ascii="Times New Roman" w:hAnsi="Times New Roman" w:cs="Times New Roman"/>
                <w:sz w:val="23"/>
                <w:szCs w:val="23"/>
              </w:rPr>
              <w:t>руб.)</w:t>
            </w:r>
          </w:p>
        </w:tc>
      </w:tr>
      <w:tr w:rsidR="00B0602C" w:rsidRPr="00000B19" w:rsidTr="008777FE">
        <w:tc>
          <w:tcPr>
            <w:tcW w:w="5920" w:type="dxa"/>
            <w:vAlign w:val="center"/>
          </w:tcPr>
          <w:p w:rsidR="00CB13AB" w:rsidRPr="00000B19" w:rsidRDefault="00CB13AB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Проезд к месту командировки и обратно </w:t>
            </w:r>
          </w:p>
        </w:tc>
        <w:tc>
          <w:tcPr>
            <w:tcW w:w="3781" w:type="dxa"/>
            <w:vAlign w:val="center"/>
          </w:tcPr>
          <w:p w:rsidR="00CB13AB" w:rsidRPr="00000B19" w:rsidRDefault="009D5E1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322AE5" w:rsidRPr="00000B19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BC06C9"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000,0</w:t>
            </w:r>
          </w:p>
        </w:tc>
      </w:tr>
      <w:tr w:rsidR="00B0602C" w:rsidRPr="00000B19" w:rsidTr="008777FE">
        <w:tc>
          <w:tcPr>
            <w:tcW w:w="5920" w:type="dxa"/>
            <w:vAlign w:val="center"/>
          </w:tcPr>
          <w:p w:rsidR="00CB13AB" w:rsidRPr="00000B19" w:rsidRDefault="00CB13AB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Найм</w:t>
            </w:r>
            <w:proofErr w:type="spellEnd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жилого помещения на период командировки</w:t>
            </w:r>
          </w:p>
        </w:tc>
        <w:tc>
          <w:tcPr>
            <w:tcW w:w="3781" w:type="dxa"/>
            <w:vAlign w:val="center"/>
          </w:tcPr>
          <w:p w:rsidR="00CB13AB" w:rsidRPr="00000B19" w:rsidRDefault="009D5E1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  <w:r w:rsidR="00322AE5"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000</w:t>
            </w:r>
            <w:r w:rsidR="00BC06C9" w:rsidRPr="00000B19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4F0C6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B0602C" w:rsidRPr="00000B19" w:rsidTr="008777FE">
        <w:tc>
          <w:tcPr>
            <w:tcW w:w="5920" w:type="dxa"/>
            <w:vAlign w:val="center"/>
          </w:tcPr>
          <w:p w:rsidR="00CB13AB" w:rsidRPr="00000B19" w:rsidRDefault="00CB13AB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Итого затрат</w:t>
            </w:r>
          </w:p>
        </w:tc>
        <w:tc>
          <w:tcPr>
            <w:tcW w:w="3781" w:type="dxa"/>
            <w:vAlign w:val="center"/>
          </w:tcPr>
          <w:p w:rsidR="00CB13AB" w:rsidRPr="00000B19" w:rsidRDefault="00BC06C9" w:rsidP="00000B19">
            <w:pPr>
              <w:pStyle w:val="ConsPlusNormal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000,</w:t>
            </w:r>
            <w:r w:rsidR="00322AE5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</w:tbl>
    <w:p w:rsidR="00421804" w:rsidRPr="00000B19" w:rsidRDefault="00421804" w:rsidP="002C116C">
      <w:pPr>
        <w:pStyle w:val="ConsPlusNormal"/>
        <w:ind w:firstLine="540"/>
        <w:jc w:val="center"/>
        <w:rPr>
          <w:rFonts w:ascii="Times New Roman" w:hAnsi="Times New Roman" w:cs="Times New Roman"/>
          <w:sz w:val="23"/>
          <w:szCs w:val="23"/>
        </w:rPr>
      </w:pPr>
    </w:p>
    <w:p w:rsidR="002C116C" w:rsidRPr="00000B19" w:rsidRDefault="002C116C" w:rsidP="00000B19">
      <w:pPr>
        <w:pStyle w:val="ConsPlusNormal"/>
        <w:numPr>
          <w:ilvl w:val="0"/>
          <w:numId w:val="22"/>
        </w:numPr>
        <w:rPr>
          <w:rFonts w:ascii="Times New Roman" w:hAnsi="Times New Roman" w:cs="Times New Roman"/>
          <w:sz w:val="23"/>
          <w:szCs w:val="23"/>
        </w:rPr>
      </w:pPr>
      <w:r w:rsidRPr="00000B19">
        <w:rPr>
          <w:rFonts w:ascii="Times New Roman" w:hAnsi="Times New Roman" w:cs="Times New Roman"/>
          <w:sz w:val="23"/>
          <w:szCs w:val="23"/>
        </w:rPr>
        <w:t>Нормативные затраты на коммунальные услуги</w:t>
      </w:r>
    </w:p>
    <w:p w:rsidR="002C116C" w:rsidRPr="00000B19" w:rsidRDefault="002C116C" w:rsidP="002C116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1417"/>
        <w:gridCol w:w="1134"/>
        <w:gridCol w:w="1985"/>
        <w:gridCol w:w="1701"/>
      </w:tblGrid>
      <w:tr w:rsidR="00486768" w:rsidRPr="00000B19" w:rsidTr="008777FE">
        <w:trPr>
          <w:tblHeader/>
        </w:trPr>
        <w:tc>
          <w:tcPr>
            <w:tcW w:w="3323" w:type="dxa"/>
            <w:vAlign w:val="center"/>
          </w:tcPr>
          <w:p w:rsidR="00486768" w:rsidRPr="00000B19" w:rsidRDefault="00486768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Наименование услуг</w:t>
            </w:r>
          </w:p>
        </w:tc>
        <w:tc>
          <w:tcPr>
            <w:tcW w:w="1417" w:type="dxa"/>
            <w:vAlign w:val="center"/>
          </w:tcPr>
          <w:p w:rsidR="00486768" w:rsidRPr="00000B19" w:rsidRDefault="00486768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Ед-ца</w:t>
            </w:r>
            <w:proofErr w:type="spellEnd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486768" w:rsidRPr="00000B19" w:rsidRDefault="00486768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изм.</w:t>
            </w:r>
          </w:p>
        </w:tc>
        <w:tc>
          <w:tcPr>
            <w:tcW w:w="1134" w:type="dxa"/>
            <w:vAlign w:val="center"/>
          </w:tcPr>
          <w:p w:rsidR="00486768" w:rsidRPr="00000B19" w:rsidRDefault="00486768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Объем в год</w:t>
            </w:r>
          </w:p>
        </w:tc>
        <w:tc>
          <w:tcPr>
            <w:tcW w:w="1985" w:type="dxa"/>
          </w:tcPr>
          <w:p w:rsidR="00486768" w:rsidRPr="00000B19" w:rsidRDefault="00486768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86768" w:rsidRPr="00000B19" w:rsidRDefault="00486768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Цена (руб.)</w:t>
            </w:r>
          </w:p>
        </w:tc>
        <w:tc>
          <w:tcPr>
            <w:tcW w:w="1701" w:type="dxa"/>
          </w:tcPr>
          <w:p w:rsidR="00486768" w:rsidRPr="00000B19" w:rsidRDefault="00486768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Предельные затраты в год (руб.)</w:t>
            </w:r>
          </w:p>
        </w:tc>
      </w:tr>
      <w:tr w:rsidR="00486768" w:rsidRPr="00000B19" w:rsidTr="008777FE">
        <w:tc>
          <w:tcPr>
            <w:tcW w:w="3323" w:type="dxa"/>
            <w:vAlign w:val="center"/>
          </w:tcPr>
          <w:p w:rsidR="00486768" w:rsidRPr="00000B19" w:rsidRDefault="00486768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Электроснабжение</w:t>
            </w:r>
          </w:p>
        </w:tc>
        <w:tc>
          <w:tcPr>
            <w:tcW w:w="1417" w:type="dxa"/>
            <w:vAlign w:val="center"/>
          </w:tcPr>
          <w:p w:rsidR="00486768" w:rsidRPr="00000B19" w:rsidRDefault="00486768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кВтч</w:t>
            </w:r>
            <w:proofErr w:type="spellEnd"/>
          </w:p>
        </w:tc>
        <w:tc>
          <w:tcPr>
            <w:tcW w:w="1134" w:type="dxa"/>
            <w:vAlign w:val="center"/>
          </w:tcPr>
          <w:p w:rsidR="00486768" w:rsidRPr="00000B19" w:rsidRDefault="00486768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26 000</w:t>
            </w:r>
          </w:p>
        </w:tc>
        <w:tc>
          <w:tcPr>
            <w:tcW w:w="1985" w:type="dxa"/>
            <w:vMerge w:val="restart"/>
            <w:vAlign w:val="center"/>
          </w:tcPr>
          <w:p w:rsidR="00486768" w:rsidRPr="00000B19" w:rsidRDefault="00486768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В соответствии  с установленными тарифами</w:t>
            </w:r>
          </w:p>
        </w:tc>
        <w:tc>
          <w:tcPr>
            <w:tcW w:w="1701" w:type="dxa"/>
            <w:vAlign w:val="center"/>
          </w:tcPr>
          <w:p w:rsidR="00486768" w:rsidRPr="00000B19" w:rsidRDefault="00BC06C9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82 200,</w:t>
            </w:r>
            <w:r w:rsidR="00486768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486768" w:rsidRPr="00000B19" w:rsidTr="008777FE">
        <w:tc>
          <w:tcPr>
            <w:tcW w:w="3323" w:type="dxa"/>
            <w:vAlign w:val="center"/>
          </w:tcPr>
          <w:p w:rsidR="00486768" w:rsidRPr="00000B19" w:rsidRDefault="00486768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Теплоснабжение</w:t>
            </w:r>
          </w:p>
        </w:tc>
        <w:tc>
          <w:tcPr>
            <w:tcW w:w="1417" w:type="dxa"/>
            <w:vAlign w:val="center"/>
          </w:tcPr>
          <w:p w:rsidR="00486768" w:rsidRPr="00000B19" w:rsidRDefault="00486768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Гкал</w:t>
            </w:r>
          </w:p>
        </w:tc>
        <w:tc>
          <w:tcPr>
            <w:tcW w:w="1134" w:type="dxa"/>
          </w:tcPr>
          <w:p w:rsidR="00486768" w:rsidRPr="00000B19" w:rsidRDefault="00AC57E5" w:rsidP="00F83BBA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17</w:t>
            </w:r>
            <w:r w:rsidR="00486768" w:rsidRPr="00000B19">
              <w:rPr>
                <w:sz w:val="23"/>
                <w:szCs w:val="23"/>
              </w:rPr>
              <w:t>5</w:t>
            </w:r>
          </w:p>
        </w:tc>
        <w:tc>
          <w:tcPr>
            <w:tcW w:w="1985" w:type="dxa"/>
            <w:vMerge/>
          </w:tcPr>
          <w:p w:rsidR="00486768" w:rsidRPr="00000B19" w:rsidRDefault="00486768" w:rsidP="00F83BB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486768" w:rsidRPr="00000B19" w:rsidRDefault="00BA3A12" w:rsidP="00F83BBA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816 170</w:t>
            </w:r>
            <w:r w:rsidR="00BC06C9" w:rsidRPr="00000B19">
              <w:rPr>
                <w:sz w:val="23"/>
                <w:szCs w:val="23"/>
              </w:rPr>
              <w:t>,</w:t>
            </w:r>
            <w:r w:rsidR="00486768" w:rsidRPr="00000B19">
              <w:rPr>
                <w:sz w:val="23"/>
                <w:szCs w:val="23"/>
              </w:rPr>
              <w:t>0</w:t>
            </w:r>
          </w:p>
        </w:tc>
      </w:tr>
      <w:tr w:rsidR="00486768" w:rsidRPr="00000B19" w:rsidTr="008777FE">
        <w:tc>
          <w:tcPr>
            <w:tcW w:w="3323" w:type="dxa"/>
            <w:vAlign w:val="center"/>
          </w:tcPr>
          <w:p w:rsidR="00486768" w:rsidRPr="00000B19" w:rsidRDefault="00486768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Холодное водоснабжение</w:t>
            </w:r>
          </w:p>
        </w:tc>
        <w:tc>
          <w:tcPr>
            <w:tcW w:w="1417" w:type="dxa"/>
            <w:vAlign w:val="center"/>
          </w:tcPr>
          <w:p w:rsidR="00486768" w:rsidRPr="00000B19" w:rsidRDefault="00486768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куб.м</w:t>
            </w:r>
            <w:proofErr w:type="spellEnd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:rsidR="00486768" w:rsidRPr="00000B19" w:rsidRDefault="00486768" w:rsidP="00F83BBA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506</w:t>
            </w:r>
          </w:p>
        </w:tc>
        <w:tc>
          <w:tcPr>
            <w:tcW w:w="1985" w:type="dxa"/>
            <w:vMerge/>
          </w:tcPr>
          <w:p w:rsidR="00486768" w:rsidRPr="00000B19" w:rsidRDefault="00486768" w:rsidP="00F83BB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486768" w:rsidRPr="00000B19" w:rsidRDefault="00BC06C9" w:rsidP="00F83BBA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29 624,</w:t>
            </w:r>
            <w:r w:rsidR="00BA3A12" w:rsidRPr="00000B19">
              <w:rPr>
                <w:sz w:val="23"/>
                <w:szCs w:val="23"/>
              </w:rPr>
              <w:t>0</w:t>
            </w:r>
          </w:p>
        </w:tc>
      </w:tr>
      <w:tr w:rsidR="00486768" w:rsidRPr="00000B19" w:rsidTr="008777FE">
        <w:tc>
          <w:tcPr>
            <w:tcW w:w="3323" w:type="dxa"/>
            <w:vAlign w:val="center"/>
          </w:tcPr>
          <w:p w:rsidR="00486768" w:rsidRPr="00000B19" w:rsidRDefault="00486768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Водоотведение</w:t>
            </w:r>
          </w:p>
        </w:tc>
        <w:tc>
          <w:tcPr>
            <w:tcW w:w="1417" w:type="dxa"/>
            <w:vAlign w:val="center"/>
          </w:tcPr>
          <w:p w:rsidR="00486768" w:rsidRPr="00000B19" w:rsidRDefault="00486768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куб.м</w:t>
            </w:r>
            <w:proofErr w:type="spellEnd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:rsidR="00486768" w:rsidRPr="00000B19" w:rsidRDefault="00486768" w:rsidP="00F83BBA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437</w:t>
            </w:r>
          </w:p>
        </w:tc>
        <w:tc>
          <w:tcPr>
            <w:tcW w:w="1985" w:type="dxa"/>
            <w:vMerge/>
          </w:tcPr>
          <w:p w:rsidR="00486768" w:rsidRPr="00000B19" w:rsidRDefault="00486768" w:rsidP="00F83BB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486768" w:rsidRPr="00000B19" w:rsidRDefault="00AC57E5" w:rsidP="00F83BBA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18 349</w:t>
            </w:r>
            <w:r w:rsidR="00BC06C9" w:rsidRPr="00000B19">
              <w:rPr>
                <w:sz w:val="23"/>
                <w:szCs w:val="23"/>
              </w:rPr>
              <w:t>,</w:t>
            </w:r>
            <w:r w:rsidR="00486768" w:rsidRPr="00000B19">
              <w:rPr>
                <w:sz w:val="23"/>
                <w:szCs w:val="23"/>
              </w:rPr>
              <w:t>0</w:t>
            </w:r>
          </w:p>
        </w:tc>
      </w:tr>
      <w:tr w:rsidR="00486768" w:rsidRPr="00000B19" w:rsidTr="008777FE">
        <w:tc>
          <w:tcPr>
            <w:tcW w:w="3323" w:type="dxa"/>
            <w:vAlign w:val="center"/>
          </w:tcPr>
          <w:p w:rsidR="00486768" w:rsidRPr="00000B19" w:rsidRDefault="00486768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Итого затрат</w:t>
            </w:r>
          </w:p>
        </w:tc>
        <w:tc>
          <w:tcPr>
            <w:tcW w:w="1417" w:type="dxa"/>
            <w:vAlign w:val="center"/>
          </w:tcPr>
          <w:p w:rsidR="00486768" w:rsidRPr="00000B19" w:rsidRDefault="00486768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86768" w:rsidRPr="00000B19" w:rsidRDefault="00486768" w:rsidP="00F83BB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486768" w:rsidRPr="00000B19" w:rsidRDefault="00486768" w:rsidP="00F83BB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486768" w:rsidRPr="00000B19" w:rsidRDefault="00AC57E5" w:rsidP="00F83BBA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946 343</w:t>
            </w:r>
            <w:r w:rsidR="00BC06C9" w:rsidRPr="00000B19">
              <w:rPr>
                <w:sz w:val="23"/>
                <w:szCs w:val="23"/>
              </w:rPr>
              <w:t>,</w:t>
            </w:r>
            <w:r w:rsidR="00486768" w:rsidRPr="00000B19">
              <w:rPr>
                <w:sz w:val="23"/>
                <w:szCs w:val="23"/>
              </w:rPr>
              <w:t>0</w:t>
            </w:r>
          </w:p>
        </w:tc>
      </w:tr>
    </w:tbl>
    <w:p w:rsidR="00000B19" w:rsidRDefault="00000B19" w:rsidP="00AA6B1C">
      <w:pPr>
        <w:pStyle w:val="ConsPlusNormal"/>
        <w:ind w:left="284" w:firstLine="424"/>
        <w:jc w:val="both"/>
        <w:rPr>
          <w:rFonts w:ascii="Times New Roman" w:hAnsi="Times New Roman" w:cs="Times New Roman"/>
          <w:sz w:val="23"/>
          <w:szCs w:val="23"/>
        </w:rPr>
      </w:pPr>
    </w:p>
    <w:p w:rsidR="00AA6B1C" w:rsidRPr="00000B19" w:rsidRDefault="00FC1ACE" w:rsidP="00000B19">
      <w:pPr>
        <w:pStyle w:val="ConsPlusNormal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000B19">
        <w:rPr>
          <w:rFonts w:ascii="Times New Roman" w:hAnsi="Times New Roman" w:cs="Times New Roman"/>
          <w:sz w:val="23"/>
          <w:szCs w:val="23"/>
        </w:rPr>
        <w:t>9</w:t>
      </w:r>
      <w:r w:rsidR="002C116C" w:rsidRPr="00000B19">
        <w:rPr>
          <w:rFonts w:ascii="Times New Roman" w:hAnsi="Times New Roman" w:cs="Times New Roman"/>
          <w:sz w:val="23"/>
          <w:szCs w:val="23"/>
        </w:rPr>
        <w:t>.</w:t>
      </w:r>
      <w:r w:rsidR="00AA6B1C" w:rsidRPr="00000B19">
        <w:rPr>
          <w:rFonts w:ascii="Times New Roman" w:hAnsi="Times New Roman" w:cs="Times New Roman"/>
          <w:sz w:val="23"/>
          <w:szCs w:val="23"/>
        </w:rPr>
        <w:t xml:space="preserve"> Нормативные затраты на  содержание имущества</w:t>
      </w:r>
    </w:p>
    <w:p w:rsidR="00AA6B1C" w:rsidRPr="00000B19" w:rsidRDefault="002C116C" w:rsidP="00CD1B8D">
      <w:pPr>
        <w:pStyle w:val="ConsPlusNormal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000B1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C116C" w:rsidRPr="00000B19" w:rsidRDefault="00FC1ACE" w:rsidP="00CD1B8D">
      <w:pPr>
        <w:pStyle w:val="ConsPlusNormal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000B19">
        <w:rPr>
          <w:rFonts w:ascii="Times New Roman" w:hAnsi="Times New Roman" w:cs="Times New Roman"/>
          <w:sz w:val="23"/>
          <w:szCs w:val="23"/>
        </w:rPr>
        <w:t>9</w:t>
      </w:r>
      <w:r w:rsidR="00AA6B1C" w:rsidRPr="00000B19">
        <w:rPr>
          <w:rFonts w:ascii="Times New Roman" w:hAnsi="Times New Roman" w:cs="Times New Roman"/>
          <w:sz w:val="23"/>
          <w:szCs w:val="23"/>
        </w:rPr>
        <w:t xml:space="preserve">.1. </w:t>
      </w:r>
      <w:r w:rsidR="00322AE5" w:rsidRPr="00000B19">
        <w:rPr>
          <w:rFonts w:ascii="Times New Roman" w:hAnsi="Times New Roman" w:cs="Times New Roman"/>
          <w:sz w:val="23"/>
          <w:szCs w:val="23"/>
        </w:rPr>
        <w:t>Нормативные з</w:t>
      </w:r>
      <w:r w:rsidR="002C116C" w:rsidRPr="00000B19">
        <w:rPr>
          <w:rFonts w:ascii="Times New Roman" w:hAnsi="Times New Roman" w:cs="Times New Roman"/>
          <w:sz w:val="23"/>
          <w:szCs w:val="23"/>
        </w:rPr>
        <w:t>атраты на содержание и техническое обслуживание помещений</w:t>
      </w:r>
    </w:p>
    <w:p w:rsidR="002C116C" w:rsidRPr="00000B19" w:rsidRDefault="002C116C" w:rsidP="002C116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9"/>
        <w:gridCol w:w="3261"/>
      </w:tblGrid>
      <w:tr w:rsidR="00FE28B3" w:rsidRPr="00000B19" w:rsidTr="00FE28B3">
        <w:trPr>
          <w:tblHeader/>
        </w:trPr>
        <w:tc>
          <w:tcPr>
            <w:tcW w:w="6299" w:type="dxa"/>
            <w:vAlign w:val="center"/>
          </w:tcPr>
          <w:p w:rsidR="00FE28B3" w:rsidRPr="00000B19" w:rsidRDefault="00FE28B3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Наименование услуг</w:t>
            </w:r>
          </w:p>
        </w:tc>
        <w:tc>
          <w:tcPr>
            <w:tcW w:w="3261" w:type="dxa"/>
            <w:vAlign w:val="center"/>
          </w:tcPr>
          <w:p w:rsidR="00FE28B3" w:rsidRPr="00000B19" w:rsidRDefault="00FE28B3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Предельные затраты в год (руб.)</w:t>
            </w:r>
          </w:p>
        </w:tc>
      </w:tr>
      <w:tr w:rsidR="00FE28B3" w:rsidRPr="00000B19" w:rsidTr="00FE28B3">
        <w:tc>
          <w:tcPr>
            <w:tcW w:w="6299" w:type="dxa"/>
            <w:vAlign w:val="center"/>
          </w:tcPr>
          <w:p w:rsidR="00FE28B3" w:rsidRPr="00000B19" w:rsidRDefault="00FE28B3" w:rsidP="00F83BBA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Техническое обслуживание и </w:t>
            </w:r>
            <w:proofErr w:type="spellStart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регламентно</w:t>
            </w:r>
            <w:proofErr w:type="spellEnd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-профилактический ремонт систем охранно-тревожной сигнализации</w:t>
            </w:r>
          </w:p>
        </w:tc>
        <w:tc>
          <w:tcPr>
            <w:tcW w:w="3261" w:type="dxa"/>
            <w:vAlign w:val="center"/>
          </w:tcPr>
          <w:p w:rsidR="00FE28B3" w:rsidRPr="00000B19" w:rsidRDefault="00BC06C9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79 016,</w:t>
            </w:r>
            <w:r w:rsidR="00C177E7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E28B3" w:rsidRPr="00000B19" w:rsidTr="00FE28B3">
        <w:tc>
          <w:tcPr>
            <w:tcW w:w="6299" w:type="dxa"/>
            <w:vAlign w:val="center"/>
          </w:tcPr>
          <w:p w:rsidR="00FE28B3" w:rsidRPr="00000B19" w:rsidRDefault="00FE28B3" w:rsidP="00F83BBA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Обслуживание и текущий ремонт сантехнического оборудования и внутренних инженерных коммуникаций </w:t>
            </w:r>
          </w:p>
        </w:tc>
        <w:tc>
          <w:tcPr>
            <w:tcW w:w="3261" w:type="dxa"/>
            <w:vAlign w:val="center"/>
          </w:tcPr>
          <w:p w:rsidR="00FE28B3" w:rsidRPr="00000B19" w:rsidRDefault="00BC06C9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100 000,</w:t>
            </w:r>
            <w:r w:rsidR="00FE28B3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C9427C" w:rsidRPr="00000B19" w:rsidTr="00FE28B3">
        <w:tc>
          <w:tcPr>
            <w:tcW w:w="6299" w:type="dxa"/>
            <w:vAlign w:val="center"/>
          </w:tcPr>
          <w:p w:rsidR="00C9427C" w:rsidRPr="00000B19" w:rsidRDefault="00C9427C" w:rsidP="00F83BBA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Вывоз ТБО</w:t>
            </w:r>
          </w:p>
        </w:tc>
        <w:tc>
          <w:tcPr>
            <w:tcW w:w="3261" w:type="dxa"/>
            <w:vAlign w:val="center"/>
          </w:tcPr>
          <w:p w:rsidR="00C9427C" w:rsidRPr="00000B19" w:rsidRDefault="00BC06C9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35 787,</w:t>
            </w:r>
            <w:r w:rsidR="00C177E7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E28B3" w:rsidRPr="00000B19" w:rsidTr="00FE28B3">
        <w:tc>
          <w:tcPr>
            <w:tcW w:w="6299" w:type="dxa"/>
            <w:vAlign w:val="center"/>
          </w:tcPr>
          <w:p w:rsidR="00FE28B3" w:rsidRPr="00000B19" w:rsidRDefault="00C9427C" w:rsidP="00F83BBA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="00FE28B3" w:rsidRPr="00000B19">
              <w:rPr>
                <w:rFonts w:ascii="Times New Roman" w:hAnsi="Times New Roman" w:cs="Times New Roman"/>
                <w:sz w:val="23"/>
                <w:szCs w:val="23"/>
              </w:rPr>
              <w:t>ахоронение ТБО</w:t>
            </w: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на полигоне</w:t>
            </w:r>
          </w:p>
        </w:tc>
        <w:tc>
          <w:tcPr>
            <w:tcW w:w="3261" w:type="dxa"/>
            <w:vAlign w:val="center"/>
          </w:tcPr>
          <w:p w:rsidR="00FE28B3" w:rsidRPr="00000B19" w:rsidRDefault="00BC06C9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8 578,</w:t>
            </w:r>
            <w:r w:rsidR="00C177E7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E28B3" w:rsidRPr="00000B19" w:rsidTr="00FE28B3">
        <w:tc>
          <w:tcPr>
            <w:tcW w:w="6299" w:type="dxa"/>
            <w:vAlign w:val="center"/>
          </w:tcPr>
          <w:p w:rsidR="00FE28B3" w:rsidRPr="00000B19" w:rsidRDefault="00FE28B3" w:rsidP="00F83BBA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Содержание прилегающей территории</w:t>
            </w:r>
          </w:p>
        </w:tc>
        <w:tc>
          <w:tcPr>
            <w:tcW w:w="3261" w:type="dxa"/>
            <w:vAlign w:val="center"/>
          </w:tcPr>
          <w:p w:rsidR="00FE28B3" w:rsidRPr="00000B19" w:rsidRDefault="00BC06C9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100 000,</w:t>
            </w:r>
            <w:r w:rsidR="00FE28B3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E28B3" w:rsidRPr="00000B19" w:rsidTr="00FE28B3">
        <w:tc>
          <w:tcPr>
            <w:tcW w:w="6299" w:type="dxa"/>
            <w:vAlign w:val="center"/>
          </w:tcPr>
          <w:p w:rsidR="00FE28B3" w:rsidRPr="00000B19" w:rsidRDefault="00FE28B3" w:rsidP="00F83BBA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Итого затрат</w:t>
            </w:r>
          </w:p>
        </w:tc>
        <w:tc>
          <w:tcPr>
            <w:tcW w:w="3261" w:type="dxa"/>
            <w:vAlign w:val="center"/>
          </w:tcPr>
          <w:p w:rsidR="00FE28B3" w:rsidRPr="00000B19" w:rsidRDefault="00BC06C9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323 381,</w:t>
            </w:r>
            <w:r w:rsidR="00C177E7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</w:tbl>
    <w:p w:rsidR="002C116C" w:rsidRPr="00000B19" w:rsidRDefault="002C116C" w:rsidP="002C116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2C116C" w:rsidRPr="00000B19" w:rsidRDefault="00FC1ACE" w:rsidP="002C116C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00B19">
        <w:rPr>
          <w:rFonts w:ascii="Times New Roman" w:hAnsi="Times New Roman" w:cs="Times New Roman"/>
          <w:sz w:val="23"/>
          <w:szCs w:val="23"/>
        </w:rPr>
        <w:t>9</w:t>
      </w:r>
      <w:r w:rsidR="002C116C" w:rsidRPr="00000B19">
        <w:rPr>
          <w:rFonts w:ascii="Times New Roman" w:hAnsi="Times New Roman" w:cs="Times New Roman"/>
          <w:sz w:val="23"/>
          <w:szCs w:val="23"/>
        </w:rPr>
        <w:t>.</w:t>
      </w:r>
      <w:r w:rsidR="00AA6B1C" w:rsidRPr="00000B19">
        <w:rPr>
          <w:rFonts w:ascii="Times New Roman" w:hAnsi="Times New Roman" w:cs="Times New Roman"/>
          <w:sz w:val="23"/>
          <w:szCs w:val="23"/>
        </w:rPr>
        <w:t>2.</w:t>
      </w:r>
      <w:r w:rsidR="002C116C" w:rsidRPr="00000B19">
        <w:rPr>
          <w:rFonts w:ascii="Times New Roman" w:hAnsi="Times New Roman" w:cs="Times New Roman"/>
          <w:sz w:val="23"/>
          <w:szCs w:val="23"/>
        </w:rPr>
        <w:t xml:space="preserve"> Затраты на техническое обслуживание и ремонт транспортных средств определяются по фактическим затратам в отчетном финансовом году</w:t>
      </w:r>
    </w:p>
    <w:p w:rsidR="006F2D67" w:rsidRPr="00000B19" w:rsidRDefault="006F2D67" w:rsidP="002C116C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2C116C" w:rsidRPr="00000B19" w:rsidRDefault="00FC1ACE" w:rsidP="002C116C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00B19">
        <w:rPr>
          <w:rFonts w:ascii="Times New Roman" w:hAnsi="Times New Roman" w:cs="Times New Roman"/>
          <w:sz w:val="23"/>
          <w:szCs w:val="23"/>
        </w:rPr>
        <w:t>9</w:t>
      </w:r>
      <w:r w:rsidR="002C116C" w:rsidRPr="00000B19">
        <w:rPr>
          <w:rFonts w:ascii="Times New Roman" w:hAnsi="Times New Roman" w:cs="Times New Roman"/>
          <w:sz w:val="23"/>
          <w:szCs w:val="23"/>
        </w:rPr>
        <w:t>.</w:t>
      </w:r>
      <w:r w:rsidR="00AA6B1C" w:rsidRPr="00000B19">
        <w:rPr>
          <w:rFonts w:ascii="Times New Roman" w:hAnsi="Times New Roman" w:cs="Times New Roman"/>
          <w:sz w:val="23"/>
          <w:szCs w:val="23"/>
        </w:rPr>
        <w:t>3.</w:t>
      </w:r>
      <w:r w:rsidR="002C116C" w:rsidRPr="00000B19">
        <w:rPr>
          <w:rFonts w:ascii="Times New Roman" w:hAnsi="Times New Roman" w:cs="Times New Roman"/>
          <w:sz w:val="23"/>
          <w:szCs w:val="23"/>
        </w:rPr>
        <w:t xml:space="preserve"> Затраты на техническое обслуживание и </w:t>
      </w:r>
      <w:proofErr w:type="spellStart"/>
      <w:r w:rsidR="002C116C" w:rsidRPr="00000B19">
        <w:rPr>
          <w:rFonts w:ascii="Times New Roman" w:hAnsi="Times New Roman" w:cs="Times New Roman"/>
          <w:sz w:val="23"/>
          <w:szCs w:val="23"/>
        </w:rPr>
        <w:t>регламентно</w:t>
      </w:r>
      <w:proofErr w:type="spellEnd"/>
      <w:r w:rsidR="002C116C" w:rsidRPr="00000B19">
        <w:rPr>
          <w:rFonts w:ascii="Times New Roman" w:hAnsi="Times New Roman" w:cs="Times New Roman"/>
          <w:sz w:val="23"/>
          <w:szCs w:val="23"/>
        </w:rPr>
        <w:t>-профилактический ремонт систем кондиционирования и вентиляции</w:t>
      </w:r>
    </w:p>
    <w:p w:rsidR="002C116C" w:rsidRPr="00000B19" w:rsidRDefault="002C116C" w:rsidP="002C116C">
      <w:pPr>
        <w:pStyle w:val="ConsPlusNormal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5"/>
        <w:gridCol w:w="2835"/>
      </w:tblGrid>
      <w:tr w:rsidR="00FE28B3" w:rsidRPr="00000B19" w:rsidTr="00194EBE">
        <w:tc>
          <w:tcPr>
            <w:tcW w:w="6725" w:type="dxa"/>
            <w:vAlign w:val="center"/>
          </w:tcPr>
          <w:p w:rsidR="00FE28B3" w:rsidRPr="00000B19" w:rsidRDefault="00FE28B3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Наименование услуг</w:t>
            </w:r>
          </w:p>
        </w:tc>
        <w:tc>
          <w:tcPr>
            <w:tcW w:w="2835" w:type="dxa"/>
            <w:vAlign w:val="center"/>
          </w:tcPr>
          <w:p w:rsidR="00FE28B3" w:rsidRPr="00000B19" w:rsidRDefault="00FE28B3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Предельные затраты в год (руб.)</w:t>
            </w:r>
          </w:p>
        </w:tc>
      </w:tr>
      <w:tr w:rsidR="00FE28B3" w:rsidRPr="00000B19" w:rsidTr="00194EBE">
        <w:tc>
          <w:tcPr>
            <w:tcW w:w="6725" w:type="dxa"/>
            <w:vAlign w:val="center"/>
          </w:tcPr>
          <w:p w:rsidR="00FE28B3" w:rsidRPr="00000B19" w:rsidRDefault="00FE28B3" w:rsidP="00F83BBA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Техническое обслуживание и </w:t>
            </w:r>
            <w:proofErr w:type="spellStart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регламентно</w:t>
            </w:r>
            <w:proofErr w:type="spellEnd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-профилактический ремонт систем кондиционирования и вентиляции</w:t>
            </w:r>
          </w:p>
        </w:tc>
        <w:tc>
          <w:tcPr>
            <w:tcW w:w="2835" w:type="dxa"/>
            <w:vAlign w:val="center"/>
          </w:tcPr>
          <w:p w:rsidR="00FE28B3" w:rsidRPr="00000B19" w:rsidRDefault="00EC6AC9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48</w:t>
            </w:r>
            <w:r w:rsidR="00BC06C9" w:rsidRPr="00000B19">
              <w:rPr>
                <w:rFonts w:ascii="Times New Roman" w:hAnsi="Times New Roman" w:cs="Times New Roman"/>
                <w:sz w:val="23"/>
                <w:szCs w:val="23"/>
              </w:rPr>
              <w:t> 000,0</w:t>
            </w:r>
          </w:p>
        </w:tc>
      </w:tr>
    </w:tbl>
    <w:p w:rsidR="002C116C" w:rsidRPr="00000B19" w:rsidRDefault="002C116C" w:rsidP="002C116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2C116C" w:rsidRPr="00000B19" w:rsidRDefault="00FC1ACE" w:rsidP="002C116C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00B19">
        <w:rPr>
          <w:rFonts w:ascii="Times New Roman" w:hAnsi="Times New Roman" w:cs="Times New Roman"/>
          <w:sz w:val="23"/>
          <w:szCs w:val="23"/>
        </w:rPr>
        <w:t>9</w:t>
      </w:r>
      <w:r w:rsidR="002C116C" w:rsidRPr="00000B19">
        <w:rPr>
          <w:rFonts w:ascii="Times New Roman" w:hAnsi="Times New Roman" w:cs="Times New Roman"/>
          <w:sz w:val="23"/>
          <w:szCs w:val="23"/>
        </w:rPr>
        <w:t>.</w:t>
      </w:r>
      <w:r w:rsidR="00B70E21" w:rsidRPr="00000B19">
        <w:rPr>
          <w:rFonts w:ascii="Times New Roman" w:hAnsi="Times New Roman" w:cs="Times New Roman"/>
          <w:sz w:val="23"/>
          <w:szCs w:val="23"/>
        </w:rPr>
        <w:t>4.</w:t>
      </w:r>
      <w:r w:rsidR="002C116C" w:rsidRPr="00000B19">
        <w:rPr>
          <w:rFonts w:ascii="Times New Roman" w:hAnsi="Times New Roman" w:cs="Times New Roman"/>
          <w:sz w:val="23"/>
          <w:szCs w:val="23"/>
        </w:rPr>
        <w:t xml:space="preserve"> Затраты на техническое обслуживание и </w:t>
      </w:r>
      <w:proofErr w:type="spellStart"/>
      <w:r w:rsidR="002C116C" w:rsidRPr="00000B19">
        <w:rPr>
          <w:rFonts w:ascii="Times New Roman" w:hAnsi="Times New Roman" w:cs="Times New Roman"/>
          <w:sz w:val="23"/>
          <w:szCs w:val="23"/>
        </w:rPr>
        <w:t>регламентно</w:t>
      </w:r>
      <w:proofErr w:type="spellEnd"/>
      <w:r w:rsidR="002C116C" w:rsidRPr="00000B19">
        <w:rPr>
          <w:rFonts w:ascii="Times New Roman" w:hAnsi="Times New Roman" w:cs="Times New Roman"/>
          <w:sz w:val="23"/>
          <w:szCs w:val="23"/>
        </w:rPr>
        <w:t xml:space="preserve">-профилактический ремонт </w:t>
      </w:r>
      <w:r w:rsidR="002C116C" w:rsidRPr="00000B19">
        <w:rPr>
          <w:rFonts w:ascii="Times New Roman" w:hAnsi="Times New Roman" w:cs="Times New Roman"/>
          <w:sz w:val="23"/>
          <w:szCs w:val="23"/>
        </w:rPr>
        <w:lastRenderedPageBreak/>
        <w:t>систем пожарной сигнализации</w:t>
      </w:r>
    </w:p>
    <w:p w:rsidR="002C116C" w:rsidRPr="00000B19" w:rsidRDefault="002C116C" w:rsidP="002C116C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5"/>
        <w:gridCol w:w="2835"/>
      </w:tblGrid>
      <w:tr w:rsidR="00FE28B3" w:rsidRPr="00000B19" w:rsidTr="00194EBE">
        <w:tc>
          <w:tcPr>
            <w:tcW w:w="6725" w:type="dxa"/>
            <w:vAlign w:val="center"/>
          </w:tcPr>
          <w:p w:rsidR="00FE28B3" w:rsidRPr="00000B19" w:rsidRDefault="00FE28B3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Наименование услуг</w:t>
            </w:r>
          </w:p>
        </w:tc>
        <w:tc>
          <w:tcPr>
            <w:tcW w:w="2835" w:type="dxa"/>
            <w:vAlign w:val="center"/>
          </w:tcPr>
          <w:p w:rsidR="00FE28B3" w:rsidRPr="00000B19" w:rsidRDefault="00FE28B3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Предельные затраты в год (руб.)</w:t>
            </w:r>
          </w:p>
        </w:tc>
      </w:tr>
      <w:tr w:rsidR="00FE28B3" w:rsidRPr="00000B19" w:rsidTr="00194EBE">
        <w:tc>
          <w:tcPr>
            <w:tcW w:w="6725" w:type="dxa"/>
            <w:vAlign w:val="center"/>
          </w:tcPr>
          <w:p w:rsidR="00FE28B3" w:rsidRPr="00000B19" w:rsidRDefault="00FE28B3" w:rsidP="00F83BBA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Осмотр  и ремонт систем пожарной сигнализации</w:t>
            </w:r>
          </w:p>
        </w:tc>
        <w:tc>
          <w:tcPr>
            <w:tcW w:w="2835" w:type="dxa"/>
            <w:vAlign w:val="center"/>
          </w:tcPr>
          <w:p w:rsidR="00FE28B3" w:rsidRPr="00000B19" w:rsidRDefault="0018721A" w:rsidP="00B953DE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52 632,6</w:t>
            </w:r>
            <w:r w:rsidR="00FE28B3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</w:tbl>
    <w:p w:rsidR="002C116C" w:rsidRPr="00000B19" w:rsidRDefault="002C116C" w:rsidP="002C116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2C116C" w:rsidRPr="00000B19" w:rsidRDefault="00FC1ACE" w:rsidP="002C116C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00B19">
        <w:rPr>
          <w:rFonts w:ascii="Times New Roman" w:hAnsi="Times New Roman" w:cs="Times New Roman"/>
          <w:sz w:val="23"/>
          <w:szCs w:val="23"/>
        </w:rPr>
        <w:t>9</w:t>
      </w:r>
      <w:r w:rsidR="002C116C" w:rsidRPr="00000B19">
        <w:rPr>
          <w:rFonts w:ascii="Times New Roman" w:hAnsi="Times New Roman" w:cs="Times New Roman"/>
          <w:sz w:val="23"/>
          <w:szCs w:val="23"/>
        </w:rPr>
        <w:t>.</w:t>
      </w:r>
      <w:r w:rsidR="00B70E21" w:rsidRPr="00000B19">
        <w:rPr>
          <w:rFonts w:ascii="Times New Roman" w:hAnsi="Times New Roman" w:cs="Times New Roman"/>
          <w:sz w:val="23"/>
          <w:szCs w:val="23"/>
        </w:rPr>
        <w:t>5.</w:t>
      </w:r>
      <w:r w:rsidR="002C116C" w:rsidRPr="00000B19">
        <w:rPr>
          <w:rFonts w:ascii="Times New Roman" w:hAnsi="Times New Roman" w:cs="Times New Roman"/>
          <w:sz w:val="23"/>
          <w:szCs w:val="23"/>
        </w:rPr>
        <w:t xml:space="preserve"> Затраты на оплату услуг внештатных сотрудников</w:t>
      </w:r>
    </w:p>
    <w:p w:rsidR="002C116C" w:rsidRPr="00000B19" w:rsidRDefault="002C116C" w:rsidP="002C116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5"/>
        <w:gridCol w:w="2835"/>
      </w:tblGrid>
      <w:tr w:rsidR="00194EBE" w:rsidRPr="00000B19" w:rsidTr="00194EBE">
        <w:tc>
          <w:tcPr>
            <w:tcW w:w="6725" w:type="dxa"/>
            <w:vAlign w:val="center"/>
          </w:tcPr>
          <w:p w:rsidR="00194EBE" w:rsidRPr="00000B19" w:rsidRDefault="00194EBE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Наименование услуг</w:t>
            </w:r>
          </w:p>
        </w:tc>
        <w:tc>
          <w:tcPr>
            <w:tcW w:w="2835" w:type="dxa"/>
            <w:vAlign w:val="center"/>
          </w:tcPr>
          <w:p w:rsidR="00194EBE" w:rsidRPr="00000B19" w:rsidRDefault="00194EBE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Предельные затраты в год (руб.)</w:t>
            </w:r>
          </w:p>
        </w:tc>
      </w:tr>
      <w:tr w:rsidR="00194EBE" w:rsidRPr="00000B19" w:rsidTr="00194EBE">
        <w:tc>
          <w:tcPr>
            <w:tcW w:w="6725" w:type="dxa"/>
            <w:vAlign w:val="center"/>
          </w:tcPr>
          <w:p w:rsidR="00194EBE" w:rsidRPr="00000B19" w:rsidRDefault="00194EBE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Консультационные услуги</w:t>
            </w:r>
          </w:p>
        </w:tc>
        <w:tc>
          <w:tcPr>
            <w:tcW w:w="2835" w:type="dxa"/>
            <w:vAlign w:val="center"/>
          </w:tcPr>
          <w:p w:rsidR="00194EBE" w:rsidRPr="00000B19" w:rsidRDefault="00F04C76" w:rsidP="00F564F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409 590</w:t>
            </w:r>
            <w:r w:rsidR="00BC06C9" w:rsidRPr="00000B19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</w:tr>
      <w:tr w:rsidR="00194EBE" w:rsidRPr="00000B19" w:rsidTr="00194EBE">
        <w:tc>
          <w:tcPr>
            <w:tcW w:w="6725" w:type="dxa"/>
            <w:vAlign w:val="center"/>
          </w:tcPr>
          <w:p w:rsidR="00194EBE" w:rsidRPr="00000B19" w:rsidRDefault="00194EBE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Техническое обслуживание и ремонт электроосветительных приборов</w:t>
            </w:r>
          </w:p>
        </w:tc>
        <w:tc>
          <w:tcPr>
            <w:tcW w:w="2835" w:type="dxa"/>
            <w:vAlign w:val="center"/>
          </w:tcPr>
          <w:p w:rsidR="00194EBE" w:rsidRPr="00000B19" w:rsidRDefault="00BC06C9" w:rsidP="00F564F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152 520,0</w:t>
            </w:r>
          </w:p>
        </w:tc>
      </w:tr>
      <w:tr w:rsidR="00194EBE" w:rsidRPr="00000B19" w:rsidTr="00194EBE">
        <w:tc>
          <w:tcPr>
            <w:tcW w:w="6725" w:type="dxa"/>
            <w:vAlign w:val="center"/>
          </w:tcPr>
          <w:p w:rsidR="00194EBE" w:rsidRPr="00000B19" w:rsidRDefault="00194EBE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Итого затрат</w:t>
            </w:r>
          </w:p>
        </w:tc>
        <w:tc>
          <w:tcPr>
            <w:tcW w:w="2835" w:type="dxa"/>
            <w:vAlign w:val="center"/>
          </w:tcPr>
          <w:p w:rsidR="00194EBE" w:rsidRPr="00000B19" w:rsidRDefault="00F04C76" w:rsidP="0050775F">
            <w:pPr>
              <w:pStyle w:val="ConsPlusNormal"/>
              <w:ind w:left="900" w:hanging="678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          562 110</w:t>
            </w:r>
            <w:r w:rsidR="00BC06C9" w:rsidRPr="00000B19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194EBE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</w:tbl>
    <w:p w:rsidR="00486768" w:rsidRPr="00000B19" w:rsidRDefault="00486768" w:rsidP="002C116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B70E21" w:rsidRPr="00000B19" w:rsidRDefault="00B70E21" w:rsidP="004F0C6A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00B19">
        <w:rPr>
          <w:rFonts w:ascii="Times New Roman" w:hAnsi="Times New Roman" w:cs="Times New Roman"/>
          <w:sz w:val="23"/>
          <w:szCs w:val="23"/>
        </w:rPr>
        <w:t>Нормативные затраты на приобретение прочих работ и услуг</w:t>
      </w:r>
      <w:r w:rsidR="002C116C" w:rsidRPr="00000B19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2C116C" w:rsidRPr="00000B19" w:rsidRDefault="002C116C" w:rsidP="00B70E21">
      <w:pPr>
        <w:pStyle w:val="ConsPlusNormal"/>
        <w:numPr>
          <w:ilvl w:val="1"/>
          <w:numId w:val="19"/>
        </w:numPr>
        <w:ind w:left="0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00B19">
        <w:rPr>
          <w:rFonts w:ascii="Times New Roman" w:hAnsi="Times New Roman" w:cs="Times New Roman"/>
          <w:sz w:val="23"/>
          <w:szCs w:val="23"/>
        </w:rPr>
        <w:t>Нормативные затраты на оплату типографских работ и услуг, включая приобретение периодических изданий</w:t>
      </w:r>
    </w:p>
    <w:p w:rsidR="002C116C" w:rsidRPr="00000B19" w:rsidRDefault="002C116C" w:rsidP="002C116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74"/>
        <w:gridCol w:w="2126"/>
        <w:gridCol w:w="1560"/>
      </w:tblGrid>
      <w:tr w:rsidR="00194EBE" w:rsidRPr="00000B19" w:rsidTr="00194EBE">
        <w:tc>
          <w:tcPr>
            <w:tcW w:w="5874" w:type="dxa"/>
            <w:vAlign w:val="center"/>
          </w:tcPr>
          <w:p w:rsidR="00194EBE" w:rsidRPr="00000B19" w:rsidRDefault="00194EBE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Наименование услуг</w:t>
            </w:r>
          </w:p>
        </w:tc>
        <w:tc>
          <w:tcPr>
            <w:tcW w:w="2126" w:type="dxa"/>
            <w:vAlign w:val="center"/>
          </w:tcPr>
          <w:p w:rsidR="00194EBE" w:rsidRPr="00000B19" w:rsidRDefault="00194EBE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Норматив количества услуг в год</w:t>
            </w:r>
          </w:p>
        </w:tc>
        <w:tc>
          <w:tcPr>
            <w:tcW w:w="1560" w:type="dxa"/>
            <w:vAlign w:val="center"/>
          </w:tcPr>
          <w:p w:rsidR="00194EBE" w:rsidRPr="00000B19" w:rsidRDefault="00194EBE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Предельные затраты в год  (руб.)</w:t>
            </w:r>
          </w:p>
        </w:tc>
      </w:tr>
      <w:tr w:rsidR="00194EBE" w:rsidRPr="00000B19" w:rsidTr="00194EBE">
        <w:tc>
          <w:tcPr>
            <w:tcW w:w="5874" w:type="dxa"/>
            <w:vAlign w:val="center"/>
          </w:tcPr>
          <w:p w:rsidR="00194EBE" w:rsidRPr="00000B19" w:rsidRDefault="00194EBE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Подписка на периодические издания </w:t>
            </w:r>
          </w:p>
        </w:tc>
        <w:tc>
          <w:tcPr>
            <w:tcW w:w="2126" w:type="dxa"/>
            <w:vAlign w:val="center"/>
          </w:tcPr>
          <w:p w:rsidR="00194EBE" w:rsidRPr="00000B19" w:rsidRDefault="00194EBE" w:rsidP="00AC62E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Годовая подписка не более чем на 7 наименований</w:t>
            </w:r>
          </w:p>
        </w:tc>
        <w:tc>
          <w:tcPr>
            <w:tcW w:w="1560" w:type="dxa"/>
            <w:vAlign w:val="center"/>
          </w:tcPr>
          <w:p w:rsidR="00194EBE" w:rsidRPr="00000B19" w:rsidRDefault="00934E8D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73</w:t>
            </w:r>
            <w:r w:rsidR="00BC06C9" w:rsidRPr="00000B19">
              <w:rPr>
                <w:rFonts w:ascii="Times New Roman" w:hAnsi="Times New Roman" w:cs="Times New Roman"/>
                <w:sz w:val="23"/>
                <w:szCs w:val="23"/>
              </w:rPr>
              <w:t> 000,0</w:t>
            </w:r>
          </w:p>
        </w:tc>
      </w:tr>
      <w:tr w:rsidR="00194EBE" w:rsidRPr="00000B19" w:rsidTr="00194EBE">
        <w:tc>
          <w:tcPr>
            <w:tcW w:w="5874" w:type="dxa"/>
            <w:vAlign w:val="center"/>
          </w:tcPr>
          <w:p w:rsidR="00194EBE" w:rsidRPr="00000B19" w:rsidRDefault="00194EBE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Приобретение периодических печатных изданий, справочной литературы, подача объявлений в печатные издания</w:t>
            </w:r>
          </w:p>
        </w:tc>
        <w:tc>
          <w:tcPr>
            <w:tcW w:w="2126" w:type="dxa"/>
            <w:vAlign w:val="center"/>
          </w:tcPr>
          <w:p w:rsidR="00194EBE" w:rsidRPr="00000B19" w:rsidRDefault="00194EBE" w:rsidP="004F336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vAlign w:val="center"/>
          </w:tcPr>
          <w:p w:rsidR="00194EBE" w:rsidRPr="00000B19" w:rsidRDefault="002C49E0" w:rsidP="004F336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D70D82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BC06C9" w:rsidRPr="00000B19">
              <w:rPr>
                <w:rFonts w:ascii="Times New Roman" w:hAnsi="Times New Roman" w:cs="Times New Roman"/>
                <w:sz w:val="23"/>
                <w:szCs w:val="23"/>
              </w:rPr>
              <w:t> 000,0</w:t>
            </w:r>
          </w:p>
        </w:tc>
      </w:tr>
      <w:tr w:rsidR="00194EBE" w:rsidRPr="00000B19" w:rsidTr="00194EBE">
        <w:tc>
          <w:tcPr>
            <w:tcW w:w="5874" w:type="dxa"/>
            <w:vAlign w:val="center"/>
          </w:tcPr>
          <w:p w:rsidR="00194EBE" w:rsidRPr="00000B19" w:rsidRDefault="00194EBE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Итого затрат</w:t>
            </w:r>
          </w:p>
        </w:tc>
        <w:tc>
          <w:tcPr>
            <w:tcW w:w="2126" w:type="dxa"/>
            <w:vAlign w:val="center"/>
          </w:tcPr>
          <w:p w:rsidR="00194EBE" w:rsidRPr="00000B19" w:rsidRDefault="00194EBE" w:rsidP="004F336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vAlign w:val="center"/>
          </w:tcPr>
          <w:p w:rsidR="00194EBE" w:rsidRPr="00000B19" w:rsidRDefault="002C49E0" w:rsidP="004F336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BA3A12" w:rsidRPr="00000B1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BC06C9" w:rsidRPr="00000B19">
              <w:rPr>
                <w:rFonts w:ascii="Times New Roman" w:hAnsi="Times New Roman" w:cs="Times New Roman"/>
                <w:sz w:val="23"/>
                <w:szCs w:val="23"/>
              </w:rPr>
              <w:t> 000,</w:t>
            </w:r>
            <w:r w:rsidR="00194EBE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</w:tbl>
    <w:p w:rsidR="002C116C" w:rsidRPr="00000B19" w:rsidRDefault="002C116C" w:rsidP="002C116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2C116C" w:rsidRDefault="002C116C" w:rsidP="00000B19">
      <w:pPr>
        <w:pStyle w:val="ConsPlusNormal"/>
        <w:numPr>
          <w:ilvl w:val="1"/>
          <w:numId w:val="1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00B19">
        <w:rPr>
          <w:rFonts w:ascii="Times New Roman" w:hAnsi="Times New Roman" w:cs="Times New Roman"/>
          <w:sz w:val="23"/>
          <w:szCs w:val="23"/>
        </w:rPr>
        <w:t xml:space="preserve">Затраты на проведение </w:t>
      </w:r>
      <w:proofErr w:type="spellStart"/>
      <w:r w:rsidRPr="00000B19">
        <w:rPr>
          <w:rFonts w:ascii="Times New Roman" w:hAnsi="Times New Roman" w:cs="Times New Roman"/>
          <w:sz w:val="23"/>
          <w:szCs w:val="23"/>
        </w:rPr>
        <w:t>предрейсового</w:t>
      </w:r>
      <w:proofErr w:type="spellEnd"/>
      <w:r w:rsidRPr="00000B19">
        <w:rPr>
          <w:rFonts w:ascii="Times New Roman" w:hAnsi="Times New Roman" w:cs="Times New Roman"/>
          <w:sz w:val="23"/>
          <w:szCs w:val="23"/>
        </w:rPr>
        <w:t xml:space="preserve"> осмотра водителей транспортных средств</w:t>
      </w:r>
    </w:p>
    <w:p w:rsidR="00000B19" w:rsidRPr="00000B19" w:rsidRDefault="00000B19" w:rsidP="00000B19">
      <w:pPr>
        <w:pStyle w:val="ConsPlusNormal"/>
        <w:ind w:left="102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1418"/>
        <w:gridCol w:w="1417"/>
        <w:gridCol w:w="1560"/>
      </w:tblGrid>
      <w:tr w:rsidR="00194EBE" w:rsidRPr="00000B19" w:rsidTr="00A40778">
        <w:tc>
          <w:tcPr>
            <w:tcW w:w="5165" w:type="dxa"/>
            <w:vAlign w:val="center"/>
          </w:tcPr>
          <w:p w:rsidR="00194EBE" w:rsidRPr="00000B19" w:rsidRDefault="00194EBE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Наименование услуг</w:t>
            </w:r>
          </w:p>
        </w:tc>
        <w:tc>
          <w:tcPr>
            <w:tcW w:w="1418" w:type="dxa"/>
            <w:vAlign w:val="center"/>
          </w:tcPr>
          <w:p w:rsidR="00194EBE" w:rsidRPr="00000B19" w:rsidRDefault="00194EBE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Кол-во рабочих дней в году</w:t>
            </w:r>
          </w:p>
        </w:tc>
        <w:tc>
          <w:tcPr>
            <w:tcW w:w="1417" w:type="dxa"/>
          </w:tcPr>
          <w:p w:rsidR="00194EBE" w:rsidRPr="00000B19" w:rsidRDefault="00194EBE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Цена услуги на 1 ед.</w:t>
            </w:r>
          </w:p>
        </w:tc>
        <w:tc>
          <w:tcPr>
            <w:tcW w:w="1560" w:type="dxa"/>
          </w:tcPr>
          <w:p w:rsidR="00194EBE" w:rsidRPr="00000B19" w:rsidRDefault="00194EBE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Предельные затраты в год   (руб.)</w:t>
            </w:r>
          </w:p>
        </w:tc>
      </w:tr>
      <w:tr w:rsidR="00194EBE" w:rsidRPr="00000B19" w:rsidTr="00A40778">
        <w:tc>
          <w:tcPr>
            <w:tcW w:w="5165" w:type="dxa"/>
            <w:vAlign w:val="center"/>
          </w:tcPr>
          <w:p w:rsidR="00194EBE" w:rsidRPr="00000B19" w:rsidRDefault="00194EBE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Предрей</w:t>
            </w:r>
            <w:r w:rsidR="00D70D82" w:rsidRPr="00000B19">
              <w:rPr>
                <w:rFonts w:ascii="Times New Roman" w:hAnsi="Times New Roman" w:cs="Times New Roman"/>
                <w:sz w:val="23"/>
                <w:szCs w:val="23"/>
              </w:rPr>
              <w:t>совый</w:t>
            </w:r>
            <w:proofErr w:type="spellEnd"/>
            <w:r w:rsidR="00D70D82"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осмотр водителей транспор</w:t>
            </w: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тных средств</w:t>
            </w:r>
          </w:p>
        </w:tc>
        <w:tc>
          <w:tcPr>
            <w:tcW w:w="1418" w:type="dxa"/>
            <w:vAlign w:val="center"/>
          </w:tcPr>
          <w:p w:rsidR="00194EBE" w:rsidRPr="00000B19" w:rsidRDefault="00194EBE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247</w:t>
            </w:r>
          </w:p>
        </w:tc>
        <w:tc>
          <w:tcPr>
            <w:tcW w:w="1417" w:type="dxa"/>
            <w:vAlign w:val="center"/>
          </w:tcPr>
          <w:p w:rsidR="00194EBE" w:rsidRPr="00000B19" w:rsidRDefault="00BA3A12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217</w:t>
            </w:r>
            <w:r w:rsidR="00194EBE" w:rsidRPr="00000B19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1560" w:type="dxa"/>
            <w:vAlign w:val="center"/>
          </w:tcPr>
          <w:p w:rsidR="00194EBE" w:rsidRPr="00000B19" w:rsidRDefault="00934E8D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107 198</w:t>
            </w:r>
            <w:r w:rsidR="00BC06C9" w:rsidRPr="00000B19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</w:tr>
    </w:tbl>
    <w:p w:rsidR="00B078A6" w:rsidRPr="00000B19" w:rsidRDefault="00B078A6" w:rsidP="002C116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2C116C" w:rsidRPr="00000B19" w:rsidRDefault="004F0C6A" w:rsidP="002C116C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00B19">
        <w:rPr>
          <w:rFonts w:ascii="Times New Roman" w:hAnsi="Times New Roman" w:cs="Times New Roman"/>
          <w:sz w:val="23"/>
          <w:szCs w:val="23"/>
        </w:rPr>
        <w:t>10</w:t>
      </w:r>
      <w:r w:rsidR="002C116C" w:rsidRPr="00000B19">
        <w:rPr>
          <w:rFonts w:ascii="Times New Roman" w:hAnsi="Times New Roman" w:cs="Times New Roman"/>
          <w:sz w:val="23"/>
          <w:szCs w:val="23"/>
        </w:rPr>
        <w:t>.</w:t>
      </w:r>
      <w:r w:rsidR="00F564F3" w:rsidRPr="00000B19">
        <w:rPr>
          <w:rFonts w:ascii="Times New Roman" w:hAnsi="Times New Roman" w:cs="Times New Roman"/>
          <w:sz w:val="23"/>
          <w:szCs w:val="23"/>
        </w:rPr>
        <w:t>3.</w:t>
      </w:r>
      <w:r w:rsidR="002C116C" w:rsidRPr="00000B19">
        <w:rPr>
          <w:rFonts w:ascii="Times New Roman" w:hAnsi="Times New Roman" w:cs="Times New Roman"/>
          <w:sz w:val="23"/>
          <w:szCs w:val="23"/>
        </w:rPr>
        <w:t xml:space="preserve"> Затраты на проведение диспансеризации работников</w:t>
      </w:r>
    </w:p>
    <w:p w:rsidR="002C116C" w:rsidRPr="00000B19" w:rsidRDefault="002C116C" w:rsidP="002C116C">
      <w:pPr>
        <w:pStyle w:val="ConsPlusNormal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0"/>
        <w:gridCol w:w="1701"/>
        <w:gridCol w:w="1417"/>
        <w:gridCol w:w="2052"/>
      </w:tblGrid>
      <w:tr w:rsidR="00B0602C" w:rsidRPr="00000B19" w:rsidTr="008777FE">
        <w:tc>
          <w:tcPr>
            <w:tcW w:w="4390" w:type="dxa"/>
            <w:vAlign w:val="center"/>
          </w:tcPr>
          <w:p w:rsidR="002C116C" w:rsidRPr="00000B19" w:rsidRDefault="002C116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Наименование услуг</w:t>
            </w:r>
          </w:p>
        </w:tc>
        <w:tc>
          <w:tcPr>
            <w:tcW w:w="1701" w:type="dxa"/>
          </w:tcPr>
          <w:p w:rsidR="002C116C" w:rsidRPr="00000B19" w:rsidRDefault="002C116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Кол-во  сотрудников</w:t>
            </w:r>
          </w:p>
        </w:tc>
        <w:tc>
          <w:tcPr>
            <w:tcW w:w="1417" w:type="dxa"/>
          </w:tcPr>
          <w:p w:rsidR="002C116C" w:rsidRPr="00000B19" w:rsidRDefault="002C116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Цена услуги </w:t>
            </w:r>
          </w:p>
          <w:p w:rsidR="002C116C" w:rsidRPr="00000B19" w:rsidRDefault="002C116C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(руб.)</w:t>
            </w:r>
          </w:p>
        </w:tc>
        <w:tc>
          <w:tcPr>
            <w:tcW w:w="2052" w:type="dxa"/>
          </w:tcPr>
          <w:p w:rsidR="002C116C" w:rsidRPr="00000B19" w:rsidRDefault="00322AE5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Предельные затраты в год  (</w:t>
            </w:r>
            <w:r w:rsidR="002C116C" w:rsidRPr="00000B19">
              <w:rPr>
                <w:rFonts w:ascii="Times New Roman" w:hAnsi="Times New Roman" w:cs="Times New Roman"/>
                <w:sz w:val="23"/>
                <w:szCs w:val="23"/>
              </w:rPr>
              <w:t>руб.)</w:t>
            </w:r>
          </w:p>
        </w:tc>
      </w:tr>
      <w:tr w:rsidR="00B0602C" w:rsidRPr="00000B19" w:rsidTr="008777FE">
        <w:tc>
          <w:tcPr>
            <w:tcW w:w="4390" w:type="dxa"/>
            <w:vAlign w:val="center"/>
          </w:tcPr>
          <w:p w:rsidR="002C116C" w:rsidRPr="00000B19" w:rsidRDefault="002C116C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Диспансеризация</w:t>
            </w:r>
          </w:p>
        </w:tc>
        <w:tc>
          <w:tcPr>
            <w:tcW w:w="1701" w:type="dxa"/>
            <w:vAlign w:val="center"/>
          </w:tcPr>
          <w:p w:rsidR="002C116C" w:rsidRPr="00000B19" w:rsidRDefault="00BF5DE1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1417" w:type="dxa"/>
          </w:tcPr>
          <w:p w:rsidR="002C116C" w:rsidRPr="00000B19" w:rsidRDefault="00BA3A12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6 826,93</w:t>
            </w:r>
          </w:p>
        </w:tc>
        <w:tc>
          <w:tcPr>
            <w:tcW w:w="2052" w:type="dxa"/>
            <w:vAlign w:val="center"/>
          </w:tcPr>
          <w:p w:rsidR="002C116C" w:rsidRPr="00000B19" w:rsidRDefault="00BF5DE1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177</w:t>
            </w:r>
            <w:r w:rsidR="00BC06C9"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500,</w:t>
            </w:r>
            <w:r w:rsidR="002C116C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</w:tbl>
    <w:p w:rsidR="002C116C" w:rsidRPr="00000B19" w:rsidRDefault="002C116C" w:rsidP="002C116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2C116C" w:rsidRPr="00000B19" w:rsidRDefault="004F0C6A" w:rsidP="002C116C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00B19">
        <w:rPr>
          <w:rFonts w:ascii="Times New Roman" w:hAnsi="Times New Roman" w:cs="Times New Roman"/>
          <w:sz w:val="23"/>
          <w:szCs w:val="23"/>
        </w:rPr>
        <w:t>10</w:t>
      </w:r>
      <w:r w:rsidR="00F24B2F" w:rsidRPr="00000B19">
        <w:rPr>
          <w:rFonts w:ascii="Times New Roman" w:hAnsi="Times New Roman" w:cs="Times New Roman"/>
          <w:sz w:val="23"/>
          <w:szCs w:val="23"/>
        </w:rPr>
        <w:t>.</w:t>
      </w:r>
      <w:r w:rsidR="00F564F3" w:rsidRPr="00000B19">
        <w:rPr>
          <w:rFonts w:ascii="Times New Roman" w:hAnsi="Times New Roman" w:cs="Times New Roman"/>
          <w:sz w:val="23"/>
          <w:szCs w:val="23"/>
        </w:rPr>
        <w:t>4.</w:t>
      </w:r>
      <w:r w:rsidR="00F24B2F" w:rsidRPr="00000B19">
        <w:rPr>
          <w:rFonts w:ascii="Times New Roman" w:hAnsi="Times New Roman" w:cs="Times New Roman"/>
          <w:sz w:val="23"/>
          <w:szCs w:val="23"/>
        </w:rPr>
        <w:t xml:space="preserve"> </w:t>
      </w:r>
      <w:r w:rsidR="002C116C" w:rsidRPr="00000B19">
        <w:rPr>
          <w:rFonts w:ascii="Times New Roman" w:hAnsi="Times New Roman" w:cs="Times New Roman"/>
          <w:sz w:val="23"/>
          <w:szCs w:val="23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  <w:r w:rsidR="00AC62E5" w:rsidRPr="00000B1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C116C" w:rsidRPr="00000B19" w:rsidRDefault="002C116C" w:rsidP="002C116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1"/>
        <w:gridCol w:w="709"/>
        <w:gridCol w:w="782"/>
        <w:gridCol w:w="1134"/>
        <w:gridCol w:w="839"/>
        <w:gridCol w:w="567"/>
        <w:gridCol w:w="647"/>
        <w:gridCol w:w="1275"/>
        <w:gridCol w:w="1134"/>
        <w:gridCol w:w="913"/>
      </w:tblGrid>
      <w:tr w:rsidR="00A40778" w:rsidRPr="00000B19" w:rsidTr="008777FE">
        <w:trPr>
          <w:cantSplit/>
          <w:trHeight w:val="7052"/>
          <w:tblHeader/>
          <w:jc w:val="center"/>
        </w:trPr>
        <w:tc>
          <w:tcPr>
            <w:tcW w:w="1481" w:type="dxa"/>
            <w:textDirection w:val="btLr"/>
            <w:vAlign w:val="center"/>
          </w:tcPr>
          <w:p w:rsidR="00A40778" w:rsidRPr="00000B19" w:rsidRDefault="00A40778" w:rsidP="004F0C6A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23"/>
                <w:szCs w:val="23"/>
                <w:lang w:eastAsia="en-US"/>
              </w:rPr>
            </w:pPr>
            <w:r w:rsidRPr="00000B19">
              <w:rPr>
                <w:sz w:val="23"/>
                <w:szCs w:val="23"/>
                <w:lang w:eastAsia="en-US"/>
              </w:rPr>
              <w:lastRenderedPageBreak/>
              <w:t>Марка автотранспортного средства</w:t>
            </w:r>
          </w:p>
        </w:tc>
        <w:tc>
          <w:tcPr>
            <w:tcW w:w="709" w:type="dxa"/>
            <w:textDirection w:val="btLr"/>
            <w:vAlign w:val="center"/>
          </w:tcPr>
          <w:p w:rsidR="00A40778" w:rsidRPr="00000B19" w:rsidRDefault="00A40778" w:rsidP="004F0C6A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23"/>
                <w:szCs w:val="23"/>
                <w:lang w:eastAsia="en-US"/>
              </w:rPr>
            </w:pPr>
            <w:r w:rsidRPr="00000B19">
              <w:rPr>
                <w:sz w:val="23"/>
                <w:szCs w:val="23"/>
                <w:lang w:eastAsia="en-US"/>
              </w:rPr>
              <w:t>Предельный размер базовой ставки страхового тарифа по i-</w:t>
            </w:r>
            <w:proofErr w:type="spellStart"/>
            <w:r w:rsidRPr="00000B19">
              <w:rPr>
                <w:sz w:val="23"/>
                <w:szCs w:val="23"/>
                <w:lang w:eastAsia="en-US"/>
              </w:rPr>
              <w:t>му</w:t>
            </w:r>
            <w:proofErr w:type="spellEnd"/>
            <w:r w:rsidRPr="00000B19">
              <w:rPr>
                <w:sz w:val="23"/>
                <w:szCs w:val="23"/>
                <w:lang w:eastAsia="en-US"/>
              </w:rPr>
              <w:t xml:space="preserve"> транспортному средству</w:t>
            </w:r>
          </w:p>
          <w:p w:rsidR="00A40778" w:rsidRPr="00000B19" w:rsidRDefault="00A40778" w:rsidP="004F0C6A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2" w:type="dxa"/>
            <w:textDirection w:val="btLr"/>
            <w:vAlign w:val="center"/>
          </w:tcPr>
          <w:p w:rsidR="00A40778" w:rsidRPr="00000B19" w:rsidRDefault="00A40778" w:rsidP="004F0C6A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Коэффициент страховых тарифов в зависимости от территории преимущественного использования i-</w:t>
            </w:r>
            <w:proofErr w:type="spellStart"/>
            <w:r w:rsidRPr="00000B1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го</w:t>
            </w:r>
            <w:proofErr w:type="spellEnd"/>
            <w:r w:rsidRPr="00000B1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транспортного средства</w:t>
            </w:r>
          </w:p>
        </w:tc>
        <w:tc>
          <w:tcPr>
            <w:tcW w:w="1134" w:type="dxa"/>
            <w:textDirection w:val="btLr"/>
            <w:vAlign w:val="center"/>
          </w:tcPr>
          <w:p w:rsidR="00A40778" w:rsidRPr="00000B19" w:rsidRDefault="00A40778" w:rsidP="004F0C6A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контрактов (договоров) обязательного страхования по i-</w:t>
            </w:r>
            <w:proofErr w:type="spellStart"/>
            <w:r w:rsidRPr="00000B1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му</w:t>
            </w:r>
            <w:proofErr w:type="spellEnd"/>
            <w:r w:rsidRPr="00000B1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транспортному средству</w:t>
            </w:r>
          </w:p>
        </w:tc>
        <w:tc>
          <w:tcPr>
            <w:tcW w:w="839" w:type="dxa"/>
            <w:textDirection w:val="btLr"/>
            <w:vAlign w:val="center"/>
          </w:tcPr>
          <w:p w:rsidR="00A40778" w:rsidRPr="00000B19" w:rsidRDefault="00A40778" w:rsidP="004F0C6A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Коэффициент страховых тарифов в зависимости от наличия сведений о количестве лиц, допущенных к управлению i-м транспортным средством</w:t>
            </w:r>
          </w:p>
        </w:tc>
        <w:tc>
          <w:tcPr>
            <w:tcW w:w="567" w:type="dxa"/>
            <w:textDirection w:val="btLr"/>
            <w:vAlign w:val="center"/>
          </w:tcPr>
          <w:p w:rsidR="00A40778" w:rsidRPr="00000B19" w:rsidRDefault="00A40778" w:rsidP="004F0C6A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23"/>
                <w:szCs w:val="23"/>
                <w:lang w:eastAsia="en-US"/>
              </w:rPr>
            </w:pPr>
            <w:r w:rsidRPr="00000B19">
              <w:rPr>
                <w:sz w:val="23"/>
                <w:szCs w:val="23"/>
                <w:lang w:eastAsia="en-US"/>
              </w:rPr>
              <w:t>Коэффициент страховых тарифов в зависимости от технических характеристик i-</w:t>
            </w:r>
            <w:proofErr w:type="spellStart"/>
            <w:r w:rsidRPr="00000B19">
              <w:rPr>
                <w:sz w:val="23"/>
                <w:szCs w:val="23"/>
                <w:lang w:eastAsia="en-US"/>
              </w:rPr>
              <w:t>го</w:t>
            </w:r>
            <w:proofErr w:type="spellEnd"/>
            <w:r w:rsidRPr="00000B19">
              <w:rPr>
                <w:sz w:val="23"/>
                <w:szCs w:val="23"/>
                <w:lang w:eastAsia="en-US"/>
              </w:rPr>
              <w:t xml:space="preserve"> транспортного средства;</w:t>
            </w:r>
          </w:p>
          <w:p w:rsidR="00A40778" w:rsidRPr="00000B19" w:rsidRDefault="00A40778" w:rsidP="004F0C6A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7" w:type="dxa"/>
            <w:textDirection w:val="btLr"/>
            <w:vAlign w:val="center"/>
          </w:tcPr>
          <w:p w:rsidR="00A40778" w:rsidRPr="00000B19" w:rsidRDefault="00A40778" w:rsidP="004F0C6A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23"/>
                <w:szCs w:val="23"/>
                <w:lang w:eastAsia="en-US"/>
              </w:rPr>
            </w:pPr>
            <w:r w:rsidRPr="00000B19">
              <w:rPr>
                <w:sz w:val="23"/>
                <w:szCs w:val="23"/>
                <w:lang w:eastAsia="en-US"/>
              </w:rPr>
              <w:t>Коэффициент страховых тарифов в зависимости от периода использования i-</w:t>
            </w:r>
            <w:proofErr w:type="spellStart"/>
            <w:r w:rsidRPr="00000B19">
              <w:rPr>
                <w:sz w:val="23"/>
                <w:szCs w:val="23"/>
                <w:lang w:eastAsia="en-US"/>
              </w:rPr>
              <w:t>го</w:t>
            </w:r>
            <w:proofErr w:type="spellEnd"/>
            <w:r w:rsidRPr="00000B19">
              <w:rPr>
                <w:sz w:val="23"/>
                <w:szCs w:val="23"/>
                <w:lang w:eastAsia="en-US"/>
              </w:rPr>
              <w:t xml:space="preserve"> транспортного средства;</w:t>
            </w:r>
          </w:p>
          <w:p w:rsidR="00A40778" w:rsidRPr="00000B19" w:rsidRDefault="00A40778" w:rsidP="004F0C6A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extDirection w:val="btLr"/>
            <w:vAlign w:val="center"/>
          </w:tcPr>
          <w:p w:rsidR="00A40778" w:rsidRPr="00000B19" w:rsidRDefault="00A40778" w:rsidP="004F0C6A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Коэффициент страховых тарифов в зависимости от наличия нарушений, предусмотренных </w:t>
            </w:r>
            <w:hyperlink r:id="rId7" w:history="1">
              <w:r w:rsidRPr="00000B19">
                <w:rPr>
                  <w:rFonts w:ascii="Times New Roman" w:hAnsi="Times New Roman" w:cs="Times New Roman"/>
                  <w:sz w:val="23"/>
                  <w:szCs w:val="23"/>
                  <w:lang w:eastAsia="en-US"/>
                </w:rPr>
                <w:t>пунктом 3 статьи 9</w:t>
              </w:r>
            </w:hyperlink>
            <w:r w:rsidRPr="00000B1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Федерального закона  от 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134" w:type="dxa"/>
            <w:textDirection w:val="btLr"/>
            <w:vAlign w:val="center"/>
          </w:tcPr>
          <w:p w:rsidR="00A40778" w:rsidRPr="00000B19" w:rsidRDefault="00A40778" w:rsidP="004F0C6A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23"/>
                <w:szCs w:val="23"/>
                <w:lang w:eastAsia="en-US"/>
              </w:rPr>
            </w:pPr>
            <w:r w:rsidRPr="00000B19">
              <w:rPr>
                <w:sz w:val="23"/>
                <w:szCs w:val="23"/>
                <w:lang w:eastAsia="en-US"/>
              </w:rPr>
              <w:t>Коэффициент страховых тарифов в зависимости от наличия в контракте (договоре) обязательного страхования условия, предусматривающего возможность управления i-м транспортным средством с прицепом к нему.</w:t>
            </w:r>
          </w:p>
          <w:p w:rsidR="00A40778" w:rsidRPr="00000B19" w:rsidRDefault="00A40778" w:rsidP="004F0C6A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13" w:type="dxa"/>
            <w:textDirection w:val="btLr"/>
            <w:vAlign w:val="center"/>
          </w:tcPr>
          <w:p w:rsidR="00A40778" w:rsidRPr="00000B19" w:rsidRDefault="00A40778" w:rsidP="004F0C6A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23"/>
                <w:szCs w:val="23"/>
                <w:lang w:eastAsia="en-US"/>
              </w:rPr>
            </w:pPr>
            <w:r w:rsidRPr="00000B19">
              <w:rPr>
                <w:sz w:val="23"/>
                <w:szCs w:val="23"/>
                <w:lang w:eastAsia="en-US"/>
              </w:rPr>
              <w:t>Предельные затраты в год (руб.)</w:t>
            </w:r>
          </w:p>
        </w:tc>
      </w:tr>
      <w:tr w:rsidR="00A40778" w:rsidRPr="00000B19" w:rsidTr="008777FE">
        <w:trPr>
          <w:jc w:val="center"/>
        </w:trPr>
        <w:tc>
          <w:tcPr>
            <w:tcW w:w="1481" w:type="dxa"/>
            <w:vAlign w:val="center"/>
          </w:tcPr>
          <w:p w:rsidR="00A40778" w:rsidRPr="00000B19" w:rsidRDefault="00A40778" w:rsidP="004F0C6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УАЗ -315195</w:t>
            </w:r>
          </w:p>
        </w:tc>
        <w:tc>
          <w:tcPr>
            <w:tcW w:w="709" w:type="dxa"/>
            <w:vAlign w:val="center"/>
          </w:tcPr>
          <w:p w:rsidR="00A40778" w:rsidRPr="00000B19" w:rsidRDefault="00A40778" w:rsidP="004F0C6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2573</w:t>
            </w:r>
          </w:p>
        </w:tc>
        <w:tc>
          <w:tcPr>
            <w:tcW w:w="782" w:type="dxa"/>
          </w:tcPr>
          <w:p w:rsidR="00A40778" w:rsidRPr="00000B19" w:rsidRDefault="00A40778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0,8</w:t>
            </w:r>
          </w:p>
        </w:tc>
        <w:tc>
          <w:tcPr>
            <w:tcW w:w="1134" w:type="dxa"/>
          </w:tcPr>
          <w:p w:rsidR="00A40778" w:rsidRPr="00000B19" w:rsidRDefault="00A40778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839" w:type="dxa"/>
          </w:tcPr>
          <w:p w:rsidR="00A40778" w:rsidRPr="00000B19" w:rsidRDefault="00A40778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1,8</w:t>
            </w:r>
          </w:p>
        </w:tc>
        <w:tc>
          <w:tcPr>
            <w:tcW w:w="567" w:type="dxa"/>
          </w:tcPr>
          <w:p w:rsidR="00A40778" w:rsidRPr="00000B19" w:rsidRDefault="00A40778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1,0</w:t>
            </w:r>
          </w:p>
        </w:tc>
        <w:tc>
          <w:tcPr>
            <w:tcW w:w="647" w:type="dxa"/>
          </w:tcPr>
          <w:p w:rsidR="00A40778" w:rsidRPr="00000B19" w:rsidRDefault="00A40778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1,40</w:t>
            </w:r>
          </w:p>
        </w:tc>
        <w:tc>
          <w:tcPr>
            <w:tcW w:w="1275" w:type="dxa"/>
            <w:vAlign w:val="center"/>
          </w:tcPr>
          <w:p w:rsidR="00A40778" w:rsidRPr="00000B19" w:rsidRDefault="00A40778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1,0</w:t>
            </w:r>
          </w:p>
        </w:tc>
        <w:tc>
          <w:tcPr>
            <w:tcW w:w="1134" w:type="dxa"/>
          </w:tcPr>
          <w:p w:rsidR="00A40778" w:rsidRPr="00000B19" w:rsidRDefault="00A40778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13" w:type="dxa"/>
          </w:tcPr>
          <w:p w:rsidR="00A40778" w:rsidRPr="00000B19" w:rsidRDefault="00153CC9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2 7</w:t>
            </w:r>
            <w:r w:rsidR="00BC06C9" w:rsidRPr="00000B19">
              <w:rPr>
                <w:rFonts w:ascii="Times New Roman" w:hAnsi="Times New Roman" w:cs="Times New Roman"/>
                <w:sz w:val="23"/>
                <w:szCs w:val="23"/>
              </w:rPr>
              <w:t>00,0</w:t>
            </w:r>
          </w:p>
        </w:tc>
      </w:tr>
      <w:tr w:rsidR="00A40778" w:rsidRPr="00000B19" w:rsidTr="008777FE">
        <w:trPr>
          <w:jc w:val="center"/>
        </w:trPr>
        <w:tc>
          <w:tcPr>
            <w:tcW w:w="1481" w:type="dxa"/>
            <w:vAlign w:val="center"/>
          </w:tcPr>
          <w:p w:rsidR="00A40778" w:rsidRPr="00000B19" w:rsidRDefault="00A40778" w:rsidP="004F0C6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УАЗ- 315148</w:t>
            </w:r>
          </w:p>
        </w:tc>
        <w:tc>
          <w:tcPr>
            <w:tcW w:w="709" w:type="dxa"/>
            <w:vAlign w:val="center"/>
          </w:tcPr>
          <w:p w:rsidR="00A40778" w:rsidRPr="00000B19" w:rsidRDefault="00A40778" w:rsidP="004F0C6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2573</w:t>
            </w:r>
          </w:p>
        </w:tc>
        <w:tc>
          <w:tcPr>
            <w:tcW w:w="782" w:type="dxa"/>
          </w:tcPr>
          <w:p w:rsidR="00A40778" w:rsidRPr="00000B19" w:rsidRDefault="00A40778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0,8</w:t>
            </w:r>
          </w:p>
        </w:tc>
        <w:tc>
          <w:tcPr>
            <w:tcW w:w="1134" w:type="dxa"/>
          </w:tcPr>
          <w:p w:rsidR="00A40778" w:rsidRPr="00000B19" w:rsidRDefault="00A40778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839" w:type="dxa"/>
          </w:tcPr>
          <w:p w:rsidR="00A40778" w:rsidRPr="00000B19" w:rsidRDefault="00A40778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1,8</w:t>
            </w:r>
          </w:p>
        </w:tc>
        <w:tc>
          <w:tcPr>
            <w:tcW w:w="567" w:type="dxa"/>
          </w:tcPr>
          <w:p w:rsidR="00A40778" w:rsidRPr="00000B19" w:rsidRDefault="00A40778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1,0</w:t>
            </w:r>
          </w:p>
        </w:tc>
        <w:tc>
          <w:tcPr>
            <w:tcW w:w="647" w:type="dxa"/>
          </w:tcPr>
          <w:p w:rsidR="00A40778" w:rsidRPr="00000B19" w:rsidRDefault="00A40778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1,10</w:t>
            </w:r>
          </w:p>
        </w:tc>
        <w:tc>
          <w:tcPr>
            <w:tcW w:w="1275" w:type="dxa"/>
            <w:vAlign w:val="center"/>
          </w:tcPr>
          <w:p w:rsidR="00A40778" w:rsidRPr="00000B19" w:rsidRDefault="00A40778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1,0</w:t>
            </w:r>
          </w:p>
        </w:tc>
        <w:tc>
          <w:tcPr>
            <w:tcW w:w="1134" w:type="dxa"/>
          </w:tcPr>
          <w:p w:rsidR="00A40778" w:rsidRPr="00000B19" w:rsidRDefault="00A40778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13" w:type="dxa"/>
          </w:tcPr>
          <w:p w:rsidR="00A40778" w:rsidRPr="00000B19" w:rsidRDefault="00153CC9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2 1</w:t>
            </w:r>
            <w:r w:rsidR="00BC06C9" w:rsidRPr="00000B19">
              <w:rPr>
                <w:rFonts w:ascii="Times New Roman" w:hAnsi="Times New Roman" w:cs="Times New Roman"/>
                <w:sz w:val="23"/>
                <w:szCs w:val="23"/>
              </w:rPr>
              <w:t>50,</w:t>
            </w:r>
            <w:r w:rsidR="00A40778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A40778" w:rsidRPr="00000B19" w:rsidTr="008777FE">
        <w:trPr>
          <w:jc w:val="center"/>
        </w:trPr>
        <w:tc>
          <w:tcPr>
            <w:tcW w:w="1481" w:type="dxa"/>
            <w:vAlign w:val="center"/>
          </w:tcPr>
          <w:p w:rsidR="00A40778" w:rsidRPr="00000B19" w:rsidRDefault="00A40778" w:rsidP="004F0C6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УАЗ-2206</w:t>
            </w:r>
          </w:p>
        </w:tc>
        <w:tc>
          <w:tcPr>
            <w:tcW w:w="709" w:type="dxa"/>
            <w:vAlign w:val="center"/>
          </w:tcPr>
          <w:p w:rsidR="00A40778" w:rsidRPr="00000B19" w:rsidRDefault="00A40778" w:rsidP="004F0C6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2573</w:t>
            </w:r>
          </w:p>
        </w:tc>
        <w:tc>
          <w:tcPr>
            <w:tcW w:w="782" w:type="dxa"/>
          </w:tcPr>
          <w:p w:rsidR="00A40778" w:rsidRPr="00000B19" w:rsidRDefault="00A40778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0,8</w:t>
            </w:r>
          </w:p>
        </w:tc>
        <w:tc>
          <w:tcPr>
            <w:tcW w:w="1134" w:type="dxa"/>
          </w:tcPr>
          <w:p w:rsidR="00A40778" w:rsidRPr="00000B19" w:rsidRDefault="00A40778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839" w:type="dxa"/>
          </w:tcPr>
          <w:p w:rsidR="00A40778" w:rsidRPr="00000B19" w:rsidRDefault="00A40778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1,8</w:t>
            </w:r>
          </w:p>
        </w:tc>
        <w:tc>
          <w:tcPr>
            <w:tcW w:w="567" w:type="dxa"/>
          </w:tcPr>
          <w:p w:rsidR="00A40778" w:rsidRPr="00000B19" w:rsidRDefault="00A40778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1,0</w:t>
            </w:r>
          </w:p>
        </w:tc>
        <w:tc>
          <w:tcPr>
            <w:tcW w:w="647" w:type="dxa"/>
          </w:tcPr>
          <w:p w:rsidR="00A40778" w:rsidRPr="00000B19" w:rsidRDefault="00A40778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1,10</w:t>
            </w:r>
          </w:p>
        </w:tc>
        <w:tc>
          <w:tcPr>
            <w:tcW w:w="1275" w:type="dxa"/>
            <w:vAlign w:val="center"/>
          </w:tcPr>
          <w:p w:rsidR="00A40778" w:rsidRPr="00000B19" w:rsidRDefault="00A40778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1,0</w:t>
            </w:r>
          </w:p>
        </w:tc>
        <w:tc>
          <w:tcPr>
            <w:tcW w:w="1134" w:type="dxa"/>
          </w:tcPr>
          <w:p w:rsidR="00A40778" w:rsidRPr="00000B19" w:rsidRDefault="00A40778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13" w:type="dxa"/>
          </w:tcPr>
          <w:p w:rsidR="00A40778" w:rsidRPr="00000B19" w:rsidRDefault="00153CC9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2 1</w:t>
            </w:r>
            <w:r w:rsidR="00BC06C9" w:rsidRPr="00000B19">
              <w:rPr>
                <w:rFonts w:ascii="Times New Roman" w:hAnsi="Times New Roman" w:cs="Times New Roman"/>
                <w:sz w:val="23"/>
                <w:szCs w:val="23"/>
              </w:rPr>
              <w:t>50,</w:t>
            </w:r>
            <w:r w:rsidR="00A40778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A40778" w:rsidRPr="00000B19" w:rsidTr="008777FE">
        <w:trPr>
          <w:jc w:val="center"/>
        </w:trPr>
        <w:tc>
          <w:tcPr>
            <w:tcW w:w="1481" w:type="dxa"/>
          </w:tcPr>
          <w:p w:rsidR="00A40778" w:rsidRPr="00000B19" w:rsidRDefault="00A40778" w:rsidP="004F0C6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A40778" w:rsidRPr="00000B19" w:rsidRDefault="00A40778" w:rsidP="004F0C6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2" w:type="dxa"/>
          </w:tcPr>
          <w:p w:rsidR="00A40778" w:rsidRPr="00000B19" w:rsidRDefault="00A40778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A40778" w:rsidRPr="00000B19" w:rsidRDefault="00A40778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39" w:type="dxa"/>
          </w:tcPr>
          <w:p w:rsidR="00A40778" w:rsidRPr="00000B19" w:rsidRDefault="00A40778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</w:tcPr>
          <w:p w:rsidR="00A40778" w:rsidRPr="00000B19" w:rsidRDefault="00A40778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7" w:type="dxa"/>
          </w:tcPr>
          <w:p w:rsidR="00A40778" w:rsidRPr="00000B19" w:rsidRDefault="00A40778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A40778" w:rsidRPr="00000B19" w:rsidRDefault="00A40778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A40778" w:rsidRPr="00000B19" w:rsidRDefault="00A40778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13" w:type="dxa"/>
          </w:tcPr>
          <w:p w:rsidR="00A40778" w:rsidRPr="00000B19" w:rsidRDefault="00153CC9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7 0</w:t>
            </w:r>
            <w:r w:rsidR="00BC06C9" w:rsidRPr="00000B19">
              <w:rPr>
                <w:rFonts w:ascii="Times New Roman" w:hAnsi="Times New Roman" w:cs="Times New Roman"/>
                <w:sz w:val="23"/>
                <w:szCs w:val="23"/>
              </w:rPr>
              <w:t>00,</w:t>
            </w:r>
            <w:r w:rsidR="00A40778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</w:tbl>
    <w:p w:rsidR="00AC62E5" w:rsidRPr="00000B19" w:rsidRDefault="00AC62E5" w:rsidP="00AC62E5">
      <w:pPr>
        <w:pStyle w:val="ConsPlusNormal"/>
        <w:ind w:firstLine="54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24B2F" w:rsidRPr="00000B19" w:rsidRDefault="004F0C6A" w:rsidP="00AC62E5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00B19">
        <w:rPr>
          <w:rFonts w:ascii="Times New Roman" w:hAnsi="Times New Roman" w:cs="Times New Roman"/>
          <w:sz w:val="23"/>
          <w:szCs w:val="23"/>
        </w:rPr>
        <w:t>10</w:t>
      </w:r>
      <w:r w:rsidR="00AC62E5" w:rsidRPr="00000B19">
        <w:rPr>
          <w:rFonts w:ascii="Times New Roman" w:hAnsi="Times New Roman" w:cs="Times New Roman"/>
          <w:sz w:val="23"/>
          <w:szCs w:val="23"/>
        </w:rPr>
        <w:t>.5. Нормативные затраты на проведение проверки технического состояния автотранспортных  средств</w:t>
      </w:r>
    </w:p>
    <w:p w:rsidR="00AC62E5" w:rsidRPr="00000B19" w:rsidRDefault="00AC62E5" w:rsidP="00AC62E5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1560"/>
        <w:gridCol w:w="2693"/>
      </w:tblGrid>
      <w:tr w:rsidR="00A40778" w:rsidRPr="00000B19" w:rsidTr="00A40778">
        <w:tc>
          <w:tcPr>
            <w:tcW w:w="5165" w:type="dxa"/>
            <w:vAlign w:val="center"/>
          </w:tcPr>
          <w:p w:rsidR="00A40778" w:rsidRPr="00000B19" w:rsidRDefault="00A40778" w:rsidP="00AC62E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  <w:p w:rsidR="00A40778" w:rsidRPr="00000B19" w:rsidRDefault="00A40778" w:rsidP="00AC62E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автотранспортного средства</w:t>
            </w:r>
          </w:p>
        </w:tc>
        <w:tc>
          <w:tcPr>
            <w:tcW w:w="1560" w:type="dxa"/>
            <w:vAlign w:val="center"/>
          </w:tcPr>
          <w:p w:rsidR="00A40778" w:rsidRPr="00000B19" w:rsidRDefault="00A40778" w:rsidP="0077394E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Предельная цена за 1 единицу (руб.) не более</w:t>
            </w:r>
          </w:p>
        </w:tc>
        <w:tc>
          <w:tcPr>
            <w:tcW w:w="2693" w:type="dxa"/>
          </w:tcPr>
          <w:p w:rsidR="00A40778" w:rsidRPr="00000B19" w:rsidRDefault="00A40778" w:rsidP="0077394E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Предельные затраты в год (руб.)</w:t>
            </w:r>
          </w:p>
        </w:tc>
      </w:tr>
      <w:tr w:rsidR="00A40778" w:rsidRPr="00000B19" w:rsidTr="00A40778">
        <w:tc>
          <w:tcPr>
            <w:tcW w:w="5165" w:type="dxa"/>
            <w:vAlign w:val="center"/>
          </w:tcPr>
          <w:p w:rsidR="00A40778" w:rsidRPr="00000B19" w:rsidRDefault="00A40778" w:rsidP="0077394E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УАЗ -315195</w:t>
            </w:r>
          </w:p>
        </w:tc>
        <w:tc>
          <w:tcPr>
            <w:tcW w:w="1560" w:type="dxa"/>
            <w:vAlign w:val="center"/>
          </w:tcPr>
          <w:p w:rsidR="00A40778" w:rsidRPr="00000B19" w:rsidRDefault="002C49E0" w:rsidP="0077394E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833</w:t>
            </w:r>
            <w:r w:rsidR="00BC06C9" w:rsidRPr="00000B19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2693" w:type="dxa"/>
            <w:vMerge w:val="restart"/>
          </w:tcPr>
          <w:p w:rsidR="00A40778" w:rsidRPr="00000B19" w:rsidRDefault="00A40778" w:rsidP="0077394E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40778" w:rsidRPr="00000B19" w:rsidRDefault="00A40778" w:rsidP="0077394E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40778" w:rsidRPr="00000B19" w:rsidRDefault="002C49E0" w:rsidP="0077394E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2 5</w:t>
            </w:r>
            <w:r w:rsidR="00BC06C9" w:rsidRPr="00000B19">
              <w:rPr>
                <w:rFonts w:ascii="Times New Roman" w:hAnsi="Times New Roman" w:cs="Times New Roman"/>
                <w:sz w:val="23"/>
                <w:szCs w:val="23"/>
              </w:rPr>
              <w:t>00,</w:t>
            </w:r>
            <w:r w:rsidR="00A40778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A40778" w:rsidRPr="00000B19" w:rsidTr="00A40778">
        <w:tc>
          <w:tcPr>
            <w:tcW w:w="5165" w:type="dxa"/>
            <w:vAlign w:val="center"/>
          </w:tcPr>
          <w:p w:rsidR="00A40778" w:rsidRPr="00000B19" w:rsidRDefault="00A40778" w:rsidP="0077394E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УАЗ- 315148</w:t>
            </w:r>
          </w:p>
        </w:tc>
        <w:tc>
          <w:tcPr>
            <w:tcW w:w="1560" w:type="dxa"/>
            <w:vAlign w:val="center"/>
          </w:tcPr>
          <w:p w:rsidR="00A40778" w:rsidRPr="00000B19" w:rsidRDefault="002C49E0" w:rsidP="0077394E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833</w:t>
            </w:r>
            <w:r w:rsidR="00BC06C9" w:rsidRPr="00000B19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A40778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693" w:type="dxa"/>
            <w:vMerge/>
          </w:tcPr>
          <w:p w:rsidR="00A40778" w:rsidRPr="00000B19" w:rsidRDefault="00A40778" w:rsidP="0077394E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40778" w:rsidRPr="00000B19" w:rsidTr="00A40778">
        <w:tc>
          <w:tcPr>
            <w:tcW w:w="5165" w:type="dxa"/>
            <w:vAlign w:val="center"/>
          </w:tcPr>
          <w:p w:rsidR="00A40778" w:rsidRPr="00000B19" w:rsidRDefault="00A40778" w:rsidP="0077394E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УАЗ-2206</w:t>
            </w:r>
          </w:p>
        </w:tc>
        <w:tc>
          <w:tcPr>
            <w:tcW w:w="1560" w:type="dxa"/>
            <w:vAlign w:val="center"/>
          </w:tcPr>
          <w:p w:rsidR="00A40778" w:rsidRPr="00000B19" w:rsidRDefault="002C49E0" w:rsidP="0077394E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833</w:t>
            </w:r>
            <w:r w:rsidR="00BC06C9" w:rsidRPr="00000B19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A40778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693" w:type="dxa"/>
            <w:vMerge/>
          </w:tcPr>
          <w:p w:rsidR="00A40778" w:rsidRPr="00000B19" w:rsidRDefault="00A40778" w:rsidP="0077394E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C62E5" w:rsidRPr="00000B19" w:rsidRDefault="00AC62E5" w:rsidP="00AC62E5">
      <w:pPr>
        <w:pStyle w:val="ConsPlusNormal"/>
        <w:ind w:firstLine="54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564F3" w:rsidRPr="00000B19" w:rsidRDefault="004F0C6A" w:rsidP="00F24B2F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00B19">
        <w:rPr>
          <w:rFonts w:ascii="Times New Roman" w:hAnsi="Times New Roman" w:cs="Times New Roman"/>
          <w:sz w:val="23"/>
          <w:szCs w:val="23"/>
        </w:rPr>
        <w:t>11</w:t>
      </w:r>
      <w:r w:rsidR="00F24B2F" w:rsidRPr="00000B19">
        <w:rPr>
          <w:rFonts w:ascii="Times New Roman" w:hAnsi="Times New Roman" w:cs="Times New Roman"/>
          <w:sz w:val="23"/>
          <w:szCs w:val="23"/>
        </w:rPr>
        <w:t xml:space="preserve">. </w:t>
      </w:r>
      <w:r w:rsidR="00F564F3" w:rsidRPr="00000B19">
        <w:rPr>
          <w:rFonts w:ascii="Times New Roman" w:hAnsi="Times New Roman" w:cs="Times New Roman"/>
          <w:sz w:val="23"/>
          <w:szCs w:val="23"/>
        </w:rPr>
        <w:t>Нормативные затраты на приобретение основных средств</w:t>
      </w:r>
    </w:p>
    <w:p w:rsidR="00F24B2F" w:rsidRDefault="004F0C6A" w:rsidP="00F24B2F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00B19">
        <w:rPr>
          <w:rFonts w:ascii="Times New Roman" w:hAnsi="Times New Roman" w:cs="Times New Roman"/>
          <w:sz w:val="23"/>
          <w:szCs w:val="23"/>
        </w:rPr>
        <w:t>11</w:t>
      </w:r>
      <w:r w:rsidR="00F564F3" w:rsidRPr="00000B19">
        <w:rPr>
          <w:rFonts w:ascii="Times New Roman" w:hAnsi="Times New Roman" w:cs="Times New Roman"/>
          <w:sz w:val="23"/>
          <w:szCs w:val="23"/>
        </w:rPr>
        <w:t xml:space="preserve">.1. </w:t>
      </w:r>
      <w:r w:rsidR="00CD1B8D" w:rsidRPr="00000B19">
        <w:rPr>
          <w:rFonts w:ascii="Times New Roman" w:hAnsi="Times New Roman" w:cs="Times New Roman"/>
          <w:sz w:val="23"/>
          <w:szCs w:val="23"/>
        </w:rPr>
        <w:t xml:space="preserve">Нормативные затраты </w:t>
      </w:r>
      <w:r w:rsidR="00F24B2F" w:rsidRPr="00000B19">
        <w:rPr>
          <w:rFonts w:ascii="Times New Roman" w:hAnsi="Times New Roman" w:cs="Times New Roman"/>
          <w:sz w:val="23"/>
          <w:szCs w:val="23"/>
        </w:rPr>
        <w:t>на приобретение транспортных средств</w:t>
      </w:r>
      <w:r w:rsidR="00BA7910" w:rsidRPr="00000B19">
        <w:rPr>
          <w:rFonts w:ascii="Times New Roman" w:hAnsi="Times New Roman" w:cs="Times New Roman"/>
          <w:sz w:val="23"/>
          <w:szCs w:val="23"/>
        </w:rPr>
        <w:t xml:space="preserve"> </w:t>
      </w:r>
      <w:r w:rsidR="00F24B2F" w:rsidRPr="00000B19">
        <w:rPr>
          <w:rFonts w:ascii="Times New Roman" w:hAnsi="Times New Roman" w:cs="Times New Roman"/>
          <w:sz w:val="23"/>
          <w:szCs w:val="23"/>
        </w:rPr>
        <w:t>- не предусматриваются</w:t>
      </w:r>
    </w:p>
    <w:p w:rsidR="00894C64" w:rsidRPr="00000B19" w:rsidRDefault="00894C64" w:rsidP="00F24B2F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2C116C" w:rsidRPr="00000B19" w:rsidRDefault="004F0C6A" w:rsidP="00F24B2F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00B19">
        <w:rPr>
          <w:rFonts w:ascii="Times New Roman" w:hAnsi="Times New Roman" w:cs="Times New Roman"/>
          <w:sz w:val="23"/>
          <w:szCs w:val="23"/>
        </w:rPr>
        <w:t>11</w:t>
      </w:r>
      <w:r w:rsidR="00F24B2F" w:rsidRPr="00000B19">
        <w:rPr>
          <w:rFonts w:ascii="Times New Roman" w:hAnsi="Times New Roman" w:cs="Times New Roman"/>
          <w:sz w:val="23"/>
          <w:szCs w:val="23"/>
        </w:rPr>
        <w:t>.</w:t>
      </w:r>
      <w:r w:rsidR="00F564F3" w:rsidRPr="00000B19">
        <w:rPr>
          <w:rFonts w:ascii="Times New Roman" w:hAnsi="Times New Roman" w:cs="Times New Roman"/>
          <w:sz w:val="23"/>
          <w:szCs w:val="23"/>
        </w:rPr>
        <w:t>2.</w:t>
      </w:r>
      <w:r w:rsidR="00F24B2F" w:rsidRPr="00000B19">
        <w:rPr>
          <w:rFonts w:ascii="Times New Roman" w:hAnsi="Times New Roman" w:cs="Times New Roman"/>
          <w:sz w:val="23"/>
          <w:szCs w:val="23"/>
        </w:rPr>
        <w:t xml:space="preserve"> </w:t>
      </w:r>
      <w:r w:rsidR="002C116C" w:rsidRPr="00000B19">
        <w:rPr>
          <w:rFonts w:ascii="Times New Roman" w:hAnsi="Times New Roman" w:cs="Times New Roman"/>
          <w:sz w:val="23"/>
          <w:szCs w:val="23"/>
        </w:rPr>
        <w:t xml:space="preserve"> </w:t>
      </w:r>
      <w:r w:rsidR="00F24B2F" w:rsidRPr="00000B19">
        <w:rPr>
          <w:rFonts w:ascii="Times New Roman" w:hAnsi="Times New Roman" w:cs="Times New Roman"/>
          <w:sz w:val="23"/>
          <w:szCs w:val="23"/>
        </w:rPr>
        <w:t>Нормативные затраты на приобретение мебели</w:t>
      </w:r>
    </w:p>
    <w:p w:rsidR="002C116C" w:rsidRPr="00000B19" w:rsidRDefault="002C116C" w:rsidP="002C116C">
      <w:pPr>
        <w:pStyle w:val="ConsPlusNormal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1984"/>
        <w:gridCol w:w="2268"/>
        <w:gridCol w:w="2410"/>
      </w:tblGrid>
      <w:tr w:rsidR="00F2635A" w:rsidRPr="00000B19" w:rsidTr="00F2635A">
        <w:tc>
          <w:tcPr>
            <w:tcW w:w="2756" w:type="dxa"/>
            <w:vAlign w:val="center"/>
          </w:tcPr>
          <w:p w:rsidR="00F2635A" w:rsidRPr="00000B19" w:rsidRDefault="00F2635A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Наименование мебели</w:t>
            </w:r>
          </w:p>
        </w:tc>
        <w:tc>
          <w:tcPr>
            <w:tcW w:w="1984" w:type="dxa"/>
            <w:vAlign w:val="center"/>
          </w:tcPr>
          <w:p w:rsidR="00F2635A" w:rsidRPr="00000B19" w:rsidRDefault="00F2635A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Количество,</w:t>
            </w:r>
          </w:p>
          <w:p w:rsidR="00F2635A" w:rsidRPr="00000B19" w:rsidRDefault="00F2635A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(шт.)</w:t>
            </w:r>
          </w:p>
        </w:tc>
        <w:tc>
          <w:tcPr>
            <w:tcW w:w="2268" w:type="dxa"/>
            <w:vAlign w:val="center"/>
          </w:tcPr>
          <w:p w:rsidR="00F2635A" w:rsidRPr="00000B19" w:rsidRDefault="00F2635A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Предельная цена за 1 единицу (руб.) не </w:t>
            </w:r>
            <w:r w:rsidRPr="00000B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более</w:t>
            </w:r>
          </w:p>
        </w:tc>
        <w:tc>
          <w:tcPr>
            <w:tcW w:w="2410" w:type="dxa"/>
          </w:tcPr>
          <w:p w:rsidR="00F2635A" w:rsidRPr="00000B19" w:rsidRDefault="00F2635A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Предельные затраты в год (руб.)</w:t>
            </w:r>
          </w:p>
        </w:tc>
      </w:tr>
      <w:tr w:rsidR="00F2635A" w:rsidRPr="00000B19" w:rsidTr="00F2635A">
        <w:tc>
          <w:tcPr>
            <w:tcW w:w="2756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Шкаф для документов</w:t>
            </w:r>
          </w:p>
        </w:tc>
        <w:tc>
          <w:tcPr>
            <w:tcW w:w="1984" w:type="dxa"/>
            <w:vAlign w:val="center"/>
          </w:tcPr>
          <w:p w:rsidR="00F2635A" w:rsidRPr="00000B19" w:rsidRDefault="00486768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68" w:type="dxa"/>
            <w:vAlign w:val="center"/>
          </w:tcPr>
          <w:p w:rsidR="00F2635A" w:rsidRPr="00000B19" w:rsidRDefault="00BC06C9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5 000,0</w:t>
            </w:r>
          </w:p>
        </w:tc>
        <w:tc>
          <w:tcPr>
            <w:tcW w:w="2410" w:type="dxa"/>
          </w:tcPr>
          <w:p w:rsidR="00F2635A" w:rsidRPr="00000B19" w:rsidRDefault="008777FE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5 000,0</w:t>
            </w:r>
          </w:p>
        </w:tc>
      </w:tr>
      <w:tr w:rsidR="00285024" w:rsidRPr="00000B19" w:rsidTr="00F2635A">
        <w:tc>
          <w:tcPr>
            <w:tcW w:w="2756" w:type="dxa"/>
            <w:vAlign w:val="center"/>
          </w:tcPr>
          <w:p w:rsidR="00285024" w:rsidRPr="00000B19" w:rsidRDefault="00153CC9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Стол для секретаря</w:t>
            </w:r>
          </w:p>
        </w:tc>
        <w:tc>
          <w:tcPr>
            <w:tcW w:w="1984" w:type="dxa"/>
            <w:vAlign w:val="center"/>
          </w:tcPr>
          <w:p w:rsidR="00285024" w:rsidRPr="00000B19" w:rsidRDefault="00153CC9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68" w:type="dxa"/>
            <w:vAlign w:val="center"/>
          </w:tcPr>
          <w:p w:rsidR="00285024" w:rsidRPr="00000B19" w:rsidRDefault="00C177E7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  <w:r w:rsidR="00BC06C9" w:rsidRPr="00000B19">
              <w:rPr>
                <w:rFonts w:ascii="Times New Roman" w:hAnsi="Times New Roman" w:cs="Times New Roman"/>
                <w:sz w:val="23"/>
                <w:szCs w:val="23"/>
              </w:rPr>
              <w:t> 000,0</w:t>
            </w:r>
          </w:p>
        </w:tc>
        <w:tc>
          <w:tcPr>
            <w:tcW w:w="2410" w:type="dxa"/>
          </w:tcPr>
          <w:p w:rsidR="00285024" w:rsidRPr="00000B19" w:rsidRDefault="00C177E7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 xml:space="preserve"> 0000,0</w:t>
            </w:r>
          </w:p>
        </w:tc>
      </w:tr>
      <w:tr w:rsidR="00153CC9" w:rsidRPr="00000B19" w:rsidTr="00F2635A">
        <w:tc>
          <w:tcPr>
            <w:tcW w:w="2756" w:type="dxa"/>
            <w:vAlign w:val="center"/>
          </w:tcPr>
          <w:p w:rsidR="00153CC9" w:rsidRPr="00000B19" w:rsidRDefault="00153CC9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Стол эргономичный</w:t>
            </w:r>
          </w:p>
        </w:tc>
        <w:tc>
          <w:tcPr>
            <w:tcW w:w="1984" w:type="dxa"/>
            <w:vAlign w:val="center"/>
          </w:tcPr>
          <w:p w:rsidR="00153CC9" w:rsidRPr="00000B19" w:rsidRDefault="00C177E7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268" w:type="dxa"/>
            <w:vAlign w:val="center"/>
          </w:tcPr>
          <w:p w:rsidR="00153CC9" w:rsidRPr="00000B19" w:rsidRDefault="00BC06C9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3 600,0</w:t>
            </w:r>
          </w:p>
        </w:tc>
        <w:tc>
          <w:tcPr>
            <w:tcW w:w="2410" w:type="dxa"/>
          </w:tcPr>
          <w:p w:rsidR="00153CC9" w:rsidRPr="00000B19" w:rsidRDefault="008777FE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7 200,0</w:t>
            </w:r>
          </w:p>
        </w:tc>
      </w:tr>
      <w:tr w:rsidR="00F2635A" w:rsidRPr="00000B19" w:rsidTr="00F2635A">
        <w:tc>
          <w:tcPr>
            <w:tcW w:w="2756" w:type="dxa"/>
            <w:vAlign w:val="center"/>
          </w:tcPr>
          <w:p w:rsidR="00F2635A" w:rsidRPr="00000B19" w:rsidRDefault="00285024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Стулья для посетителей</w:t>
            </w:r>
          </w:p>
        </w:tc>
        <w:tc>
          <w:tcPr>
            <w:tcW w:w="1984" w:type="dxa"/>
            <w:vAlign w:val="center"/>
          </w:tcPr>
          <w:p w:rsidR="00F2635A" w:rsidRPr="00000B19" w:rsidRDefault="00285024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2268" w:type="dxa"/>
            <w:vAlign w:val="center"/>
          </w:tcPr>
          <w:p w:rsidR="00F2635A" w:rsidRPr="00000B19" w:rsidRDefault="00285024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2 2</w:t>
            </w:r>
            <w:r w:rsidR="00BC06C9" w:rsidRPr="00000B19">
              <w:rPr>
                <w:rFonts w:ascii="Times New Roman" w:hAnsi="Times New Roman" w:cs="Times New Roman"/>
                <w:sz w:val="23"/>
                <w:szCs w:val="23"/>
              </w:rPr>
              <w:t>00,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410" w:type="dxa"/>
          </w:tcPr>
          <w:p w:rsidR="00F2635A" w:rsidRPr="00000B19" w:rsidRDefault="00285024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66 0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00,</w:t>
            </w:r>
            <w:r w:rsidR="00486768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285024" w:rsidRPr="00000B19" w:rsidTr="00F2635A">
        <w:tc>
          <w:tcPr>
            <w:tcW w:w="2756" w:type="dxa"/>
            <w:vAlign w:val="center"/>
          </w:tcPr>
          <w:p w:rsidR="00285024" w:rsidRPr="00000B19" w:rsidRDefault="00285024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Кресло руководителя</w:t>
            </w:r>
          </w:p>
        </w:tc>
        <w:tc>
          <w:tcPr>
            <w:tcW w:w="1984" w:type="dxa"/>
            <w:vAlign w:val="center"/>
          </w:tcPr>
          <w:p w:rsidR="00285024" w:rsidRPr="00000B19" w:rsidRDefault="00285024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268" w:type="dxa"/>
            <w:vAlign w:val="center"/>
          </w:tcPr>
          <w:p w:rsidR="00285024" w:rsidRPr="00000B19" w:rsidRDefault="00BC06C9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10 500,</w:t>
            </w:r>
            <w:r w:rsidR="00285024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410" w:type="dxa"/>
          </w:tcPr>
          <w:p w:rsidR="00285024" w:rsidRPr="00000B19" w:rsidRDefault="008777FE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21 000,</w:t>
            </w:r>
            <w:r w:rsidR="00285024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153CC9" w:rsidRPr="00000B19" w:rsidTr="00F2635A">
        <w:tc>
          <w:tcPr>
            <w:tcW w:w="2756" w:type="dxa"/>
            <w:vAlign w:val="center"/>
          </w:tcPr>
          <w:p w:rsidR="00153CC9" w:rsidRPr="00000B19" w:rsidRDefault="00153CC9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Кресло офисное</w:t>
            </w:r>
          </w:p>
        </w:tc>
        <w:tc>
          <w:tcPr>
            <w:tcW w:w="1984" w:type="dxa"/>
            <w:vAlign w:val="center"/>
          </w:tcPr>
          <w:p w:rsidR="00153CC9" w:rsidRPr="00000B19" w:rsidRDefault="00153CC9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268" w:type="dxa"/>
            <w:vAlign w:val="center"/>
          </w:tcPr>
          <w:p w:rsidR="00153CC9" w:rsidRPr="00000B19" w:rsidRDefault="00BC06C9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7 500,</w:t>
            </w:r>
            <w:r w:rsidR="00153CC9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410" w:type="dxa"/>
          </w:tcPr>
          <w:p w:rsidR="00153CC9" w:rsidRPr="00000B19" w:rsidRDefault="008777FE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15 000,</w:t>
            </w:r>
            <w:r w:rsidR="00153CC9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F2635A">
        <w:tc>
          <w:tcPr>
            <w:tcW w:w="2756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Тумба </w:t>
            </w:r>
            <w:proofErr w:type="spellStart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выкатная</w:t>
            </w:r>
            <w:proofErr w:type="spellEnd"/>
          </w:p>
        </w:tc>
        <w:tc>
          <w:tcPr>
            <w:tcW w:w="1984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268" w:type="dxa"/>
            <w:vAlign w:val="center"/>
          </w:tcPr>
          <w:p w:rsidR="00F2635A" w:rsidRPr="00000B19" w:rsidRDefault="00BC06C9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2 500,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410" w:type="dxa"/>
          </w:tcPr>
          <w:p w:rsidR="00F2635A" w:rsidRPr="00000B19" w:rsidRDefault="008777FE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5 000,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285024" w:rsidRPr="00000B19" w:rsidTr="00F2635A">
        <w:tc>
          <w:tcPr>
            <w:tcW w:w="2756" w:type="dxa"/>
            <w:vAlign w:val="center"/>
          </w:tcPr>
          <w:p w:rsidR="00285024" w:rsidRPr="00000B19" w:rsidRDefault="00285024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Тумба приставная</w:t>
            </w:r>
          </w:p>
        </w:tc>
        <w:tc>
          <w:tcPr>
            <w:tcW w:w="1984" w:type="dxa"/>
            <w:vAlign w:val="center"/>
          </w:tcPr>
          <w:p w:rsidR="00285024" w:rsidRPr="00000B19" w:rsidRDefault="00285024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268" w:type="dxa"/>
            <w:vAlign w:val="center"/>
          </w:tcPr>
          <w:p w:rsidR="00285024" w:rsidRPr="00000B19" w:rsidRDefault="00BC06C9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3 400,</w:t>
            </w:r>
            <w:r w:rsidR="00285024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410" w:type="dxa"/>
          </w:tcPr>
          <w:p w:rsidR="00285024" w:rsidRPr="00000B19" w:rsidRDefault="008777FE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6 800,</w:t>
            </w:r>
            <w:r w:rsidR="00285024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F2635A">
        <w:tc>
          <w:tcPr>
            <w:tcW w:w="2756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Итого затрат</w:t>
            </w:r>
          </w:p>
        </w:tc>
        <w:tc>
          <w:tcPr>
            <w:tcW w:w="1984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F2635A" w:rsidRPr="00000B19" w:rsidRDefault="00C177E7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153</w:t>
            </w:r>
            <w:r w:rsidR="00153CC9"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000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</w:tbl>
    <w:p w:rsidR="00833200" w:rsidRPr="00000B19" w:rsidRDefault="00833200" w:rsidP="002C116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000B19">
        <w:rPr>
          <w:rFonts w:ascii="Times New Roman" w:hAnsi="Times New Roman" w:cs="Times New Roman"/>
          <w:sz w:val="23"/>
          <w:szCs w:val="23"/>
        </w:rPr>
        <w:tab/>
      </w:r>
    </w:p>
    <w:p w:rsidR="00833200" w:rsidRPr="00000B19" w:rsidRDefault="004F0C6A" w:rsidP="002C116C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00B19">
        <w:rPr>
          <w:rFonts w:ascii="Times New Roman" w:hAnsi="Times New Roman" w:cs="Times New Roman"/>
          <w:sz w:val="23"/>
          <w:szCs w:val="23"/>
        </w:rPr>
        <w:t>11</w:t>
      </w:r>
      <w:r w:rsidR="00AD59D9" w:rsidRPr="00000B19">
        <w:rPr>
          <w:rFonts w:ascii="Times New Roman" w:hAnsi="Times New Roman" w:cs="Times New Roman"/>
          <w:sz w:val="23"/>
          <w:szCs w:val="23"/>
        </w:rPr>
        <w:t>.</w:t>
      </w:r>
      <w:r w:rsidR="00F564F3" w:rsidRPr="00000B19">
        <w:rPr>
          <w:rFonts w:ascii="Times New Roman" w:hAnsi="Times New Roman" w:cs="Times New Roman"/>
          <w:sz w:val="23"/>
          <w:szCs w:val="23"/>
        </w:rPr>
        <w:t>3.</w:t>
      </w:r>
      <w:r w:rsidR="00AD59D9" w:rsidRPr="00000B19">
        <w:rPr>
          <w:rFonts w:ascii="Times New Roman" w:hAnsi="Times New Roman" w:cs="Times New Roman"/>
          <w:sz w:val="23"/>
          <w:szCs w:val="23"/>
        </w:rPr>
        <w:t xml:space="preserve"> </w:t>
      </w:r>
      <w:r w:rsidR="00833200" w:rsidRPr="00000B19">
        <w:rPr>
          <w:rFonts w:ascii="Times New Roman" w:hAnsi="Times New Roman" w:cs="Times New Roman"/>
          <w:sz w:val="23"/>
          <w:szCs w:val="23"/>
        </w:rPr>
        <w:t>Нормативные затраты на приобретение систем кондиционирования- не предусматриваются.</w:t>
      </w:r>
    </w:p>
    <w:p w:rsidR="002C116C" w:rsidRDefault="004F0C6A" w:rsidP="000A0D3F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00B19">
        <w:rPr>
          <w:rFonts w:ascii="Times New Roman" w:hAnsi="Times New Roman" w:cs="Times New Roman"/>
          <w:sz w:val="23"/>
          <w:szCs w:val="23"/>
        </w:rPr>
        <w:t>11</w:t>
      </w:r>
      <w:r w:rsidR="00833200" w:rsidRPr="00000B19">
        <w:rPr>
          <w:rFonts w:ascii="Times New Roman" w:hAnsi="Times New Roman" w:cs="Times New Roman"/>
          <w:sz w:val="23"/>
          <w:szCs w:val="23"/>
        </w:rPr>
        <w:t>.</w:t>
      </w:r>
      <w:r w:rsidR="00F564F3" w:rsidRPr="00000B19">
        <w:rPr>
          <w:rFonts w:ascii="Times New Roman" w:hAnsi="Times New Roman" w:cs="Times New Roman"/>
          <w:sz w:val="23"/>
          <w:szCs w:val="23"/>
        </w:rPr>
        <w:t>4.</w:t>
      </w:r>
      <w:r w:rsidR="00833200" w:rsidRPr="00000B19">
        <w:rPr>
          <w:rFonts w:ascii="Times New Roman" w:hAnsi="Times New Roman" w:cs="Times New Roman"/>
          <w:sz w:val="23"/>
          <w:szCs w:val="23"/>
        </w:rPr>
        <w:t xml:space="preserve"> </w:t>
      </w:r>
      <w:r w:rsidR="00AD59D9" w:rsidRPr="00000B19">
        <w:rPr>
          <w:rFonts w:ascii="Times New Roman" w:hAnsi="Times New Roman" w:cs="Times New Roman"/>
          <w:sz w:val="23"/>
          <w:szCs w:val="23"/>
        </w:rPr>
        <w:t>Нормативные затраты на приобретение материальных запасов</w:t>
      </w:r>
    </w:p>
    <w:p w:rsidR="00000B19" w:rsidRPr="00000B19" w:rsidRDefault="00000B19" w:rsidP="000A0D3F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4"/>
        <w:gridCol w:w="1627"/>
        <w:gridCol w:w="1842"/>
        <w:gridCol w:w="1985"/>
      </w:tblGrid>
      <w:tr w:rsidR="00F2635A" w:rsidRPr="00000B19" w:rsidTr="00F2635A">
        <w:tc>
          <w:tcPr>
            <w:tcW w:w="3964" w:type="dxa"/>
            <w:vAlign w:val="center"/>
          </w:tcPr>
          <w:p w:rsidR="00F2635A" w:rsidRPr="00000B19" w:rsidRDefault="00F2635A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Наименование основных средств</w:t>
            </w:r>
          </w:p>
        </w:tc>
        <w:tc>
          <w:tcPr>
            <w:tcW w:w="1627" w:type="dxa"/>
            <w:vAlign w:val="center"/>
          </w:tcPr>
          <w:p w:rsidR="00F2635A" w:rsidRPr="00000B19" w:rsidRDefault="00F2635A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Норматив (штук)</w:t>
            </w:r>
          </w:p>
        </w:tc>
        <w:tc>
          <w:tcPr>
            <w:tcW w:w="1842" w:type="dxa"/>
            <w:vAlign w:val="center"/>
          </w:tcPr>
          <w:p w:rsidR="00F2635A" w:rsidRPr="00000B19" w:rsidRDefault="00F2635A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Предельная цена за 1 единицу (руб.)</w:t>
            </w:r>
          </w:p>
        </w:tc>
        <w:tc>
          <w:tcPr>
            <w:tcW w:w="1985" w:type="dxa"/>
          </w:tcPr>
          <w:p w:rsidR="00F2635A" w:rsidRPr="00000B19" w:rsidRDefault="00F2635A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Предельные затраты в год (руб.)</w:t>
            </w:r>
          </w:p>
        </w:tc>
      </w:tr>
      <w:tr w:rsidR="00F2635A" w:rsidRPr="00000B19" w:rsidTr="00F2635A">
        <w:tc>
          <w:tcPr>
            <w:tcW w:w="3964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Телефонный аппарат</w:t>
            </w:r>
          </w:p>
        </w:tc>
        <w:tc>
          <w:tcPr>
            <w:tcW w:w="1627" w:type="dxa"/>
            <w:vAlign w:val="center"/>
          </w:tcPr>
          <w:p w:rsidR="00F2635A" w:rsidRPr="00000B19" w:rsidRDefault="00153CC9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842" w:type="dxa"/>
            <w:vAlign w:val="center"/>
          </w:tcPr>
          <w:p w:rsidR="00F2635A" w:rsidRPr="00000B19" w:rsidRDefault="00153CC9" w:rsidP="00A41FB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1 2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00,0</w:t>
            </w:r>
          </w:p>
        </w:tc>
        <w:tc>
          <w:tcPr>
            <w:tcW w:w="1985" w:type="dxa"/>
          </w:tcPr>
          <w:p w:rsidR="00F2635A" w:rsidRPr="00000B19" w:rsidRDefault="000976D4" w:rsidP="00A41FB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 xml:space="preserve"> 000,0</w:t>
            </w:r>
          </w:p>
        </w:tc>
      </w:tr>
      <w:tr w:rsidR="00F2635A" w:rsidRPr="00000B19" w:rsidTr="00F2635A">
        <w:tc>
          <w:tcPr>
            <w:tcW w:w="3964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Чайник электрический</w:t>
            </w:r>
          </w:p>
        </w:tc>
        <w:tc>
          <w:tcPr>
            <w:tcW w:w="1627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842" w:type="dxa"/>
            <w:vAlign w:val="center"/>
          </w:tcPr>
          <w:p w:rsidR="00F2635A" w:rsidRPr="00000B19" w:rsidRDefault="000976D4" w:rsidP="00A41FB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 xml:space="preserve"> 000,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985" w:type="dxa"/>
          </w:tcPr>
          <w:p w:rsidR="00F2635A" w:rsidRPr="00000B19" w:rsidRDefault="000976D4" w:rsidP="00A41FB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 xml:space="preserve"> 000,0</w:t>
            </w:r>
          </w:p>
        </w:tc>
      </w:tr>
      <w:tr w:rsidR="00F2635A" w:rsidRPr="00000B19" w:rsidTr="00F2635A">
        <w:tc>
          <w:tcPr>
            <w:tcW w:w="3964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Итого затрат</w:t>
            </w:r>
          </w:p>
        </w:tc>
        <w:tc>
          <w:tcPr>
            <w:tcW w:w="1627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F2635A" w:rsidRPr="00000B19" w:rsidRDefault="00F2635A" w:rsidP="00A41FB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F2635A" w:rsidRPr="00000B19" w:rsidRDefault="000976D4" w:rsidP="00A41FB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 000,0</w:t>
            </w:r>
          </w:p>
        </w:tc>
      </w:tr>
    </w:tbl>
    <w:p w:rsidR="00F2635A" w:rsidRPr="00000B19" w:rsidRDefault="00F2635A" w:rsidP="002C116C">
      <w:pPr>
        <w:pStyle w:val="ConsPlusNormal"/>
        <w:ind w:firstLine="54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C116C" w:rsidRPr="00000B19" w:rsidRDefault="004F0C6A" w:rsidP="002C116C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00B19">
        <w:rPr>
          <w:rFonts w:ascii="Times New Roman" w:hAnsi="Times New Roman" w:cs="Times New Roman"/>
          <w:sz w:val="23"/>
          <w:szCs w:val="23"/>
        </w:rPr>
        <w:t>11</w:t>
      </w:r>
      <w:r w:rsidR="002C116C" w:rsidRPr="00000B19">
        <w:rPr>
          <w:rFonts w:ascii="Times New Roman" w:hAnsi="Times New Roman" w:cs="Times New Roman"/>
          <w:sz w:val="23"/>
          <w:szCs w:val="23"/>
        </w:rPr>
        <w:t>.</w:t>
      </w:r>
      <w:r w:rsidR="00F564F3" w:rsidRPr="00000B19">
        <w:rPr>
          <w:rFonts w:ascii="Times New Roman" w:hAnsi="Times New Roman" w:cs="Times New Roman"/>
          <w:sz w:val="23"/>
          <w:szCs w:val="23"/>
        </w:rPr>
        <w:t>5.</w:t>
      </w:r>
      <w:r w:rsidR="002C116C" w:rsidRPr="00000B19">
        <w:rPr>
          <w:rFonts w:ascii="Times New Roman" w:hAnsi="Times New Roman" w:cs="Times New Roman"/>
          <w:sz w:val="23"/>
          <w:szCs w:val="23"/>
        </w:rPr>
        <w:t xml:space="preserve"> </w:t>
      </w:r>
      <w:r w:rsidR="00833200" w:rsidRPr="00000B19">
        <w:rPr>
          <w:rFonts w:ascii="Times New Roman" w:hAnsi="Times New Roman" w:cs="Times New Roman"/>
          <w:sz w:val="23"/>
          <w:szCs w:val="23"/>
        </w:rPr>
        <w:t>Нормативные затраты на приобретение канцелярских принадлежностей</w:t>
      </w:r>
    </w:p>
    <w:p w:rsidR="002C116C" w:rsidRPr="00000B19" w:rsidRDefault="002C116C" w:rsidP="002C116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1276"/>
        <w:gridCol w:w="1985"/>
        <w:gridCol w:w="2268"/>
      </w:tblGrid>
      <w:tr w:rsidR="00F2635A" w:rsidRPr="00000B19" w:rsidTr="00496CF3">
        <w:trPr>
          <w:tblHeader/>
        </w:trPr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1985" w:type="dxa"/>
            <w:vAlign w:val="center"/>
          </w:tcPr>
          <w:p w:rsidR="00F2635A" w:rsidRPr="00000B19" w:rsidRDefault="00F2635A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Предельный норматив количества в год</w:t>
            </w:r>
          </w:p>
        </w:tc>
        <w:tc>
          <w:tcPr>
            <w:tcW w:w="2268" w:type="dxa"/>
            <w:vAlign w:val="center"/>
          </w:tcPr>
          <w:p w:rsidR="00F2635A" w:rsidRPr="00000B19" w:rsidRDefault="00F2635A" w:rsidP="00F83BB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Предельная цена за 1 единицу (руб.)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Блок для записи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2268" w:type="dxa"/>
            <w:vAlign w:val="center"/>
          </w:tcPr>
          <w:p w:rsidR="00F2635A" w:rsidRPr="00000B19" w:rsidRDefault="00B02FC2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Блокнот А5 (32,60,70,100 л.)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044624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2268" w:type="dxa"/>
            <w:vAlign w:val="center"/>
          </w:tcPr>
          <w:p w:rsidR="00F2635A" w:rsidRPr="00000B19" w:rsidRDefault="00B02FC2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A96526" w:rsidRPr="00000B1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Бумага А3 (500 л.)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B02FC2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268" w:type="dxa"/>
            <w:vAlign w:val="center"/>
          </w:tcPr>
          <w:p w:rsidR="00F2635A" w:rsidRPr="00000B19" w:rsidRDefault="008777FE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600,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Бумага А4 (500 л.)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E84F00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268" w:type="dxa"/>
            <w:vAlign w:val="center"/>
          </w:tcPr>
          <w:p w:rsidR="00F2635A" w:rsidRPr="00000B19" w:rsidRDefault="00A36BB1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  <w:r w:rsidR="00623262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Бумага для факса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3750D9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268" w:type="dxa"/>
            <w:vAlign w:val="center"/>
          </w:tcPr>
          <w:p w:rsidR="00F2635A" w:rsidRPr="00000B19" w:rsidRDefault="00623262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0,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Грифель для автоматического карандаша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268" w:type="dxa"/>
            <w:vAlign w:val="center"/>
          </w:tcPr>
          <w:p w:rsidR="00F2635A" w:rsidRPr="00000B19" w:rsidRDefault="008777FE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30,0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Зажимы для бумаг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A36BB1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268" w:type="dxa"/>
            <w:vAlign w:val="center"/>
          </w:tcPr>
          <w:p w:rsidR="00F2635A" w:rsidRPr="00000B19" w:rsidRDefault="00A36BB1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Закладки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2268" w:type="dxa"/>
            <w:vAlign w:val="center"/>
          </w:tcPr>
          <w:p w:rsidR="00F2635A" w:rsidRPr="00000B19" w:rsidRDefault="00827F5B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Ежедневник 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3750D9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2268" w:type="dxa"/>
            <w:vAlign w:val="center"/>
          </w:tcPr>
          <w:p w:rsidR="00F2635A" w:rsidRPr="00000B19" w:rsidRDefault="003750D9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00,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Календарь</w:t>
            </w:r>
            <w:r w:rsidR="003750D9"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квартальный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9E77FE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268" w:type="dxa"/>
            <w:vAlign w:val="center"/>
          </w:tcPr>
          <w:p w:rsidR="00F2635A" w:rsidRPr="00000B19" w:rsidRDefault="00623262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220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Календарь перекидной</w:t>
            </w:r>
            <w:r w:rsidR="003750D9"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(настольный)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623262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2268" w:type="dxa"/>
            <w:vAlign w:val="center"/>
          </w:tcPr>
          <w:p w:rsidR="00F2635A" w:rsidRPr="00000B19" w:rsidRDefault="00623262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Конверты бумажные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3750D9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2268" w:type="dxa"/>
            <w:vAlign w:val="center"/>
          </w:tcPr>
          <w:p w:rsidR="00F2635A" w:rsidRPr="00000B19" w:rsidRDefault="003750D9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Дырокол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6D24C2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268" w:type="dxa"/>
            <w:vAlign w:val="center"/>
          </w:tcPr>
          <w:p w:rsidR="00F2635A" w:rsidRPr="00000B19" w:rsidRDefault="006D24C2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Пакет почтовый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A36BB1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268" w:type="dxa"/>
            <w:vAlign w:val="center"/>
          </w:tcPr>
          <w:p w:rsidR="00F2635A" w:rsidRPr="00000B19" w:rsidRDefault="00F21E50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Карандаш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A36BB1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на сотрудника</w:t>
            </w:r>
          </w:p>
        </w:tc>
        <w:tc>
          <w:tcPr>
            <w:tcW w:w="2268" w:type="dxa"/>
            <w:vAlign w:val="center"/>
          </w:tcPr>
          <w:p w:rsidR="00F2635A" w:rsidRPr="00000B19" w:rsidRDefault="003750D9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Карандаш автоматический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9F76D2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2268" w:type="dxa"/>
            <w:vAlign w:val="center"/>
          </w:tcPr>
          <w:p w:rsidR="00F2635A" w:rsidRPr="00000B19" w:rsidRDefault="003750D9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5,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Клей ПВА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3750D9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268" w:type="dxa"/>
            <w:vAlign w:val="center"/>
          </w:tcPr>
          <w:p w:rsidR="00F2635A" w:rsidRPr="00000B19" w:rsidRDefault="006D24C2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Клей карандаш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3750D9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2268" w:type="dxa"/>
            <w:vAlign w:val="center"/>
          </w:tcPr>
          <w:p w:rsidR="00F2635A" w:rsidRPr="00000B19" w:rsidRDefault="003750D9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0,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Корректирующая лента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3750D9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9F76D2" w:rsidRPr="00000B1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268" w:type="dxa"/>
            <w:vAlign w:val="center"/>
          </w:tcPr>
          <w:p w:rsidR="00F2635A" w:rsidRPr="00000B19" w:rsidRDefault="003750D9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0,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Корректирующая жидкость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994871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268" w:type="dxa"/>
            <w:vAlign w:val="center"/>
          </w:tcPr>
          <w:p w:rsidR="00F2635A" w:rsidRPr="00000B19" w:rsidRDefault="009F76D2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0,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Ластик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994871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на сотрудника</w:t>
            </w:r>
          </w:p>
        </w:tc>
        <w:tc>
          <w:tcPr>
            <w:tcW w:w="2268" w:type="dxa"/>
            <w:vAlign w:val="center"/>
          </w:tcPr>
          <w:p w:rsidR="00F2635A" w:rsidRPr="00000B19" w:rsidRDefault="008777FE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Линейка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A36BB1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2268" w:type="dxa"/>
            <w:vAlign w:val="center"/>
          </w:tcPr>
          <w:p w:rsidR="00F2635A" w:rsidRPr="00000B19" w:rsidRDefault="008777FE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Лоток вертикальный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994871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268" w:type="dxa"/>
            <w:vAlign w:val="center"/>
          </w:tcPr>
          <w:p w:rsidR="00F2635A" w:rsidRPr="00000B19" w:rsidRDefault="00994871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00,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Лоток горизонтальный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994871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268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Люверсы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268" w:type="dxa"/>
            <w:vAlign w:val="center"/>
          </w:tcPr>
          <w:p w:rsidR="00F2635A" w:rsidRPr="00000B19" w:rsidRDefault="00A36BB1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Маркер-</w:t>
            </w:r>
            <w:proofErr w:type="spellStart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текстовыделитель</w:t>
            </w:r>
            <w:proofErr w:type="spellEnd"/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A36BB1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2268" w:type="dxa"/>
            <w:vAlign w:val="center"/>
          </w:tcPr>
          <w:p w:rsidR="00F2635A" w:rsidRPr="00000B19" w:rsidRDefault="00A36BB1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Ножницы канцелярские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F2635A" w:rsidP="00CC4952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268" w:type="dxa"/>
            <w:vAlign w:val="center"/>
          </w:tcPr>
          <w:p w:rsidR="00F2635A" w:rsidRPr="00000B19" w:rsidRDefault="008777FE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200,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Нож канцелярский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268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30,0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Папка адресная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404315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2268" w:type="dxa"/>
            <w:vAlign w:val="center"/>
          </w:tcPr>
          <w:p w:rsidR="00F2635A" w:rsidRPr="00000B19" w:rsidRDefault="00404315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0,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31758F" w:rsidRPr="00000B19" w:rsidTr="00496CF3">
        <w:tc>
          <w:tcPr>
            <w:tcW w:w="4031" w:type="dxa"/>
            <w:vAlign w:val="center"/>
          </w:tcPr>
          <w:p w:rsidR="0031758F" w:rsidRPr="00000B19" w:rsidRDefault="0031758F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Папка архивная</w:t>
            </w:r>
          </w:p>
        </w:tc>
        <w:tc>
          <w:tcPr>
            <w:tcW w:w="1276" w:type="dxa"/>
            <w:vAlign w:val="center"/>
          </w:tcPr>
          <w:p w:rsidR="0031758F" w:rsidRPr="00000B19" w:rsidRDefault="0031758F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31758F" w:rsidRPr="00000B19" w:rsidRDefault="0031758F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268" w:type="dxa"/>
            <w:vAlign w:val="center"/>
          </w:tcPr>
          <w:p w:rsidR="0031758F" w:rsidRPr="00000B19" w:rsidRDefault="00A36BB1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130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31758F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Папка для бумаг архивная (картонный бокс)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404315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2268" w:type="dxa"/>
            <w:vAlign w:val="center"/>
          </w:tcPr>
          <w:p w:rsidR="00F2635A" w:rsidRPr="00000B19" w:rsidRDefault="00404315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Папка-уголок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C53110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2268" w:type="dxa"/>
            <w:vAlign w:val="center"/>
          </w:tcPr>
          <w:p w:rsidR="00F2635A" w:rsidRPr="00000B19" w:rsidRDefault="008777FE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Папка на кольцах (2,4 кольца)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E35EF8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A36BB1" w:rsidRPr="00000B1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268" w:type="dxa"/>
            <w:vAlign w:val="center"/>
          </w:tcPr>
          <w:p w:rsidR="00F2635A" w:rsidRPr="00000B19" w:rsidRDefault="00E35EF8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Папка пластиковая с кнопкой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A36BB1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2268" w:type="dxa"/>
            <w:vAlign w:val="center"/>
          </w:tcPr>
          <w:p w:rsidR="00F2635A" w:rsidRPr="00000B19" w:rsidRDefault="00E35EF8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Папка пластиковая на резинках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A36BB1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4038BC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268" w:type="dxa"/>
            <w:vAlign w:val="center"/>
          </w:tcPr>
          <w:p w:rsidR="00F2635A" w:rsidRPr="00000B19" w:rsidRDefault="004038B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Папка с боковым и верхним зажимом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268" w:type="dxa"/>
            <w:vAlign w:val="center"/>
          </w:tcPr>
          <w:p w:rsidR="00F2635A" w:rsidRPr="00000B19" w:rsidRDefault="00E35EF8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50,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Папка с </w:t>
            </w:r>
            <w:proofErr w:type="spellStart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мультифорами</w:t>
            </w:r>
            <w:proofErr w:type="spellEnd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(100,80,60,40,30,20,10 страниц)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1985" w:type="dxa"/>
            <w:vAlign w:val="center"/>
          </w:tcPr>
          <w:p w:rsidR="00F2635A" w:rsidRPr="00000B19" w:rsidRDefault="004038B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2268" w:type="dxa"/>
            <w:vAlign w:val="center"/>
          </w:tcPr>
          <w:p w:rsidR="00F2635A" w:rsidRPr="00000B19" w:rsidRDefault="00E35EF8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Папка для бумаг с тесьмой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A36BB1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2268" w:type="dxa"/>
            <w:vAlign w:val="center"/>
          </w:tcPr>
          <w:p w:rsidR="00F2635A" w:rsidRPr="00000B19" w:rsidRDefault="00A36BB1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Регистратор (5,7 см.)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A36BB1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268" w:type="dxa"/>
            <w:vAlign w:val="center"/>
          </w:tcPr>
          <w:p w:rsidR="00F2635A" w:rsidRPr="00000B19" w:rsidRDefault="008777FE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180,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Ручка  </w:t>
            </w:r>
            <w:proofErr w:type="spellStart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гелевая</w:t>
            </w:r>
            <w:proofErr w:type="spellEnd"/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4038BC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2268" w:type="dxa"/>
            <w:vAlign w:val="center"/>
          </w:tcPr>
          <w:p w:rsidR="00F2635A" w:rsidRPr="00000B19" w:rsidRDefault="00E35EF8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Ручка масляная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A36BB1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на сотрудника</w:t>
            </w:r>
          </w:p>
        </w:tc>
        <w:tc>
          <w:tcPr>
            <w:tcW w:w="2268" w:type="dxa"/>
            <w:vAlign w:val="center"/>
          </w:tcPr>
          <w:p w:rsidR="00F2635A" w:rsidRPr="00000B19" w:rsidRDefault="001F6A67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6F7BB6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Ручка </w:t>
            </w:r>
            <w:proofErr w:type="spellStart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гелевая</w:t>
            </w:r>
            <w:proofErr w:type="spellEnd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CROWN</w:t>
            </w: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набор 5 цветов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268" w:type="dxa"/>
            <w:vAlign w:val="center"/>
          </w:tcPr>
          <w:p w:rsidR="00F2635A" w:rsidRPr="00000B19" w:rsidRDefault="008777FE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200,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Ручка шариковая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3C27C2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на сотрудника</w:t>
            </w:r>
          </w:p>
        </w:tc>
        <w:tc>
          <w:tcPr>
            <w:tcW w:w="2268" w:type="dxa"/>
            <w:vAlign w:val="center"/>
          </w:tcPr>
          <w:p w:rsidR="00F2635A" w:rsidRPr="00000B19" w:rsidRDefault="003C27C2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Ручка на подставке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268" w:type="dxa"/>
            <w:vAlign w:val="center"/>
          </w:tcPr>
          <w:p w:rsidR="00F2635A" w:rsidRPr="00000B19" w:rsidRDefault="008777FE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Скобы для </w:t>
            </w:r>
            <w:proofErr w:type="spellStart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степлера</w:t>
            </w:r>
            <w:proofErr w:type="spellEnd"/>
          </w:p>
        </w:tc>
        <w:tc>
          <w:tcPr>
            <w:tcW w:w="1276" w:type="dxa"/>
            <w:vAlign w:val="center"/>
          </w:tcPr>
          <w:p w:rsidR="00F2635A" w:rsidRPr="00000B19" w:rsidRDefault="00F2635A" w:rsidP="004F0C6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упаковка</w:t>
            </w:r>
          </w:p>
        </w:tc>
        <w:tc>
          <w:tcPr>
            <w:tcW w:w="1985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 на сотрудника</w:t>
            </w:r>
          </w:p>
        </w:tc>
        <w:tc>
          <w:tcPr>
            <w:tcW w:w="2268" w:type="dxa"/>
            <w:vAlign w:val="center"/>
          </w:tcPr>
          <w:p w:rsidR="00F2635A" w:rsidRPr="00000B19" w:rsidRDefault="003C27C2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5,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Скоросшиватель «Дело»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3C27C2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268" w:type="dxa"/>
            <w:vAlign w:val="center"/>
          </w:tcPr>
          <w:p w:rsidR="00F2635A" w:rsidRPr="00000B19" w:rsidRDefault="008777FE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Скоросшиватель пластиковый А4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6F7BB6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3C27C2" w:rsidRPr="00000B1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268" w:type="dxa"/>
            <w:vAlign w:val="center"/>
          </w:tcPr>
          <w:p w:rsidR="00F2635A" w:rsidRPr="00000B19" w:rsidRDefault="008777FE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Скрепки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упаковка</w:t>
            </w:r>
          </w:p>
        </w:tc>
        <w:tc>
          <w:tcPr>
            <w:tcW w:w="1985" w:type="dxa"/>
            <w:vAlign w:val="center"/>
          </w:tcPr>
          <w:p w:rsidR="00F2635A" w:rsidRPr="00000B19" w:rsidRDefault="003C27C2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на сотрудника</w:t>
            </w:r>
          </w:p>
        </w:tc>
        <w:tc>
          <w:tcPr>
            <w:tcW w:w="2268" w:type="dxa"/>
            <w:vAlign w:val="center"/>
          </w:tcPr>
          <w:p w:rsidR="00F2635A" w:rsidRPr="00000B19" w:rsidRDefault="006F7BB6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Степлер</w:t>
            </w:r>
            <w:proofErr w:type="spellEnd"/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268" w:type="dxa"/>
            <w:vAlign w:val="center"/>
          </w:tcPr>
          <w:p w:rsidR="00F2635A" w:rsidRPr="00000B19" w:rsidRDefault="003C27C2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0,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Антистеплер</w:t>
            </w:r>
            <w:proofErr w:type="spellEnd"/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268" w:type="dxa"/>
            <w:vAlign w:val="center"/>
          </w:tcPr>
          <w:p w:rsidR="00F2635A" w:rsidRPr="00000B19" w:rsidRDefault="00EC5BED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Скотч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3C27C2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268" w:type="dxa"/>
            <w:vAlign w:val="center"/>
          </w:tcPr>
          <w:p w:rsidR="00F2635A" w:rsidRPr="00000B19" w:rsidRDefault="003C27C2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70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Скотч двухсторонний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268" w:type="dxa"/>
            <w:vAlign w:val="center"/>
          </w:tcPr>
          <w:p w:rsidR="00F2635A" w:rsidRPr="00000B19" w:rsidRDefault="008777FE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150,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Стержни д/ручек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B37716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на сотрудника</w:t>
            </w:r>
          </w:p>
        </w:tc>
        <w:tc>
          <w:tcPr>
            <w:tcW w:w="2268" w:type="dxa"/>
            <w:vAlign w:val="center"/>
          </w:tcPr>
          <w:p w:rsidR="00F2635A" w:rsidRPr="00000B19" w:rsidRDefault="008777FE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Точилка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B37716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268" w:type="dxa"/>
            <w:vAlign w:val="center"/>
          </w:tcPr>
          <w:p w:rsidR="00F2635A" w:rsidRPr="00000B19" w:rsidRDefault="00B37716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0,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Точилка механическая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68" w:type="dxa"/>
            <w:vAlign w:val="center"/>
          </w:tcPr>
          <w:p w:rsidR="00F2635A" w:rsidRPr="00000B19" w:rsidRDefault="00B37716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70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0,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Тетрадь (12,18 л.)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B37716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2268" w:type="dxa"/>
            <w:vAlign w:val="center"/>
          </w:tcPr>
          <w:p w:rsidR="00F2635A" w:rsidRPr="00000B19" w:rsidRDefault="008777FE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Тетрадь (48,80,96 л.).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B37716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2268" w:type="dxa"/>
            <w:vAlign w:val="center"/>
          </w:tcPr>
          <w:p w:rsidR="00F2635A" w:rsidRPr="00000B19" w:rsidRDefault="00EC5BED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0,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Тетрадь 96 л. А4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B37716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268" w:type="dxa"/>
            <w:vAlign w:val="center"/>
          </w:tcPr>
          <w:p w:rsidR="00F2635A" w:rsidRPr="00000B19" w:rsidRDefault="00EC5BED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00,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Мультифора</w:t>
            </w:r>
            <w:proofErr w:type="spellEnd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А4 Бюро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3000</w:t>
            </w:r>
          </w:p>
        </w:tc>
        <w:tc>
          <w:tcPr>
            <w:tcW w:w="2268" w:type="dxa"/>
            <w:vAlign w:val="center"/>
          </w:tcPr>
          <w:p w:rsidR="00F2635A" w:rsidRPr="00000B19" w:rsidRDefault="008777FE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B32820" w:rsidRPr="00000B19" w:rsidTr="00496CF3">
        <w:tc>
          <w:tcPr>
            <w:tcW w:w="4031" w:type="dxa"/>
            <w:vAlign w:val="center"/>
          </w:tcPr>
          <w:p w:rsidR="00B32820" w:rsidRPr="00000B19" w:rsidRDefault="00B32820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Мультифора</w:t>
            </w:r>
            <w:proofErr w:type="spellEnd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А4 Бюро</w:t>
            </w:r>
          </w:p>
        </w:tc>
        <w:tc>
          <w:tcPr>
            <w:tcW w:w="1276" w:type="dxa"/>
            <w:vAlign w:val="center"/>
          </w:tcPr>
          <w:p w:rsidR="00B32820" w:rsidRPr="00000B19" w:rsidRDefault="00B32820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1985" w:type="dxa"/>
            <w:vAlign w:val="center"/>
          </w:tcPr>
          <w:p w:rsidR="00B32820" w:rsidRPr="00000B19" w:rsidRDefault="00B32820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520,00</w:t>
            </w:r>
          </w:p>
        </w:tc>
        <w:tc>
          <w:tcPr>
            <w:tcW w:w="2268" w:type="dxa"/>
            <w:vAlign w:val="center"/>
          </w:tcPr>
          <w:p w:rsidR="00B32820" w:rsidRPr="00000B19" w:rsidRDefault="008777FE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1,5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Обложка «Дело»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B37716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268" w:type="dxa"/>
            <w:vAlign w:val="center"/>
          </w:tcPr>
          <w:p w:rsidR="00F2635A" w:rsidRPr="00000B19" w:rsidRDefault="00B37716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496CF3">
        <w:trPr>
          <w:trHeight w:val="419"/>
        </w:trPr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Обложка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268" w:type="dxa"/>
            <w:vAlign w:val="center"/>
          </w:tcPr>
          <w:p w:rsidR="00F2635A" w:rsidRPr="00000B19" w:rsidRDefault="00B37716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Открытки поздравительные А4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268" w:type="dxa"/>
            <w:vAlign w:val="center"/>
          </w:tcPr>
          <w:p w:rsidR="00F2635A" w:rsidRPr="00000B19" w:rsidRDefault="008777FE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50,0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Открытки поздравительные А6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B37716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2268" w:type="dxa"/>
            <w:vAlign w:val="center"/>
          </w:tcPr>
          <w:p w:rsidR="00F2635A" w:rsidRPr="00000B19" w:rsidRDefault="00B37716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Настольный набор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268" w:type="dxa"/>
            <w:vAlign w:val="center"/>
          </w:tcPr>
          <w:p w:rsidR="00F2635A" w:rsidRPr="00000B19" w:rsidRDefault="00B37716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00,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Краска штемпельная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268" w:type="dxa"/>
            <w:vAlign w:val="center"/>
          </w:tcPr>
          <w:p w:rsidR="00F2635A" w:rsidRPr="00000B19" w:rsidRDefault="00B37716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0,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Батарейка </w:t>
            </w: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(Duracell LR03,LR 6.)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6F7BB6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2268" w:type="dxa"/>
            <w:vAlign w:val="center"/>
          </w:tcPr>
          <w:p w:rsidR="00F2635A" w:rsidRPr="00000B19" w:rsidRDefault="00B37716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0,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Батарейка </w:t>
            </w: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GP Super LR6)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6F7BB6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268" w:type="dxa"/>
            <w:vAlign w:val="center"/>
          </w:tcPr>
          <w:p w:rsidR="00F2635A" w:rsidRPr="00000B19" w:rsidRDefault="00815FC3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0,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011B3D" w:rsidRPr="00000B19" w:rsidTr="00496CF3">
        <w:tc>
          <w:tcPr>
            <w:tcW w:w="4031" w:type="dxa"/>
            <w:vAlign w:val="center"/>
          </w:tcPr>
          <w:p w:rsidR="00011B3D" w:rsidRPr="00000B19" w:rsidRDefault="00011B3D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Батарейка</w:t>
            </w:r>
            <w:r w:rsidR="00351D58"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4.</w:t>
            </w:r>
            <w:r w:rsidR="00351D58"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5-6</w:t>
            </w: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51D58"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:rsidR="00011B3D" w:rsidRPr="00000B19" w:rsidRDefault="00351D58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011B3D" w:rsidRPr="00000B19" w:rsidRDefault="00351D58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268" w:type="dxa"/>
            <w:vAlign w:val="center"/>
          </w:tcPr>
          <w:p w:rsidR="00011B3D" w:rsidRPr="00000B19" w:rsidRDefault="008777FE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120,</w:t>
            </w:r>
            <w:r w:rsidR="00351D58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Благодарственное письмо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815FC3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2268" w:type="dxa"/>
            <w:vAlign w:val="center"/>
          </w:tcPr>
          <w:p w:rsidR="00F2635A" w:rsidRPr="00000B19" w:rsidRDefault="00815FC3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Благодарность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815FC3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2268" w:type="dxa"/>
            <w:vAlign w:val="center"/>
          </w:tcPr>
          <w:p w:rsidR="00F2635A" w:rsidRPr="00000B19" w:rsidRDefault="00815FC3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Грамота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2268" w:type="dxa"/>
            <w:vAlign w:val="center"/>
          </w:tcPr>
          <w:p w:rsidR="00F2635A" w:rsidRPr="00000B19" w:rsidRDefault="00815FC3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5,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Диспенсер для скрепок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268" w:type="dxa"/>
            <w:vAlign w:val="center"/>
          </w:tcPr>
          <w:p w:rsidR="00F2635A" w:rsidRPr="00000B19" w:rsidRDefault="008777FE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200,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F83BB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Кнопки канцелярские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упаковка</w:t>
            </w:r>
          </w:p>
        </w:tc>
        <w:tc>
          <w:tcPr>
            <w:tcW w:w="1985" w:type="dxa"/>
            <w:vAlign w:val="center"/>
          </w:tcPr>
          <w:p w:rsidR="00F2635A" w:rsidRPr="00000B19" w:rsidRDefault="00E84F00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268" w:type="dxa"/>
            <w:vAlign w:val="center"/>
          </w:tcPr>
          <w:p w:rsidR="00F2635A" w:rsidRPr="00000B19" w:rsidRDefault="008777FE" w:rsidP="00A51F1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</w:tcPr>
          <w:p w:rsidR="00F2635A" w:rsidRPr="00000B19" w:rsidRDefault="00F2635A" w:rsidP="00A357ED">
            <w:pPr>
              <w:rPr>
                <w:sz w:val="23"/>
                <w:szCs w:val="23"/>
                <w:lang w:val="en-US"/>
              </w:rPr>
            </w:pPr>
            <w:r w:rsidRPr="00000B19">
              <w:rPr>
                <w:sz w:val="23"/>
                <w:szCs w:val="23"/>
              </w:rPr>
              <w:t xml:space="preserve">Диск </w:t>
            </w:r>
            <w:r w:rsidRPr="00000B19">
              <w:rPr>
                <w:sz w:val="23"/>
                <w:szCs w:val="23"/>
                <w:lang w:val="en-US"/>
              </w:rPr>
              <w:t>CD-R</w:t>
            </w:r>
          </w:p>
        </w:tc>
        <w:tc>
          <w:tcPr>
            <w:tcW w:w="1276" w:type="dxa"/>
          </w:tcPr>
          <w:p w:rsidR="00F2635A" w:rsidRPr="00000B19" w:rsidRDefault="00F2635A" w:rsidP="00A357ED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1985" w:type="dxa"/>
          </w:tcPr>
          <w:p w:rsidR="00F2635A" w:rsidRPr="00000B19" w:rsidRDefault="00815FC3" w:rsidP="00A357ED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20</w:t>
            </w:r>
          </w:p>
        </w:tc>
        <w:tc>
          <w:tcPr>
            <w:tcW w:w="2268" w:type="dxa"/>
          </w:tcPr>
          <w:p w:rsidR="00F2635A" w:rsidRPr="00000B19" w:rsidRDefault="006F7BB6" w:rsidP="00A357ED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25</w:t>
            </w:r>
            <w:r w:rsidR="008777FE">
              <w:rPr>
                <w:sz w:val="23"/>
                <w:szCs w:val="23"/>
              </w:rPr>
              <w:t>,</w:t>
            </w:r>
            <w:r w:rsidR="00F2635A" w:rsidRPr="00000B19">
              <w:rPr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</w:tcPr>
          <w:p w:rsidR="00F2635A" w:rsidRPr="00000B19" w:rsidRDefault="00F2635A" w:rsidP="00A357ED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 xml:space="preserve">Диск </w:t>
            </w:r>
            <w:r w:rsidRPr="00000B19">
              <w:rPr>
                <w:sz w:val="23"/>
                <w:szCs w:val="23"/>
                <w:lang w:val="en-US"/>
              </w:rPr>
              <w:t>DVD-R</w:t>
            </w:r>
          </w:p>
        </w:tc>
        <w:tc>
          <w:tcPr>
            <w:tcW w:w="1276" w:type="dxa"/>
          </w:tcPr>
          <w:p w:rsidR="00F2635A" w:rsidRPr="00000B19" w:rsidRDefault="00F2635A" w:rsidP="00A357ED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1985" w:type="dxa"/>
          </w:tcPr>
          <w:p w:rsidR="00F2635A" w:rsidRPr="00000B19" w:rsidRDefault="00F2635A" w:rsidP="00A357ED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15</w:t>
            </w:r>
          </w:p>
        </w:tc>
        <w:tc>
          <w:tcPr>
            <w:tcW w:w="2268" w:type="dxa"/>
          </w:tcPr>
          <w:p w:rsidR="00F2635A" w:rsidRPr="00000B19" w:rsidRDefault="008777FE" w:rsidP="00A357E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</w:t>
            </w:r>
            <w:r w:rsidR="00F2635A" w:rsidRPr="00000B19">
              <w:rPr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A357E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Салфетки для  мониторов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357E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F2635A" w:rsidRPr="00000B19" w:rsidRDefault="00F2635A" w:rsidP="00A357E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268" w:type="dxa"/>
            <w:vAlign w:val="center"/>
          </w:tcPr>
          <w:p w:rsidR="00F2635A" w:rsidRPr="00000B19" w:rsidRDefault="00815FC3" w:rsidP="00A357E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0,</w:t>
            </w:r>
            <w:r w:rsidR="00F2635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5A126C" w:rsidRPr="00000B19" w:rsidTr="00496CF3">
        <w:tc>
          <w:tcPr>
            <w:tcW w:w="4031" w:type="dxa"/>
            <w:vAlign w:val="center"/>
          </w:tcPr>
          <w:p w:rsidR="005A126C" w:rsidRPr="00000B19" w:rsidRDefault="00B02FC2" w:rsidP="00A357E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планинг</w:t>
            </w:r>
            <w:proofErr w:type="spellEnd"/>
          </w:p>
        </w:tc>
        <w:tc>
          <w:tcPr>
            <w:tcW w:w="1276" w:type="dxa"/>
            <w:vAlign w:val="center"/>
          </w:tcPr>
          <w:p w:rsidR="005A126C" w:rsidRPr="00000B19" w:rsidRDefault="00B02FC2" w:rsidP="00A357E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5A126C" w:rsidRPr="00000B19" w:rsidRDefault="00B02FC2" w:rsidP="00A357E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268" w:type="dxa"/>
            <w:vAlign w:val="center"/>
          </w:tcPr>
          <w:p w:rsidR="005A126C" w:rsidRPr="00000B19" w:rsidRDefault="00B02FC2" w:rsidP="00A357E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5946D7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5A126C" w:rsidRPr="00000B19" w:rsidTr="00496CF3">
        <w:tc>
          <w:tcPr>
            <w:tcW w:w="4031" w:type="dxa"/>
            <w:vAlign w:val="center"/>
          </w:tcPr>
          <w:p w:rsidR="005A126C" w:rsidRPr="00000B19" w:rsidRDefault="00B02FC2" w:rsidP="00A357E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фотобумага</w:t>
            </w:r>
          </w:p>
        </w:tc>
        <w:tc>
          <w:tcPr>
            <w:tcW w:w="1276" w:type="dxa"/>
            <w:vAlign w:val="center"/>
          </w:tcPr>
          <w:p w:rsidR="005A126C" w:rsidRPr="00000B19" w:rsidRDefault="00B02FC2" w:rsidP="00A357E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5A126C" w:rsidRPr="00000B19" w:rsidRDefault="00B02FC2" w:rsidP="00A357E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268" w:type="dxa"/>
            <w:vAlign w:val="center"/>
          </w:tcPr>
          <w:p w:rsidR="005A126C" w:rsidRPr="00000B19" w:rsidRDefault="00B02FC2" w:rsidP="00A357E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350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5946D7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5A126C" w:rsidRPr="00000B19" w:rsidTr="00496CF3">
        <w:tc>
          <w:tcPr>
            <w:tcW w:w="4031" w:type="dxa"/>
            <w:vAlign w:val="center"/>
          </w:tcPr>
          <w:p w:rsidR="005A126C" w:rsidRPr="00000B19" w:rsidRDefault="00B02FC2" w:rsidP="00A357E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фоторамки</w:t>
            </w:r>
          </w:p>
        </w:tc>
        <w:tc>
          <w:tcPr>
            <w:tcW w:w="1276" w:type="dxa"/>
            <w:vAlign w:val="center"/>
          </w:tcPr>
          <w:p w:rsidR="005A126C" w:rsidRPr="00000B19" w:rsidRDefault="00B02FC2" w:rsidP="00A357E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1985" w:type="dxa"/>
            <w:vAlign w:val="center"/>
          </w:tcPr>
          <w:p w:rsidR="005A126C" w:rsidRPr="00000B19" w:rsidRDefault="00B02FC2" w:rsidP="00A357E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2268" w:type="dxa"/>
            <w:vAlign w:val="center"/>
          </w:tcPr>
          <w:p w:rsidR="005A126C" w:rsidRPr="00000B19" w:rsidRDefault="00B02FC2" w:rsidP="00A357E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180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5946D7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5A126C" w:rsidRPr="00000B19" w:rsidTr="00496CF3">
        <w:tc>
          <w:tcPr>
            <w:tcW w:w="4031" w:type="dxa"/>
            <w:vAlign w:val="center"/>
          </w:tcPr>
          <w:p w:rsidR="005A126C" w:rsidRPr="00000B19" w:rsidRDefault="00B02FC2" w:rsidP="00A357E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Подушка штемпельная</w:t>
            </w:r>
          </w:p>
        </w:tc>
        <w:tc>
          <w:tcPr>
            <w:tcW w:w="1276" w:type="dxa"/>
            <w:vAlign w:val="center"/>
          </w:tcPr>
          <w:p w:rsidR="005A126C" w:rsidRPr="00000B19" w:rsidRDefault="00B02FC2" w:rsidP="00A357E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985" w:type="dxa"/>
            <w:vAlign w:val="center"/>
          </w:tcPr>
          <w:p w:rsidR="005A126C" w:rsidRPr="00000B19" w:rsidRDefault="00B02FC2" w:rsidP="00A357E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268" w:type="dxa"/>
            <w:vAlign w:val="center"/>
          </w:tcPr>
          <w:p w:rsidR="005A126C" w:rsidRPr="00000B19" w:rsidRDefault="00B02FC2" w:rsidP="00A357E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5946D7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EC5BED" w:rsidRPr="00000B19" w:rsidTr="00496CF3">
        <w:tc>
          <w:tcPr>
            <w:tcW w:w="4031" w:type="dxa"/>
            <w:vAlign w:val="center"/>
          </w:tcPr>
          <w:p w:rsidR="00EC5BED" w:rsidRPr="00000B19" w:rsidRDefault="00EC5BED" w:rsidP="00A357E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Диспенсер для скрепок</w:t>
            </w:r>
          </w:p>
        </w:tc>
        <w:tc>
          <w:tcPr>
            <w:tcW w:w="1276" w:type="dxa"/>
            <w:vAlign w:val="center"/>
          </w:tcPr>
          <w:p w:rsidR="00EC5BED" w:rsidRPr="00000B19" w:rsidRDefault="00EC5BED" w:rsidP="00A357E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1985" w:type="dxa"/>
            <w:vAlign w:val="center"/>
          </w:tcPr>
          <w:p w:rsidR="00EC5BED" w:rsidRPr="00000B19" w:rsidRDefault="00EC5BED" w:rsidP="00A357E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268" w:type="dxa"/>
            <w:vAlign w:val="center"/>
          </w:tcPr>
          <w:p w:rsidR="00EC5BED" w:rsidRPr="00000B19" w:rsidRDefault="00EC5BED" w:rsidP="00A357E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5946D7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C53110" w:rsidRPr="00000B19" w:rsidTr="00496CF3">
        <w:tc>
          <w:tcPr>
            <w:tcW w:w="4031" w:type="dxa"/>
            <w:vAlign w:val="center"/>
          </w:tcPr>
          <w:p w:rsidR="00C53110" w:rsidRPr="00000B19" w:rsidRDefault="00C53110" w:rsidP="00A357E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Коврик для мыши</w:t>
            </w:r>
          </w:p>
        </w:tc>
        <w:tc>
          <w:tcPr>
            <w:tcW w:w="1276" w:type="dxa"/>
            <w:vAlign w:val="center"/>
          </w:tcPr>
          <w:p w:rsidR="00C53110" w:rsidRPr="00000B19" w:rsidRDefault="00C53110" w:rsidP="00A357E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1985" w:type="dxa"/>
            <w:vAlign w:val="center"/>
          </w:tcPr>
          <w:p w:rsidR="00C53110" w:rsidRPr="00000B19" w:rsidRDefault="00C53110" w:rsidP="00A357E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268" w:type="dxa"/>
            <w:vAlign w:val="center"/>
          </w:tcPr>
          <w:p w:rsidR="00C53110" w:rsidRPr="00000B19" w:rsidRDefault="00C53110" w:rsidP="00A357E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150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5946D7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C53110" w:rsidRPr="00000B19" w:rsidTr="00496CF3">
        <w:tc>
          <w:tcPr>
            <w:tcW w:w="4031" w:type="dxa"/>
            <w:vAlign w:val="center"/>
          </w:tcPr>
          <w:p w:rsidR="00C53110" w:rsidRPr="00000B19" w:rsidRDefault="00C53110" w:rsidP="00A357E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лупа</w:t>
            </w:r>
          </w:p>
        </w:tc>
        <w:tc>
          <w:tcPr>
            <w:tcW w:w="1276" w:type="dxa"/>
            <w:vAlign w:val="center"/>
          </w:tcPr>
          <w:p w:rsidR="00C53110" w:rsidRPr="00000B19" w:rsidRDefault="00C53110" w:rsidP="00A357E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1985" w:type="dxa"/>
            <w:vAlign w:val="center"/>
          </w:tcPr>
          <w:p w:rsidR="00C53110" w:rsidRPr="00000B19" w:rsidRDefault="00C53110" w:rsidP="00A357E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268" w:type="dxa"/>
            <w:vAlign w:val="center"/>
          </w:tcPr>
          <w:p w:rsidR="00C53110" w:rsidRPr="00000B19" w:rsidRDefault="00C53110" w:rsidP="00A357E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5946D7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C53110" w:rsidRPr="00000B19" w:rsidTr="00496CF3">
        <w:tc>
          <w:tcPr>
            <w:tcW w:w="4031" w:type="dxa"/>
            <w:vAlign w:val="center"/>
          </w:tcPr>
          <w:p w:rsidR="00C53110" w:rsidRPr="00000B19" w:rsidRDefault="00C53110" w:rsidP="00A357E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Портрет губернатора</w:t>
            </w:r>
          </w:p>
        </w:tc>
        <w:tc>
          <w:tcPr>
            <w:tcW w:w="1276" w:type="dxa"/>
            <w:vAlign w:val="center"/>
          </w:tcPr>
          <w:p w:rsidR="00C53110" w:rsidRPr="00000B19" w:rsidRDefault="00C53110" w:rsidP="00A357E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1985" w:type="dxa"/>
            <w:vAlign w:val="center"/>
          </w:tcPr>
          <w:p w:rsidR="00C53110" w:rsidRPr="00000B19" w:rsidRDefault="00C53110" w:rsidP="00A357E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68" w:type="dxa"/>
            <w:vAlign w:val="center"/>
          </w:tcPr>
          <w:p w:rsidR="00C53110" w:rsidRPr="00000B19" w:rsidRDefault="00C53110" w:rsidP="00A357E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300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5946D7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C53110" w:rsidRPr="00000B19" w:rsidTr="00496CF3">
        <w:tc>
          <w:tcPr>
            <w:tcW w:w="4031" w:type="dxa"/>
            <w:vAlign w:val="center"/>
          </w:tcPr>
          <w:p w:rsidR="00C53110" w:rsidRPr="00000B19" w:rsidRDefault="00C53110" w:rsidP="00A357E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Портрет президента</w:t>
            </w:r>
          </w:p>
        </w:tc>
        <w:tc>
          <w:tcPr>
            <w:tcW w:w="1276" w:type="dxa"/>
            <w:vAlign w:val="center"/>
          </w:tcPr>
          <w:p w:rsidR="00C53110" w:rsidRPr="00000B19" w:rsidRDefault="00C53110" w:rsidP="00A357E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1985" w:type="dxa"/>
            <w:vAlign w:val="center"/>
          </w:tcPr>
          <w:p w:rsidR="00C53110" w:rsidRPr="00000B19" w:rsidRDefault="00C53110" w:rsidP="00A357E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68" w:type="dxa"/>
            <w:vAlign w:val="center"/>
          </w:tcPr>
          <w:p w:rsidR="00C53110" w:rsidRPr="00000B19" w:rsidRDefault="00C53110" w:rsidP="00A357E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300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5946D7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C53110" w:rsidRPr="00000B19" w:rsidTr="00496CF3">
        <w:tc>
          <w:tcPr>
            <w:tcW w:w="4031" w:type="dxa"/>
            <w:vAlign w:val="center"/>
          </w:tcPr>
          <w:p w:rsidR="00C53110" w:rsidRPr="00000B19" w:rsidRDefault="00C53110" w:rsidP="00A357E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Флэш память 8 </w:t>
            </w:r>
            <w:r w:rsidRPr="00000B1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GB</w:t>
            </w: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53110" w:rsidRPr="00000B19" w:rsidRDefault="00C53110" w:rsidP="00A357E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1985" w:type="dxa"/>
            <w:vAlign w:val="center"/>
          </w:tcPr>
          <w:p w:rsidR="00C53110" w:rsidRPr="00000B19" w:rsidRDefault="00E84F00" w:rsidP="00A357E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268" w:type="dxa"/>
            <w:vAlign w:val="center"/>
          </w:tcPr>
          <w:p w:rsidR="00C53110" w:rsidRPr="00000B19" w:rsidRDefault="00C53110" w:rsidP="00A357E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550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5946D7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C53110" w:rsidRPr="00000B19" w:rsidTr="00496CF3">
        <w:tc>
          <w:tcPr>
            <w:tcW w:w="4031" w:type="dxa"/>
            <w:vAlign w:val="center"/>
          </w:tcPr>
          <w:p w:rsidR="00C53110" w:rsidRPr="00000B19" w:rsidRDefault="00C53110" w:rsidP="00A357E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шило</w:t>
            </w:r>
          </w:p>
        </w:tc>
        <w:tc>
          <w:tcPr>
            <w:tcW w:w="1276" w:type="dxa"/>
            <w:vAlign w:val="center"/>
          </w:tcPr>
          <w:p w:rsidR="00C53110" w:rsidRPr="00000B19" w:rsidRDefault="00C53110" w:rsidP="00A357E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1985" w:type="dxa"/>
            <w:vAlign w:val="center"/>
          </w:tcPr>
          <w:p w:rsidR="00C53110" w:rsidRPr="00000B19" w:rsidRDefault="00C53110" w:rsidP="00A357E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268" w:type="dxa"/>
            <w:vAlign w:val="center"/>
          </w:tcPr>
          <w:p w:rsidR="00C53110" w:rsidRPr="00000B19" w:rsidRDefault="00C53110" w:rsidP="00A357E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5946D7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7C760A" w:rsidRPr="00000B19" w:rsidTr="00496CF3">
        <w:tc>
          <w:tcPr>
            <w:tcW w:w="4031" w:type="dxa"/>
            <w:vAlign w:val="center"/>
          </w:tcPr>
          <w:p w:rsidR="007C760A" w:rsidRPr="00000B19" w:rsidRDefault="007C760A" w:rsidP="00A357E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Книга канцелярская</w:t>
            </w:r>
          </w:p>
        </w:tc>
        <w:tc>
          <w:tcPr>
            <w:tcW w:w="1276" w:type="dxa"/>
            <w:vAlign w:val="center"/>
          </w:tcPr>
          <w:p w:rsidR="007C760A" w:rsidRPr="00000B19" w:rsidRDefault="007C760A" w:rsidP="00A357E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1985" w:type="dxa"/>
            <w:vAlign w:val="center"/>
          </w:tcPr>
          <w:p w:rsidR="007C760A" w:rsidRPr="00000B19" w:rsidRDefault="007C760A" w:rsidP="00A357E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268" w:type="dxa"/>
            <w:vAlign w:val="center"/>
          </w:tcPr>
          <w:p w:rsidR="007C760A" w:rsidRPr="00000B19" w:rsidRDefault="008777FE" w:rsidP="00A357E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500,</w:t>
            </w:r>
            <w:r w:rsidR="007C760A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2635A" w:rsidRPr="00000B19" w:rsidTr="00496CF3">
        <w:tc>
          <w:tcPr>
            <w:tcW w:w="4031" w:type="dxa"/>
            <w:vAlign w:val="center"/>
          </w:tcPr>
          <w:p w:rsidR="00F2635A" w:rsidRPr="00000B19" w:rsidRDefault="00F2635A" w:rsidP="00A357E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Итого затрат</w:t>
            </w:r>
          </w:p>
        </w:tc>
        <w:tc>
          <w:tcPr>
            <w:tcW w:w="1276" w:type="dxa"/>
            <w:vAlign w:val="center"/>
          </w:tcPr>
          <w:p w:rsidR="00F2635A" w:rsidRPr="00000B19" w:rsidRDefault="00F2635A" w:rsidP="00A357E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F2635A" w:rsidRPr="00000B19" w:rsidRDefault="00F2635A" w:rsidP="00A357E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:rsidR="00F2635A" w:rsidRPr="00000B19" w:rsidRDefault="002C49E0" w:rsidP="00A357E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292 030</w:t>
            </w:r>
            <w:r w:rsidR="008777F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5946D7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</w:tbl>
    <w:p w:rsidR="002C116C" w:rsidRPr="00000B19" w:rsidRDefault="002C116C" w:rsidP="00FB63E8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2C116C" w:rsidRPr="00000B19" w:rsidRDefault="004F0C6A" w:rsidP="002C116C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00B19">
        <w:rPr>
          <w:rFonts w:ascii="Times New Roman" w:hAnsi="Times New Roman" w:cs="Times New Roman"/>
          <w:sz w:val="23"/>
          <w:szCs w:val="23"/>
        </w:rPr>
        <w:t>11</w:t>
      </w:r>
      <w:r w:rsidR="00833200" w:rsidRPr="00000B19">
        <w:rPr>
          <w:rFonts w:ascii="Times New Roman" w:hAnsi="Times New Roman" w:cs="Times New Roman"/>
          <w:sz w:val="23"/>
          <w:szCs w:val="23"/>
        </w:rPr>
        <w:t>.</w:t>
      </w:r>
      <w:r w:rsidR="00F564F3" w:rsidRPr="00000B19">
        <w:rPr>
          <w:rFonts w:ascii="Times New Roman" w:hAnsi="Times New Roman" w:cs="Times New Roman"/>
          <w:sz w:val="23"/>
          <w:szCs w:val="23"/>
        </w:rPr>
        <w:t>6.</w:t>
      </w:r>
      <w:r w:rsidR="00833200" w:rsidRPr="00000B19">
        <w:rPr>
          <w:rFonts w:ascii="Times New Roman" w:hAnsi="Times New Roman" w:cs="Times New Roman"/>
          <w:sz w:val="23"/>
          <w:szCs w:val="23"/>
        </w:rPr>
        <w:t xml:space="preserve"> Нормативные затраты на приобретение хозяйственных товаров и принадлежностей</w:t>
      </w:r>
    </w:p>
    <w:p w:rsidR="00A51F13" w:rsidRPr="00000B19" w:rsidRDefault="00A51F13" w:rsidP="002C116C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2268"/>
        <w:gridCol w:w="2268"/>
      </w:tblGrid>
      <w:tr w:rsidR="004038BC" w:rsidRPr="00000B19" w:rsidTr="008777FE">
        <w:trPr>
          <w:tblHeader/>
        </w:trPr>
        <w:tc>
          <w:tcPr>
            <w:tcW w:w="3510" w:type="dxa"/>
            <w:vAlign w:val="center"/>
          </w:tcPr>
          <w:p w:rsidR="004038BC" w:rsidRPr="00000B19" w:rsidRDefault="004038BC" w:rsidP="0054002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4038BC" w:rsidRPr="00000B19" w:rsidRDefault="004038BC" w:rsidP="0054002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4038BC" w:rsidRPr="00000B19" w:rsidRDefault="004038BC" w:rsidP="0054002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Предельный норматив количества в год</w:t>
            </w:r>
          </w:p>
        </w:tc>
        <w:tc>
          <w:tcPr>
            <w:tcW w:w="2268" w:type="dxa"/>
            <w:vAlign w:val="center"/>
          </w:tcPr>
          <w:p w:rsidR="004038BC" w:rsidRPr="00000B19" w:rsidRDefault="004038BC" w:rsidP="0054002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Предельная цена на 1 единицу (руб.)</w:t>
            </w:r>
          </w:p>
        </w:tc>
      </w:tr>
      <w:tr w:rsidR="004038BC" w:rsidRPr="00000B19" w:rsidTr="008777FE">
        <w:trPr>
          <w:trHeight w:val="454"/>
        </w:trPr>
        <w:tc>
          <w:tcPr>
            <w:tcW w:w="351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 xml:space="preserve">Изолента </w:t>
            </w:r>
          </w:p>
        </w:tc>
        <w:tc>
          <w:tcPr>
            <w:tcW w:w="1560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2</w:t>
            </w:r>
          </w:p>
        </w:tc>
        <w:tc>
          <w:tcPr>
            <w:tcW w:w="2268" w:type="dxa"/>
          </w:tcPr>
          <w:p w:rsidR="004038BC" w:rsidRPr="00000B19" w:rsidRDefault="006F7BB6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2</w:t>
            </w:r>
            <w:r w:rsidR="00496CF3">
              <w:rPr>
                <w:sz w:val="23"/>
                <w:szCs w:val="23"/>
              </w:rPr>
              <w:t>5,0</w:t>
            </w:r>
          </w:p>
        </w:tc>
      </w:tr>
      <w:tr w:rsidR="004038BC" w:rsidRPr="00000B19" w:rsidTr="008777FE">
        <w:trPr>
          <w:trHeight w:val="454"/>
        </w:trPr>
        <w:tc>
          <w:tcPr>
            <w:tcW w:w="351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Веник</w:t>
            </w:r>
          </w:p>
        </w:tc>
        <w:tc>
          <w:tcPr>
            <w:tcW w:w="1560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4038BC" w:rsidRPr="00000B19" w:rsidRDefault="00496CF3" w:rsidP="006E048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</w:t>
            </w:r>
            <w:r w:rsidR="004038BC" w:rsidRPr="00000B19">
              <w:rPr>
                <w:sz w:val="23"/>
                <w:szCs w:val="23"/>
              </w:rPr>
              <w:t>0</w:t>
            </w:r>
          </w:p>
        </w:tc>
      </w:tr>
      <w:tr w:rsidR="004038BC" w:rsidRPr="00000B19" w:rsidTr="008777FE">
        <w:trPr>
          <w:trHeight w:val="454"/>
        </w:trPr>
        <w:tc>
          <w:tcPr>
            <w:tcW w:w="351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Метла хозяйственная</w:t>
            </w:r>
          </w:p>
        </w:tc>
        <w:tc>
          <w:tcPr>
            <w:tcW w:w="1560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10</w:t>
            </w:r>
          </w:p>
        </w:tc>
        <w:tc>
          <w:tcPr>
            <w:tcW w:w="2268" w:type="dxa"/>
          </w:tcPr>
          <w:p w:rsidR="004038BC" w:rsidRPr="00000B19" w:rsidRDefault="006F7BB6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25</w:t>
            </w:r>
            <w:r w:rsidR="00496CF3">
              <w:rPr>
                <w:sz w:val="23"/>
                <w:szCs w:val="23"/>
              </w:rPr>
              <w:t>0,0</w:t>
            </w:r>
          </w:p>
        </w:tc>
      </w:tr>
      <w:tr w:rsidR="004038BC" w:rsidRPr="00000B19" w:rsidTr="008777FE">
        <w:trPr>
          <w:trHeight w:val="454"/>
        </w:trPr>
        <w:tc>
          <w:tcPr>
            <w:tcW w:w="351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Гирлянда электрическая</w:t>
            </w:r>
          </w:p>
        </w:tc>
        <w:tc>
          <w:tcPr>
            <w:tcW w:w="1560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2</w:t>
            </w:r>
          </w:p>
        </w:tc>
        <w:tc>
          <w:tcPr>
            <w:tcW w:w="2268" w:type="dxa"/>
          </w:tcPr>
          <w:p w:rsidR="004038BC" w:rsidRPr="00000B19" w:rsidRDefault="00496CF3" w:rsidP="006E048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</w:t>
            </w:r>
          </w:p>
        </w:tc>
      </w:tr>
      <w:tr w:rsidR="004038BC" w:rsidRPr="00000B19" w:rsidTr="008777FE">
        <w:trPr>
          <w:trHeight w:val="454"/>
        </w:trPr>
        <w:tc>
          <w:tcPr>
            <w:tcW w:w="351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 xml:space="preserve">Известь </w:t>
            </w:r>
          </w:p>
        </w:tc>
        <w:tc>
          <w:tcPr>
            <w:tcW w:w="1560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4038BC" w:rsidRPr="00000B19" w:rsidRDefault="00496CF3" w:rsidP="006E048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120,0</w:t>
            </w:r>
          </w:p>
        </w:tc>
      </w:tr>
      <w:tr w:rsidR="004038BC" w:rsidRPr="00000B19" w:rsidTr="008777FE">
        <w:trPr>
          <w:trHeight w:val="454"/>
        </w:trPr>
        <w:tc>
          <w:tcPr>
            <w:tcW w:w="351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 xml:space="preserve">Клей Момент </w:t>
            </w:r>
          </w:p>
        </w:tc>
        <w:tc>
          <w:tcPr>
            <w:tcW w:w="1560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4038BC" w:rsidRPr="00000B19" w:rsidRDefault="00C34C93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7</w:t>
            </w:r>
          </w:p>
        </w:tc>
        <w:tc>
          <w:tcPr>
            <w:tcW w:w="2268" w:type="dxa"/>
          </w:tcPr>
          <w:p w:rsidR="004038BC" w:rsidRPr="00000B19" w:rsidRDefault="00496CF3" w:rsidP="006E048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80,0</w:t>
            </w:r>
          </w:p>
        </w:tc>
      </w:tr>
      <w:tr w:rsidR="004038BC" w:rsidRPr="00000B19" w:rsidTr="008777FE">
        <w:trPr>
          <w:trHeight w:val="454"/>
        </w:trPr>
        <w:tc>
          <w:tcPr>
            <w:tcW w:w="351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Кнопки силовые</w:t>
            </w:r>
          </w:p>
        </w:tc>
        <w:tc>
          <w:tcPr>
            <w:tcW w:w="1560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4038BC" w:rsidRPr="00000B19" w:rsidRDefault="00496CF3" w:rsidP="006E048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</w:tr>
      <w:tr w:rsidR="004038BC" w:rsidRPr="00000B19" w:rsidTr="008777FE">
        <w:trPr>
          <w:trHeight w:val="454"/>
        </w:trPr>
        <w:tc>
          <w:tcPr>
            <w:tcW w:w="351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 xml:space="preserve">Коврик половой (Травка) </w:t>
            </w:r>
          </w:p>
        </w:tc>
        <w:tc>
          <w:tcPr>
            <w:tcW w:w="1560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м</w:t>
            </w:r>
          </w:p>
        </w:tc>
        <w:tc>
          <w:tcPr>
            <w:tcW w:w="2268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1,5</w:t>
            </w:r>
          </w:p>
        </w:tc>
        <w:tc>
          <w:tcPr>
            <w:tcW w:w="2268" w:type="dxa"/>
          </w:tcPr>
          <w:p w:rsidR="004038BC" w:rsidRPr="00000B19" w:rsidRDefault="00496CF3" w:rsidP="006E048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1100,</w:t>
            </w:r>
            <w:r w:rsidR="004038BC" w:rsidRPr="00000B19">
              <w:rPr>
                <w:sz w:val="23"/>
                <w:szCs w:val="23"/>
              </w:rPr>
              <w:t>0</w:t>
            </w:r>
          </w:p>
        </w:tc>
      </w:tr>
      <w:tr w:rsidR="004038BC" w:rsidRPr="00000B19" w:rsidTr="008777FE">
        <w:trPr>
          <w:trHeight w:val="454"/>
        </w:trPr>
        <w:tc>
          <w:tcPr>
            <w:tcW w:w="351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 xml:space="preserve">Коврик на резиновой основе (или покрытие </w:t>
            </w:r>
            <w:proofErr w:type="spellStart"/>
            <w:r w:rsidRPr="00000B19">
              <w:rPr>
                <w:sz w:val="23"/>
                <w:szCs w:val="23"/>
              </w:rPr>
              <w:lastRenderedPageBreak/>
              <w:t>влаговпитывающее</w:t>
            </w:r>
            <w:proofErr w:type="spellEnd"/>
            <w:r w:rsidRPr="00000B19">
              <w:rPr>
                <w:sz w:val="23"/>
                <w:szCs w:val="23"/>
              </w:rPr>
              <w:t xml:space="preserve">) </w:t>
            </w:r>
          </w:p>
        </w:tc>
        <w:tc>
          <w:tcPr>
            <w:tcW w:w="1560" w:type="dxa"/>
            <w:vAlign w:val="center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lastRenderedPageBreak/>
              <w:t>шт</w:t>
            </w:r>
            <w:proofErr w:type="spellEnd"/>
          </w:p>
        </w:tc>
        <w:tc>
          <w:tcPr>
            <w:tcW w:w="2268" w:type="dxa"/>
            <w:vAlign w:val="center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1</w:t>
            </w:r>
          </w:p>
        </w:tc>
        <w:tc>
          <w:tcPr>
            <w:tcW w:w="2268" w:type="dxa"/>
            <w:vAlign w:val="center"/>
          </w:tcPr>
          <w:p w:rsidR="004038BC" w:rsidRPr="00000B19" w:rsidRDefault="00496CF3" w:rsidP="006E048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2700,</w:t>
            </w:r>
            <w:r w:rsidR="004038BC" w:rsidRPr="00000B19">
              <w:rPr>
                <w:sz w:val="23"/>
                <w:szCs w:val="23"/>
              </w:rPr>
              <w:t>0</w:t>
            </w:r>
          </w:p>
        </w:tc>
      </w:tr>
      <w:tr w:rsidR="004038BC" w:rsidRPr="00000B19" w:rsidTr="008777FE">
        <w:trPr>
          <w:trHeight w:val="454"/>
        </w:trPr>
        <w:tc>
          <w:tcPr>
            <w:tcW w:w="351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lastRenderedPageBreak/>
              <w:t>Корзина для мусора</w:t>
            </w:r>
          </w:p>
        </w:tc>
        <w:tc>
          <w:tcPr>
            <w:tcW w:w="1560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2</w:t>
            </w:r>
          </w:p>
        </w:tc>
        <w:tc>
          <w:tcPr>
            <w:tcW w:w="2268" w:type="dxa"/>
          </w:tcPr>
          <w:p w:rsidR="004038BC" w:rsidRPr="00000B19" w:rsidRDefault="00496CF3" w:rsidP="006E048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300,</w:t>
            </w:r>
            <w:r w:rsidR="004038BC" w:rsidRPr="00000B19">
              <w:rPr>
                <w:sz w:val="23"/>
                <w:szCs w:val="23"/>
              </w:rPr>
              <w:t>0</w:t>
            </w:r>
          </w:p>
        </w:tc>
      </w:tr>
      <w:tr w:rsidR="004038BC" w:rsidRPr="00000B19" w:rsidTr="008777FE">
        <w:trPr>
          <w:trHeight w:val="454"/>
        </w:trPr>
        <w:tc>
          <w:tcPr>
            <w:tcW w:w="351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Клей для обоев (д/формирования дел в архив)</w:t>
            </w:r>
          </w:p>
        </w:tc>
        <w:tc>
          <w:tcPr>
            <w:tcW w:w="1560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1</w:t>
            </w:r>
          </w:p>
        </w:tc>
        <w:tc>
          <w:tcPr>
            <w:tcW w:w="2268" w:type="dxa"/>
          </w:tcPr>
          <w:p w:rsidR="004038BC" w:rsidRPr="00000B19" w:rsidRDefault="00CB5E05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28</w:t>
            </w:r>
            <w:r w:rsidR="00496CF3">
              <w:rPr>
                <w:sz w:val="23"/>
                <w:szCs w:val="23"/>
              </w:rPr>
              <w:t>0,</w:t>
            </w:r>
            <w:r w:rsidR="004038BC" w:rsidRPr="00000B19">
              <w:rPr>
                <w:sz w:val="23"/>
                <w:szCs w:val="23"/>
              </w:rPr>
              <w:t>0</w:t>
            </w:r>
          </w:p>
        </w:tc>
      </w:tr>
      <w:tr w:rsidR="004038BC" w:rsidRPr="00000B19" w:rsidTr="008777FE">
        <w:trPr>
          <w:trHeight w:val="454"/>
        </w:trPr>
        <w:tc>
          <w:tcPr>
            <w:tcW w:w="351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Клей Момент (Жидкие гвозди, Столярный и т.д.)</w:t>
            </w:r>
          </w:p>
        </w:tc>
        <w:tc>
          <w:tcPr>
            <w:tcW w:w="1560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1</w:t>
            </w:r>
          </w:p>
        </w:tc>
        <w:tc>
          <w:tcPr>
            <w:tcW w:w="2268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240,0</w:t>
            </w:r>
          </w:p>
        </w:tc>
      </w:tr>
      <w:tr w:rsidR="004038BC" w:rsidRPr="00000B19" w:rsidTr="008777FE">
        <w:trPr>
          <w:trHeight w:val="454"/>
        </w:trPr>
        <w:tc>
          <w:tcPr>
            <w:tcW w:w="351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 xml:space="preserve">Кран </w:t>
            </w:r>
            <w:proofErr w:type="spellStart"/>
            <w:r w:rsidRPr="00000B19">
              <w:rPr>
                <w:sz w:val="23"/>
                <w:szCs w:val="23"/>
              </w:rPr>
              <w:t>шаровый</w:t>
            </w:r>
            <w:proofErr w:type="spellEnd"/>
            <w:r w:rsidRPr="00000B19">
              <w:rPr>
                <w:sz w:val="23"/>
                <w:szCs w:val="23"/>
              </w:rPr>
              <w:t xml:space="preserve"> (д/водопровода)</w:t>
            </w:r>
          </w:p>
        </w:tc>
        <w:tc>
          <w:tcPr>
            <w:tcW w:w="1560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1</w:t>
            </w:r>
          </w:p>
        </w:tc>
        <w:tc>
          <w:tcPr>
            <w:tcW w:w="2268" w:type="dxa"/>
          </w:tcPr>
          <w:p w:rsidR="004038BC" w:rsidRPr="00000B19" w:rsidRDefault="00CB5E05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45</w:t>
            </w:r>
            <w:r w:rsidR="00496CF3">
              <w:rPr>
                <w:sz w:val="23"/>
                <w:szCs w:val="23"/>
              </w:rPr>
              <w:t>0,</w:t>
            </w:r>
            <w:r w:rsidR="004038BC" w:rsidRPr="00000B19">
              <w:rPr>
                <w:sz w:val="23"/>
                <w:szCs w:val="23"/>
              </w:rPr>
              <w:t>0</w:t>
            </w:r>
          </w:p>
        </w:tc>
      </w:tr>
      <w:tr w:rsidR="004038BC" w:rsidRPr="00000B19" w:rsidTr="008777FE">
        <w:trPr>
          <w:trHeight w:val="454"/>
        </w:trPr>
        <w:tc>
          <w:tcPr>
            <w:tcW w:w="351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Лента барьерная</w:t>
            </w:r>
          </w:p>
        </w:tc>
        <w:tc>
          <w:tcPr>
            <w:tcW w:w="1560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1</w:t>
            </w:r>
          </w:p>
        </w:tc>
        <w:tc>
          <w:tcPr>
            <w:tcW w:w="2268" w:type="dxa"/>
          </w:tcPr>
          <w:p w:rsidR="004038BC" w:rsidRPr="00000B19" w:rsidRDefault="009E7B99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18</w:t>
            </w:r>
            <w:r w:rsidR="00496CF3">
              <w:rPr>
                <w:sz w:val="23"/>
                <w:szCs w:val="23"/>
              </w:rPr>
              <w:t>0,</w:t>
            </w:r>
            <w:r w:rsidR="004038BC" w:rsidRPr="00000B19">
              <w:rPr>
                <w:sz w:val="23"/>
                <w:szCs w:val="23"/>
              </w:rPr>
              <w:t>0</w:t>
            </w:r>
          </w:p>
        </w:tc>
      </w:tr>
      <w:tr w:rsidR="004038BC" w:rsidRPr="00000B19" w:rsidTr="008777FE">
        <w:trPr>
          <w:trHeight w:val="454"/>
        </w:trPr>
        <w:tc>
          <w:tcPr>
            <w:tcW w:w="351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Лопата снегоуборочная</w:t>
            </w:r>
          </w:p>
        </w:tc>
        <w:tc>
          <w:tcPr>
            <w:tcW w:w="1560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4038BC" w:rsidRPr="00000B19" w:rsidRDefault="00CB5E05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1</w:t>
            </w:r>
          </w:p>
        </w:tc>
        <w:tc>
          <w:tcPr>
            <w:tcW w:w="2268" w:type="dxa"/>
          </w:tcPr>
          <w:p w:rsidR="004038BC" w:rsidRPr="00000B19" w:rsidRDefault="00496CF3" w:rsidP="006E048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400,</w:t>
            </w:r>
            <w:r w:rsidR="004038BC" w:rsidRPr="00000B19">
              <w:rPr>
                <w:sz w:val="23"/>
                <w:szCs w:val="23"/>
              </w:rPr>
              <w:t>0</w:t>
            </w:r>
          </w:p>
        </w:tc>
      </w:tr>
      <w:tr w:rsidR="004038BC" w:rsidRPr="00000B19" w:rsidTr="008777FE">
        <w:trPr>
          <w:trHeight w:val="454"/>
        </w:trPr>
        <w:tc>
          <w:tcPr>
            <w:tcW w:w="351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Лопата совковая (+ черенок)</w:t>
            </w:r>
          </w:p>
        </w:tc>
        <w:tc>
          <w:tcPr>
            <w:tcW w:w="1560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2</w:t>
            </w:r>
          </w:p>
        </w:tc>
        <w:tc>
          <w:tcPr>
            <w:tcW w:w="2268" w:type="dxa"/>
          </w:tcPr>
          <w:p w:rsidR="004038BC" w:rsidRPr="00000B19" w:rsidRDefault="00496CF3" w:rsidP="006E048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250,</w:t>
            </w:r>
            <w:r w:rsidR="004038BC" w:rsidRPr="00000B19">
              <w:rPr>
                <w:sz w:val="23"/>
                <w:szCs w:val="23"/>
              </w:rPr>
              <w:t>0</w:t>
            </w:r>
          </w:p>
        </w:tc>
      </w:tr>
      <w:tr w:rsidR="004038BC" w:rsidRPr="00000B19" w:rsidTr="008777FE">
        <w:trPr>
          <w:trHeight w:val="454"/>
        </w:trPr>
        <w:tc>
          <w:tcPr>
            <w:tcW w:w="351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Грабли (+ черенок)</w:t>
            </w:r>
          </w:p>
        </w:tc>
        <w:tc>
          <w:tcPr>
            <w:tcW w:w="1560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2</w:t>
            </w:r>
          </w:p>
        </w:tc>
        <w:tc>
          <w:tcPr>
            <w:tcW w:w="2268" w:type="dxa"/>
          </w:tcPr>
          <w:p w:rsidR="004038BC" w:rsidRPr="00000B19" w:rsidRDefault="009E7B99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25</w:t>
            </w:r>
            <w:r w:rsidR="00496CF3">
              <w:rPr>
                <w:sz w:val="23"/>
                <w:szCs w:val="23"/>
              </w:rPr>
              <w:t>0,</w:t>
            </w:r>
            <w:r w:rsidR="004038BC" w:rsidRPr="00000B19">
              <w:rPr>
                <w:sz w:val="23"/>
                <w:szCs w:val="23"/>
              </w:rPr>
              <w:t>0</w:t>
            </w:r>
          </w:p>
        </w:tc>
      </w:tr>
      <w:tr w:rsidR="00AB0FC0" w:rsidRPr="00000B19" w:rsidTr="008777FE">
        <w:trPr>
          <w:trHeight w:val="454"/>
        </w:trPr>
        <w:tc>
          <w:tcPr>
            <w:tcW w:w="3510" w:type="dxa"/>
          </w:tcPr>
          <w:p w:rsidR="00AB0FC0" w:rsidRPr="00000B19" w:rsidRDefault="00AB0FC0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Черенок для грабли</w:t>
            </w:r>
          </w:p>
        </w:tc>
        <w:tc>
          <w:tcPr>
            <w:tcW w:w="1560" w:type="dxa"/>
          </w:tcPr>
          <w:p w:rsidR="00AB0FC0" w:rsidRPr="00000B19" w:rsidRDefault="00AB0FC0" w:rsidP="006E0486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AB0FC0" w:rsidRPr="00000B19" w:rsidRDefault="00AB0FC0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2</w:t>
            </w:r>
          </w:p>
        </w:tc>
        <w:tc>
          <w:tcPr>
            <w:tcW w:w="2268" w:type="dxa"/>
          </w:tcPr>
          <w:p w:rsidR="00AB0FC0" w:rsidRPr="00000B19" w:rsidRDefault="00496CF3" w:rsidP="006E048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120,0</w:t>
            </w:r>
          </w:p>
        </w:tc>
      </w:tr>
      <w:tr w:rsidR="004038BC" w:rsidRPr="00000B19" w:rsidTr="008777FE">
        <w:trPr>
          <w:trHeight w:val="454"/>
        </w:trPr>
        <w:tc>
          <w:tcPr>
            <w:tcW w:w="351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Мешки для мусора (30 л., 60 л.)</w:t>
            </w:r>
          </w:p>
        </w:tc>
        <w:tc>
          <w:tcPr>
            <w:tcW w:w="1560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20</w:t>
            </w:r>
          </w:p>
        </w:tc>
        <w:tc>
          <w:tcPr>
            <w:tcW w:w="2268" w:type="dxa"/>
          </w:tcPr>
          <w:p w:rsidR="004038BC" w:rsidRPr="00000B19" w:rsidRDefault="00496CF3" w:rsidP="006E048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80,0</w:t>
            </w:r>
          </w:p>
        </w:tc>
      </w:tr>
      <w:tr w:rsidR="004038BC" w:rsidRPr="00000B19" w:rsidTr="008777FE">
        <w:trPr>
          <w:trHeight w:val="454"/>
        </w:trPr>
        <w:tc>
          <w:tcPr>
            <w:tcW w:w="351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Мешок полиэтиленовый 120 л</w:t>
            </w:r>
          </w:p>
        </w:tc>
        <w:tc>
          <w:tcPr>
            <w:tcW w:w="1560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10</w:t>
            </w:r>
          </w:p>
        </w:tc>
        <w:tc>
          <w:tcPr>
            <w:tcW w:w="2268" w:type="dxa"/>
          </w:tcPr>
          <w:p w:rsidR="004038BC" w:rsidRPr="00000B19" w:rsidRDefault="00496CF3" w:rsidP="006E048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120,</w:t>
            </w:r>
            <w:r w:rsidR="004038BC" w:rsidRPr="00000B19">
              <w:rPr>
                <w:sz w:val="23"/>
                <w:szCs w:val="23"/>
              </w:rPr>
              <w:t>0</w:t>
            </w:r>
          </w:p>
        </w:tc>
      </w:tr>
      <w:tr w:rsidR="004038BC" w:rsidRPr="00000B19" w:rsidTr="008777FE">
        <w:trPr>
          <w:trHeight w:val="454"/>
        </w:trPr>
        <w:tc>
          <w:tcPr>
            <w:tcW w:w="351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Мыло</w:t>
            </w:r>
          </w:p>
        </w:tc>
        <w:tc>
          <w:tcPr>
            <w:tcW w:w="1560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4038BC" w:rsidRPr="00000B19" w:rsidRDefault="00CB5E05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15</w:t>
            </w:r>
          </w:p>
        </w:tc>
        <w:tc>
          <w:tcPr>
            <w:tcW w:w="2268" w:type="dxa"/>
          </w:tcPr>
          <w:p w:rsidR="004038BC" w:rsidRPr="00000B19" w:rsidRDefault="00CB5E05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55</w:t>
            </w:r>
            <w:r w:rsidR="00496CF3">
              <w:rPr>
                <w:sz w:val="23"/>
                <w:szCs w:val="23"/>
              </w:rPr>
              <w:t>,0</w:t>
            </w:r>
          </w:p>
        </w:tc>
      </w:tr>
      <w:tr w:rsidR="004038BC" w:rsidRPr="00000B19" w:rsidTr="008777FE">
        <w:trPr>
          <w:trHeight w:val="454"/>
        </w:trPr>
        <w:tc>
          <w:tcPr>
            <w:tcW w:w="351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Мыло жидкое</w:t>
            </w:r>
          </w:p>
        </w:tc>
        <w:tc>
          <w:tcPr>
            <w:tcW w:w="1560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4038BC" w:rsidRPr="00000B19" w:rsidRDefault="00E31BD0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15</w:t>
            </w:r>
          </w:p>
        </w:tc>
        <w:tc>
          <w:tcPr>
            <w:tcW w:w="2268" w:type="dxa"/>
          </w:tcPr>
          <w:p w:rsidR="004038BC" w:rsidRPr="00000B19" w:rsidRDefault="00C26878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9</w:t>
            </w:r>
            <w:r w:rsidR="008777FE">
              <w:rPr>
                <w:sz w:val="23"/>
                <w:szCs w:val="23"/>
              </w:rPr>
              <w:t>0,0</w:t>
            </w:r>
          </w:p>
        </w:tc>
      </w:tr>
      <w:tr w:rsidR="004038BC" w:rsidRPr="00000B19" w:rsidTr="008777FE">
        <w:trPr>
          <w:trHeight w:val="454"/>
        </w:trPr>
        <w:tc>
          <w:tcPr>
            <w:tcW w:w="351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Набор игл</w:t>
            </w:r>
          </w:p>
        </w:tc>
        <w:tc>
          <w:tcPr>
            <w:tcW w:w="1560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набор</w:t>
            </w:r>
          </w:p>
        </w:tc>
        <w:tc>
          <w:tcPr>
            <w:tcW w:w="2268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1</w:t>
            </w:r>
          </w:p>
        </w:tc>
        <w:tc>
          <w:tcPr>
            <w:tcW w:w="2268" w:type="dxa"/>
          </w:tcPr>
          <w:p w:rsidR="004038BC" w:rsidRPr="00000B19" w:rsidRDefault="008777FE" w:rsidP="006E048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65,0</w:t>
            </w:r>
          </w:p>
        </w:tc>
      </w:tr>
      <w:tr w:rsidR="004038BC" w:rsidRPr="00000B19" w:rsidTr="008777FE">
        <w:trPr>
          <w:trHeight w:val="454"/>
        </w:trPr>
        <w:tc>
          <w:tcPr>
            <w:tcW w:w="351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Нитки (для сшивания архивных дел)</w:t>
            </w:r>
          </w:p>
        </w:tc>
        <w:tc>
          <w:tcPr>
            <w:tcW w:w="1560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10</w:t>
            </w:r>
          </w:p>
        </w:tc>
        <w:tc>
          <w:tcPr>
            <w:tcW w:w="2268" w:type="dxa"/>
          </w:tcPr>
          <w:p w:rsidR="004038BC" w:rsidRPr="00000B19" w:rsidRDefault="008777FE" w:rsidP="006E048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</w:tr>
      <w:tr w:rsidR="004038BC" w:rsidRPr="00000B19" w:rsidTr="008777FE">
        <w:trPr>
          <w:trHeight w:val="454"/>
        </w:trPr>
        <w:tc>
          <w:tcPr>
            <w:tcW w:w="351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Новогоднее украшение</w:t>
            </w:r>
          </w:p>
        </w:tc>
        <w:tc>
          <w:tcPr>
            <w:tcW w:w="1560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3</w:t>
            </w:r>
          </w:p>
        </w:tc>
        <w:tc>
          <w:tcPr>
            <w:tcW w:w="2268" w:type="dxa"/>
          </w:tcPr>
          <w:p w:rsidR="004038BC" w:rsidRPr="00000B19" w:rsidRDefault="00E31BD0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50</w:t>
            </w:r>
            <w:r w:rsidR="008777FE">
              <w:rPr>
                <w:sz w:val="23"/>
                <w:szCs w:val="23"/>
              </w:rPr>
              <w:t>0,</w:t>
            </w:r>
            <w:r w:rsidR="004038BC" w:rsidRPr="00000B19">
              <w:rPr>
                <w:sz w:val="23"/>
                <w:szCs w:val="23"/>
              </w:rPr>
              <w:t>0</w:t>
            </w:r>
          </w:p>
        </w:tc>
      </w:tr>
      <w:tr w:rsidR="004038BC" w:rsidRPr="00000B19" w:rsidTr="008777FE">
        <w:trPr>
          <w:trHeight w:val="454"/>
        </w:trPr>
        <w:tc>
          <w:tcPr>
            <w:tcW w:w="351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Ножки для мебели</w:t>
            </w:r>
          </w:p>
        </w:tc>
        <w:tc>
          <w:tcPr>
            <w:tcW w:w="1560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4038BC" w:rsidRPr="00000B19" w:rsidRDefault="00C26878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4038BC" w:rsidRPr="00000B19" w:rsidRDefault="008777FE" w:rsidP="006E048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60,</w:t>
            </w:r>
            <w:r w:rsidR="004038BC" w:rsidRPr="00000B19">
              <w:rPr>
                <w:sz w:val="23"/>
                <w:szCs w:val="23"/>
              </w:rPr>
              <w:t>0</w:t>
            </w:r>
          </w:p>
        </w:tc>
      </w:tr>
      <w:tr w:rsidR="004038BC" w:rsidRPr="00000B19" w:rsidTr="008777FE">
        <w:trPr>
          <w:trHeight w:val="454"/>
        </w:trPr>
        <w:tc>
          <w:tcPr>
            <w:tcW w:w="351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Освежитель воздуха</w:t>
            </w:r>
          </w:p>
        </w:tc>
        <w:tc>
          <w:tcPr>
            <w:tcW w:w="1560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15</w:t>
            </w:r>
          </w:p>
        </w:tc>
        <w:tc>
          <w:tcPr>
            <w:tcW w:w="2268" w:type="dxa"/>
          </w:tcPr>
          <w:p w:rsidR="004038BC" w:rsidRPr="00000B19" w:rsidRDefault="00E31BD0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15</w:t>
            </w:r>
            <w:r w:rsidR="008777FE">
              <w:rPr>
                <w:sz w:val="23"/>
                <w:szCs w:val="23"/>
              </w:rPr>
              <w:t>0,</w:t>
            </w:r>
            <w:r w:rsidR="004038BC" w:rsidRPr="00000B19">
              <w:rPr>
                <w:sz w:val="23"/>
                <w:szCs w:val="23"/>
              </w:rPr>
              <w:t>0</w:t>
            </w:r>
          </w:p>
        </w:tc>
      </w:tr>
      <w:tr w:rsidR="004038BC" w:rsidRPr="00000B19" w:rsidTr="008777FE">
        <w:trPr>
          <w:trHeight w:val="454"/>
        </w:trPr>
        <w:tc>
          <w:tcPr>
            <w:tcW w:w="351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Перчатки резиновые</w:t>
            </w:r>
          </w:p>
        </w:tc>
        <w:tc>
          <w:tcPr>
            <w:tcW w:w="1560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пар</w:t>
            </w:r>
          </w:p>
        </w:tc>
        <w:tc>
          <w:tcPr>
            <w:tcW w:w="2268" w:type="dxa"/>
          </w:tcPr>
          <w:p w:rsidR="004038BC" w:rsidRPr="00000B19" w:rsidRDefault="00E31BD0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20</w:t>
            </w:r>
          </w:p>
        </w:tc>
        <w:tc>
          <w:tcPr>
            <w:tcW w:w="2268" w:type="dxa"/>
          </w:tcPr>
          <w:p w:rsidR="004038BC" w:rsidRPr="00000B19" w:rsidRDefault="00C26878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3</w:t>
            </w:r>
            <w:r w:rsidR="008777FE">
              <w:rPr>
                <w:sz w:val="23"/>
                <w:szCs w:val="23"/>
              </w:rPr>
              <w:t>0,</w:t>
            </w:r>
            <w:r w:rsidR="004038BC" w:rsidRPr="00000B19">
              <w:rPr>
                <w:sz w:val="23"/>
                <w:szCs w:val="23"/>
              </w:rPr>
              <w:t>0</w:t>
            </w:r>
          </w:p>
        </w:tc>
      </w:tr>
      <w:tr w:rsidR="004038BC" w:rsidRPr="00000B19" w:rsidTr="008777FE">
        <w:trPr>
          <w:trHeight w:val="454"/>
        </w:trPr>
        <w:tc>
          <w:tcPr>
            <w:tcW w:w="351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Перчатки х/б с ПВХ</w:t>
            </w:r>
          </w:p>
        </w:tc>
        <w:tc>
          <w:tcPr>
            <w:tcW w:w="1560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пар</w:t>
            </w:r>
          </w:p>
        </w:tc>
        <w:tc>
          <w:tcPr>
            <w:tcW w:w="2268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50</w:t>
            </w:r>
          </w:p>
        </w:tc>
        <w:tc>
          <w:tcPr>
            <w:tcW w:w="2268" w:type="dxa"/>
          </w:tcPr>
          <w:p w:rsidR="004038BC" w:rsidRPr="00000B19" w:rsidRDefault="008777FE" w:rsidP="006E048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45,</w:t>
            </w:r>
            <w:r w:rsidR="004038BC" w:rsidRPr="00000B19">
              <w:rPr>
                <w:sz w:val="23"/>
                <w:szCs w:val="23"/>
              </w:rPr>
              <w:t>0</w:t>
            </w:r>
          </w:p>
        </w:tc>
      </w:tr>
      <w:tr w:rsidR="004038BC" w:rsidRPr="00000B19" w:rsidTr="008777FE">
        <w:trPr>
          <w:trHeight w:val="454"/>
        </w:trPr>
        <w:tc>
          <w:tcPr>
            <w:tcW w:w="351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Кисти</w:t>
            </w:r>
          </w:p>
        </w:tc>
        <w:tc>
          <w:tcPr>
            <w:tcW w:w="1560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2</w:t>
            </w:r>
          </w:p>
        </w:tc>
        <w:tc>
          <w:tcPr>
            <w:tcW w:w="2268" w:type="dxa"/>
          </w:tcPr>
          <w:p w:rsidR="004038BC" w:rsidRPr="00000B19" w:rsidRDefault="008777FE" w:rsidP="006E048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350,</w:t>
            </w:r>
            <w:r w:rsidR="004038BC" w:rsidRPr="00000B19">
              <w:rPr>
                <w:sz w:val="23"/>
                <w:szCs w:val="23"/>
              </w:rPr>
              <w:t>0</w:t>
            </w:r>
          </w:p>
        </w:tc>
      </w:tr>
      <w:tr w:rsidR="004038BC" w:rsidRPr="00000B19" w:rsidTr="008777FE">
        <w:trPr>
          <w:trHeight w:val="454"/>
        </w:trPr>
        <w:tc>
          <w:tcPr>
            <w:tcW w:w="351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Полотно нетканое</w:t>
            </w:r>
          </w:p>
        </w:tc>
        <w:tc>
          <w:tcPr>
            <w:tcW w:w="1560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м</w:t>
            </w:r>
          </w:p>
        </w:tc>
        <w:tc>
          <w:tcPr>
            <w:tcW w:w="2268" w:type="dxa"/>
          </w:tcPr>
          <w:p w:rsidR="004038BC" w:rsidRPr="00000B19" w:rsidRDefault="00E31BD0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20</w:t>
            </w:r>
          </w:p>
        </w:tc>
        <w:tc>
          <w:tcPr>
            <w:tcW w:w="2268" w:type="dxa"/>
          </w:tcPr>
          <w:p w:rsidR="004038BC" w:rsidRPr="00000B19" w:rsidRDefault="008777FE" w:rsidP="006E048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70,</w:t>
            </w:r>
            <w:r w:rsidR="004038BC" w:rsidRPr="00000B19">
              <w:rPr>
                <w:sz w:val="23"/>
                <w:szCs w:val="23"/>
              </w:rPr>
              <w:t>0</w:t>
            </w:r>
          </w:p>
        </w:tc>
      </w:tr>
      <w:tr w:rsidR="004038BC" w:rsidRPr="00000B19" w:rsidTr="008777FE">
        <w:trPr>
          <w:trHeight w:val="454"/>
        </w:trPr>
        <w:tc>
          <w:tcPr>
            <w:tcW w:w="351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Салфетки бумажные</w:t>
            </w:r>
          </w:p>
        </w:tc>
        <w:tc>
          <w:tcPr>
            <w:tcW w:w="1560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4038BC" w:rsidRPr="00000B19" w:rsidRDefault="00E31BD0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10</w:t>
            </w:r>
          </w:p>
        </w:tc>
        <w:tc>
          <w:tcPr>
            <w:tcW w:w="2268" w:type="dxa"/>
          </w:tcPr>
          <w:p w:rsidR="004038BC" w:rsidRPr="00000B19" w:rsidRDefault="008777FE" w:rsidP="006E048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35,</w:t>
            </w:r>
            <w:r w:rsidR="004038BC" w:rsidRPr="00000B19">
              <w:rPr>
                <w:sz w:val="23"/>
                <w:szCs w:val="23"/>
              </w:rPr>
              <w:t>0</w:t>
            </w:r>
          </w:p>
        </w:tc>
      </w:tr>
      <w:tr w:rsidR="004038BC" w:rsidRPr="00000B19" w:rsidTr="008777FE">
        <w:trPr>
          <w:trHeight w:val="454"/>
        </w:trPr>
        <w:tc>
          <w:tcPr>
            <w:tcW w:w="351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Салфетка вискоза</w:t>
            </w:r>
          </w:p>
        </w:tc>
        <w:tc>
          <w:tcPr>
            <w:tcW w:w="1560" w:type="dxa"/>
          </w:tcPr>
          <w:p w:rsidR="004038BC" w:rsidRPr="00000B19" w:rsidRDefault="004038BC" w:rsidP="006F2D67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набор</w:t>
            </w:r>
          </w:p>
        </w:tc>
        <w:tc>
          <w:tcPr>
            <w:tcW w:w="2268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12</w:t>
            </w:r>
          </w:p>
        </w:tc>
        <w:tc>
          <w:tcPr>
            <w:tcW w:w="2268" w:type="dxa"/>
          </w:tcPr>
          <w:p w:rsidR="004038BC" w:rsidRPr="00000B19" w:rsidRDefault="008777FE" w:rsidP="006E048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</w:t>
            </w:r>
            <w:r w:rsidR="004038BC" w:rsidRPr="00000B19">
              <w:rPr>
                <w:sz w:val="23"/>
                <w:szCs w:val="23"/>
              </w:rPr>
              <w:t>0</w:t>
            </w:r>
          </w:p>
        </w:tc>
      </w:tr>
      <w:tr w:rsidR="004038BC" w:rsidRPr="00000B19" w:rsidTr="008777FE">
        <w:trPr>
          <w:trHeight w:val="454"/>
        </w:trPr>
        <w:tc>
          <w:tcPr>
            <w:tcW w:w="351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Салфетки микрофибра</w:t>
            </w:r>
          </w:p>
        </w:tc>
        <w:tc>
          <w:tcPr>
            <w:tcW w:w="1560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4038BC" w:rsidRPr="00000B19" w:rsidRDefault="00C26878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4038BC" w:rsidRPr="00000B19" w:rsidRDefault="00C26878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7</w:t>
            </w:r>
            <w:r w:rsidR="008777FE">
              <w:rPr>
                <w:sz w:val="23"/>
                <w:szCs w:val="23"/>
              </w:rPr>
              <w:t>0,</w:t>
            </w:r>
            <w:r w:rsidR="004038BC" w:rsidRPr="00000B19">
              <w:rPr>
                <w:sz w:val="23"/>
                <w:szCs w:val="23"/>
              </w:rPr>
              <w:t>0</w:t>
            </w:r>
          </w:p>
        </w:tc>
      </w:tr>
      <w:tr w:rsidR="004038BC" w:rsidRPr="00000B19" w:rsidTr="008777FE">
        <w:trPr>
          <w:trHeight w:val="454"/>
        </w:trPr>
        <w:tc>
          <w:tcPr>
            <w:tcW w:w="351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Силиконовая смазка</w:t>
            </w:r>
          </w:p>
        </w:tc>
        <w:tc>
          <w:tcPr>
            <w:tcW w:w="1560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4038BC" w:rsidRPr="00000B19" w:rsidRDefault="00E31BD0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1</w:t>
            </w:r>
          </w:p>
        </w:tc>
        <w:tc>
          <w:tcPr>
            <w:tcW w:w="2268" w:type="dxa"/>
          </w:tcPr>
          <w:p w:rsidR="004038BC" w:rsidRPr="00000B19" w:rsidRDefault="008777FE" w:rsidP="006E048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175,</w:t>
            </w:r>
            <w:r w:rsidR="004038BC" w:rsidRPr="00000B19">
              <w:rPr>
                <w:sz w:val="23"/>
                <w:szCs w:val="23"/>
              </w:rPr>
              <w:t>0</w:t>
            </w:r>
          </w:p>
        </w:tc>
      </w:tr>
      <w:tr w:rsidR="004038BC" w:rsidRPr="00000B19" w:rsidTr="008777FE">
        <w:trPr>
          <w:trHeight w:val="454"/>
        </w:trPr>
        <w:tc>
          <w:tcPr>
            <w:tcW w:w="351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Стиральный порошок</w:t>
            </w:r>
          </w:p>
        </w:tc>
        <w:tc>
          <w:tcPr>
            <w:tcW w:w="1560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4038BC" w:rsidRPr="00000B19" w:rsidRDefault="00C26878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1</w:t>
            </w:r>
            <w:r w:rsidR="004038BC" w:rsidRPr="00000B19">
              <w:rPr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4038BC" w:rsidRPr="00000B19" w:rsidRDefault="008777FE" w:rsidP="006E048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</w:t>
            </w:r>
            <w:r w:rsidR="004038BC" w:rsidRPr="00000B19">
              <w:rPr>
                <w:sz w:val="23"/>
                <w:szCs w:val="23"/>
              </w:rPr>
              <w:t>0</w:t>
            </w:r>
          </w:p>
        </w:tc>
      </w:tr>
      <w:tr w:rsidR="004038BC" w:rsidRPr="00000B19" w:rsidTr="008777FE">
        <w:trPr>
          <w:trHeight w:val="454"/>
        </w:trPr>
        <w:tc>
          <w:tcPr>
            <w:tcW w:w="351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Смывка ВД-40</w:t>
            </w:r>
          </w:p>
        </w:tc>
        <w:tc>
          <w:tcPr>
            <w:tcW w:w="1560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2</w:t>
            </w:r>
          </w:p>
        </w:tc>
        <w:tc>
          <w:tcPr>
            <w:tcW w:w="2268" w:type="dxa"/>
          </w:tcPr>
          <w:p w:rsidR="004038BC" w:rsidRPr="00000B19" w:rsidRDefault="00E31BD0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38</w:t>
            </w:r>
            <w:r w:rsidR="008777FE">
              <w:rPr>
                <w:sz w:val="23"/>
                <w:szCs w:val="23"/>
              </w:rPr>
              <w:t>0,</w:t>
            </w:r>
            <w:r w:rsidR="004038BC" w:rsidRPr="00000B19">
              <w:rPr>
                <w:sz w:val="23"/>
                <w:szCs w:val="23"/>
              </w:rPr>
              <w:t>0</w:t>
            </w:r>
          </w:p>
        </w:tc>
      </w:tr>
      <w:tr w:rsidR="004038BC" w:rsidRPr="00000B19" w:rsidTr="008777FE">
        <w:trPr>
          <w:trHeight w:val="454"/>
        </w:trPr>
        <w:tc>
          <w:tcPr>
            <w:tcW w:w="351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  <w:proofErr w:type="gramStart"/>
            <w:r w:rsidRPr="00000B19">
              <w:rPr>
                <w:sz w:val="23"/>
                <w:szCs w:val="23"/>
              </w:rPr>
              <w:t>Средство</w:t>
            </w:r>
            <w:proofErr w:type="gramEnd"/>
            <w:r w:rsidRPr="00000B19">
              <w:rPr>
                <w:sz w:val="23"/>
                <w:szCs w:val="23"/>
              </w:rPr>
              <w:t xml:space="preserve"> моющее </w:t>
            </w:r>
            <w:r w:rsidR="00E31BD0" w:rsidRPr="00000B19">
              <w:rPr>
                <w:sz w:val="23"/>
                <w:szCs w:val="23"/>
              </w:rPr>
              <w:t>для посуды</w:t>
            </w:r>
          </w:p>
        </w:tc>
        <w:tc>
          <w:tcPr>
            <w:tcW w:w="1560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4038BC" w:rsidRPr="00000B19" w:rsidRDefault="00E31BD0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3</w:t>
            </w:r>
          </w:p>
        </w:tc>
        <w:tc>
          <w:tcPr>
            <w:tcW w:w="2268" w:type="dxa"/>
          </w:tcPr>
          <w:p w:rsidR="004038BC" w:rsidRPr="00000B19" w:rsidRDefault="008777FE" w:rsidP="006E048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250,</w:t>
            </w:r>
            <w:r w:rsidR="004038BC" w:rsidRPr="00000B19">
              <w:rPr>
                <w:sz w:val="23"/>
                <w:szCs w:val="23"/>
              </w:rPr>
              <w:t>0</w:t>
            </w:r>
          </w:p>
        </w:tc>
      </w:tr>
      <w:tr w:rsidR="004038BC" w:rsidRPr="00000B19" w:rsidTr="008777FE">
        <w:trPr>
          <w:trHeight w:val="454"/>
        </w:trPr>
        <w:tc>
          <w:tcPr>
            <w:tcW w:w="351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  <w:proofErr w:type="gramStart"/>
            <w:r w:rsidRPr="00000B19">
              <w:rPr>
                <w:sz w:val="23"/>
                <w:szCs w:val="23"/>
              </w:rPr>
              <w:t>Средство</w:t>
            </w:r>
            <w:proofErr w:type="gramEnd"/>
            <w:r w:rsidRPr="00000B19">
              <w:rPr>
                <w:sz w:val="23"/>
                <w:szCs w:val="23"/>
              </w:rPr>
              <w:t xml:space="preserve"> чистящее </w:t>
            </w:r>
            <w:r w:rsidR="00E31BD0" w:rsidRPr="00000B19">
              <w:rPr>
                <w:sz w:val="23"/>
                <w:szCs w:val="23"/>
              </w:rPr>
              <w:t>для унитаза</w:t>
            </w:r>
          </w:p>
        </w:tc>
        <w:tc>
          <w:tcPr>
            <w:tcW w:w="1560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4038BC" w:rsidRPr="00000B19" w:rsidRDefault="00C26878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12</w:t>
            </w:r>
          </w:p>
        </w:tc>
        <w:tc>
          <w:tcPr>
            <w:tcW w:w="2268" w:type="dxa"/>
          </w:tcPr>
          <w:p w:rsidR="004038BC" w:rsidRPr="00000B19" w:rsidRDefault="00C26878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30</w:t>
            </w:r>
            <w:r w:rsidR="008777FE">
              <w:rPr>
                <w:sz w:val="23"/>
                <w:szCs w:val="23"/>
              </w:rPr>
              <w:t>0,</w:t>
            </w:r>
            <w:r w:rsidR="004038BC" w:rsidRPr="00000B19">
              <w:rPr>
                <w:sz w:val="23"/>
                <w:szCs w:val="23"/>
              </w:rPr>
              <w:t>0</w:t>
            </w:r>
          </w:p>
        </w:tc>
      </w:tr>
      <w:tr w:rsidR="004038BC" w:rsidRPr="00000B19" w:rsidTr="008777FE">
        <w:trPr>
          <w:trHeight w:val="454"/>
        </w:trPr>
        <w:tc>
          <w:tcPr>
            <w:tcW w:w="351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Стакан одноразовый</w:t>
            </w:r>
          </w:p>
        </w:tc>
        <w:tc>
          <w:tcPr>
            <w:tcW w:w="1560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4038BC" w:rsidRPr="00000B19" w:rsidRDefault="00C26878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6</w:t>
            </w:r>
            <w:r w:rsidR="004038BC" w:rsidRPr="00000B19">
              <w:rPr>
                <w:sz w:val="23"/>
                <w:szCs w:val="23"/>
              </w:rPr>
              <w:t>00</w:t>
            </w:r>
          </w:p>
        </w:tc>
        <w:tc>
          <w:tcPr>
            <w:tcW w:w="2268" w:type="dxa"/>
          </w:tcPr>
          <w:p w:rsidR="004038BC" w:rsidRPr="00000B19" w:rsidRDefault="008777FE" w:rsidP="006E048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</w:t>
            </w:r>
            <w:r w:rsidR="004038BC" w:rsidRPr="00000B19">
              <w:rPr>
                <w:sz w:val="23"/>
                <w:szCs w:val="23"/>
              </w:rPr>
              <w:t>0</w:t>
            </w:r>
          </w:p>
        </w:tc>
      </w:tr>
      <w:tr w:rsidR="004038BC" w:rsidRPr="00000B19" w:rsidTr="008777FE">
        <w:trPr>
          <w:trHeight w:val="454"/>
        </w:trPr>
        <w:tc>
          <w:tcPr>
            <w:tcW w:w="351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lastRenderedPageBreak/>
              <w:t>Стеклоочиститель</w:t>
            </w:r>
          </w:p>
        </w:tc>
        <w:tc>
          <w:tcPr>
            <w:tcW w:w="1560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4038BC" w:rsidRPr="00000B19" w:rsidRDefault="00C26878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2</w:t>
            </w:r>
          </w:p>
        </w:tc>
        <w:tc>
          <w:tcPr>
            <w:tcW w:w="2268" w:type="dxa"/>
          </w:tcPr>
          <w:p w:rsidR="004038BC" w:rsidRPr="00000B19" w:rsidRDefault="00E31BD0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35</w:t>
            </w:r>
            <w:r w:rsidR="008777FE">
              <w:rPr>
                <w:sz w:val="23"/>
                <w:szCs w:val="23"/>
              </w:rPr>
              <w:t>0,</w:t>
            </w:r>
            <w:r w:rsidR="004038BC" w:rsidRPr="00000B19">
              <w:rPr>
                <w:sz w:val="23"/>
                <w:szCs w:val="23"/>
              </w:rPr>
              <w:t>0</w:t>
            </w:r>
          </w:p>
        </w:tc>
      </w:tr>
      <w:tr w:rsidR="004038BC" w:rsidRPr="00000B19" w:rsidTr="008777FE">
        <w:trPr>
          <w:trHeight w:val="454"/>
        </w:trPr>
        <w:tc>
          <w:tcPr>
            <w:tcW w:w="351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 xml:space="preserve">Туалетная бумага </w:t>
            </w:r>
          </w:p>
        </w:tc>
        <w:tc>
          <w:tcPr>
            <w:tcW w:w="1560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4038BC" w:rsidRPr="00000B19" w:rsidRDefault="00E31BD0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40</w:t>
            </w:r>
            <w:r w:rsidR="004038BC" w:rsidRPr="00000B19">
              <w:rPr>
                <w:sz w:val="23"/>
                <w:szCs w:val="23"/>
              </w:rPr>
              <w:t>0</w:t>
            </w:r>
          </w:p>
        </w:tc>
        <w:tc>
          <w:tcPr>
            <w:tcW w:w="2268" w:type="dxa"/>
          </w:tcPr>
          <w:p w:rsidR="004038BC" w:rsidRPr="00000B19" w:rsidRDefault="008777FE" w:rsidP="006E048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</w:t>
            </w:r>
            <w:r w:rsidR="004038BC" w:rsidRPr="00000B19">
              <w:rPr>
                <w:sz w:val="23"/>
                <w:szCs w:val="23"/>
              </w:rPr>
              <w:t>0</w:t>
            </w:r>
          </w:p>
        </w:tc>
      </w:tr>
      <w:tr w:rsidR="004038BC" w:rsidRPr="00000B19" w:rsidTr="008777FE">
        <w:trPr>
          <w:trHeight w:val="454"/>
        </w:trPr>
        <w:tc>
          <w:tcPr>
            <w:tcW w:w="351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Удлинитель 5 м</w:t>
            </w:r>
          </w:p>
        </w:tc>
        <w:tc>
          <w:tcPr>
            <w:tcW w:w="1560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1</w:t>
            </w:r>
          </w:p>
        </w:tc>
        <w:tc>
          <w:tcPr>
            <w:tcW w:w="2268" w:type="dxa"/>
          </w:tcPr>
          <w:p w:rsidR="004038BC" w:rsidRPr="00000B19" w:rsidRDefault="00E31BD0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45</w:t>
            </w:r>
            <w:r w:rsidR="008777FE">
              <w:rPr>
                <w:sz w:val="23"/>
                <w:szCs w:val="23"/>
              </w:rPr>
              <w:t>0,</w:t>
            </w:r>
            <w:r w:rsidR="004038BC" w:rsidRPr="00000B19">
              <w:rPr>
                <w:sz w:val="23"/>
                <w:szCs w:val="23"/>
              </w:rPr>
              <w:t>0</w:t>
            </w:r>
          </w:p>
        </w:tc>
      </w:tr>
      <w:tr w:rsidR="004038BC" w:rsidRPr="00000B19" w:rsidTr="008777FE">
        <w:trPr>
          <w:trHeight w:val="454"/>
        </w:trPr>
        <w:tc>
          <w:tcPr>
            <w:tcW w:w="351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Фильтр для пылесоса 3М для тонера</w:t>
            </w:r>
          </w:p>
        </w:tc>
        <w:tc>
          <w:tcPr>
            <w:tcW w:w="1560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2</w:t>
            </w:r>
          </w:p>
        </w:tc>
        <w:tc>
          <w:tcPr>
            <w:tcW w:w="2268" w:type="dxa"/>
          </w:tcPr>
          <w:p w:rsidR="004038BC" w:rsidRPr="00000B19" w:rsidRDefault="008777FE" w:rsidP="006E048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850,</w:t>
            </w:r>
            <w:r w:rsidR="004038BC" w:rsidRPr="00000B19">
              <w:rPr>
                <w:sz w:val="23"/>
                <w:szCs w:val="23"/>
              </w:rPr>
              <w:t>0</w:t>
            </w:r>
          </w:p>
        </w:tc>
      </w:tr>
      <w:tr w:rsidR="004038BC" w:rsidRPr="00000B19" w:rsidTr="008777FE">
        <w:trPr>
          <w:trHeight w:val="454"/>
        </w:trPr>
        <w:tc>
          <w:tcPr>
            <w:tcW w:w="351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 xml:space="preserve">Флаг </w:t>
            </w:r>
            <w:proofErr w:type="spellStart"/>
            <w:r w:rsidRPr="00000B19">
              <w:rPr>
                <w:sz w:val="23"/>
                <w:szCs w:val="23"/>
              </w:rPr>
              <w:t>триколор</w:t>
            </w:r>
            <w:proofErr w:type="spellEnd"/>
            <w:r w:rsidRPr="00000B19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2</w:t>
            </w:r>
          </w:p>
        </w:tc>
        <w:tc>
          <w:tcPr>
            <w:tcW w:w="2268" w:type="dxa"/>
          </w:tcPr>
          <w:p w:rsidR="004038BC" w:rsidRPr="00000B19" w:rsidRDefault="004038BC" w:rsidP="00A357ED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1500,0</w:t>
            </w:r>
          </w:p>
        </w:tc>
      </w:tr>
      <w:tr w:rsidR="004038BC" w:rsidRPr="00000B19" w:rsidTr="008777FE">
        <w:trPr>
          <w:trHeight w:val="454"/>
        </w:trPr>
        <w:tc>
          <w:tcPr>
            <w:tcW w:w="351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Щетка для пола</w:t>
            </w:r>
          </w:p>
        </w:tc>
        <w:tc>
          <w:tcPr>
            <w:tcW w:w="1560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1</w:t>
            </w:r>
          </w:p>
        </w:tc>
        <w:tc>
          <w:tcPr>
            <w:tcW w:w="2268" w:type="dxa"/>
          </w:tcPr>
          <w:p w:rsidR="004038BC" w:rsidRPr="00000B19" w:rsidRDefault="008777FE" w:rsidP="006E048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280,</w:t>
            </w:r>
            <w:r w:rsidR="004038BC" w:rsidRPr="00000B19">
              <w:rPr>
                <w:sz w:val="23"/>
                <w:szCs w:val="23"/>
              </w:rPr>
              <w:t>0</w:t>
            </w:r>
          </w:p>
        </w:tc>
      </w:tr>
      <w:tr w:rsidR="004038BC" w:rsidRPr="00000B19" w:rsidTr="008777FE">
        <w:trPr>
          <w:trHeight w:val="454"/>
        </w:trPr>
        <w:tc>
          <w:tcPr>
            <w:tcW w:w="351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Электрическая лампа галогеновая</w:t>
            </w:r>
          </w:p>
        </w:tc>
        <w:tc>
          <w:tcPr>
            <w:tcW w:w="1560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10</w:t>
            </w:r>
          </w:p>
        </w:tc>
        <w:tc>
          <w:tcPr>
            <w:tcW w:w="2268" w:type="dxa"/>
          </w:tcPr>
          <w:p w:rsidR="004038BC" w:rsidRPr="00000B19" w:rsidRDefault="008777FE" w:rsidP="006E048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</w:t>
            </w:r>
            <w:r w:rsidR="004038BC" w:rsidRPr="00000B19">
              <w:rPr>
                <w:sz w:val="23"/>
                <w:szCs w:val="23"/>
              </w:rPr>
              <w:t>0</w:t>
            </w:r>
          </w:p>
        </w:tc>
      </w:tr>
      <w:tr w:rsidR="004038BC" w:rsidRPr="00000B19" w:rsidTr="008777FE">
        <w:trPr>
          <w:trHeight w:val="454"/>
        </w:trPr>
        <w:tc>
          <w:tcPr>
            <w:tcW w:w="351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Электрическая лампа ЛБ 40</w:t>
            </w:r>
          </w:p>
        </w:tc>
        <w:tc>
          <w:tcPr>
            <w:tcW w:w="1560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4038BC" w:rsidRPr="00000B19" w:rsidRDefault="00C26878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4038BC" w:rsidRPr="00000B19" w:rsidRDefault="008777FE" w:rsidP="006E048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</w:t>
            </w:r>
            <w:r w:rsidR="004038BC" w:rsidRPr="00000B19">
              <w:rPr>
                <w:sz w:val="23"/>
                <w:szCs w:val="23"/>
              </w:rPr>
              <w:t>0</w:t>
            </w:r>
          </w:p>
        </w:tc>
      </w:tr>
      <w:tr w:rsidR="004038BC" w:rsidRPr="00000B19" w:rsidTr="008777FE">
        <w:trPr>
          <w:trHeight w:val="454"/>
        </w:trPr>
        <w:tc>
          <w:tcPr>
            <w:tcW w:w="351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Электрическая лампа энергосберегающая Е27 30Вт, Е27 20Вт</w:t>
            </w:r>
          </w:p>
        </w:tc>
        <w:tc>
          <w:tcPr>
            <w:tcW w:w="1560" w:type="dxa"/>
            <w:vAlign w:val="center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  <w:vAlign w:val="center"/>
          </w:tcPr>
          <w:p w:rsidR="004038BC" w:rsidRPr="00000B19" w:rsidRDefault="00C26878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1</w:t>
            </w:r>
            <w:r w:rsidR="004038BC" w:rsidRPr="00000B19">
              <w:rPr>
                <w:sz w:val="23"/>
                <w:szCs w:val="23"/>
              </w:rPr>
              <w:t>5</w:t>
            </w:r>
          </w:p>
        </w:tc>
        <w:tc>
          <w:tcPr>
            <w:tcW w:w="2268" w:type="dxa"/>
            <w:vAlign w:val="center"/>
          </w:tcPr>
          <w:p w:rsidR="004038BC" w:rsidRPr="00000B19" w:rsidRDefault="00AB0FC0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25</w:t>
            </w:r>
            <w:r w:rsidR="008777FE">
              <w:rPr>
                <w:sz w:val="23"/>
                <w:szCs w:val="23"/>
              </w:rPr>
              <w:t>0,</w:t>
            </w:r>
            <w:r w:rsidR="004038BC" w:rsidRPr="00000B19">
              <w:rPr>
                <w:sz w:val="23"/>
                <w:szCs w:val="23"/>
              </w:rPr>
              <w:t>0</w:t>
            </w:r>
          </w:p>
        </w:tc>
      </w:tr>
      <w:tr w:rsidR="004038BC" w:rsidRPr="00000B19" w:rsidTr="008777FE">
        <w:trPr>
          <w:trHeight w:val="454"/>
        </w:trPr>
        <w:tc>
          <w:tcPr>
            <w:tcW w:w="351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Электрическая лампа 40 Вт</w:t>
            </w:r>
          </w:p>
        </w:tc>
        <w:tc>
          <w:tcPr>
            <w:tcW w:w="1560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4038BC" w:rsidRPr="00000B19" w:rsidRDefault="00C26878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4038BC" w:rsidRPr="00000B19" w:rsidRDefault="00C26878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2</w:t>
            </w:r>
            <w:r w:rsidR="00496CF3">
              <w:rPr>
                <w:sz w:val="23"/>
                <w:szCs w:val="23"/>
              </w:rPr>
              <w:t>0,0</w:t>
            </w:r>
          </w:p>
        </w:tc>
      </w:tr>
      <w:tr w:rsidR="00AB0FC0" w:rsidRPr="00000B19" w:rsidTr="008777FE">
        <w:trPr>
          <w:trHeight w:val="454"/>
        </w:trPr>
        <w:tc>
          <w:tcPr>
            <w:tcW w:w="3510" w:type="dxa"/>
          </w:tcPr>
          <w:p w:rsidR="00AB0FC0" w:rsidRPr="00000B19" w:rsidRDefault="00AB0FC0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Электрическая лампа 60 Вт</w:t>
            </w:r>
          </w:p>
        </w:tc>
        <w:tc>
          <w:tcPr>
            <w:tcW w:w="1560" w:type="dxa"/>
          </w:tcPr>
          <w:p w:rsidR="00AB0FC0" w:rsidRPr="00000B19" w:rsidRDefault="00AB0FC0" w:rsidP="006E0486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AB0FC0" w:rsidRPr="00000B19" w:rsidRDefault="00C26878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AB0FC0" w:rsidRPr="00000B19" w:rsidRDefault="00C26878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2</w:t>
            </w:r>
            <w:r w:rsidR="00496CF3">
              <w:rPr>
                <w:sz w:val="23"/>
                <w:szCs w:val="23"/>
              </w:rPr>
              <w:t>0,0</w:t>
            </w:r>
          </w:p>
        </w:tc>
      </w:tr>
      <w:tr w:rsidR="004038BC" w:rsidRPr="00000B19" w:rsidTr="008777FE">
        <w:trPr>
          <w:trHeight w:val="454"/>
        </w:trPr>
        <w:tc>
          <w:tcPr>
            <w:tcW w:w="351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Электрическая лампа 95 Вт</w:t>
            </w:r>
          </w:p>
        </w:tc>
        <w:tc>
          <w:tcPr>
            <w:tcW w:w="1560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4038BC" w:rsidRPr="00000B19" w:rsidRDefault="00C26878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4038BC" w:rsidRPr="00000B19" w:rsidRDefault="00496CF3" w:rsidP="006E048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</w:t>
            </w:r>
          </w:p>
        </w:tc>
      </w:tr>
      <w:tr w:rsidR="004038BC" w:rsidRPr="00000B19" w:rsidTr="008777FE">
        <w:trPr>
          <w:trHeight w:val="454"/>
        </w:trPr>
        <w:tc>
          <w:tcPr>
            <w:tcW w:w="351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Электрическая лампа 150 Вт</w:t>
            </w:r>
          </w:p>
        </w:tc>
        <w:tc>
          <w:tcPr>
            <w:tcW w:w="1560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2</w:t>
            </w:r>
          </w:p>
        </w:tc>
        <w:tc>
          <w:tcPr>
            <w:tcW w:w="2268" w:type="dxa"/>
          </w:tcPr>
          <w:p w:rsidR="004038BC" w:rsidRPr="00000B19" w:rsidRDefault="00496CF3" w:rsidP="006E048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30,0</w:t>
            </w:r>
          </w:p>
        </w:tc>
      </w:tr>
      <w:tr w:rsidR="004038BC" w:rsidRPr="00000B19" w:rsidTr="008777FE">
        <w:trPr>
          <w:trHeight w:val="454"/>
        </w:trPr>
        <w:tc>
          <w:tcPr>
            <w:tcW w:w="351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Электрическая лампа ДРЛ Е 40</w:t>
            </w:r>
          </w:p>
        </w:tc>
        <w:tc>
          <w:tcPr>
            <w:tcW w:w="1560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4038BC" w:rsidRPr="00000B19" w:rsidRDefault="004038BC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10</w:t>
            </w:r>
          </w:p>
        </w:tc>
        <w:tc>
          <w:tcPr>
            <w:tcW w:w="2268" w:type="dxa"/>
          </w:tcPr>
          <w:p w:rsidR="004038BC" w:rsidRPr="00000B19" w:rsidRDefault="00E31BD0" w:rsidP="006E0486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40</w:t>
            </w:r>
            <w:r w:rsidR="00496CF3">
              <w:rPr>
                <w:sz w:val="23"/>
                <w:szCs w:val="23"/>
              </w:rPr>
              <w:t>0,</w:t>
            </w:r>
            <w:r w:rsidR="004038BC" w:rsidRPr="00000B19">
              <w:rPr>
                <w:sz w:val="23"/>
                <w:szCs w:val="23"/>
              </w:rPr>
              <w:t>0</w:t>
            </w:r>
          </w:p>
        </w:tc>
      </w:tr>
      <w:tr w:rsidR="004038BC" w:rsidRPr="00000B19" w:rsidTr="008777FE">
        <w:trPr>
          <w:trHeight w:val="510"/>
        </w:trPr>
        <w:tc>
          <w:tcPr>
            <w:tcW w:w="3510" w:type="dxa"/>
          </w:tcPr>
          <w:p w:rsidR="004038BC" w:rsidRPr="00000B19" w:rsidRDefault="00145D89" w:rsidP="00F40819">
            <w:pPr>
              <w:tabs>
                <w:tab w:val="right" w:pos="3326"/>
              </w:tabs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 xml:space="preserve">Ведро 15 л </w:t>
            </w:r>
          </w:p>
        </w:tc>
        <w:tc>
          <w:tcPr>
            <w:tcW w:w="1560" w:type="dxa"/>
          </w:tcPr>
          <w:p w:rsidR="004038BC" w:rsidRPr="00000B19" w:rsidRDefault="00145D89" w:rsidP="00145D89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4038BC" w:rsidRPr="00000B19" w:rsidRDefault="00145D89" w:rsidP="00145D89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1</w:t>
            </w:r>
          </w:p>
        </w:tc>
        <w:tc>
          <w:tcPr>
            <w:tcW w:w="2268" w:type="dxa"/>
          </w:tcPr>
          <w:p w:rsidR="004038BC" w:rsidRPr="00000B19" w:rsidRDefault="00145D89" w:rsidP="00145D89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150</w:t>
            </w:r>
            <w:r w:rsidR="00496CF3">
              <w:rPr>
                <w:sz w:val="23"/>
                <w:szCs w:val="23"/>
              </w:rPr>
              <w:t>,</w:t>
            </w:r>
            <w:r w:rsidR="005946D7" w:rsidRPr="00000B19">
              <w:rPr>
                <w:sz w:val="23"/>
                <w:szCs w:val="23"/>
              </w:rPr>
              <w:t>0</w:t>
            </w:r>
          </w:p>
        </w:tc>
      </w:tr>
      <w:tr w:rsidR="006950AF" w:rsidRPr="00000B19" w:rsidTr="008777FE">
        <w:trPr>
          <w:trHeight w:val="510"/>
        </w:trPr>
        <w:tc>
          <w:tcPr>
            <w:tcW w:w="3510" w:type="dxa"/>
          </w:tcPr>
          <w:p w:rsidR="006950AF" w:rsidRPr="00000B19" w:rsidRDefault="006950AF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Замок врезной для металлической двери</w:t>
            </w:r>
          </w:p>
        </w:tc>
        <w:tc>
          <w:tcPr>
            <w:tcW w:w="1560" w:type="dxa"/>
          </w:tcPr>
          <w:p w:rsidR="006950AF" w:rsidRPr="00000B19" w:rsidRDefault="006950AF" w:rsidP="006950AF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6950AF" w:rsidRPr="00000B19" w:rsidRDefault="006950AF" w:rsidP="006950AF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1</w:t>
            </w:r>
          </w:p>
        </w:tc>
        <w:tc>
          <w:tcPr>
            <w:tcW w:w="2268" w:type="dxa"/>
          </w:tcPr>
          <w:p w:rsidR="006950AF" w:rsidRPr="00000B19" w:rsidRDefault="006950AF" w:rsidP="006950AF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3400</w:t>
            </w:r>
            <w:r w:rsidR="00496CF3">
              <w:rPr>
                <w:sz w:val="23"/>
                <w:szCs w:val="23"/>
              </w:rPr>
              <w:t>,</w:t>
            </w:r>
            <w:r w:rsidR="005946D7" w:rsidRPr="00000B19">
              <w:rPr>
                <w:sz w:val="23"/>
                <w:szCs w:val="23"/>
              </w:rPr>
              <w:t>0</w:t>
            </w:r>
          </w:p>
        </w:tc>
      </w:tr>
      <w:tr w:rsidR="006950AF" w:rsidRPr="00000B19" w:rsidTr="008777FE">
        <w:trPr>
          <w:trHeight w:val="510"/>
        </w:trPr>
        <w:tc>
          <w:tcPr>
            <w:tcW w:w="3510" w:type="dxa"/>
          </w:tcPr>
          <w:p w:rsidR="006950AF" w:rsidRPr="00000B19" w:rsidRDefault="006950AF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Замок двери левый</w:t>
            </w:r>
          </w:p>
        </w:tc>
        <w:tc>
          <w:tcPr>
            <w:tcW w:w="1560" w:type="dxa"/>
          </w:tcPr>
          <w:p w:rsidR="006950AF" w:rsidRPr="00000B19" w:rsidRDefault="006950AF" w:rsidP="006950AF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6950AF" w:rsidRPr="00000B19" w:rsidRDefault="006950AF" w:rsidP="006950AF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1</w:t>
            </w:r>
          </w:p>
        </w:tc>
        <w:tc>
          <w:tcPr>
            <w:tcW w:w="2268" w:type="dxa"/>
          </w:tcPr>
          <w:p w:rsidR="006950AF" w:rsidRPr="00000B19" w:rsidRDefault="006950AF" w:rsidP="006950AF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1100</w:t>
            </w:r>
            <w:r w:rsidR="00496CF3">
              <w:rPr>
                <w:sz w:val="23"/>
                <w:szCs w:val="23"/>
              </w:rPr>
              <w:t>,</w:t>
            </w:r>
            <w:r w:rsidR="005946D7" w:rsidRPr="00000B19">
              <w:rPr>
                <w:sz w:val="23"/>
                <w:szCs w:val="23"/>
              </w:rPr>
              <w:t>0</w:t>
            </w:r>
          </w:p>
        </w:tc>
      </w:tr>
      <w:tr w:rsidR="006950AF" w:rsidRPr="00000B19" w:rsidTr="008777FE">
        <w:trPr>
          <w:trHeight w:val="510"/>
        </w:trPr>
        <w:tc>
          <w:tcPr>
            <w:tcW w:w="3510" w:type="dxa"/>
          </w:tcPr>
          <w:p w:rsidR="006950AF" w:rsidRPr="00000B19" w:rsidRDefault="006950AF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Замок двери правый</w:t>
            </w:r>
          </w:p>
        </w:tc>
        <w:tc>
          <w:tcPr>
            <w:tcW w:w="1560" w:type="dxa"/>
          </w:tcPr>
          <w:p w:rsidR="006950AF" w:rsidRPr="00000B19" w:rsidRDefault="006950AF" w:rsidP="006950AF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6950AF" w:rsidRPr="00000B19" w:rsidRDefault="006950AF" w:rsidP="006950AF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1</w:t>
            </w:r>
          </w:p>
        </w:tc>
        <w:tc>
          <w:tcPr>
            <w:tcW w:w="2268" w:type="dxa"/>
          </w:tcPr>
          <w:p w:rsidR="006950AF" w:rsidRPr="00000B19" w:rsidRDefault="006950AF" w:rsidP="006950AF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1100</w:t>
            </w:r>
            <w:r w:rsidR="00496CF3">
              <w:rPr>
                <w:sz w:val="23"/>
                <w:szCs w:val="23"/>
              </w:rPr>
              <w:t>,</w:t>
            </w:r>
            <w:r w:rsidR="005946D7" w:rsidRPr="00000B19">
              <w:rPr>
                <w:sz w:val="23"/>
                <w:szCs w:val="23"/>
              </w:rPr>
              <w:t>0</w:t>
            </w:r>
          </w:p>
        </w:tc>
      </w:tr>
      <w:tr w:rsidR="006950AF" w:rsidRPr="00000B19" w:rsidTr="008777FE">
        <w:trPr>
          <w:trHeight w:val="510"/>
        </w:trPr>
        <w:tc>
          <w:tcPr>
            <w:tcW w:w="3510" w:type="dxa"/>
          </w:tcPr>
          <w:p w:rsidR="006950AF" w:rsidRPr="00000B19" w:rsidRDefault="006950AF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Замок навесной</w:t>
            </w:r>
          </w:p>
        </w:tc>
        <w:tc>
          <w:tcPr>
            <w:tcW w:w="1560" w:type="dxa"/>
          </w:tcPr>
          <w:p w:rsidR="006950AF" w:rsidRPr="00000B19" w:rsidRDefault="006950AF" w:rsidP="006950AF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6950AF" w:rsidRPr="00000B19" w:rsidRDefault="006950AF" w:rsidP="006950AF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1</w:t>
            </w:r>
          </w:p>
        </w:tc>
        <w:tc>
          <w:tcPr>
            <w:tcW w:w="2268" w:type="dxa"/>
          </w:tcPr>
          <w:p w:rsidR="006950AF" w:rsidRPr="00000B19" w:rsidRDefault="006950AF" w:rsidP="006950AF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300</w:t>
            </w:r>
            <w:r w:rsidR="00496CF3">
              <w:rPr>
                <w:sz w:val="23"/>
                <w:szCs w:val="23"/>
              </w:rPr>
              <w:t>,</w:t>
            </w:r>
            <w:r w:rsidR="005946D7" w:rsidRPr="00000B19">
              <w:rPr>
                <w:sz w:val="23"/>
                <w:szCs w:val="23"/>
              </w:rPr>
              <w:t>0</w:t>
            </w:r>
          </w:p>
        </w:tc>
      </w:tr>
      <w:tr w:rsidR="006950AF" w:rsidRPr="00000B19" w:rsidTr="008777FE">
        <w:trPr>
          <w:trHeight w:val="510"/>
        </w:trPr>
        <w:tc>
          <w:tcPr>
            <w:tcW w:w="3510" w:type="dxa"/>
          </w:tcPr>
          <w:p w:rsidR="006950AF" w:rsidRPr="00000B19" w:rsidRDefault="006950AF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Комплект дверных ручек</w:t>
            </w:r>
          </w:p>
        </w:tc>
        <w:tc>
          <w:tcPr>
            <w:tcW w:w="1560" w:type="dxa"/>
          </w:tcPr>
          <w:p w:rsidR="006950AF" w:rsidRPr="00000B19" w:rsidRDefault="006950AF" w:rsidP="006950AF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6950AF" w:rsidRPr="00000B19" w:rsidRDefault="006950AF" w:rsidP="006950AF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2</w:t>
            </w:r>
          </w:p>
        </w:tc>
        <w:tc>
          <w:tcPr>
            <w:tcW w:w="2268" w:type="dxa"/>
          </w:tcPr>
          <w:p w:rsidR="006950AF" w:rsidRPr="00000B19" w:rsidRDefault="006950AF" w:rsidP="00B0602C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1900</w:t>
            </w:r>
            <w:r w:rsidR="00496CF3">
              <w:rPr>
                <w:sz w:val="23"/>
                <w:szCs w:val="23"/>
              </w:rPr>
              <w:t>,</w:t>
            </w:r>
            <w:r w:rsidR="005946D7" w:rsidRPr="00000B19">
              <w:rPr>
                <w:sz w:val="23"/>
                <w:szCs w:val="23"/>
              </w:rPr>
              <w:t>0</w:t>
            </w:r>
          </w:p>
        </w:tc>
      </w:tr>
      <w:tr w:rsidR="006950AF" w:rsidRPr="00000B19" w:rsidTr="008777FE">
        <w:trPr>
          <w:trHeight w:val="510"/>
        </w:trPr>
        <w:tc>
          <w:tcPr>
            <w:tcW w:w="3510" w:type="dxa"/>
          </w:tcPr>
          <w:p w:rsidR="006950AF" w:rsidRPr="00000B19" w:rsidRDefault="006950AF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Корзина для бумаг</w:t>
            </w:r>
          </w:p>
        </w:tc>
        <w:tc>
          <w:tcPr>
            <w:tcW w:w="1560" w:type="dxa"/>
          </w:tcPr>
          <w:p w:rsidR="006950AF" w:rsidRPr="00000B19" w:rsidRDefault="006950AF" w:rsidP="00CE4748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6950AF" w:rsidRPr="00000B19" w:rsidRDefault="006950AF" w:rsidP="00CE4748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1</w:t>
            </w:r>
          </w:p>
        </w:tc>
        <w:tc>
          <w:tcPr>
            <w:tcW w:w="2268" w:type="dxa"/>
          </w:tcPr>
          <w:p w:rsidR="006950AF" w:rsidRPr="00000B19" w:rsidRDefault="00CE4748" w:rsidP="00CE4748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150</w:t>
            </w:r>
            <w:r w:rsidR="00496CF3">
              <w:rPr>
                <w:sz w:val="23"/>
                <w:szCs w:val="23"/>
              </w:rPr>
              <w:t>,</w:t>
            </w:r>
            <w:r w:rsidR="005946D7" w:rsidRPr="00000B19">
              <w:rPr>
                <w:sz w:val="23"/>
                <w:szCs w:val="23"/>
              </w:rPr>
              <w:t>0</w:t>
            </w:r>
          </w:p>
        </w:tc>
      </w:tr>
      <w:tr w:rsidR="00CE4748" w:rsidRPr="00000B19" w:rsidTr="008777FE">
        <w:trPr>
          <w:trHeight w:val="510"/>
        </w:trPr>
        <w:tc>
          <w:tcPr>
            <w:tcW w:w="3510" w:type="dxa"/>
          </w:tcPr>
          <w:p w:rsidR="00CE4748" w:rsidRPr="00000B19" w:rsidRDefault="00CE4748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Костюм х/б</w:t>
            </w:r>
          </w:p>
        </w:tc>
        <w:tc>
          <w:tcPr>
            <w:tcW w:w="1560" w:type="dxa"/>
          </w:tcPr>
          <w:p w:rsidR="00CE4748" w:rsidRPr="00000B19" w:rsidRDefault="00CE4748" w:rsidP="00CE4748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CE4748" w:rsidRPr="00000B19" w:rsidRDefault="00CE4748" w:rsidP="00CE4748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2</w:t>
            </w:r>
          </w:p>
        </w:tc>
        <w:tc>
          <w:tcPr>
            <w:tcW w:w="2268" w:type="dxa"/>
          </w:tcPr>
          <w:p w:rsidR="00CE4748" w:rsidRPr="00000B19" w:rsidRDefault="00CE4748" w:rsidP="00CE4748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1750</w:t>
            </w:r>
            <w:r w:rsidR="00496CF3">
              <w:rPr>
                <w:sz w:val="23"/>
                <w:szCs w:val="23"/>
              </w:rPr>
              <w:t>,</w:t>
            </w:r>
            <w:r w:rsidR="005946D7" w:rsidRPr="00000B19">
              <w:rPr>
                <w:sz w:val="23"/>
                <w:szCs w:val="23"/>
              </w:rPr>
              <w:t>0</w:t>
            </w:r>
          </w:p>
        </w:tc>
      </w:tr>
      <w:tr w:rsidR="00CE4748" w:rsidRPr="00000B19" w:rsidTr="008777FE">
        <w:trPr>
          <w:trHeight w:val="510"/>
        </w:trPr>
        <w:tc>
          <w:tcPr>
            <w:tcW w:w="3510" w:type="dxa"/>
          </w:tcPr>
          <w:p w:rsidR="00CE4748" w:rsidRPr="00000B19" w:rsidRDefault="00CE4748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Кран</w:t>
            </w:r>
          </w:p>
        </w:tc>
        <w:tc>
          <w:tcPr>
            <w:tcW w:w="1560" w:type="dxa"/>
          </w:tcPr>
          <w:p w:rsidR="00CE4748" w:rsidRPr="00000B19" w:rsidRDefault="00CE4748" w:rsidP="00CE4748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CE4748" w:rsidRPr="00000B19" w:rsidRDefault="00CE4748" w:rsidP="00CE4748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1</w:t>
            </w:r>
          </w:p>
        </w:tc>
        <w:tc>
          <w:tcPr>
            <w:tcW w:w="2268" w:type="dxa"/>
          </w:tcPr>
          <w:p w:rsidR="00CE4748" w:rsidRPr="00000B19" w:rsidRDefault="00CE4748" w:rsidP="00CE4748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220</w:t>
            </w:r>
            <w:r w:rsidR="00496CF3">
              <w:rPr>
                <w:sz w:val="23"/>
                <w:szCs w:val="23"/>
              </w:rPr>
              <w:t>,</w:t>
            </w:r>
            <w:r w:rsidR="005946D7" w:rsidRPr="00000B19">
              <w:rPr>
                <w:sz w:val="23"/>
                <w:szCs w:val="23"/>
              </w:rPr>
              <w:t>0</w:t>
            </w:r>
          </w:p>
        </w:tc>
      </w:tr>
      <w:tr w:rsidR="00CE4748" w:rsidRPr="00000B19" w:rsidTr="008777FE">
        <w:trPr>
          <w:trHeight w:val="510"/>
        </w:trPr>
        <w:tc>
          <w:tcPr>
            <w:tcW w:w="3510" w:type="dxa"/>
          </w:tcPr>
          <w:p w:rsidR="00CE4748" w:rsidRPr="00000B19" w:rsidRDefault="00CE4748" w:rsidP="00F83BBA">
            <w:pPr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Окномойка</w:t>
            </w:r>
            <w:proofErr w:type="spellEnd"/>
          </w:p>
        </w:tc>
        <w:tc>
          <w:tcPr>
            <w:tcW w:w="1560" w:type="dxa"/>
          </w:tcPr>
          <w:p w:rsidR="00CE4748" w:rsidRPr="00000B19" w:rsidRDefault="00CE4748" w:rsidP="00CE4748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CE4748" w:rsidRPr="00000B19" w:rsidRDefault="00CE4748" w:rsidP="00CE4748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1</w:t>
            </w:r>
          </w:p>
        </w:tc>
        <w:tc>
          <w:tcPr>
            <w:tcW w:w="2268" w:type="dxa"/>
          </w:tcPr>
          <w:p w:rsidR="00CE4748" w:rsidRPr="00000B19" w:rsidRDefault="00CE4748" w:rsidP="00CE4748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500</w:t>
            </w:r>
            <w:r w:rsidR="00496CF3">
              <w:rPr>
                <w:sz w:val="23"/>
                <w:szCs w:val="23"/>
              </w:rPr>
              <w:t>,</w:t>
            </w:r>
            <w:r w:rsidR="005946D7" w:rsidRPr="00000B19">
              <w:rPr>
                <w:sz w:val="23"/>
                <w:szCs w:val="23"/>
              </w:rPr>
              <w:t>0</w:t>
            </w:r>
          </w:p>
        </w:tc>
      </w:tr>
      <w:tr w:rsidR="00CE4748" w:rsidRPr="00000B19" w:rsidTr="008777FE">
        <w:trPr>
          <w:trHeight w:val="510"/>
        </w:trPr>
        <w:tc>
          <w:tcPr>
            <w:tcW w:w="3510" w:type="dxa"/>
          </w:tcPr>
          <w:p w:rsidR="00CE4748" w:rsidRPr="00000B19" w:rsidRDefault="00AB0FC0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Сетевой фильтр</w:t>
            </w:r>
          </w:p>
        </w:tc>
        <w:tc>
          <w:tcPr>
            <w:tcW w:w="1560" w:type="dxa"/>
          </w:tcPr>
          <w:p w:rsidR="00CE4748" w:rsidRPr="00000B19" w:rsidRDefault="00AB0FC0" w:rsidP="002958D7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CE4748" w:rsidRPr="00000B19" w:rsidRDefault="00AB0FC0" w:rsidP="00AB0FC0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3</w:t>
            </w:r>
          </w:p>
        </w:tc>
        <w:tc>
          <w:tcPr>
            <w:tcW w:w="2268" w:type="dxa"/>
          </w:tcPr>
          <w:p w:rsidR="00CE4748" w:rsidRPr="00000B19" w:rsidRDefault="00AB0FC0" w:rsidP="00AB0FC0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680</w:t>
            </w:r>
            <w:r w:rsidR="00496CF3">
              <w:rPr>
                <w:sz w:val="23"/>
                <w:szCs w:val="23"/>
              </w:rPr>
              <w:t>,</w:t>
            </w:r>
            <w:r w:rsidR="005946D7" w:rsidRPr="00000B19">
              <w:rPr>
                <w:sz w:val="23"/>
                <w:szCs w:val="23"/>
              </w:rPr>
              <w:t>0</w:t>
            </w:r>
          </w:p>
        </w:tc>
      </w:tr>
      <w:tr w:rsidR="00C26878" w:rsidRPr="00000B19" w:rsidTr="008777FE">
        <w:trPr>
          <w:trHeight w:val="510"/>
        </w:trPr>
        <w:tc>
          <w:tcPr>
            <w:tcW w:w="3510" w:type="dxa"/>
          </w:tcPr>
          <w:p w:rsidR="00C26878" w:rsidRPr="00000B19" w:rsidRDefault="00C26878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калькулятор</w:t>
            </w:r>
          </w:p>
        </w:tc>
        <w:tc>
          <w:tcPr>
            <w:tcW w:w="1560" w:type="dxa"/>
          </w:tcPr>
          <w:p w:rsidR="00C26878" w:rsidRPr="00000B19" w:rsidRDefault="00C26878" w:rsidP="00EB68E5">
            <w:pPr>
              <w:jc w:val="center"/>
              <w:rPr>
                <w:sz w:val="23"/>
                <w:szCs w:val="23"/>
              </w:rPr>
            </w:pPr>
            <w:proofErr w:type="spellStart"/>
            <w:r w:rsidRPr="00000B19">
              <w:rPr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268" w:type="dxa"/>
          </w:tcPr>
          <w:p w:rsidR="00C26878" w:rsidRPr="00000B19" w:rsidRDefault="00C26878" w:rsidP="00EB68E5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C26878" w:rsidRPr="00000B19" w:rsidRDefault="00EB68E5" w:rsidP="00AB0FC0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1</w:t>
            </w:r>
            <w:r w:rsidR="00E84F00" w:rsidRPr="00000B19">
              <w:rPr>
                <w:sz w:val="23"/>
                <w:szCs w:val="23"/>
              </w:rPr>
              <w:t xml:space="preserve"> </w:t>
            </w:r>
            <w:r w:rsidR="00496CF3">
              <w:rPr>
                <w:sz w:val="23"/>
                <w:szCs w:val="23"/>
              </w:rPr>
              <w:t>000,</w:t>
            </w:r>
            <w:r w:rsidRPr="00000B19">
              <w:rPr>
                <w:sz w:val="23"/>
                <w:szCs w:val="23"/>
              </w:rPr>
              <w:t>0</w:t>
            </w:r>
          </w:p>
        </w:tc>
      </w:tr>
      <w:tr w:rsidR="004038BC" w:rsidRPr="00000B19" w:rsidTr="008777FE">
        <w:trPr>
          <w:trHeight w:val="510"/>
        </w:trPr>
        <w:tc>
          <w:tcPr>
            <w:tcW w:w="351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Итого затрат</w:t>
            </w:r>
          </w:p>
        </w:tc>
        <w:tc>
          <w:tcPr>
            <w:tcW w:w="1560" w:type="dxa"/>
          </w:tcPr>
          <w:p w:rsidR="004038BC" w:rsidRPr="00000B19" w:rsidRDefault="004038BC" w:rsidP="00F83BBA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4038BC" w:rsidRPr="00000B19" w:rsidRDefault="004038BC" w:rsidP="00AB0FC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4038BC" w:rsidRPr="00000B19" w:rsidRDefault="001F6A67" w:rsidP="00AB0FC0">
            <w:pPr>
              <w:jc w:val="center"/>
              <w:rPr>
                <w:sz w:val="23"/>
                <w:szCs w:val="23"/>
              </w:rPr>
            </w:pPr>
            <w:r w:rsidRPr="00000B19">
              <w:rPr>
                <w:sz w:val="23"/>
                <w:szCs w:val="23"/>
              </w:rPr>
              <w:t>84</w:t>
            </w:r>
            <w:r w:rsidR="00E84F00" w:rsidRPr="00000B19">
              <w:rPr>
                <w:sz w:val="23"/>
                <w:szCs w:val="23"/>
              </w:rPr>
              <w:t xml:space="preserve"> </w:t>
            </w:r>
            <w:r w:rsidRPr="00000B19">
              <w:rPr>
                <w:sz w:val="23"/>
                <w:szCs w:val="23"/>
              </w:rPr>
              <w:t>895</w:t>
            </w:r>
            <w:r w:rsidR="00496CF3">
              <w:rPr>
                <w:sz w:val="23"/>
                <w:szCs w:val="23"/>
              </w:rPr>
              <w:t>,</w:t>
            </w:r>
            <w:r w:rsidR="005946D7" w:rsidRPr="00000B19">
              <w:rPr>
                <w:sz w:val="23"/>
                <w:szCs w:val="23"/>
              </w:rPr>
              <w:t>0</w:t>
            </w:r>
          </w:p>
        </w:tc>
      </w:tr>
    </w:tbl>
    <w:p w:rsidR="00A46748" w:rsidRPr="00000B19" w:rsidRDefault="00A46748" w:rsidP="002C116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2C116C" w:rsidRPr="00000B19" w:rsidRDefault="004F0C6A" w:rsidP="00A357ED">
      <w:pPr>
        <w:pStyle w:val="ConsPlusNormal"/>
        <w:ind w:firstLine="708"/>
        <w:rPr>
          <w:rFonts w:ascii="Times New Roman" w:hAnsi="Times New Roman" w:cs="Times New Roman"/>
          <w:sz w:val="23"/>
          <w:szCs w:val="23"/>
        </w:rPr>
      </w:pPr>
      <w:r w:rsidRPr="00000B19">
        <w:rPr>
          <w:rFonts w:ascii="Times New Roman" w:hAnsi="Times New Roman" w:cs="Times New Roman"/>
          <w:sz w:val="23"/>
          <w:szCs w:val="23"/>
        </w:rPr>
        <w:t>11</w:t>
      </w:r>
      <w:r w:rsidR="00A357ED" w:rsidRPr="00000B19">
        <w:rPr>
          <w:rFonts w:ascii="Times New Roman" w:hAnsi="Times New Roman" w:cs="Times New Roman"/>
          <w:sz w:val="23"/>
          <w:szCs w:val="23"/>
        </w:rPr>
        <w:t>.</w:t>
      </w:r>
      <w:r w:rsidR="00F564F3" w:rsidRPr="00000B19">
        <w:rPr>
          <w:rFonts w:ascii="Times New Roman" w:hAnsi="Times New Roman" w:cs="Times New Roman"/>
          <w:sz w:val="23"/>
          <w:szCs w:val="23"/>
        </w:rPr>
        <w:t>7.</w:t>
      </w:r>
      <w:r w:rsidR="00A357ED" w:rsidRPr="00000B19">
        <w:rPr>
          <w:rFonts w:ascii="Times New Roman" w:hAnsi="Times New Roman" w:cs="Times New Roman"/>
          <w:sz w:val="23"/>
          <w:szCs w:val="23"/>
        </w:rPr>
        <w:t xml:space="preserve"> Нормативные затраты на  приобретение горюче-смазочных материалов</w:t>
      </w:r>
    </w:p>
    <w:p w:rsidR="00A357ED" w:rsidRPr="00000B19" w:rsidRDefault="00A357ED" w:rsidP="00A357ED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3402"/>
        <w:gridCol w:w="2694"/>
      </w:tblGrid>
      <w:tr w:rsidR="00F025C4" w:rsidRPr="00000B19" w:rsidTr="00F025C4">
        <w:tc>
          <w:tcPr>
            <w:tcW w:w="3464" w:type="dxa"/>
            <w:vAlign w:val="center"/>
          </w:tcPr>
          <w:p w:rsidR="00F025C4" w:rsidRPr="00000B19" w:rsidRDefault="00F025C4" w:rsidP="004F11E6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Вид топлива</w:t>
            </w:r>
          </w:p>
        </w:tc>
        <w:tc>
          <w:tcPr>
            <w:tcW w:w="3402" w:type="dxa"/>
            <w:vAlign w:val="center"/>
          </w:tcPr>
          <w:p w:rsidR="00F025C4" w:rsidRPr="00000B19" w:rsidRDefault="00F025C4" w:rsidP="00A357E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Кол-во, кг</w:t>
            </w:r>
            <w:r w:rsidR="002264E8" w:rsidRPr="00000B1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694" w:type="dxa"/>
            <w:vAlign w:val="center"/>
          </w:tcPr>
          <w:p w:rsidR="00F025C4" w:rsidRPr="00000B19" w:rsidRDefault="00F025C4" w:rsidP="004F11E6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Предельные затраты </w:t>
            </w:r>
          </w:p>
          <w:p w:rsidR="00F025C4" w:rsidRPr="00000B19" w:rsidRDefault="00F025C4" w:rsidP="004F11E6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(руб.)</w:t>
            </w:r>
          </w:p>
        </w:tc>
      </w:tr>
      <w:tr w:rsidR="00F025C4" w:rsidRPr="00000B19" w:rsidTr="00F025C4">
        <w:trPr>
          <w:trHeight w:val="355"/>
        </w:trPr>
        <w:tc>
          <w:tcPr>
            <w:tcW w:w="3464" w:type="dxa"/>
            <w:vAlign w:val="center"/>
          </w:tcPr>
          <w:p w:rsidR="00F025C4" w:rsidRPr="00000B19" w:rsidRDefault="00F025C4" w:rsidP="0046729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Дизельное топливо </w:t>
            </w:r>
          </w:p>
        </w:tc>
        <w:tc>
          <w:tcPr>
            <w:tcW w:w="3402" w:type="dxa"/>
            <w:vMerge w:val="restart"/>
            <w:vAlign w:val="center"/>
          </w:tcPr>
          <w:p w:rsidR="00F025C4" w:rsidRPr="00000B19" w:rsidRDefault="00F025C4" w:rsidP="004F11E6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В соответствии с установленными нормами, утвержденными распоряжением администрации Бодайбинского городского поселения и фактическим пробегом автомобиля</w:t>
            </w:r>
          </w:p>
        </w:tc>
        <w:tc>
          <w:tcPr>
            <w:tcW w:w="2694" w:type="dxa"/>
            <w:vAlign w:val="center"/>
          </w:tcPr>
          <w:p w:rsidR="00F025C4" w:rsidRPr="00000B19" w:rsidRDefault="00FE58AB" w:rsidP="00FB63E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105 292,</w:t>
            </w:r>
            <w:r w:rsidR="00351354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025C4" w:rsidRPr="00000B19" w:rsidTr="00F025C4">
        <w:trPr>
          <w:trHeight w:val="365"/>
        </w:trPr>
        <w:tc>
          <w:tcPr>
            <w:tcW w:w="3464" w:type="dxa"/>
            <w:vAlign w:val="center"/>
          </w:tcPr>
          <w:p w:rsidR="00F025C4" w:rsidRPr="00000B19" w:rsidRDefault="00F025C4" w:rsidP="004F11E6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Бензин АИ-92</w:t>
            </w:r>
          </w:p>
        </w:tc>
        <w:tc>
          <w:tcPr>
            <w:tcW w:w="3402" w:type="dxa"/>
            <w:vMerge/>
            <w:vAlign w:val="center"/>
          </w:tcPr>
          <w:p w:rsidR="00F025C4" w:rsidRPr="00000B19" w:rsidRDefault="00F025C4" w:rsidP="004F11E6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  <w:vAlign w:val="center"/>
          </w:tcPr>
          <w:p w:rsidR="00F025C4" w:rsidRPr="00000B19" w:rsidRDefault="00351354" w:rsidP="004F11E6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  <w:r w:rsidR="00F025C4" w:rsidRPr="00000B1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2264E8"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E58AB">
              <w:rPr>
                <w:rFonts w:ascii="Times New Roman" w:hAnsi="Times New Roman" w:cs="Times New Roman"/>
                <w:sz w:val="23"/>
                <w:szCs w:val="23"/>
              </w:rPr>
              <w:t>603,0</w:t>
            </w:r>
          </w:p>
        </w:tc>
      </w:tr>
      <w:tr w:rsidR="00F025C4" w:rsidRPr="00000B19" w:rsidTr="00F025C4">
        <w:tc>
          <w:tcPr>
            <w:tcW w:w="3464" w:type="dxa"/>
            <w:vAlign w:val="center"/>
          </w:tcPr>
          <w:p w:rsidR="00F025C4" w:rsidRPr="00000B19" w:rsidRDefault="00F025C4" w:rsidP="004F11E6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Смазочные материалы</w:t>
            </w:r>
          </w:p>
        </w:tc>
        <w:tc>
          <w:tcPr>
            <w:tcW w:w="3402" w:type="dxa"/>
            <w:vMerge/>
            <w:vAlign w:val="center"/>
          </w:tcPr>
          <w:p w:rsidR="00F025C4" w:rsidRPr="00000B19" w:rsidRDefault="00F025C4" w:rsidP="004F11E6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  <w:vAlign w:val="center"/>
          </w:tcPr>
          <w:p w:rsidR="00F025C4" w:rsidRPr="00000B19" w:rsidRDefault="00FE58AB" w:rsidP="00FB63E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39 388,0</w:t>
            </w:r>
          </w:p>
        </w:tc>
      </w:tr>
      <w:tr w:rsidR="00F025C4" w:rsidRPr="00000B19" w:rsidTr="00F025C4">
        <w:tc>
          <w:tcPr>
            <w:tcW w:w="3464" w:type="dxa"/>
            <w:vAlign w:val="center"/>
          </w:tcPr>
          <w:p w:rsidR="00F025C4" w:rsidRPr="00000B19" w:rsidRDefault="00F025C4" w:rsidP="004F11E6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Итого затрат</w:t>
            </w:r>
          </w:p>
        </w:tc>
        <w:tc>
          <w:tcPr>
            <w:tcW w:w="3402" w:type="dxa"/>
            <w:vAlign w:val="center"/>
          </w:tcPr>
          <w:p w:rsidR="00F025C4" w:rsidRPr="00000B19" w:rsidRDefault="00F025C4" w:rsidP="004F11E6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  <w:vAlign w:val="center"/>
          </w:tcPr>
          <w:p w:rsidR="00F025C4" w:rsidRPr="00000B19" w:rsidRDefault="00FE58AB" w:rsidP="004F11E6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368 283,0</w:t>
            </w:r>
          </w:p>
        </w:tc>
      </w:tr>
    </w:tbl>
    <w:p w:rsidR="002C116C" w:rsidRDefault="002C116C" w:rsidP="002C116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FE58AB" w:rsidRPr="00000B19" w:rsidRDefault="00FE58AB" w:rsidP="002C116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2C116C" w:rsidRPr="00000B19" w:rsidRDefault="004F0C6A" w:rsidP="00FE58AB">
      <w:pPr>
        <w:pStyle w:val="ConsPlu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00B19">
        <w:rPr>
          <w:rFonts w:ascii="Times New Roman" w:hAnsi="Times New Roman" w:cs="Times New Roman"/>
          <w:sz w:val="23"/>
          <w:szCs w:val="23"/>
        </w:rPr>
        <w:t>12</w:t>
      </w:r>
      <w:r w:rsidR="00960EFF" w:rsidRPr="00000B19">
        <w:rPr>
          <w:rFonts w:ascii="Times New Roman" w:hAnsi="Times New Roman" w:cs="Times New Roman"/>
          <w:sz w:val="23"/>
          <w:szCs w:val="23"/>
        </w:rPr>
        <w:t>. Нормативные затраты на капитальный</w:t>
      </w:r>
      <w:r w:rsidR="004F11E6" w:rsidRPr="00000B19">
        <w:rPr>
          <w:rFonts w:ascii="Times New Roman" w:hAnsi="Times New Roman" w:cs="Times New Roman"/>
          <w:sz w:val="23"/>
          <w:szCs w:val="23"/>
        </w:rPr>
        <w:t xml:space="preserve">, текущий </w:t>
      </w:r>
      <w:r w:rsidR="00960EFF" w:rsidRPr="00000B19">
        <w:rPr>
          <w:rFonts w:ascii="Times New Roman" w:hAnsi="Times New Roman" w:cs="Times New Roman"/>
          <w:sz w:val="23"/>
          <w:szCs w:val="23"/>
        </w:rPr>
        <w:t xml:space="preserve"> ремонт муниципал</w:t>
      </w:r>
      <w:r w:rsidR="005C3E1F" w:rsidRPr="00000B19">
        <w:rPr>
          <w:rFonts w:ascii="Times New Roman" w:hAnsi="Times New Roman" w:cs="Times New Roman"/>
          <w:sz w:val="23"/>
          <w:szCs w:val="23"/>
        </w:rPr>
        <w:t>ьного имущества определяют</w:t>
      </w:r>
      <w:r w:rsidR="004F11E6" w:rsidRPr="00000B19">
        <w:rPr>
          <w:rFonts w:ascii="Times New Roman" w:hAnsi="Times New Roman" w:cs="Times New Roman"/>
          <w:sz w:val="23"/>
          <w:szCs w:val="23"/>
        </w:rPr>
        <w:t>ся на основании сводного сметного расчета стоимост</w:t>
      </w:r>
      <w:r w:rsidR="005C3E1F" w:rsidRPr="00000B19">
        <w:rPr>
          <w:rFonts w:ascii="Times New Roman" w:hAnsi="Times New Roman" w:cs="Times New Roman"/>
          <w:sz w:val="23"/>
          <w:szCs w:val="23"/>
        </w:rPr>
        <w:t>и работ.</w:t>
      </w:r>
    </w:p>
    <w:p w:rsidR="004311F4" w:rsidRPr="00000B19" w:rsidRDefault="004311F4" w:rsidP="00F24B2F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F24B2F" w:rsidRPr="00000B19" w:rsidRDefault="004F0C6A" w:rsidP="00F24B2F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00B19">
        <w:rPr>
          <w:rFonts w:ascii="Times New Roman" w:hAnsi="Times New Roman" w:cs="Times New Roman"/>
          <w:sz w:val="23"/>
          <w:szCs w:val="23"/>
        </w:rPr>
        <w:t>13</w:t>
      </w:r>
      <w:r w:rsidR="00F24B2F" w:rsidRPr="00000B19">
        <w:rPr>
          <w:rFonts w:ascii="Times New Roman" w:hAnsi="Times New Roman" w:cs="Times New Roman"/>
          <w:sz w:val="23"/>
          <w:szCs w:val="23"/>
        </w:rPr>
        <w:t>. Нормативные затраты на  дополнительное профессиональное образование</w:t>
      </w:r>
    </w:p>
    <w:p w:rsidR="00F24B2F" w:rsidRPr="00000B19" w:rsidRDefault="00F24B2F" w:rsidP="00F24B2F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9"/>
        <w:gridCol w:w="1417"/>
        <w:gridCol w:w="1276"/>
        <w:gridCol w:w="1418"/>
      </w:tblGrid>
      <w:tr w:rsidR="00907BF2" w:rsidRPr="00000B19" w:rsidTr="00907BF2">
        <w:tc>
          <w:tcPr>
            <w:tcW w:w="5449" w:type="dxa"/>
            <w:vAlign w:val="center"/>
          </w:tcPr>
          <w:p w:rsidR="00907BF2" w:rsidRPr="00000B19" w:rsidRDefault="00907BF2" w:rsidP="00143BA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Наименование услуг</w:t>
            </w:r>
          </w:p>
        </w:tc>
        <w:tc>
          <w:tcPr>
            <w:tcW w:w="1417" w:type="dxa"/>
            <w:vAlign w:val="center"/>
          </w:tcPr>
          <w:p w:rsidR="00907BF2" w:rsidRPr="00000B19" w:rsidRDefault="00907BF2" w:rsidP="00143BA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Кол-во </w:t>
            </w:r>
            <w:proofErr w:type="spellStart"/>
            <w:proofErr w:type="gramStart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муниципаль-ных</w:t>
            </w:r>
            <w:proofErr w:type="spellEnd"/>
            <w:proofErr w:type="gramEnd"/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 служащих</w:t>
            </w:r>
          </w:p>
        </w:tc>
        <w:tc>
          <w:tcPr>
            <w:tcW w:w="1276" w:type="dxa"/>
          </w:tcPr>
          <w:p w:rsidR="00907BF2" w:rsidRPr="00000B19" w:rsidRDefault="00907BF2" w:rsidP="00143BA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Цена за ед. (руб.)</w:t>
            </w:r>
          </w:p>
        </w:tc>
        <w:tc>
          <w:tcPr>
            <w:tcW w:w="1418" w:type="dxa"/>
            <w:vAlign w:val="center"/>
          </w:tcPr>
          <w:p w:rsidR="00907BF2" w:rsidRPr="00000B19" w:rsidRDefault="00907BF2" w:rsidP="00143BA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 xml:space="preserve">Предельная цена </w:t>
            </w:r>
          </w:p>
          <w:p w:rsidR="00907BF2" w:rsidRPr="00000B19" w:rsidRDefault="00907BF2" w:rsidP="00143BA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(руб.)</w:t>
            </w:r>
          </w:p>
        </w:tc>
      </w:tr>
      <w:tr w:rsidR="00907BF2" w:rsidRPr="00000B19" w:rsidTr="00907BF2">
        <w:tc>
          <w:tcPr>
            <w:tcW w:w="5449" w:type="dxa"/>
            <w:vAlign w:val="center"/>
          </w:tcPr>
          <w:p w:rsidR="00907BF2" w:rsidRPr="00000B19" w:rsidRDefault="00907BF2" w:rsidP="00143BAC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Приобретение общеобразовательных услуг по профессиональной переподготовке и повышению квалификации</w:t>
            </w:r>
          </w:p>
        </w:tc>
        <w:tc>
          <w:tcPr>
            <w:tcW w:w="1417" w:type="dxa"/>
            <w:vAlign w:val="center"/>
          </w:tcPr>
          <w:p w:rsidR="00907BF2" w:rsidRPr="00000B19" w:rsidRDefault="00907BF2" w:rsidP="00143BA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276" w:type="dxa"/>
            <w:vAlign w:val="center"/>
          </w:tcPr>
          <w:p w:rsidR="00907BF2" w:rsidRPr="00000B19" w:rsidRDefault="00907BF2" w:rsidP="00143BA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0B19">
              <w:rPr>
                <w:rFonts w:ascii="Times New Roman" w:hAnsi="Times New Roman" w:cs="Times New Roman"/>
                <w:sz w:val="23"/>
                <w:szCs w:val="23"/>
              </w:rPr>
              <w:t>20 000,0</w:t>
            </w:r>
          </w:p>
        </w:tc>
        <w:tc>
          <w:tcPr>
            <w:tcW w:w="1418" w:type="dxa"/>
            <w:vAlign w:val="center"/>
          </w:tcPr>
          <w:p w:rsidR="00907BF2" w:rsidRPr="00000B19" w:rsidRDefault="00FE58AB" w:rsidP="00143BA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200 000,</w:t>
            </w:r>
            <w:r w:rsidR="00907BF2" w:rsidRPr="00000B1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</w:tbl>
    <w:p w:rsidR="002C116C" w:rsidRPr="00000B19" w:rsidRDefault="002C116C" w:rsidP="002C116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2C116C" w:rsidRPr="00000B19" w:rsidRDefault="002C116C" w:rsidP="002C116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2C116C" w:rsidRPr="00000B19" w:rsidRDefault="002C116C" w:rsidP="002C116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2C116C" w:rsidRPr="00172B57" w:rsidRDefault="002C116C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116C" w:rsidRPr="00172B57" w:rsidRDefault="002C116C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116C" w:rsidRPr="00172B57" w:rsidRDefault="002C116C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116C" w:rsidRPr="00172B57" w:rsidRDefault="002C116C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3200" w:rsidRPr="00172B57" w:rsidRDefault="00833200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77FE" w:rsidRDefault="008777FE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77FE" w:rsidRDefault="008777FE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77FE" w:rsidRDefault="008777FE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77FE" w:rsidRDefault="008777FE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77FE" w:rsidRDefault="008777FE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77FE" w:rsidRDefault="008777FE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77FE" w:rsidRDefault="008777FE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77FE" w:rsidRDefault="008777FE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77FE" w:rsidRDefault="008777FE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77FE" w:rsidRDefault="008777FE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77FE" w:rsidRDefault="008777FE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77FE" w:rsidRDefault="008777FE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77FE" w:rsidRDefault="008777FE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77FE" w:rsidRDefault="008777FE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77FE" w:rsidRDefault="008777FE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77FE" w:rsidRDefault="008777FE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77FE" w:rsidRDefault="008777FE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77FE" w:rsidRDefault="008777FE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77FE" w:rsidRPr="00172B57" w:rsidRDefault="008777FE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3200" w:rsidRPr="00172B57" w:rsidRDefault="00833200" w:rsidP="002C1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116C" w:rsidRPr="00172B57" w:rsidRDefault="00833200" w:rsidP="002C116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72B57">
        <w:rPr>
          <w:rFonts w:ascii="Times New Roman" w:hAnsi="Times New Roman" w:cs="Times New Roman"/>
          <w:sz w:val="20"/>
        </w:rPr>
        <w:t>Подготовил:</w:t>
      </w:r>
    </w:p>
    <w:p w:rsidR="00833200" w:rsidRPr="00172B57" w:rsidRDefault="00833200" w:rsidP="002C116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72B57">
        <w:rPr>
          <w:rFonts w:ascii="Times New Roman" w:hAnsi="Times New Roman" w:cs="Times New Roman"/>
          <w:sz w:val="20"/>
        </w:rPr>
        <w:t>Начальник отдела по экономике администрации</w:t>
      </w:r>
    </w:p>
    <w:p w:rsidR="00833200" w:rsidRPr="00B0602C" w:rsidRDefault="00833200" w:rsidP="002C116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72B57">
        <w:rPr>
          <w:rFonts w:ascii="Times New Roman" w:hAnsi="Times New Roman" w:cs="Times New Roman"/>
          <w:sz w:val="20"/>
        </w:rPr>
        <w:t>Бодайбинского городского поселения    Куклина Т.В.</w:t>
      </w:r>
    </w:p>
    <w:p w:rsidR="00FE58AB" w:rsidRPr="00B0602C" w:rsidRDefault="00FE58AB" w:rsidP="008E0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FE58AB" w:rsidRPr="00B0602C" w:rsidSect="00FE58AB">
      <w:pgSz w:w="11907" w:h="16840"/>
      <w:pgMar w:top="0" w:right="851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048E5"/>
    <w:multiLevelType w:val="hybridMultilevel"/>
    <w:tmpl w:val="FFDC2184"/>
    <w:lvl w:ilvl="0" w:tplc="B856614C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452E81"/>
    <w:multiLevelType w:val="hybridMultilevel"/>
    <w:tmpl w:val="4F526BD6"/>
    <w:lvl w:ilvl="0" w:tplc="7FA8C0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73D4F35"/>
    <w:multiLevelType w:val="hybridMultilevel"/>
    <w:tmpl w:val="B13A9754"/>
    <w:lvl w:ilvl="0" w:tplc="E98E9AFE">
      <w:start w:val="28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64DB8"/>
    <w:multiLevelType w:val="hybridMultilevel"/>
    <w:tmpl w:val="75E081C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45C97"/>
    <w:multiLevelType w:val="hybridMultilevel"/>
    <w:tmpl w:val="FF2AB16C"/>
    <w:lvl w:ilvl="0" w:tplc="7BF27E98">
      <w:start w:val="5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C4634"/>
    <w:multiLevelType w:val="hybridMultilevel"/>
    <w:tmpl w:val="8B76D91E"/>
    <w:lvl w:ilvl="0" w:tplc="EAB0E37C">
      <w:start w:val="1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F129D"/>
    <w:multiLevelType w:val="hybridMultilevel"/>
    <w:tmpl w:val="20E44114"/>
    <w:lvl w:ilvl="0" w:tplc="69345264">
      <w:start w:val="55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4D7C90"/>
    <w:multiLevelType w:val="hybridMultilevel"/>
    <w:tmpl w:val="D2A226CC"/>
    <w:lvl w:ilvl="0" w:tplc="1DEE9016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44702E"/>
    <w:multiLevelType w:val="hybridMultilevel"/>
    <w:tmpl w:val="74B4801C"/>
    <w:lvl w:ilvl="0" w:tplc="1DEE9016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660D08"/>
    <w:multiLevelType w:val="hybridMultilevel"/>
    <w:tmpl w:val="46C8D94A"/>
    <w:lvl w:ilvl="0" w:tplc="1DEE9016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B61EE7"/>
    <w:multiLevelType w:val="hybridMultilevel"/>
    <w:tmpl w:val="B73ADFB0"/>
    <w:lvl w:ilvl="0" w:tplc="219EFD5E">
      <w:start w:val="2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C4BC2"/>
    <w:multiLevelType w:val="hybridMultilevel"/>
    <w:tmpl w:val="36DE59C6"/>
    <w:lvl w:ilvl="0" w:tplc="1DEE9016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24B9C"/>
    <w:multiLevelType w:val="multilevel"/>
    <w:tmpl w:val="1B388C14"/>
    <w:lvl w:ilvl="0">
      <w:start w:val="10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2CEB697E"/>
    <w:multiLevelType w:val="hybridMultilevel"/>
    <w:tmpl w:val="EE90A2E2"/>
    <w:lvl w:ilvl="0" w:tplc="B94C3120">
      <w:start w:val="3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72A9C"/>
    <w:multiLevelType w:val="multilevel"/>
    <w:tmpl w:val="C40C88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>
    <w:nsid w:val="413E3B84"/>
    <w:multiLevelType w:val="hybridMultilevel"/>
    <w:tmpl w:val="A48638F4"/>
    <w:lvl w:ilvl="0" w:tplc="306630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ADE721A"/>
    <w:multiLevelType w:val="hybridMultilevel"/>
    <w:tmpl w:val="98E4F0F0"/>
    <w:lvl w:ilvl="0" w:tplc="0414DDD4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231113"/>
    <w:multiLevelType w:val="hybridMultilevel"/>
    <w:tmpl w:val="87ECE8CE"/>
    <w:lvl w:ilvl="0" w:tplc="1DEE9016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5028CD"/>
    <w:multiLevelType w:val="hybridMultilevel"/>
    <w:tmpl w:val="E026C8E0"/>
    <w:lvl w:ilvl="0" w:tplc="FF2CF4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BC030E6"/>
    <w:multiLevelType w:val="hybridMultilevel"/>
    <w:tmpl w:val="0BB43304"/>
    <w:lvl w:ilvl="0" w:tplc="1DEE9016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41335F"/>
    <w:multiLevelType w:val="hybridMultilevel"/>
    <w:tmpl w:val="07C8050C"/>
    <w:lvl w:ilvl="0" w:tplc="1DEE9016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F2259A"/>
    <w:multiLevelType w:val="hybridMultilevel"/>
    <w:tmpl w:val="91E80EE8"/>
    <w:lvl w:ilvl="0" w:tplc="1DEE9016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9B75C6"/>
    <w:multiLevelType w:val="hybridMultilevel"/>
    <w:tmpl w:val="00D41EF0"/>
    <w:lvl w:ilvl="0" w:tplc="1DEE9016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972D2A"/>
    <w:multiLevelType w:val="hybridMultilevel"/>
    <w:tmpl w:val="DE7E3B06"/>
    <w:lvl w:ilvl="0" w:tplc="1DEE9016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9"/>
  </w:num>
  <w:num w:numId="4">
    <w:abstractNumId w:val="8"/>
  </w:num>
  <w:num w:numId="5">
    <w:abstractNumId w:val="21"/>
  </w:num>
  <w:num w:numId="6">
    <w:abstractNumId w:val="11"/>
  </w:num>
  <w:num w:numId="7">
    <w:abstractNumId w:val="17"/>
  </w:num>
  <w:num w:numId="8">
    <w:abstractNumId w:val="22"/>
  </w:num>
  <w:num w:numId="9">
    <w:abstractNumId w:val="23"/>
  </w:num>
  <w:num w:numId="10">
    <w:abstractNumId w:val="9"/>
  </w:num>
  <w:num w:numId="11">
    <w:abstractNumId w:val="0"/>
  </w:num>
  <w:num w:numId="12">
    <w:abstractNumId w:val="18"/>
  </w:num>
  <w:num w:numId="13">
    <w:abstractNumId w:val="15"/>
  </w:num>
  <w:num w:numId="14">
    <w:abstractNumId w:val="1"/>
  </w:num>
  <w:num w:numId="15">
    <w:abstractNumId w:val="14"/>
  </w:num>
  <w:num w:numId="16">
    <w:abstractNumId w:val="5"/>
  </w:num>
  <w:num w:numId="17">
    <w:abstractNumId w:val="16"/>
  </w:num>
  <w:num w:numId="18">
    <w:abstractNumId w:val="13"/>
  </w:num>
  <w:num w:numId="19">
    <w:abstractNumId w:val="12"/>
  </w:num>
  <w:num w:numId="20">
    <w:abstractNumId w:val="10"/>
  </w:num>
  <w:num w:numId="21">
    <w:abstractNumId w:val="2"/>
  </w:num>
  <w:num w:numId="22">
    <w:abstractNumId w:val="3"/>
  </w:num>
  <w:num w:numId="23">
    <w:abstractNumId w:val="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26"/>
    <w:rsid w:val="00000B19"/>
    <w:rsid w:val="000053AE"/>
    <w:rsid w:val="00011B3D"/>
    <w:rsid w:val="00011B80"/>
    <w:rsid w:val="00023A6F"/>
    <w:rsid w:val="00034AFC"/>
    <w:rsid w:val="00044624"/>
    <w:rsid w:val="00045276"/>
    <w:rsid w:val="00046492"/>
    <w:rsid w:val="0004759F"/>
    <w:rsid w:val="00051B38"/>
    <w:rsid w:val="00054B9F"/>
    <w:rsid w:val="00070A7D"/>
    <w:rsid w:val="0007550A"/>
    <w:rsid w:val="000821C6"/>
    <w:rsid w:val="00086017"/>
    <w:rsid w:val="00095E7E"/>
    <w:rsid w:val="000976D4"/>
    <w:rsid w:val="000A0D3F"/>
    <w:rsid w:val="000A42F7"/>
    <w:rsid w:val="000A529D"/>
    <w:rsid w:val="000B4B60"/>
    <w:rsid w:val="000B79A3"/>
    <w:rsid w:val="000C1549"/>
    <w:rsid w:val="000C2AB6"/>
    <w:rsid w:val="000D20BD"/>
    <w:rsid w:val="000D5A43"/>
    <w:rsid w:val="000E2133"/>
    <w:rsid w:val="000E2C91"/>
    <w:rsid w:val="000E6104"/>
    <w:rsid w:val="000F4A7B"/>
    <w:rsid w:val="00105917"/>
    <w:rsid w:val="00115233"/>
    <w:rsid w:val="00123636"/>
    <w:rsid w:val="00131234"/>
    <w:rsid w:val="001312DA"/>
    <w:rsid w:val="00143BAC"/>
    <w:rsid w:val="00143D02"/>
    <w:rsid w:val="00145D89"/>
    <w:rsid w:val="00147473"/>
    <w:rsid w:val="00152013"/>
    <w:rsid w:val="00153CC9"/>
    <w:rsid w:val="00160826"/>
    <w:rsid w:val="00167783"/>
    <w:rsid w:val="00167EFF"/>
    <w:rsid w:val="00172B57"/>
    <w:rsid w:val="00183E6D"/>
    <w:rsid w:val="001869EC"/>
    <w:rsid w:val="00186A28"/>
    <w:rsid w:val="0018721A"/>
    <w:rsid w:val="00194EBE"/>
    <w:rsid w:val="001B04A3"/>
    <w:rsid w:val="001D4E57"/>
    <w:rsid w:val="001D767E"/>
    <w:rsid w:val="001E6619"/>
    <w:rsid w:val="001F6A67"/>
    <w:rsid w:val="001F6C4A"/>
    <w:rsid w:val="00217E53"/>
    <w:rsid w:val="00224E32"/>
    <w:rsid w:val="002264E8"/>
    <w:rsid w:val="00233809"/>
    <w:rsid w:val="00244B07"/>
    <w:rsid w:val="002574A1"/>
    <w:rsid w:val="00261B98"/>
    <w:rsid w:val="002651DC"/>
    <w:rsid w:val="0026585C"/>
    <w:rsid w:val="00275004"/>
    <w:rsid w:val="002808BC"/>
    <w:rsid w:val="00283873"/>
    <w:rsid w:val="00285024"/>
    <w:rsid w:val="002859F1"/>
    <w:rsid w:val="002904C7"/>
    <w:rsid w:val="002958D7"/>
    <w:rsid w:val="002A4E7A"/>
    <w:rsid w:val="002B2C66"/>
    <w:rsid w:val="002C116C"/>
    <w:rsid w:val="002C3D2F"/>
    <w:rsid w:val="002C49E0"/>
    <w:rsid w:val="002C71B3"/>
    <w:rsid w:val="002D53D7"/>
    <w:rsid w:val="002D5E18"/>
    <w:rsid w:val="002D64B1"/>
    <w:rsid w:val="002E17EC"/>
    <w:rsid w:val="002E3B90"/>
    <w:rsid w:val="002E420D"/>
    <w:rsid w:val="002E5864"/>
    <w:rsid w:val="002F140D"/>
    <w:rsid w:val="002F56A9"/>
    <w:rsid w:val="00304761"/>
    <w:rsid w:val="00311932"/>
    <w:rsid w:val="00313B72"/>
    <w:rsid w:val="0031758F"/>
    <w:rsid w:val="00322AE5"/>
    <w:rsid w:val="00327910"/>
    <w:rsid w:val="00340556"/>
    <w:rsid w:val="00351354"/>
    <w:rsid w:val="00351D58"/>
    <w:rsid w:val="00355022"/>
    <w:rsid w:val="0035659B"/>
    <w:rsid w:val="003750D9"/>
    <w:rsid w:val="00392321"/>
    <w:rsid w:val="003B0C3C"/>
    <w:rsid w:val="003B22E3"/>
    <w:rsid w:val="003C27C2"/>
    <w:rsid w:val="003C2F8A"/>
    <w:rsid w:val="003C62FC"/>
    <w:rsid w:val="003D71F1"/>
    <w:rsid w:val="003E1CA3"/>
    <w:rsid w:val="003E6908"/>
    <w:rsid w:val="003F4B67"/>
    <w:rsid w:val="003F541D"/>
    <w:rsid w:val="00400F02"/>
    <w:rsid w:val="00402594"/>
    <w:rsid w:val="004038BC"/>
    <w:rsid w:val="00404315"/>
    <w:rsid w:val="0040452D"/>
    <w:rsid w:val="004210B1"/>
    <w:rsid w:val="004213EB"/>
    <w:rsid w:val="00421804"/>
    <w:rsid w:val="004311F4"/>
    <w:rsid w:val="00441700"/>
    <w:rsid w:val="00447DE2"/>
    <w:rsid w:val="004535C6"/>
    <w:rsid w:val="00453C3B"/>
    <w:rsid w:val="00460E07"/>
    <w:rsid w:val="00467297"/>
    <w:rsid w:val="004674F3"/>
    <w:rsid w:val="0047195C"/>
    <w:rsid w:val="00472CD3"/>
    <w:rsid w:val="00474628"/>
    <w:rsid w:val="00480D09"/>
    <w:rsid w:val="00486768"/>
    <w:rsid w:val="0049307E"/>
    <w:rsid w:val="00496CF3"/>
    <w:rsid w:val="00497073"/>
    <w:rsid w:val="004A3C24"/>
    <w:rsid w:val="004B025C"/>
    <w:rsid w:val="004B7DBD"/>
    <w:rsid w:val="004C7133"/>
    <w:rsid w:val="004D6109"/>
    <w:rsid w:val="004D7363"/>
    <w:rsid w:val="004E39DA"/>
    <w:rsid w:val="004F0C6A"/>
    <w:rsid w:val="004F11E6"/>
    <w:rsid w:val="004F336B"/>
    <w:rsid w:val="004F47D4"/>
    <w:rsid w:val="0050775F"/>
    <w:rsid w:val="00515414"/>
    <w:rsid w:val="005169E5"/>
    <w:rsid w:val="005173A9"/>
    <w:rsid w:val="00521437"/>
    <w:rsid w:val="00525610"/>
    <w:rsid w:val="0053061E"/>
    <w:rsid w:val="00530952"/>
    <w:rsid w:val="00531AA2"/>
    <w:rsid w:val="005367BA"/>
    <w:rsid w:val="00540026"/>
    <w:rsid w:val="00544FC5"/>
    <w:rsid w:val="00552C3C"/>
    <w:rsid w:val="0055378B"/>
    <w:rsid w:val="005570E6"/>
    <w:rsid w:val="00561B68"/>
    <w:rsid w:val="005634C3"/>
    <w:rsid w:val="00563E3E"/>
    <w:rsid w:val="00567719"/>
    <w:rsid w:val="00581F46"/>
    <w:rsid w:val="005946D7"/>
    <w:rsid w:val="005A126C"/>
    <w:rsid w:val="005A31FE"/>
    <w:rsid w:val="005A3C0C"/>
    <w:rsid w:val="005A552E"/>
    <w:rsid w:val="005B03C8"/>
    <w:rsid w:val="005B3395"/>
    <w:rsid w:val="005B7D04"/>
    <w:rsid w:val="005C175D"/>
    <w:rsid w:val="005C302C"/>
    <w:rsid w:val="005C3E0D"/>
    <w:rsid w:val="005C3E1F"/>
    <w:rsid w:val="005C6D47"/>
    <w:rsid w:val="005F2904"/>
    <w:rsid w:val="00602891"/>
    <w:rsid w:val="0060369F"/>
    <w:rsid w:val="0060483F"/>
    <w:rsid w:val="00606ACD"/>
    <w:rsid w:val="00607523"/>
    <w:rsid w:val="00612823"/>
    <w:rsid w:val="006144D3"/>
    <w:rsid w:val="00614849"/>
    <w:rsid w:val="00622251"/>
    <w:rsid w:val="00622456"/>
    <w:rsid w:val="00623262"/>
    <w:rsid w:val="00630F37"/>
    <w:rsid w:val="0063184A"/>
    <w:rsid w:val="00657384"/>
    <w:rsid w:val="0066491D"/>
    <w:rsid w:val="00683FAE"/>
    <w:rsid w:val="00694A5A"/>
    <w:rsid w:val="006950AF"/>
    <w:rsid w:val="006A3257"/>
    <w:rsid w:val="006B53C2"/>
    <w:rsid w:val="006B7470"/>
    <w:rsid w:val="006C6B6D"/>
    <w:rsid w:val="006C7B36"/>
    <w:rsid w:val="006D24C2"/>
    <w:rsid w:val="006D3BAC"/>
    <w:rsid w:val="006D4D07"/>
    <w:rsid w:val="006D7615"/>
    <w:rsid w:val="006E0486"/>
    <w:rsid w:val="006E347B"/>
    <w:rsid w:val="006E4FC2"/>
    <w:rsid w:val="006E554B"/>
    <w:rsid w:val="006E75E3"/>
    <w:rsid w:val="006F1951"/>
    <w:rsid w:val="006F2D67"/>
    <w:rsid w:val="006F3CCE"/>
    <w:rsid w:val="006F7BB6"/>
    <w:rsid w:val="007020F9"/>
    <w:rsid w:val="007042E0"/>
    <w:rsid w:val="007072E2"/>
    <w:rsid w:val="00716339"/>
    <w:rsid w:val="00717B92"/>
    <w:rsid w:val="00720D8A"/>
    <w:rsid w:val="00727A81"/>
    <w:rsid w:val="00727B4D"/>
    <w:rsid w:val="00743391"/>
    <w:rsid w:val="00761E78"/>
    <w:rsid w:val="00761F99"/>
    <w:rsid w:val="00771C68"/>
    <w:rsid w:val="00771EAD"/>
    <w:rsid w:val="0077394E"/>
    <w:rsid w:val="007744B7"/>
    <w:rsid w:val="00781F7A"/>
    <w:rsid w:val="0078749C"/>
    <w:rsid w:val="00792CBA"/>
    <w:rsid w:val="007A37AF"/>
    <w:rsid w:val="007A68B1"/>
    <w:rsid w:val="007B4733"/>
    <w:rsid w:val="007B7258"/>
    <w:rsid w:val="007C760A"/>
    <w:rsid w:val="007D392C"/>
    <w:rsid w:val="007D7801"/>
    <w:rsid w:val="007E0C13"/>
    <w:rsid w:val="007F118E"/>
    <w:rsid w:val="007F3AE8"/>
    <w:rsid w:val="007F6B8F"/>
    <w:rsid w:val="008044B6"/>
    <w:rsid w:val="00805B90"/>
    <w:rsid w:val="00806FF4"/>
    <w:rsid w:val="0081477D"/>
    <w:rsid w:val="00815FC3"/>
    <w:rsid w:val="00827F5B"/>
    <w:rsid w:val="0083181E"/>
    <w:rsid w:val="00833200"/>
    <w:rsid w:val="0083387D"/>
    <w:rsid w:val="008438E7"/>
    <w:rsid w:val="0085216C"/>
    <w:rsid w:val="00861078"/>
    <w:rsid w:val="0086338A"/>
    <w:rsid w:val="00871729"/>
    <w:rsid w:val="00876D6A"/>
    <w:rsid w:val="008777FE"/>
    <w:rsid w:val="008778EE"/>
    <w:rsid w:val="00894C64"/>
    <w:rsid w:val="008A06B2"/>
    <w:rsid w:val="008A23F3"/>
    <w:rsid w:val="008A32AA"/>
    <w:rsid w:val="008B1E54"/>
    <w:rsid w:val="008C4E73"/>
    <w:rsid w:val="008C528E"/>
    <w:rsid w:val="008D0B89"/>
    <w:rsid w:val="008E0343"/>
    <w:rsid w:val="008F1523"/>
    <w:rsid w:val="008F5730"/>
    <w:rsid w:val="00900F64"/>
    <w:rsid w:val="00903D83"/>
    <w:rsid w:val="00904B3C"/>
    <w:rsid w:val="00907B7D"/>
    <w:rsid w:val="00907BF2"/>
    <w:rsid w:val="009124B3"/>
    <w:rsid w:val="00913C16"/>
    <w:rsid w:val="00917185"/>
    <w:rsid w:val="00934E8D"/>
    <w:rsid w:val="00937B74"/>
    <w:rsid w:val="00954308"/>
    <w:rsid w:val="00954A0E"/>
    <w:rsid w:val="00960EFF"/>
    <w:rsid w:val="0096779A"/>
    <w:rsid w:val="00971E58"/>
    <w:rsid w:val="009772D5"/>
    <w:rsid w:val="009865C9"/>
    <w:rsid w:val="009877C8"/>
    <w:rsid w:val="00990230"/>
    <w:rsid w:val="00994871"/>
    <w:rsid w:val="00996348"/>
    <w:rsid w:val="009A6CDF"/>
    <w:rsid w:val="009A6D7E"/>
    <w:rsid w:val="009B5EBD"/>
    <w:rsid w:val="009B7EB1"/>
    <w:rsid w:val="009D0FCF"/>
    <w:rsid w:val="009D1B41"/>
    <w:rsid w:val="009D5E1C"/>
    <w:rsid w:val="009E1D54"/>
    <w:rsid w:val="009E5DF2"/>
    <w:rsid w:val="009E77FE"/>
    <w:rsid w:val="009E7B99"/>
    <w:rsid w:val="009F76D2"/>
    <w:rsid w:val="00A0713C"/>
    <w:rsid w:val="00A10429"/>
    <w:rsid w:val="00A16366"/>
    <w:rsid w:val="00A203F9"/>
    <w:rsid w:val="00A22828"/>
    <w:rsid w:val="00A23248"/>
    <w:rsid w:val="00A357ED"/>
    <w:rsid w:val="00A36BB1"/>
    <w:rsid w:val="00A40778"/>
    <w:rsid w:val="00A41FB3"/>
    <w:rsid w:val="00A46748"/>
    <w:rsid w:val="00A51F13"/>
    <w:rsid w:val="00A528CB"/>
    <w:rsid w:val="00A52B8D"/>
    <w:rsid w:val="00A6042C"/>
    <w:rsid w:val="00A60FCE"/>
    <w:rsid w:val="00A631B1"/>
    <w:rsid w:val="00A65D71"/>
    <w:rsid w:val="00A67FBC"/>
    <w:rsid w:val="00A71C2D"/>
    <w:rsid w:val="00A77766"/>
    <w:rsid w:val="00A86AB2"/>
    <w:rsid w:val="00A93D65"/>
    <w:rsid w:val="00A96526"/>
    <w:rsid w:val="00AA6B1C"/>
    <w:rsid w:val="00AB0FC0"/>
    <w:rsid w:val="00AB26A2"/>
    <w:rsid w:val="00AB46FA"/>
    <w:rsid w:val="00AB4BA9"/>
    <w:rsid w:val="00AC57E5"/>
    <w:rsid w:val="00AC5EB1"/>
    <w:rsid w:val="00AC62E5"/>
    <w:rsid w:val="00AD59D9"/>
    <w:rsid w:val="00AE53F2"/>
    <w:rsid w:val="00B00A4D"/>
    <w:rsid w:val="00B02FC2"/>
    <w:rsid w:val="00B043BC"/>
    <w:rsid w:val="00B0602C"/>
    <w:rsid w:val="00B078A6"/>
    <w:rsid w:val="00B17543"/>
    <w:rsid w:val="00B249ED"/>
    <w:rsid w:val="00B273D5"/>
    <w:rsid w:val="00B31A9F"/>
    <w:rsid w:val="00B32153"/>
    <w:rsid w:val="00B324C5"/>
    <w:rsid w:val="00B32820"/>
    <w:rsid w:val="00B33770"/>
    <w:rsid w:val="00B34146"/>
    <w:rsid w:val="00B37716"/>
    <w:rsid w:val="00B40F97"/>
    <w:rsid w:val="00B417CD"/>
    <w:rsid w:val="00B43511"/>
    <w:rsid w:val="00B4398B"/>
    <w:rsid w:val="00B4467B"/>
    <w:rsid w:val="00B50241"/>
    <w:rsid w:val="00B70E21"/>
    <w:rsid w:val="00B71E20"/>
    <w:rsid w:val="00B72168"/>
    <w:rsid w:val="00B84297"/>
    <w:rsid w:val="00B87DD3"/>
    <w:rsid w:val="00B92E7B"/>
    <w:rsid w:val="00B953DE"/>
    <w:rsid w:val="00BA28F0"/>
    <w:rsid w:val="00BA3A12"/>
    <w:rsid w:val="00BA3EB2"/>
    <w:rsid w:val="00BA5324"/>
    <w:rsid w:val="00BA5582"/>
    <w:rsid w:val="00BA56E5"/>
    <w:rsid w:val="00BA6757"/>
    <w:rsid w:val="00BA6C1D"/>
    <w:rsid w:val="00BA7910"/>
    <w:rsid w:val="00BB079B"/>
    <w:rsid w:val="00BB5BE4"/>
    <w:rsid w:val="00BC06C9"/>
    <w:rsid w:val="00BC24BB"/>
    <w:rsid w:val="00BC68A8"/>
    <w:rsid w:val="00BD4E73"/>
    <w:rsid w:val="00BE0DF6"/>
    <w:rsid w:val="00BE70CA"/>
    <w:rsid w:val="00BF4082"/>
    <w:rsid w:val="00BF588F"/>
    <w:rsid w:val="00BF5DE1"/>
    <w:rsid w:val="00C01C85"/>
    <w:rsid w:val="00C06F43"/>
    <w:rsid w:val="00C15854"/>
    <w:rsid w:val="00C17372"/>
    <w:rsid w:val="00C177E7"/>
    <w:rsid w:val="00C20177"/>
    <w:rsid w:val="00C2178A"/>
    <w:rsid w:val="00C26878"/>
    <w:rsid w:val="00C31333"/>
    <w:rsid w:val="00C328D7"/>
    <w:rsid w:val="00C34976"/>
    <w:rsid w:val="00C34C93"/>
    <w:rsid w:val="00C42D82"/>
    <w:rsid w:val="00C43771"/>
    <w:rsid w:val="00C51C30"/>
    <w:rsid w:val="00C53110"/>
    <w:rsid w:val="00C54D0D"/>
    <w:rsid w:val="00C57BF0"/>
    <w:rsid w:val="00C8188E"/>
    <w:rsid w:val="00C85B81"/>
    <w:rsid w:val="00C905A8"/>
    <w:rsid w:val="00C9427C"/>
    <w:rsid w:val="00CA5F25"/>
    <w:rsid w:val="00CB13AB"/>
    <w:rsid w:val="00CB14B1"/>
    <w:rsid w:val="00CB45E1"/>
    <w:rsid w:val="00CB5E05"/>
    <w:rsid w:val="00CB6861"/>
    <w:rsid w:val="00CC4952"/>
    <w:rsid w:val="00CD1B8D"/>
    <w:rsid w:val="00CD3406"/>
    <w:rsid w:val="00CE4748"/>
    <w:rsid w:val="00CE6615"/>
    <w:rsid w:val="00CE6CD8"/>
    <w:rsid w:val="00CE74C3"/>
    <w:rsid w:val="00CE7A94"/>
    <w:rsid w:val="00CF4A9F"/>
    <w:rsid w:val="00CF6713"/>
    <w:rsid w:val="00CF70F6"/>
    <w:rsid w:val="00D022ED"/>
    <w:rsid w:val="00D10B9D"/>
    <w:rsid w:val="00D1216C"/>
    <w:rsid w:val="00D22376"/>
    <w:rsid w:val="00D337B7"/>
    <w:rsid w:val="00D64D17"/>
    <w:rsid w:val="00D70D82"/>
    <w:rsid w:val="00D70F69"/>
    <w:rsid w:val="00D82955"/>
    <w:rsid w:val="00D853D9"/>
    <w:rsid w:val="00D86BB0"/>
    <w:rsid w:val="00D957A4"/>
    <w:rsid w:val="00DA7522"/>
    <w:rsid w:val="00DB1659"/>
    <w:rsid w:val="00DC4A79"/>
    <w:rsid w:val="00DC5913"/>
    <w:rsid w:val="00DC5F3E"/>
    <w:rsid w:val="00DD0C08"/>
    <w:rsid w:val="00DE09DA"/>
    <w:rsid w:val="00DF7E29"/>
    <w:rsid w:val="00E00C14"/>
    <w:rsid w:val="00E03232"/>
    <w:rsid w:val="00E05826"/>
    <w:rsid w:val="00E074D6"/>
    <w:rsid w:val="00E077C3"/>
    <w:rsid w:val="00E14FBC"/>
    <w:rsid w:val="00E21B36"/>
    <w:rsid w:val="00E235F3"/>
    <w:rsid w:val="00E259FE"/>
    <w:rsid w:val="00E31BD0"/>
    <w:rsid w:val="00E35EF8"/>
    <w:rsid w:val="00E3672C"/>
    <w:rsid w:val="00E51E97"/>
    <w:rsid w:val="00E66D78"/>
    <w:rsid w:val="00E717E2"/>
    <w:rsid w:val="00E71E86"/>
    <w:rsid w:val="00E8357B"/>
    <w:rsid w:val="00E83ED4"/>
    <w:rsid w:val="00E84F00"/>
    <w:rsid w:val="00E869B7"/>
    <w:rsid w:val="00E91E87"/>
    <w:rsid w:val="00E93735"/>
    <w:rsid w:val="00E96AD1"/>
    <w:rsid w:val="00E97B52"/>
    <w:rsid w:val="00EA6215"/>
    <w:rsid w:val="00EB68E5"/>
    <w:rsid w:val="00EC349C"/>
    <w:rsid w:val="00EC5BED"/>
    <w:rsid w:val="00EC6AC9"/>
    <w:rsid w:val="00EE06E5"/>
    <w:rsid w:val="00EF1ECB"/>
    <w:rsid w:val="00F010A7"/>
    <w:rsid w:val="00F024F7"/>
    <w:rsid w:val="00F025C4"/>
    <w:rsid w:val="00F04C76"/>
    <w:rsid w:val="00F1043D"/>
    <w:rsid w:val="00F1288E"/>
    <w:rsid w:val="00F15B52"/>
    <w:rsid w:val="00F21E50"/>
    <w:rsid w:val="00F24B2F"/>
    <w:rsid w:val="00F25C40"/>
    <w:rsid w:val="00F2635A"/>
    <w:rsid w:val="00F263C9"/>
    <w:rsid w:val="00F34B7A"/>
    <w:rsid w:val="00F40819"/>
    <w:rsid w:val="00F45D06"/>
    <w:rsid w:val="00F47320"/>
    <w:rsid w:val="00F5095E"/>
    <w:rsid w:val="00F50C0A"/>
    <w:rsid w:val="00F51F84"/>
    <w:rsid w:val="00F5251C"/>
    <w:rsid w:val="00F564F3"/>
    <w:rsid w:val="00F64627"/>
    <w:rsid w:val="00F64E0E"/>
    <w:rsid w:val="00F667E5"/>
    <w:rsid w:val="00F83BBA"/>
    <w:rsid w:val="00F840BF"/>
    <w:rsid w:val="00F85C62"/>
    <w:rsid w:val="00F86D46"/>
    <w:rsid w:val="00FA55AE"/>
    <w:rsid w:val="00FB63E8"/>
    <w:rsid w:val="00FC1ACE"/>
    <w:rsid w:val="00FD3648"/>
    <w:rsid w:val="00FD44C0"/>
    <w:rsid w:val="00FE28B3"/>
    <w:rsid w:val="00FE58AB"/>
    <w:rsid w:val="00FF337C"/>
    <w:rsid w:val="00FF45BC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E1F9E-5B47-4419-9AD2-18ADEEAA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E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8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08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08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608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608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608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608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rsid w:val="001D4E57"/>
    <w:rPr>
      <w:rFonts w:cs="Times New Roman"/>
      <w:color w:val="0000FF"/>
      <w:u w:val="single"/>
    </w:rPr>
  </w:style>
  <w:style w:type="paragraph" w:customStyle="1" w:styleId="1">
    <w:name w:val="1"/>
    <w:basedOn w:val="a"/>
    <w:next w:val="a4"/>
    <w:link w:val="a5"/>
    <w:qFormat/>
    <w:rsid w:val="001D4E57"/>
    <w:pPr>
      <w:jc w:val="center"/>
    </w:pPr>
    <w:rPr>
      <w:rFonts w:eastAsia="Times New Roman" w:cstheme="minorBidi"/>
      <w:b/>
      <w:szCs w:val="22"/>
      <w:lang w:eastAsia="en-US"/>
    </w:rPr>
  </w:style>
  <w:style w:type="character" w:customStyle="1" w:styleId="a5">
    <w:name w:val="Заголовок Знак"/>
    <w:link w:val="1"/>
    <w:rsid w:val="001D4E57"/>
    <w:rPr>
      <w:rFonts w:ascii="Times New Roman" w:eastAsia="Times New Roman" w:hAnsi="Times New Roman"/>
      <w:b/>
      <w:sz w:val="24"/>
    </w:rPr>
  </w:style>
  <w:style w:type="paragraph" w:styleId="a6">
    <w:name w:val="List Paragraph"/>
    <w:basedOn w:val="a"/>
    <w:uiPriority w:val="34"/>
    <w:qFormat/>
    <w:rsid w:val="001D4E57"/>
    <w:pPr>
      <w:suppressAutoHyphens/>
      <w:ind w:left="720"/>
      <w:contextualSpacing/>
    </w:pPr>
    <w:rPr>
      <w:rFonts w:eastAsia="Times New Roman"/>
      <w:lang w:eastAsia="ar-SA"/>
    </w:rPr>
  </w:style>
  <w:style w:type="paragraph" w:styleId="a4">
    <w:name w:val="Title"/>
    <w:basedOn w:val="a"/>
    <w:next w:val="a"/>
    <w:link w:val="a7"/>
    <w:uiPriority w:val="10"/>
    <w:qFormat/>
    <w:rsid w:val="001D4E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1D4E5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8">
    <w:name w:val="Table Grid"/>
    <w:basedOn w:val="a1"/>
    <w:uiPriority w:val="59"/>
    <w:rsid w:val="00D64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2245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2456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2B7DF2CE3765A7DCB8CCE08FE0D6F221BA16191FAE48B47B50ED35C9C67F7CB3BD53D7157A80F42H3I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prava-bodaib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4D037-E619-47E5-A0FF-279483679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11323</TotalTime>
  <Pages>17</Pages>
  <Words>3472</Words>
  <Characters>19792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Татьяна Витальевна</dc:creator>
  <cp:keywords/>
  <dc:description/>
  <cp:lastModifiedBy>Плешува Альмира Алексеевна</cp:lastModifiedBy>
  <cp:revision>21</cp:revision>
  <cp:lastPrinted>2017-11-01T00:47:00Z</cp:lastPrinted>
  <dcterms:created xsi:type="dcterms:W3CDTF">2016-09-02T00:45:00Z</dcterms:created>
  <dcterms:modified xsi:type="dcterms:W3CDTF">2017-11-03T02:16:00Z</dcterms:modified>
</cp:coreProperties>
</file>