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05" w:rsidRPr="00806923" w:rsidRDefault="00F60A05" w:rsidP="00F60A05">
      <w:pPr>
        <w:tabs>
          <w:tab w:val="left" w:pos="1815"/>
          <w:tab w:val="center" w:pos="5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60A05" w:rsidRPr="00806923" w:rsidRDefault="00F60A05" w:rsidP="00F60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ИРКУТСКАЯ ОБЛАСТЬ  БОДАЙБИНСКИЙ РАЙОН</w:t>
      </w:r>
    </w:p>
    <w:p w:rsidR="00F60A05" w:rsidRPr="00806923" w:rsidRDefault="00F60A05" w:rsidP="00F60A05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F60A05" w:rsidRPr="00806923" w:rsidRDefault="00F60A05" w:rsidP="00F60A05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0A05" w:rsidRPr="00806923" w:rsidRDefault="00F60A05" w:rsidP="00A6082D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82D" w:rsidRDefault="00A6082D" w:rsidP="00A6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08.06.</w:t>
      </w:r>
      <w:r w:rsidR="00F60A05" w:rsidRPr="00806923">
        <w:rPr>
          <w:rFonts w:ascii="Times New Roman" w:hAnsi="Times New Roman" w:cs="Times New Roman"/>
          <w:sz w:val="24"/>
          <w:szCs w:val="24"/>
        </w:rPr>
        <w:t>201</w:t>
      </w:r>
      <w:r w:rsidR="00E36416">
        <w:rPr>
          <w:rFonts w:ascii="Times New Roman" w:hAnsi="Times New Roman" w:cs="Times New Roman"/>
          <w:sz w:val="24"/>
          <w:szCs w:val="24"/>
        </w:rPr>
        <w:t>7</w:t>
      </w:r>
      <w:r w:rsidR="00F60A05" w:rsidRPr="00806923">
        <w:rPr>
          <w:rFonts w:ascii="Times New Roman" w:hAnsi="Times New Roman" w:cs="Times New Roman"/>
          <w:sz w:val="24"/>
          <w:szCs w:val="24"/>
        </w:rPr>
        <w:t xml:space="preserve"> г.                           </w:t>
      </w:r>
      <w:r w:rsidR="00F60A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0A05">
        <w:rPr>
          <w:rFonts w:ascii="Times New Roman" w:hAnsi="Times New Roman" w:cs="Times New Roman"/>
          <w:sz w:val="24"/>
          <w:szCs w:val="24"/>
        </w:rPr>
        <w:t xml:space="preserve">   </w:t>
      </w:r>
      <w:r w:rsidR="00F60A05" w:rsidRPr="00806923">
        <w:rPr>
          <w:rFonts w:ascii="Times New Roman" w:hAnsi="Times New Roman" w:cs="Times New Roman"/>
          <w:sz w:val="24"/>
          <w:szCs w:val="24"/>
        </w:rPr>
        <w:t xml:space="preserve">г. Бодайбо               </w:t>
      </w:r>
      <w:r w:rsidR="00F60A0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A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0A05" w:rsidRPr="00806923">
        <w:rPr>
          <w:rFonts w:ascii="Times New Roman" w:hAnsi="Times New Roman" w:cs="Times New Roman"/>
          <w:sz w:val="24"/>
          <w:szCs w:val="24"/>
        </w:rPr>
        <w:t>№</w:t>
      </w:r>
      <w:r w:rsidR="00F60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643-пп</w:t>
      </w:r>
    </w:p>
    <w:p w:rsidR="00F60A05" w:rsidRDefault="00F60A05" w:rsidP="00F60A0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82D" w:rsidRDefault="00A6082D" w:rsidP="00F60A0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05" w:rsidRDefault="00522071" w:rsidP="005220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0A05">
        <w:rPr>
          <w:rFonts w:ascii="Times New Roman" w:hAnsi="Times New Roman" w:cs="Times New Roman"/>
          <w:sz w:val="24"/>
          <w:szCs w:val="24"/>
        </w:rPr>
        <w:t>Об установлении базовой средней рыночной величины стоимости месячной арендной платы торговых мест, расположенных в г. Бодайбо, по ул. 30 лет Победы</w:t>
      </w:r>
      <w:r w:rsidR="00696F5B">
        <w:rPr>
          <w:rFonts w:ascii="Times New Roman" w:hAnsi="Times New Roman" w:cs="Times New Roman"/>
          <w:sz w:val="24"/>
          <w:szCs w:val="24"/>
        </w:rPr>
        <w:t>, 8</w:t>
      </w:r>
      <w:r w:rsidR="00950050">
        <w:rPr>
          <w:rFonts w:ascii="Times New Roman" w:hAnsi="Times New Roman" w:cs="Times New Roman"/>
          <w:sz w:val="24"/>
          <w:szCs w:val="24"/>
        </w:rPr>
        <w:t xml:space="preserve">       </w:t>
      </w:r>
      <w:r w:rsidR="00F60A05">
        <w:rPr>
          <w:rFonts w:ascii="Times New Roman" w:hAnsi="Times New Roman" w:cs="Times New Roman"/>
          <w:sz w:val="24"/>
          <w:szCs w:val="24"/>
        </w:rPr>
        <w:t xml:space="preserve"> за 1 м</w:t>
      </w:r>
      <w:r w:rsidR="00F60A05" w:rsidRPr="007500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0A05">
        <w:rPr>
          <w:rFonts w:ascii="Times New Roman" w:hAnsi="Times New Roman" w:cs="Times New Roman"/>
          <w:sz w:val="24"/>
          <w:szCs w:val="24"/>
        </w:rPr>
        <w:t xml:space="preserve"> на 201</w:t>
      </w:r>
      <w:r w:rsidR="00E36416">
        <w:rPr>
          <w:rFonts w:ascii="Times New Roman" w:hAnsi="Times New Roman" w:cs="Times New Roman"/>
          <w:sz w:val="24"/>
          <w:szCs w:val="24"/>
        </w:rPr>
        <w:t>7</w:t>
      </w:r>
      <w:r w:rsidR="00F60A0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A05" w:rsidRDefault="00F60A05" w:rsidP="00F60A0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05" w:rsidRDefault="00F60A05" w:rsidP="00F60A0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05" w:rsidRPr="00E66D85" w:rsidRDefault="00F60A05" w:rsidP="00F60A05">
      <w:pPr>
        <w:tabs>
          <w:tab w:val="left" w:pos="567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51183B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РФ</w:t>
      </w:r>
      <w:r w:rsidR="00697912">
        <w:rPr>
          <w:rFonts w:ascii="Times New Roman" w:hAnsi="Times New Roman" w:cs="Times New Roman"/>
          <w:sz w:val="24"/>
          <w:szCs w:val="24"/>
        </w:rPr>
        <w:t xml:space="preserve"> от </w:t>
      </w:r>
      <w:r w:rsidR="003C5B1A">
        <w:rPr>
          <w:rFonts w:ascii="Times New Roman" w:hAnsi="Times New Roman" w:cs="Times New Roman"/>
          <w:sz w:val="24"/>
          <w:szCs w:val="24"/>
        </w:rPr>
        <w:t xml:space="preserve">    </w:t>
      </w:r>
      <w:r w:rsidR="00697912">
        <w:rPr>
          <w:rFonts w:ascii="Times New Roman" w:hAnsi="Times New Roman" w:cs="Times New Roman"/>
          <w:sz w:val="24"/>
          <w:szCs w:val="24"/>
        </w:rPr>
        <w:t>03.11.2016</w:t>
      </w:r>
      <w:r w:rsidR="003C5B1A">
        <w:rPr>
          <w:rFonts w:ascii="Times New Roman" w:hAnsi="Times New Roman" w:cs="Times New Roman"/>
          <w:sz w:val="24"/>
          <w:szCs w:val="24"/>
        </w:rPr>
        <w:t xml:space="preserve"> г.</w:t>
      </w:r>
      <w:r w:rsidR="00697912">
        <w:rPr>
          <w:rFonts w:ascii="Times New Roman" w:hAnsi="Times New Roman" w:cs="Times New Roman"/>
          <w:sz w:val="24"/>
          <w:szCs w:val="24"/>
        </w:rPr>
        <w:t xml:space="preserve"> № 698 об установлении коэффициента-дефлятора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6F5B" w:rsidRPr="00EA647B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696F5B">
        <w:rPr>
          <w:rFonts w:ascii="Times New Roman" w:hAnsi="Times New Roman" w:cs="Times New Roman"/>
          <w:sz w:val="24"/>
          <w:szCs w:val="24"/>
        </w:rPr>
        <w:t>порядке управления и распоря</w:t>
      </w:r>
      <w:r w:rsidR="00697912">
        <w:rPr>
          <w:rFonts w:ascii="Times New Roman" w:hAnsi="Times New Roman" w:cs="Times New Roman"/>
          <w:sz w:val="24"/>
          <w:szCs w:val="24"/>
        </w:rPr>
        <w:t xml:space="preserve">жения муниципальным имуществом, </w:t>
      </w:r>
      <w:r w:rsidR="00696F5B">
        <w:rPr>
          <w:rFonts w:ascii="Times New Roman" w:hAnsi="Times New Roman" w:cs="Times New Roman"/>
          <w:sz w:val="24"/>
          <w:szCs w:val="24"/>
        </w:rPr>
        <w:t>находящимся в муниципальной собственности Бодайбинского муниципального образования</w:t>
      </w:r>
      <w:r w:rsidR="00696F5B" w:rsidRPr="00EA647B">
        <w:rPr>
          <w:rFonts w:ascii="Times New Roman" w:hAnsi="Times New Roman" w:cs="Times New Roman"/>
          <w:sz w:val="24"/>
          <w:szCs w:val="24"/>
        </w:rPr>
        <w:t>, утвержденным решением Думы Бода</w:t>
      </w:r>
      <w:r w:rsidR="00696F5B">
        <w:rPr>
          <w:rFonts w:ascii="Times New Roman" w:hAnsi="Times New Roman" w:cs="Times New Roman"/>
          <w:sz w:val="24"/>
          <w:szCs w:val="24"/>
        </w:rPr>
        <w:t xml:space="preserve">йбинского городского поселения </w:t>
      </w:r>
      <w:r w:rsidR="00696F5B" w:rsidRPr="00EA647B">
        <w:rPr>
          <w:rFonts w:ascii="Times New Roman" w:hAnsi="Times New Roman" w:cs="Times New Roman"/>
          <w:sz w:val="24"/>
          <w:szCs w:val="24"/>
        </w:rPr>
        <w:t xml:space="preserve">от </w:t>
      </w:r>
      <w:r w:rsidR="00696F5B">
        <w:rPr>
          <w:rFonts w:ascii="Times New Roman" w:hAnsi="Times New Roman" w:cs="Times New Roman"/>
          <w:sz w:val="24"/>
          <w:szCs w:val="24"/>
        </w:rPr>
        <w:t xml:space="preserve">29.09.2015 </w:t>
      </w:r>
      <w:r w:rsidR="00696F5B" w:rsidRPr="00EA647B">
        <w:rPr>
          <w:rFonts w:ascii="Times New Roman" w:hAnsi="Times New Roman" w:cs="Times New Roman"/>
          <w:sz w:val="24"/>
          <w:szCs w:val="24"/>
        </w:rPr>
        <w:t>г.</w:t>
      </w:r>
      <w:r w:rsidR="003C5B1A">
        <w:rPr>
          <w:rFonts w:ascii="Times New Roman" w:hAnsi="Times New Roman" w:cs="Times New Roman"/>
          <w:sz w:val="24"/>
          <w:szCs w:val="24"/>
        </w:rPr>
        <w:t xml:space="preserve"> </w:t>
      </w:r>
      <w:r w:rsidR="00696F5B" w:rsidRPr="00EA647B">
        <w:rPr>
          <w:rFonts w:ascii="Times New Roman" w:hAnsi="Times New Roman" w:cs="Times New Roman"/>
          <w:sz w:val="24"/>
          <w:szCs w:val="24"/>
        </w:rPr>
        <w:t xml:space="preserve">№ </w:t>
      </w:r>
      <w:r w:rsidR="00696F5B">
        <w:rPr>
          <w:rFonts w:ascii="Times New Roman" w:hAnsi="Times New Roman" w:cs="Times New Roman"/>
          <w:sz w:val="24"/>
          <w:szCs w:val="24"/>
        </w:rPr>
        <w:t xml:space="preserve">28-па, </w:t>
      </w:r>
      <w:r w:rsidR="00696F5B" w:rsidRPr="00EA647B">
        <w:rPr>
          <w:rFonts w:ascii="Times New Roman" w:hAnsi="Times New Roman" w:cs="Times New Roman"/>
          <w:sz w:val="24"/>
          <w:szCs w:val="24"/>
        </w:rPr>
        <w:t>статьями 6, 2</w:t>
      </w:r>
      <w:r w:rsidR="00696F5B">
        <w:rPr>
          <w:rFonts w:ascii="Times New Roman" w:hAnsi="Times New Roman" w:cs="Times New Roman"/>
          <w:sz w:val="24"/>
          <w:szCs w:val="24"/>
        </w:rPr>
        <w:t xml:space="preserve">6 </w:t>
      </w:r>
      <w:r w:rsidR="00696F5B" w:rsidRPr="00EA647B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0A05" w:rsidRDefault="0051183B" w:rsidP="00F60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F60A05" w:rsidRPr="00806923">
        <w:rPr>
          <w:rFonts w:ascii="Times New Roman" w:hAnsi="Times New Roman" w:cs="Times New Roman"/>
          <w:b/>
          <w:sz w:val="24"/>
          <w:szCs w:val="24"/>
        </w:rPr>
        <w:t>:</w:t>
      </w:r>
    </w:p>
    <w:p w:rsidR="00F60A05" w:rsidRDefault="00F60A05" w:rsidP="00F6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60A05">
        <w:rPr>
          <w:rFonts w:ascii="Times New Roman" w:hAnsi="Times New Roman" w:cs="Times New Roman"/>
          <w:sz w:val="24"/>
          <w:szCs w:val="24"/>
        </w:rPr>
        <w:t>Установить на 201</w:t>
      </w:r>
      <w:r w:rsidR="00E36416">
        <w:rPr>
          <w:rFonts w:ascii="Times New Roman" w:hAnsi="Times New Roman" w:cs="Times New Roman"/>
          <w:sz w:val="24"/>
          <w:szCs w:val="24"/>
        </w:rPr>
        <w:t>7</w:t>
      </w:r>
      <w:r w:rsidRPr="00F60A05">
        <w:rPr>
          <w:rFonts w:ascii="Times New Roman" w:hAnsi="Times New Roman" w:cs="Times New Roman"/>
          <w:sz w:val="24"/>
          <w:szCs w:val="24"/>
        </w:rPr>
        <w:t xml:space="preserve"> год базовую среднюю рыночную величину стоимости месячной арендной платы торговых мест, расположенных в г. Бодайбо, по ул. 30 лет Победы</w:t>
      </w:r>
      <w:r w:rsidR="00696F5B">
        <w:rPr>
          <w:rFonts w:ascii="Times New Roman" w:hAnsi="Times New Roman" w:cs="Times New Roman"/>
          <w:sz w:val="24"/>
          <w:szCs w:val="24"/>
        </w:rPr>
        <w:t>, 8</w:t>
      </w:r>
      <w:r w:rsidRPr="00F60A05">
        <w:rPr>
          <w:rFonts w:ascii="Times New Roman" w:hAnsi="Times New Roman" w:cs="Times New Roman"/>
          <w:sz w:val="24"/>
          <w:szCs w:val="24"/>
        </w:rPr>
        <w:t xml:space="preserve"> за 1 м</w:t>
      </w:r>
      <w:r w:rsidRPr="007500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0A05">
        <w:rPr>
          <w:rFonts w:ascii="Times New Roman" w:hAnsi="Times New Roman" w:cs="Times New Roman"/>
          <w:sz w:val="24"/>
          <w:szCs w:val="24"/>
        </w:rPr>
        <w:t xml:space="preserve"> в размере 1</w:t>
      </w:r>
      <w:r w:rsidR="00E36416">
        <w:rPr>
          <w:rFonts w:ascii="Times New Roman" w:hAnsi="Times New Roman" w:cs="Times New Roman"/>
          <w:sz w:val="24"/>
          <w:szCs w:val="24"/>
        </w:rPr>
        <w:t>6</w:t>
      </w:r>
      <w:r w:rsidR="004331D5">
        <w:rPr>
          <w:rFonts w:ascii="Times New Roman" w:hAnsi="Times New Roman" w:cs="Times New Roman"/>
          <w:sz w:val="24"/>
          <w:szCs w:val="24"/>
        </w:rPr>
        <w:t>00</w:t>
      </w:r>
      <w:r w:rsidRPr="00F60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A05">
        <w:rPr>
          <w:rFonts w:ascii="Times New Roman" w:hAnsi="Times New Roman" w:cs="Times New Roman"/>
          <w:sz w:val="24"/>
          <w:szCs w:val="24"/>
        </w:rPr>
        <w:t xml:space="preserve">рублей без НДС. </w:t>
      </w:r>
    </w:p>
    <w:p w:rsidR="00F60A05" w:rsidRPr="00F60A05" w:rsidRDefault="00F60A05" w:rsidP="00F6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183B" w:rsidRPr="0097114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1183B">
        <w:rPr>
          <w:rFonts w:ascii="Times New Roman" w:hAnsi="Times New Roman" w:cs="Times New Roman"/>
          <w:sz w:val="24"/>
          <w:szCs w:val="24"/>
        </w:rPr>
        <w:t>постановление</w:t>
      </w:r>
      <w:r w:rsidR="0051183B" w:rsidRPr="0097114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5" w:history="1">
        <w:r w:rsidR="0051183B" w:rsidRPr="009711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1183B" w:rsidRPr="0097114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183B" w:rsidRPr="009711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51183B" w:rsidRPr="0097114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83B" w:rsidRPr="009711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51183B" w:rsidRPr="0097114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183B" w:rsidRPr="009711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1183B" w:rsidRPr="00D01FD1">
        <w:rPr>
          <w:rFonts w:ascii="Times New Roman" w:hAnsi="Times New Roman" w:cs="Times New Roman"/>
          <w:sz w:val="24"/>
          <w:szCs w:val="24"/>
        </w:rPr>
        <w:t>.</w:t>
      </w:r>
    </w:p>
    <w:p w:rsidR="0097114C" w:rsidRPr="0051183B" w:rsidRDefault="0097114C" w:rsidP="0051183B">
      <w:pPr>
        <w:spacing w:after="0" w:line="240" w:lineRule="auto"/>
        <w:ind w:left="1413"/>
        <w:jc w:val="both"/>
        <w:rPr>
          <w:rFonts w:ascii="Times New Roman" w:hAnsi="Times New Roman" w:cs="Times New Roman"/>
          <w:sz w:val="24"/>
          <w:szCs w:val="24"/>
        </w:rPr>
      </w:pPr>
    </w:p>
    <w:p w:rsidR="00F60A05" w:rsidRPr="0097114C" w:rsidRDefault="00F60A05" w:rsidP="0097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05" w:rsidRDefault="00F60A05" w:rsidP="00F6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05" w:rsidRPr="00806923" w:rsidRDefault="00F60A05" w:rsidP="00F6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05" w:rsidRPr="002A641D" w:rsidRDefault="00CA5615" w:rsidP="00F60A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r w:rsidR="00E3641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0A05" w:rsidRPr="00806923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 w:rsidR="00E3641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60A05" w:rsidRPr="008069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F60A0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364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E3641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О.В. ГОРИН</w:t>
      </w:r>
      <w:bookmarkStart w:id="0" w:name="_GoBack"/>
      <w:bookmarkEnd w:id="0"/>
    </w:p>
    <w:sectPr w:rsidR="00F60A05" w:rsidRPr="002A641D" w:rsidSect="00CE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3A9"/>
    <w:multiLevelType w:val="hybridMultilevel"/>
    <w:tmpl w:val="0A08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7911"/>
    <w:multiLevelType w:val="hybridMultilevel"/>
    <w:tmpl w:val="36CC9CB2"/>
    <w:lvl w:ilvl="0" w:tplc="5B2638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051BF"/>
    <w:multiLevelType w:val="hybridMultilevel"/>
    <w:tmpl w:val="D3A29B52"/>
    <w:lvl w:ilvl="0" w:tplc="438A97CC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4">
    <w:nsid w:val="59BB2663"/>
    <w:multiLevelType w:val="hybridMultilevel"/>
    <w:tmpl w:val="C3B81E72"/>
    <w:lvl w:ilvl="0" w:tplc="4A6A1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F3185"/>
    <w:multiLevelType w:val="hybridMultilevel"/>
    <w:tmpl w:val="B2CCC2A2"/>
    <w:lvl w:ilvl="0" w:tplc="0C0A4BC2">
      <w:start w:val="3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A05"/>
    <w:rsid w:val="00002A4E"/>
    <w:rsid w:val="000F26E9"/>
    <w:rsid w:val="00257A52"/>
    <w:rsid w:val="002845F7"/>
    <w:rsid w:val="0028659D"/>
    <w:rsid w:val="003C5B1A"/>
    <w:rsid w:val="004331D5"/>
    <w:rsid w:val="00473CB0"/>
    <w:rsid w:val="0051183B"/>
    <w:rsid w:val="00522071"/>
    <w:rsid w:val="00696F5B"/>
    <w:rsid w:val="00697912"/>
    <w:rsid w:val="00750032"/>
    <w:rsid w:val="007702B7"/>
    <w:rsid w:val="008024E7"/>
    <w:rsid w:val="00875C5D"/>
    <w:rsid w:val="00950050"/>
    <w:rsid w:val="0097114C"/>
    <w:rsid w:val="00A6082D"/>
    <w:rsid w:val="00AF76A1"/>
    <w:rsid w:val="00B7761A"/>
    <w:rsid w:val="00BA7DDD"/>
    <w:rsid w:val="00C93A22"/>
    <w:rsid w:val="00CA5615"/>
    <w:rsid w:val="00CE3681"/>
    <w:rsid w:val="00D01FD1"/>
    <w:rsid w:val="00E10273"/>
    <w:rsid w:val="00E36416"/>
    <w:rsid w:val="00EA4E1F"/>
    <w:rsid w:val="00EE20FA"/>
    <w:rsid w:val="00F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2F328-A1A0-45CA-8F58-F9D2185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11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29</cp:revision>
  <cp:lastPrinted>2017-06-08T06:40:00Z</cp:lastPrinted>
  <dcterms:created xsi:type="dcterms:W3CDTF">2016-05-18T09:13:00Z</dcterms:created>
  <dcterms:modified xsi:type="dcterms:W3CDTF">2017-06-09T06:37:00Z</dcterms:modified>
</cp:coreProperties>
</file>