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AF" w:rsidRPr="002C08BF" w:rsidRDefault="00000AAF" w:rsidP="00000AAF">
      <w:pPr>
        <w:jc w:val="center"/>
        <w:rPr>
          <w:b/>
          <w:sz w:val="22"/>
          <w:szCs w:val="22"/>
        </w:rPr>
      </w:pPr>
      <w:r w:rsidRPr="002C08BF">
        <w:rPr>
          <w:b/>
          <w:sz w:val="22"/>
          <w:szCs w:val="22"/>
        </w:rPr>
        <w:t xml:space="preserve">РОССИЙСКАЯ ФЕДЕРАЦИЯ                                  </w:t>
      </w:r>
    </w:p>
    <w:p w:rsidR="00000AAF" w:rsidRPr="002C08BF" w:rsidRDefault="00000AAF" w:rsidP="00000AAF">
      <w:pPr>
        <w:jc w:val="center"/>
        <w:outlineLvl w:val="0"/>
        <w:rPr>
          <w:b/>
          <w:sz w:val="22"/>
          <w:szCs w:val="22"/>
        </w:rPr>
      </w:pPr>
      <w:r w:rsidRPr="002C08BF">
        <w:rPr>
          <w:b/>
          <w:sz w:val="22"/>
          <w:szCs w:val="22"/>
        </w:rPr>
        <w:t>ИРКУТСКАЯ ОБЛАСТЬ БОДАЙБИНСКИЙ РАЙОН</w:t>
      </w:r>
    </w:p>
    <w:p w:rsidR="00000AAF" w:rsidRPr="002C08BF" w:rsidRDefault="00000AAF" w:rsidP="00000AAF">
      <w:pPr>
        <w:jc w:val="center"/>
        <w:outlineLvl w:val="0"/>
        <w:rPr>
          <w:b/>
          <w:sz w:val="22"/>
          <w:szCs w:val="22"/>
        </w:rPr>
      </w:pPr>
      <w:r w:rsidRPr="002C08BF">
        <w:rPr>
          <w:b/>
          <w:sz w:val="22"/>
          <w:szCs w:val="22"/>
        </w:rPr>
        <w:t>АДМИНИСТРАЦИЯ БОДАЙБИНСКОГО ГОРОДСКОГО ПОСЕЛЕНИЯ</w:t>
      </w:r>
    </w:p>
    <w:p w:rsidR="00056A06" w:rsidRPr="002C08BF" w:rsidRDefault="00000AAF" w:rsidP="00056A06">
      <w:pPr>
        <w:jc w:val="center"/>
        <w:outlineLvl w:val="0"/>
        <w:rPr>
          <w:b/>
          <w:sz w:val="22"/>
          <w:szCs w:val="22"/>
        </w:rPr>
      </w:pPr>
      <w:r w:rsidRPr="002C08BF">
        <w:rPr>
          <w:b/>
          <w:sz w:val="22"/>
          <w:szCs w:val="22"/>
        </w:rPr>
        <w:t>ПОСТАНОВЛЕНИЕ</w:t>
      </w:r>
      <w:r w:rsidRPr="002C08BF">
        <w:rPr>
          <w:sz w:val="22"/>
          <w:szCs w:val="22"/>
        </w:rPr>
        <w:t xml:space="preserve"> </w:t>
      </w:r>
    </w:p>
    <w:p w:rsidR="00056A06" w:rsidRPr="002C08BF" w:rsidRDefault="00056A06" w:rsidP="00056A06">
      <w:pPr>
        <w:outlineLvl w:val="0"/>
        <w:rPr>
          <w:b/>
          <w:sz w:val="22"/>
          <w:szCs w:val="22"/>
        </w:rPr>
      </w:pPr>
    </w:p>
    <w:p w:rsidR="00000AAF" w:rsidRPr="002C08BF" w:rsidRDefault="00C67B67" w:rsidP="00056A06">
      <w:pPr>
        <w:ind w:left="-284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21.09.2017</w:t>
      </w:r>
      <w:r w:rsidR="00000AAF" w:rsidRPr="002C08BF">
        <w:rPr>
          <w:b/>
          <w:sz w:val="22"/>
          <w:szCs w:val="22"/>
        </w:rPr>
        <w:t xml:space="preserve"> г.                                            </w:t>
      </w:r>
      <w:r>
        <w:rPr>
          <w:b/>
          <w:sz w:val="22"/>
          <w:szCs w:val="22"/>
        </w:rPr>
        <w:t xml:space="preserve">              </w:t>
      </w:r>
      <w:r w:rsidR="00000AAF" w:rsidRPr="002C08BF">
        <w:rPr>
          <w:b/>
          <w:sz w:val="22"/>
          <w:szCs w:val="22"/>
        </w:rPr>
        <w:t xml:space="preserve"> г. Бодайбо                           </w:t>
      </w:r>
      <w:r>
        <w:rPr>
          <w:b/>
          <w:sz w:val="22"/>
          <w:szCs w:val="22"/>
        </w:rPr>
        <w:t xml:space="preserve">                               № 973-пп</w:t>
      </w:r>
    </w:p>
    <w:p w:rsidR="00000AAF" w:rsidRPr="002C08BF" w:rsidRDefault="00000AAF" w:rsidP="00056A06">
      <w:pPr>
        <w:tabs>
          <w:tab w:val="left" w:pos="142"/>
        </w:tabs>
        <w:ind w:left="-284"/>
        <w:jc w:val="both"/>
        <w:rPr>
          <w:b/>
          <w:sz w:val="22"/>
          <w:szCs w:val="22"/>
        </w:rPr>
      </w:pPr>
    </w:p>
    <w:p w:rsidR="00000AAF" w:rsidRPr="002C08BF" w:rsidRDefault="00000AAF" w:rsidP="00000AAF">
      <w:pPr>
        <w:jc w:val="both"/>
        <w:rPr>
          <w:b/>
          <w:sz w:val="22"/>
          <w:szCs w:val="22"/>
        </w:rPr>
      </w:pPr>
    </w:p>
    <w:p w:rsidR="00000AAF" w:rsidRPr="002C08BF" w:rsidRDefault="00DD1A3A" w:rsidP="002C08BF">
      <w:pPr>
        <w:spacing w:line="237" w:lineRule="auto"/>
        <w:ind w:left="-284" w:right="-2"/>
        <w:jc w:val="both"/>
        <w:rPr>
          <w:sz w:val="22"/>
          <w:szCs w:val="22"/>
        </w:rPr>
      </w:pPr>
      <w:r w:rsidRPr="002C08BF">
        <w:rPr>
          <w:sz w:val="22"/>
          <w:szCs w:val="22"/>
        </w:rPr>
        <w:t>О</w:t>
      </w:r>
      <w:r w:rsidR="009D255D" w:rsidRPr="002C08BF">
        <w:rPr>
          <w:sz w:val="22"/>
          <w:szCs w:val="22"/>
        </w:rPr>
        <w:t xml:space="preserve"> </w:t>
      </w:r>
      <w:r w:rsidR="002C08BF">
        <w:rPr>
          <w:sz w:val="22"/>
          <w:szCs w:val="22"/>
        </w:rPr>
        <w:t xml:space="preserve">внесении изменений в </w:t>
      </w:r>
      <w:r w:rsidRPr="002C08BF">
        <w:rPr>
          <w:sz w:val="22"/>
          <w:szCs w:val="22"/>
        </w:rPr>
        <w:t>П</w:t>
      </w:r>
      <w:r w:rsidR="00750345" w:rsidRPr="002C08BF">
        <w:rPr>
          <w:sz w:val="22"/>
          <w:szCs w:val="22"/>
        </w:rPr>
        <w:t>орядок</w:t>
      </w:r>
      <w:r w:rsidR="002C08BF">
        <w:rPr>
          <w:sz w:val="22"/>
          <w:szCs w:val="22"/>
        </w:rPr>
        <w:t xml:space="preserve"> </w:t>
      </w:r>
      <w:r w:rsidR="009D255D" w:rsidRPr="002C08BF">
        <w:rPr>
          <w:sz w:val="22"/>
          <w:szCs w:val="22"/>
        </w:rPr>
        <w:t>расчета</w:t>
      </w:r>
      <w:r w:rsidR="00000AAF" w:rsidRPr="002C08BF">
        <w:rPr>
          <w:sz w:val="22"/>
          <w:szCs w:val="22"/>
        </w:rPr>
        <w:t xml:space="preserve"> размера платы за </w:t>
      </w:r>
      <w:r w:rsidR="002E05AA" w:rsidRPr="002C08BF">
        <w:rPr>
          <w:sz w:val="22"/>
          <w:szCs w:val="22"/>
        </w:rPr>
        <w:t>пользование жилым помещением</w:t>
      </w:r>
      <w:r w:rsidR="00000AAF" w:rsidRPr="002C08BF">
        <w:rPr>
          <w:sz w:val="22"/>
          <w:szCs w:val="22"/>
        </w:rPr>
        <w:t xml:space="preserve"> для нанимателей жилых пом</w:t>
      </w:r>
      <w:r w:rsidR="002C08BF">
        <w:rPr>
          <w:sz w:val="22"/>
          <w:szCs w:val="22"/>
        </w:rPr>
        <w:t xml:space="preserve">ещений по договорам социального </w:t>
      </w:r>
      <w:r w:rsidR="00000AAF" w:rsidRPr="002C08BF">
        <w:rPr>
          <w:sz w:val="22"/>
          <w:szCs w:val="22"/>
        </w:rPr>
        <w:t>найма и д</w:t>
      </w:r>
      <w:r w:rsidR="002C08BF">
        <w:rPr>
          <w:sz w:val="22"/>
          <w:szCs w:val="22"/>
        </w:rPr>
        <w:t xml:space="preserve">оговорам найма жилых помещений муниципального </w:t>
      </w:r>
      <w:r w:rsidR="00000AAF" w:rsidRPr="002C08BF">
        <w:rPr>
          <w:sz w:val="22"/>
          <w:szCs w:val="22"/>
        </w:rPr>
        <w:t>жилищного фонда, расп</w:t>
      </w:r>
      <w:r w:rsidR="002C08BF">
        <w:rPr>
          <w:sz w:val="22"/>
          <w:szCs w:val="22"/>
        </w:rPr>
        <w:t>оложенного</w:t>
      </w:r>
      <w:r w:rsidR="00000AAF" w:rsidRPr="002C08BF">
        <w:rPr>
          <w:sz w:val="22"/>
          <w:szCs w:val="22"/>
        </w:rPr>
        <w:t xml:space="preserve"> на территории Бодайбинского муниципального образования</w:t>
      </w:r>
    </w:p>
    <w:p w:rsidR="00000AAF" w:rsidRPr="002C08BF" w:rsidRDefault="00000AAF" w:rsidP="00000AAF">
      <w:pPr>
        <w:spacing w:line="237" w:lineRule="auto"/>
        <w:ind w:left="-284" w:right="206"/>
        <w:jc w:val="both"/>
        <w:rPr>
          <w:sz w:val="22"/>
          <w:szCs w:val="22"/>
        </w:rPr>
      </w:pPr>
    </w:p>
    <w:p w:rsidR="00000AAF" w:rsidRPr="002C08BF" w:rsidRDefault="00000AAF" w:rsidP="00000AAF">
      <w:pPr>
        <w:spacing w:line="237" w:lineRule="auto"/>
        <w:ind w:left="-284" w:right="206"/>
        <w:jc w:val="both"/>
        <w:rPr>
          <w:sz w:val="22"/>
          <w:szCs w:val="22"/>
        </w:rPr>
      </w:pPr>
    </w:p>
    <w:p w:rsidR="00000AAF" w:rsidRPr="002C08BF" w:rsidRDefault="00000AAF" w:rsidP="00750345">
      <w:pPr>
        <w:pStyle w:val="ConsPlusNormal"/>
        <w:ind w:left="-284" w:firstLine="992"/>
        <w:jc w:val="both"/>
        <w:rPr>
          <w:rFonts w:ascii="Times New Roman" w:hAnsi="Times New Roman" w:cs="Times New Roman"/>
          <w:szCs w:val="22"/>
        </w:rPr>
      </w:pPr>
      <w:r w:rsidRPr="002C08BF">
        <w:rPr>
          <w:rFonts w:ascii="Times New Roman" w:hAnsi="Times New Roman" w:cs="Times New Roman"/>
          <w:szCs w:val="22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РФ», </w:t>
      </w:r>
      <w:r w:rsidR="00DD1A3A" w:rsidRPr="002C08BF">
        <w:rPr>
          <w:rFonts w:ascii="Times New Roman" w:hAnsi="Times New Roman" w:cs="Times New Roman"/>
          <w:szCs w:val="22"/>
        </w:rPr>
        <w:t>приказом Минстроя России от 19.06.2017 № 892/</w:t>
      </w:r>
      <w:proofErr w:type="spellStart"/>
      <w:r w:rsidR="00DD1A3A" w:rsidRPr="002C08BF">
        <w:rPr>
          <w:rFonts w:ascii="Times New Roman" w:hAnsi="Times New Roman" w:cs="Times New Roman"/>
          <w:szCs w:val="22"/>
        </w:rPr>
        <w:t>пр</w:t>
      </w:r>
      <w:proofErr w:type="spellEnd"/>
      <w:r w:rsidR="00DD1A3A" w:rsidRPr="002C08BF">
        <w:rPr>
          <w:rFonts w:ascii="Times New Roman" w:hAnsi="Times New Roman" w:cs="Times New Roman"/>
          <w:szCs w:val="22"/>
        </w:rPr>
        <w:t xml:space="preserve"> «О внесении изменений 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утвержденные приказом Министерства строительства и жилищно-коммунального хозяйства Российской Федерации от 27 сентября 2016 г. № 668/</w:t>
      </w:r>
      <w:proofErr w:type="spellStart"/>
      <w:r w:rsidR="00DD1A3A" w:rsidRPr="002C08BF">
        <w:rPr>
          <w:rFonts w:ascii="Times New Roman" w:hAnsi="Times New Roman" w:cs="Times New Roman"/>
          <w:szCs w:val="22"/>
        </w:rPr>
        <w:t>пр</w:t>
      </w:r>
      <w:proofErr w:type="spellEnd"/>
      <w:r w:rsidR="00DD1A3A" w:rsidRPr="002C08BF">
        <w:rPr>
          <w:rFonts w:ascii="Times New Roman" w:hAnsi="Times New Roman" w:cs="Times New Roman"/>
          <w:szCs w:val="22"/>
        </w:rPr>
        <w:t xml:space="preserve">», </w:t>
      </w:r>
      <w:r w:rsidR="00056A06" w:rsidRPr="002C08BF">
        <w:rPr>
          <w:rFonts w:ascii="Times New Roman" w:hAnsi="Times New Roman" w:cs="Times New Roman"/>
          <w:szCs w:val="22"/>
        </w:rPr>
        <w:t xml:space="preserve">руководствуясь </w:t>
      </w:r>
      <w:r w:rsidRPr="002C08BF">
        <w:rPr>
          <w:rFonts w:ascii="Times New Roman" w:hAnsi="Times New Roman" w:cs="Times New Roman"/>
          <w:szCs w:val="22"/>
        </w:rPr>
        <w:t>ст. 26 Устава Бодайбинского муниципального образования:</w:t>
      </w:r>
    </w:p>
    <w:p w:rsidR="00000AAF" w:rsidRPr="002C08BF" w:rsidRDefault="00000AAF" w:rsidP="00000AAF">
      <w:pPr>
        <w:pStyle w:val="ConsPlusNormal"/>
        <w:ind w:left="-284"/>
        <w:rPr>
          <w:rFonts w:ascii="Times New Roman" w:hAnsi="Times New Roman" w:cs="Times New Roman"/>
          <w:b/>
          <w:szCs w:val="22"/>
        </w:rPr>
      </w:pPr>
      <w:r w:rsidRPr="002C08BF">
        <w:rPr>
          <w:rFonts w:ascii="Times New Roman" w:hAnsi="Times New Roman" w:cs="Times New Roman"/>
          <w:b/>
          <w:szCs w:val="22"/>
        </w:rPr>
        <w:t>ПОСТАНОВЛЯЕТ:</w:t>
      </w:r>
    </w:p>
    <w:p w:rsidR="00750345" w:rsidRPr="002C08BF" w:rsidRDefault="009D255D" w:rsidP="00DD1A3A">
      <w:pPr>
        <w:suppressAutoHyphens/>
        <w:spacing w:after="67" w:line="269" w:lineRule="auto"/>
        <w:ind w:left="-284" w:firstLine="992"/>
        <w:jc w:val="both"/>
        <w:rPr>
          <w:sz w:val="22"/>
          <w:szCs w:val="22"/>
        </w:rPr>
      </w:pPr>
      <w:r w:rsidRPr="002C08BF">
        <w:rPr>
          <w:sz w:val="22"/>
          <w:szCs w:val="22"/>
        </w:rPr>
        <w:t xml:space="preserve">1. </w:t>
      </w:r>
      <w:r w:rsidR="00DD1A3A" w:rsidRPr="002C08BF">
        <w:rPr>
          <w:sz w:val="22"/>
          <w:szCs w:val="22"/>
        </w:rPr>
        <w:t>Внести следующие изменения в П</w:t>
      </w:r>
      <w:r w:rsidR="00164EEF">
        <w:rPr>
          <w:sz w:val="22"/>
          <w:szCs w:val="22"/>
        </w:rPr>
        <w:t xml:space="preserve">орядок </w:t>
      </w:r>
      <w:r w:rsidR="00750345" w:rsidRPr="002C08BF">
        <w:rPr>
          <w:sz w:val="22"/>
          <w:szCs w:val="22"/>
        </w:rPr>
        <w:t xml:space="preserve">расчета размера платы за пользование жилым помещением для нанимателей жилых помещений по договорам социального найма и </w:t>
      </w:r>
      <w:r w:rsidR="002C08BF">
        <w:rPr>
          <w:sz w:val="22"/>
          <w:szCs w:val="22"/>
        </w:rPr>
        <w:t>договорам найма жилых помещений</w:t>
      </w:r>
      <w:r w:rsidR="00750345" w:rsidRPr="002C08BF">
        <w:rPr>
          <w:sz w:val="22"/>
          <w:szCs w:val="22"/>
        </w:rPr>
        <w:t xml:space="preserve"> муниципального жилищного фонда</w:t>
      </w:r>
      <w:r w:rsidR="002C08BF">
        <w:rPr>
          <w:sz w:val="22"/>
          <w:szCs w:val="22"/>
        </w:rPr>
        <w:t>, расположенного</w:t>
      </w:r>
      <w:r w:rsidR="00750345" w:rsidRPr="002C08BF">
        <w:rPr>
          <w:sz w:val="22"/>
          <w:szCs w:val="22"/>
        </w:rPr>
        <w:t xml:space="preserve"> на территории Бодайбинского муниципального образования</w:t>
      </w:r>
      <w:r w:rsidR="00DD1A3A" w:rsidRPr="002C08BF">
        <w:rPr>
          <w:sz w:val="22"/>
          <w:szCs w:val="22"/>
        </w:rPr>
        <w:t>, утвержденный постановлением администрации Бодайбинского городского поселения от</w:t>
      </w:r>
      <w:r w:rsidR="00164EEF">
        <w:rPr>
          <w:sz w:val="22"/>
          <w:szCs w:val="22"/>
        </w:rPr>
        <w:t xml:space="preserve"> </w:t>
      </w:r>
      <w:r w:rsidR="00DD1A3A" w:rsidRPr="002C08BF">
        <w:rPr>
          <w:sz w:val="22"/>
          <w:szCs w:val="22"/>
        </w:rPr>
        <w:t>26.07.2017 г. №833-п</w:t>
      </w:r>
      <w:r w:rsidR="00750345" w:rsidRPr="002C08BF">
        <w:rPr>
          <w:sz w:val="22"/>
          <w:szCs w:val="22"/>
        </w:rPr>
        <w:t>:</w:t>
      </w:r>
    </w:p>
    <w:p w:rsidR="00750345" w:rsidRPr="002C08BF" w:rsidRDefault="00750345" w:rsidP="00DD1A3A">
      <w:pPr>
        <w:suppressAutoHyphens/>
        <w:spacing w:after="67" w:line="269" w:lineRule="auto"/>
        <w:ind w:left="-284" w:firstLine="992"/>
        <w:jc w:val="both"/>
        <w:rPr>
          <w:sz w:val="22"/>
          <w:szCs w:val="22"/>
        </w:rPr>
      </w:pPr>
      <w:r w:rsidRPr="002C08BF">
        <w:rPr>
          <w:sz w:val="22"/>
          <w:szCs w:val="22"/>
        </w:rPr>
        <w:t xml:space="preserve">1.1. В разделе 3 </w:t>
      </w:r>
      <w:r w:rsidR="00DD1A3A" w:rsidRPr="002C08BF">
        <w:rPr>
          <w:sz w:val="22"/>
          <w:szCs w:val="22"/>
        </w:rPr>
        <w:t>слова</w:t>
      </w:r>
      <w:r w:rsidRPr="002C08BF">
        <w:rPr>
          <w:sz w:val="22"/>
          <w:szCs w:val="22"/>
        </w:rPr>
        <w:t xml:space="preserve"> «</w:t>
      </w:r>
      <w:proofErr w:type="spellStart"/>
      <w:r w:rsidRPr="002C08BF">
        <w:rPr>
          <w:sz w:val="22"/>
          <w:szCs w:val="22"/>
        </w:rPr>
        <w:t>СР</w:t>
      </w:r>
      <w:r w:rsidRPr="002C08BF">
        <w:rPr>
          <w:sz w:val="22"/>
          <w:szCs w:val="22"/>
          <w:vertAlign w:val="subscript"/>
        </w:rPr>
        <w:t>с</w:t>
      </w:r>
      <w:proofErr w:type="spellEnd"/>
      <w:r w:rsidRPr="002C08BF">
        <w:rPr>
          <w:sz w:val="22"/>
          <w:szCs w:val="22"/>
        </w:rPr>
        <w:t xml:space="preserve"> - средняя цена 1 кв. м жилой площади квартир среднего качества (типовые) на вторичном рынке жилья в Иркутской области.</w:t>
      </w:r>
    </w:p>
    <w:p w:rsidR="00750345" w:rsidRPr="002C08BF" w:rsidRDefault="00750345" w:rsidP="00DD1A3A">
      <w:pPr>
        <w:suppressAutoHyphens/>
        <w:ind w:left="-284" w:firstLine="992"/>
        <w:jc w:val="both"/>
        <w:rPr>
          <w:sz w:val="22"/>
          <w:szCs w:val="22"/>
        </w:rPr>
      </w:pPr>
      <w:r w:rsidRPr="002C08BF">
        <w:rPr>
          <w:sz w:val="22"/>
          <w:szCs w:val="22"/>
        </w:rPr>
        <w:t xml:space="preserve">Средняя цена 1 кв. м на вторичном рынке жилья определяется по данным </w:t>
      </w:r>
      <w:r w:rsidRPr="002C08BF">
        <w:rPr>
          <w:sz w:val="22"/>
          <w:szCs w:val="22"/>
        </w:rPr>
        <w:tab/>
        <w:t xml:space="preserve">территориального органа Федеральной службы государственной статистики.» заменить </w:t>
      </w:r>
      <w:r w:rsidR="00DD1A3A" w:rsidRPr="002C08BF">
        <w:rPr>
          <w:sz w:val="22"/>
          <w:szCs w:val="22"/>
        </w:rPr>
        <w:t xml:space="preserve">словами </w:t>
      </w:r>
      <w:r w:rsidRPr="002C08BF">
        <w:rPr>
          <w:sz w:val="22"/>
          <w:szCs w:val="22"/>
        </w:rPr>
        <w:t>«</w:t>
      </w:r>
      <w:proofErr w:type="spellStart"/>
      <w:r w:rsidRPr="002C08BF">
        <w:rPr>
          <w:sz w:val="22"/>
          <w:szCs w:val="22"/>
        </w:rPr>
        <w:t>СР</w:t>
      </w:r>
      <w:r w:rsidRPr="002C08BF">
        <w:rPr>
          <w:sz w:val="22"/>
          <w:szCs w:val="22"/>
          <w:vertAlign w:val="subscript"/>
        </w:rPr>
        <w:t>с</w:t>
      </w:r>
      <w:proofErr w:type="spellEnd"/>
      <w:r w:rsidRPr="002C08BF">
        <w:rPr>
          <w:sz w:val="22"/>
          <w:szCs w:val="22"/>
        </w:rPr>
        <w:t xml:space="preserve"> - средняя цена 1 кв. м общей площади квартир на вторичном рынке жилья в Иркутской области.</w:t>
      </w:r>
    </w:p>
    <w:p w:rsidR="00750345" w:rsidRPr="002C08BF" w:rsidRDefault="00750345" w:rsidP="00DD1A3A">
      <w:pPr>
        <w:pStyle w:val="ConsPlusNormal"/>
        <w:ind w:left="-284" w:firstLine="992"/>
        <w:jc w:val="both"/>
        <w:rPr>
          <w:rFonts w:ascii="Times New Roman" w:hAnsi="Times New Roman" w:cs="Times New Roman"/>
          <w:szCs w:val="22"/>
        </w:rPr>
      </w:pPr>
      <w:r w:rsidRPr="002C08BF">
        <w:rPr>
          <w:rFonts w:ascii="Times New Roman" w:hAnsi="Times New Roman" w:cs="Times New Roman"/>
          <w:szCs w:val="22"/>
        </w:rPr>
        <w:t>Средняя цена 1 кв. м общей площади квартир на вторичном рынке жилья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750345" w:rsidRPr="002C08BF" w:rsidRDefault="00750345" w:rsidP="00DD1A3A">
      <w:pPr>
        <w:pStyle w:val="ConsPlusNormal"/>
        <w:ind w:left="-284" w:firstLine="992"/>
        <w:jc w:val="both"/>
        <w:rPr>
          <w:rFonts w:ascii="Times New Roman" w:hAnsi="Times New Roman" w:cs="Times New Roman"/>
          <w:szCs w:val="22"/>
        </w:rPr>
      </w:pPr>
      <w:r w:rsidRPr="002C08BF">
        <w:rPr>
          <w:rFonts w:ascii="Times New Roman" w:hAnsi="Times New Roman" w:cs="Times New Roman"/>
          <w:szCs w:val="22"/>
        </w:rPr>
        <w:t>В случае отсутствия указанной информации по Иркутской области используется средняя цена 1 кв. м. общей площади квартир на вторичном рынке жилья по Сибирскому федеральному округу.»;</w:t>
      </w:r>
    </w:p>
    <w:p w:rsidR="00000AAF" w:rsidRPr="002C08BF" w:rsidRDefault="00750345" w:rsidP="00DD1A3A">
      <w:pPr>
        <w:pStyle w:val="ConsPlusNormal"/>
        <w:ind w:left="-284" w:firstLine="992"/>
        <w:jc w:val="both"/>
        <w:rPr>
          <w:rFonts w:ascii="Times New Roman" w:hAnsi="Times New Roman" w:cs="Times New Roman"/>
          <w:szCs w:val="22"/>
        </w:rPr>
      </w:pPr>
      <w:r w:rsidRPr="002C08BF">
        <w:rPr>
          <w:rFonts w:ascii="Times New Roman" w:hAnsi="Times New Roman" w:cs="Times New Roman"/>
          <w:szCs w:val="22"/>
        </w:rPr>
        <w:t xml:space="preserve">1.2. </w:t>
      </w:r>
      <w:r w:rsidR="00DD1A3A" w:rsidRPr="002C08BF">
        <w:rPr>
          <w:rFonts w:ascii="Times New Roman" w:hAnsi="Times New Roman" w:cs="Times New Roman"/>
          <w:szCs w:val="22"/>
        </w:rPr>
        <w:t>Раздел</w:t>
      </w:r>
      <w:r w:rsidR="00164EEF">
        <w:rPr>
          <w:rFonts w:ascii="Times New Roman" w:hAnsi="Times New Roman" w:cs="Times New Roman"/>
          <w:szCs w:val="22"/>
        </w:rPr>
        <w:t>ы</w:t>
      </w:r>
      <w:r w:rsidR="00DD1A3A" w:rsidRPr="002C08BF">
        <w:rPr>
          <w:rFonts w:ascii="Times New Roman" w:hAnsi="Times New Roman" w:cs="Times New Roman"/>
          <w:szCs w:val="22"/>
        </w:rPr>
        <w:t xml:space="preserve"> 3 «Коэффициент, характеризующий качество и уровень благоустройства жилого помещения, месторасположение дома»</w:t>
      </w:r>
      <w:r w:rsidR="0095564A">
        <w:rPr>
          <w:rFonts w:ascii="Times New Roman" w:hAnsi="Times New Roman" w:cs="Times New Roman"/>
          <w:szCs w:val="22"/>
        </w:rPr>
        <w:t>, 4 «</w:t>
      </w:r>
      <w:r w:rsidR="00164EEF">
        <w:rPr>
          <w:rFonts w:ascii="Times New Roman" w:hAnsi="Times New Roman" w:cs="Times New Roman"/>
          <w:szCs w:val="22"/>
        </w:rPr>
        <w:t>Коэффициент соответствия платы»</w:t>
      </w:r>
      <w:r w:rsidR="00DD1A3A" w:rsidRPr="002C08BF">
        <w:rPr>
          <w:rFonts w:ascii="Times New Roman" w:hAnsi="Times New Roman" w:cs="Times New Roman"/>
          <w:szCs w:val="22"/>
        </w:rPr>
        <w:t xml:space="preserve"> считать</w:t>
      </w:r>
      <w:r w:rsidR="00164EEF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164EEF">
        <w:rPr>
          <w:rFonts w:ascii="Times New Roman" w:hAnsi="Times New Roman" w:cs="Times New Roman"/>
          <w:szCs w:val="22"/>
        </w:rPr>
        <w:t>соответственно  разделами</w:t>
      </w:r>
      <w:proofErr w:type="gramEnd"/>
      <w:r w:rsidR="00DD1A3A" w:rsidRPr="002C08BF">
        <w:rPr>
          <w:rFonts w:ascii="Times New Roman" w:hAnsi="Times New Roman" w:cs="Times New Roman"/>
          <w:szCs w:val="22"/>
        </w:rPr>
        <w:t xml:space="preserve"> 4</w:t>
      </w:r>
      <w:r w:rsidR="00164EEF">
        <w:rPr>
          <w:rFonts w:ascii="Times New Roman" w:hAnsi="Times New Roman" w:cs="Times New Roman"/>
          <w:szCs w:val="22"/>
        </w:rPr>
        <w:t>,5</w:t>
      </w:r>
      <w:r w:rsidR="00DD1A3A" w:rsidRPr="002C08BF">
        <w:rPr>
          <w:rFonts w:ascii="Times New Roman" w:hAnsi="Times New Roman" w:cs="Times New Roman"/>
          <w:szCs w:val="22"/>
        </w:rPr>
        <w:t>.</w:t>
      </w:r>
    </w:p>
    <w:p w:rsidR="00000AAF" w:rsidRPr="002C08BF" w:rsidRDefault="00000AAF" w:rsidP="00A65BBF">
      <w:pPr>
        <w:spacing w:line="237" w:lineRule="auto"/>
        <w:ind w:left="-284" w:right="-2" w:firstLine="992"/>
        <w:jc w:val="both"/>
        <w:rPr>
          <w:sz w:val="22"/>
          <w:szCs w:val="22"/>
        </w:rPr>
      </w:pPr>
      <w:r w:rsidRPr="002C08BF">
        <w:rPr>
          <w:sz w:val="22"/>
          <w:szCs w:val="22"/>
        </w:rPr>
        <w:t>2.</w:t>
      </w:r>
      <w:r w:rsidR="00A65BBF">
        <w:rPr>
          <w:sz w:val="22"/>
          <w:szCs w:val="22"/>
        </w:rPr>
        <w:t xml:space="preserve"> </w:t>
      </w:r>
      <w:r w:rsidRPr="002C08BF">
        <w:rPr>
          <w:sz w:val="22"/>
          <w:szCs w:val="22"/>
        </w:rPr>
        <w:t xml:space="preserve"> </w:t>
      </w:r>
      <w:proofErr w:type="gramStart"/>
      <w:r w:rsidRPr="002C08BF">
        <w:rPr>
          <w:sz w:val="22"/>
          <w:szCs w:val="22"/>
        </w:rPr>
        <w:t xml:space="preserve">Контроль </w:t>
      </w:r>
      <w:r w:rsidR="00A65BBF">
        <w:rPr>
          <w:sz w:val="22"/>
          <w:szCs w:val="22"/>
        </w:rPr>
        <w:t xml:space="preserve"> </w:t>
      </w:r>
      <w:r w:rsidRPr="002C08BF">
        <w:rPr>
          <w:sz w:val="22"/>
          <w:szCs w:val="22"/>
        </w:rPr>
        <w:t>за</w:t>
      </w:r>
      <w:proofErr w:type="gramEnd"/>
      <w:r w:rsidRPr="002C08BF">
        <w:rPr>
          <w:sz w:val="22"/>
          <w:szCs w:val="22"/>
        </w:rPr>
        <w:t xml:space="preserve"> </w:t>
      </w:r>
      <w:r w:rsidR="00A65BBF">
        <w:rPr>
          <w:sz w:val="22"/>
          <w:szCs w:val="22"/>
        </w:rPr>
        <w:t xml:space="preserve"> </w:t>
      </w:r>
      <w:r w:rsidRPr="002C08BF">
        <w:rPr>
          <w:sz w:val="22"/>
          <w:szCs w:val="22"/>
        </w:rPr>
        <w:t>исполнение</w:t>
      </w:r>
      <w:r w:rsidR="00A65BBF">
        <w:rPr>
          <w:sz w:val="22"/>
          <w:szCs w:val="22"/>
        </w:rPr>
        <w:t>м</w:t>
      </w:r>
      <w:r w:rsidRPr="002C08BF">
        <w:rPr>
          <w:sz w:val="22"/>
          <w:szCs w:val="22"/>
        </w:rPr>
        <w:t xml:space="preserve"> настоящего</w:t>
      </w:r>
      <w:r w:rsidR="00A65BBF">
        <w:rPr>
          <w:sz w:val="22"/>
          <w:szCs w:val="22"/>
        </w:rPr>
        <w:t xml:space="preserve"> </w:t>
      </w:r>
      <w:r w:rsidRPr="002C08BF">
        <w:rPr>
          <w:sz w:val="22"/>
          <w:szCs w:val="22"/>
        </w:rPr>
        <w:t xml:space="preserve"> постановления</w:t>
      </w:r>
      <w:r w:rsidR="00A65BBF">
        <w:rPr>
          <w:sz w:val="22"/>
          <w:szCs w:val="22"/>
        </w:rPr>
        <w:t xml:space="preserve"> возложить на </w:t>
      </w:r>
      <w:r w:rsidR="00905BDE" w:rsidRPr="002C08BF">
        <w:rPr>
          <w:sz w:val="22"/>
          <w:szCs w:val="22"/>
        </w:rPr>
        <w:t xml:space="preserve">заместителя </w:t>
      </w:r>
      <w:r w:rsidR="00A65BBF">
        <w:rPr>
          <w:sz w:val="22"/>
          <w:szCs w:val="22"/>
        </w:rPr>
        <w:t xml:space="preserve"> </w:t>
      </w:r>
      <w:r w:rsidR="00905BDE" w:rsidRPr="002C08BF">
        <w:rPr>
          <w:sz w:val="22"/>
          <w:szCs w:val="22"/>
        </w:rPr>
        <w:t>главы</w:t>
      </w:r>
      <w:r w:rsidR="00A65BBF">
        <w:rPr>
          <w:sz w:val="22"/>
          <w:szCs w:val="22"/>
        </w:rPr>
        <w:t xml:space="preserve"> </w:t>
      </w:r>
      <w:r w:rsidR="00905BDE" w:rsidRPr="002C08BF">
        <w:rPr>
          <w:sz w:val="22"/>
          <w:szCs w:val="22"/>
        </w:rPr>
        <w:t xml:space="preserve">Бодайбинского городского поселения </w:t>
      </w:r>
      <w:proofErr w:type="spellStart"/>
      <w:r w:rsidR="00905BDE" w:rsidRPr="002C08BF">
        <w:rPr>
          <w:sz w:val="22"/>
          <w:szCs w:val="22"/>
        </w:rPr>
        <w:t>Богинскую</w:t>
      </w:r>
      <w:proofErr w:type="spellEnd"/>
      <w:r w:rsidR="00905BDE" w:rsidRPr="002C08BF">
        <w:rPr>
          <w:sz w:val="22"/>
          <w:szCs w:val="22"/>
        </w:rPr>
        <w:t xml:space="preserve"> Г.И.</w:t>
      </w:r>
    </w:p>
    <w:p w:rsidR="00000AAF" w:rsidRPr="002C08BF" w:rsidRDefault="00000AAF" w:rsidP="00000AAF">
      <w:pPr>
        <w:pStyle w:val="a3"/>
        <w:ind w:left="-284" w:firstLine="992"/>
        <w:jc w:val="both"/>
        <w:rPr>
          <w:sz w:val="22"/>
          <w:szCs w:val="22"/>
        </w:rPr>
      </w:pPr>
      <w:r w:rsidRPr="002C08BF">
        <w:rPr>
          <w:sz w:val="22"/>
          <w:szCs w:val="22"/>
        </w:rPr>
        <w:t xml:space="preserve">3.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5" w:history="1">
        <w:r w:rsidRPr="002C08BF">
          <w:rPr>
            <w:rStyle w:val="a4"/>
            <w:sz w:val="22"/>
            <w:szCs w:val="22"/>
            <w:lang w:val="en-US"/>
          </w:rPr>
          <w:t>www</w:t>
        </w:r>
        <w:r w:rsidRPr="002C08BF">
          <w:rPr>
            <w:rStyle w:val="a4"/>
            <w:sz w:val="22"/>
            <w:szCs w:val="22"/>
          </w:rPr>
          <w:t>.</w:t>
        </w:r>
        <w:proofErr w:type="spellStart"/>
        <w:r w:rsidRPr="002C08BF">
          <w:rPr>
            <w:rStyle w:val="a4"/>
            <w:sz w:val="22"/>
            <w:szCs w:val="22"/>
            <w:lang w:val="en-US"/>
          </w:rPr>
          <w:t>uprava</w:t>
        </w:r>
        <w:proofErr w:type="spellEnd"/>
        <w:r w:rsidRPr="002C08BF">
          <w:rPr>
            <w:rStyle w:val="a4"/>
            <w:sz w:val="22"/>
            <w:szCs w:val="22"/>
          </w:rPr>
          <w:t>-</w:t>
        </w:r>
        <w:proofErr w:type="spellStart"/>
        <w:r w:rsidRPr="002C08BF">
          <w:rPr>
            <w:rStyle w:val="a4"/>
            <w:sz w:val="22"/>
            <w:szCs w:val="22"/>
            <w:lang w:val="en-US"/>
          </w:rPr>
          <w:t>bodaibo</w:t>
        </w:r>
        <w:proofErr w:type="spellEnd"/>
        <w:r w:rsidRPr="002C08BF">
          <w:rPr>
            <w:rStyle w:val="a4"/>
            <w:sz w:val="22"/>
            <w:szCs w:val="22"/>
          </w:rPr>
          <w:t>.</w:t>
        </w:r>
        <w:proofErr w:type="spellStart"/>
        <w:r w:rsidRPr="002C08BF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2C08BF">
        <w:rPr>
          <w:sz w:val="22"/>
          <w:szCs w:val="22"/>
        </w:rPr>
        <w:t>.</w:t>
      </w:r>
    </w:p>
    <w:p w:rsidR="00000AAF" w:rsidRPr="002C08BF" w:rsidRDefault="00000AAF" w:rsidP="00000AAF">
      <w:pPr>
        <w:pStyle w:val="a3"/>
        <w:ind w:left="-284" w:firstLine="992"/>
        <w:jc w:val="both"/>
        <w:rPr>
          <w:sz w:val="22"/>
          <w:szCs w:val="22"/>
        </w:rPr>
      </w:pPr>
      <w:r w:rsidRPr="002C08BF">
        <w:rPr>
          <w:sz w:val="22"/>
          <w:szCs w:val="22"/>
        </w:rPr>
        <w:t>4. Настоящее</w:t>
      </w:r>
      <w:r w:rsidR="006A620C" w:rsidRPr="002C08BF">
        <w:rPr>
          <w:sz w:val="22"/>
          <w:szCs w:val="22"/>
        </w:rPr>
        <w:t xml:space="preserve"> постановление вступает в силу после дня его </w:t>
      </w:r>
      <w:r w:rsidRPr="002C08BF">
        <w:rPr>
          <w:sz w:val="22"/>
          <w:szCs w:val="22"/>
        </w:rPr>
        <w:t>официального опубликования.</w:t>
      </w:r>
    </w:p>
    <w:p w:rsidR="00000AAF" w:rsidRPr="002C08BF" w:rsidRDefault="00000AAF" w:rsidP="00000AAF">
      <w:pPr>
        <w:pStyle w:val="a3"/>
        <w:ind w:left="-284" w:firstLine="992"/>
        <w:jc w:val="both"/>
        <w:rPr>
          <w:sz w:val="22"/>
          <w:szCs w:val="22"/>
        </w:rPr>
      </w:pPr>
    </w:p>
    <w:p w:rsidR="00000AAF" w:rsidRPr="002C08BF" w:rsidRDefault="00000AAF" w:rsidP="00000AAF">
      <w:pPr>
        <w:pStyle w:val="a3"/>
        <w:ind w:left="-284" w:firstLine="992"/>
        <w:jc w:val="both"/>
        <w:rPr>
          <w:sz w:val="22"/>
          <w:szCs w:val="22"/>
        </w:rPr>
      </w:pPr>
    </w:p>
    <w:p w:rsidR="00000AAF" w:rsidRPr="002C08BF" w:rsidRDefault="006532F2" w:rsidP="00000AAF">
      <w:pPr>
        <w:pStyle w:val="a3"/>
        <w:ind w:left="-284" w:firstLine="992"/>
        <w:jc w:val="both"/>
        <w:rPr>
          <w:sz w:val="22"/>
          <w:szCs w:val="22"/>
        </w:rPr>
      </w:pPr>
      <w:r w:rsidRPr="002C08BF">
        <w:rPr>
          <w:sz w:val="22"/>
          <w:szCs w:val="22"/>
        </w:rPr>
        <w:t xml:space="preserve"> </w:t>
      </w:r>
    </w:p>
    <w:p w:rsidR="00000AAF" w:rsidRPr="002C08BF" w:rsidRDefault="002C08BF" w:rsidP="00000AAF">
      <w:pPr>
        <w:pStyle w:val="a3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И.О.</w:t>
      </w:r>
      <w:r w:rsidR="00A65BB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ГЛАВЫ</w:t>
      </w:r>
      <w:r w:rsidR="00000AAF" w:rsidRPr="002C08BF"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="006532F2" w:rsidRPr="002C08BF">
        <w:rPr>
          <w:b/>
          <w:sz w:val="22"/>
          <w:szCs w:val="22"/>
        </w:rPr>
        <w:t xml:space="preserve">      </w:t>
      </w:r>
      <w:r w:rsidR="00000AAF" w:rsidRPr="002C08BF">
        <w:rPr>
          <w:b/>
          <w:sz w:val="22"/>
          <w:szCs w:val="22"/>
        </w:rPr>
        <w:t xml:space="preserve">   </w:t>
      </w:r>
      <w:r w:rsidR="00A65BBF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О.В. ГОРИН</w:t>
      </w:r>
    </w:p>
    <w:p w:rsidR="00000AAF" w:rsidRPr="002C08BF" w:rsidRDefault="00000AAF" w:rsidP="00000AAF">
      <w:pPr>
        <w:pStyle w:val="a3"/>
        <w:ind w:left="-284"/>
        <w:jc w:val="both"/>
        <w:rPr>
          <w:b/>
          <w:sz w:val="22"/>
          <w:szCs w:val="22"/>
        </w:rPr>
      </w:pPr>
    </w:p>
    <w:p w:rsidR="00295C21" w:rsidRPr="00DF504D" w:rsidRDefault="00295C21" w:rsidP="00295C21">
      <w:pPr>
        <w:jc w:val="both"/>
        <w:rPr>
          <w:i/>
          <w:sz w:val="20"/>
          <w:szCs w:val="20"/>
        </w:rPr>
      </w:pPr>
      <w:bookmarkStart w:id="0" w:name="_GoBack"/>
      <w:r w:rsidRPr="00DF504D">
        <w:rPr>
          <w:i/>
          <w:sz w:val="20"/>
          <w:szCs w:val="20"/>
        </w:rPr>
        <w:t>Опубликовано в газете «Бодайбинские ведомости» от 23.09.2017 г. № 33 (210), стр1</w:t>
      </w:r>
      <w:r>
        <w:rPr>
          <w:i/>
          <w:sz w:val="20"/>
          <w:szCs w:val="20"/>
        </w:rPr>
        <w:t>-2</w:t>
      </w:r>
    </w:p>
    <w:bookmarkEnd w:id="0"/>
    <w:p w:rsidR="00000AAF" w:rsidRPr="002C08BF" w:rsidRDefault="00000AAF" w:rsidP="00000AAF">
      <w:pPr>
        <w:pStyle w:val="a3"/>
        <w:ind w:left="-284"/>
        <w:jc w:val="both"/>
        <w:rPr>
          <w:b/>
          <w:sz w:val="22"/>
          <w:szCs w:val="22"/>
        </w:rPr>
      </w:pPr>
    </w:p>
    <w:p w:rsidR="00000AAF" w:rsidRPr="002C08BF" w:rsidRDefault="00000AAF" w:rsidP="00000AAF">
      <w:pPr>
        <w:pStyle w:val="a3"/>
        <w:ind w:left="-284"/>
        <w:jc w:val="both"/>
        <w:rPr>
          <w:b/>
          <w:sz w:val="22"/>
          <w:szCs w:val="22"/>
        </w:rPr>
      </w:pPr>
    </w:p>
    <w:sectPr w:rsidR="00000AAF" w:rsidRPr="002C08BF" w:rsidSect="002C08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A38E4"/>
    <w:multiLevelType w:val="hybridMultilevel"/>
    <w:tmpl w:val="2D36DE8A"/>
    <w:lvl w:ilvl="0" w:tplc="9A4CB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AF"/>
    <w:rsid w:val="00000AAF"/>
    <w:rsid w:val="00004A9A"/>
    <w:rsid w:val="00026B90"/>
    <w:rsid w:val="00051DC8"/>
    <w:rsid w:val="00055656"/>
    <w:rsid w:val="00056A06"/>
    <w:rsid w:val="000B7E9C"/>
    <w:rsid w:val="00100D06"/>
    <w:rsid w:val="00164EEF"/>
    <w:rsid w:val="001D5A65"/>
    <w:rsid w:val="00236B2E"/>
    <w:rsid w:val="00295C21"/>
    <w:rsid w:val="002A2978"/>
    <w:rsid w:val="002B7C4E"/>
    <w:rsid w:val="002C08BF"/>
    <w:rsid w:val="002D0B9B"/>
    <w:rsid w:val="002E05AA"/>
    <w:rsid w:val="003A7AC2"/>
    <w:rsid w:val="003F1A37"/>
    <w:rsid w:val="0057553C"/>
    <w:rsid w:val="005A6A10"/>
    <w:rsid w:val="005C0765"/>
    <w:rsid w:val="00631019"/>
    <w:rsid w:val="006532F2"/>
    <w:rsid w:val="006609C5"/>
    <w:rsid w:val="006826B3"/>
    <w:rsid w:val="006A1B2D"/>
    <w:rsid w:val="006A620C"/>
    <w:rsid w:val="0073723D"/>
    <w:rsid w:val="00750345"/>
    <w:rsid w:val="008F173B"/>
    <w:rsid w:val="008F7371"/>
    <w:rsid w:val="00905BDE"/>
    <w:rsid w:val="00927A30"/>
    <w:rsid w:val="0095564A"/>
    <w:rsid w:val="00975498"/>
    <w:rsid w:val="009A46F0"/>
    <w:rsid w:val="009D255D"/>
    <w:rsid w:val="009D7224"/>
    <w:rsid w:val="00A13EEF"/>
    <w:rsid w:val="00A14625"/>
    <w:rsid w:val="00A21077"/>
    <w:rsid w:val="00A414DC"/>
    <w:rsid w:val="00A65BBF"/>
    <w:rsid w:val="00AE1141"/>
    <w:rsid w:val="00B75A2B"/>
    <w:rsid w:val="00B96B1B"/>
    <w:rsid w:val="00BC5AB0"/>
    <w:rsid w:val="00BE275D"/>
    <w:rsid w:val="00C67B67"/>
    <w:rsid w:val="00CD0E71"/>
    <w:rsid w:val="00D23FC3"/>
    <w:rsid w:val="00D6260E"/>
    <w:rsid w:val="00D62A18"/>
    <w:rsid w:val="00D93318"/>
    <w:rsid w:val="00DA3A28"/>
    <w:rsid w:val="00DD0517"/>
    <w:rsid w:val="00DD1A3A"/>
    <w:rsid w:val="00E65B35"/>
    <w:rsid w:val="00EC0032"/>
    <w:rsid w:val="00FB14E2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A8AFB-2624-45C3-92C0-F18B87E7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00AAF"/>
    <w:pPr>
      <w:keepNext/>
      <w:keepLines/>
      <w:spacing w:after="75" w:line="259" w:lineRule="auto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00AAF"/>
    <w:pPr>
      <w:ind w:left="720"/>
      <w:contextualSpacing/>
    </w:pPr>
  </w:style>
  <w:style w:type="character" w:styleId="a4">
    <w:name w:val="Hyperlink"/>
    <w:rsid w:val="00000AA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0AAF"/>
    <w:rPr>
      <w:rFonts w:ascii="Times New Roman" w:eastAsia="Times New Roman" w:hAnsi="Times New Roman" w:cs="Times New Roman"/>
      <w:color w:val="000000"/>
      <w:sz w:val="20"/>
      <w:lang w:eastAsia="ru-RU"/>
    </w:rPr>
  </w:style>
  <w:style w:type="table" w:styleId="a5">
    <w:name w:val="Table Grid"/>
    <w:basedOn w:val="a1"/>
    <w:uiPriority w:val="59"/>
    <w:rsid w:val="0000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4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0D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D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Плешува Альмира Алексеевна</cp:lastModifiedBy>
  <cp:revision>3</cp:revision>
  <cp:lastPrinted>2017-09-22T02:47:00Z</cp:lastPrinted>
  <dcterms:created xsi:type="dcterms:W3CDTF">2017-09-22T06:35:00Z</dcterms:created>
  <dcterms:modified xsi:type="dcterms:W3CDTF">2017-09-25T06:06:00Z</dcterms:modified>
</cp:coreProperties>
</file>