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D0" w:rsidRPr="00A04ECE" w:rsidRDefault="00842DD0" w:rsidP="00842DD0">
      <w:pPr>
        <w:jc w:val="center"/>
        <w:rPr>
          <w:sz w:val="20"/>
          <w:szCs w:val="20"/>
        </w:rPr>
      </w:pPr>
      <w:r w:rsidRPr="00A04ECE">
        <w:rPr>
          <w:b/>
        </w:rPr>
        <w:t xml:space="preserve">                                                РОССИЙСКАЯ ФЕДЕРАЦИЯ                                      </w:t>
      </w:r>
      <w:r w:rsidRPr="00A04ECE">
        <w:rPr>
          <w:sz w:val="20"/>
          <w:szCs w:val="20"/>
        </w:rPr>
        <w:t>проект</w:t>
      </w:r>
    </w:p>
    <w:p w:rsidR="00842DD0" w:rsidRPr="00A04ECE" w:rsidRDefault="00842DD0" w:rsidP="00842DD0">
      <w:pPr>
        <w:jc w:val="center"/>
        <w:rPr>
          <w:b/>
        </w:rPr>
      </w:pPr>
      <w:r w:rsidRPr="00A04ECE">
        <w:rPr>
          <w:b/>
        </w:rPr>
        <w:t>ИРКУТСКАЯ ОБЛАСТЬ БОДАЙБИНСКИЙ РАЙОН</w:t>
      </w:r>
    </w:p>
    <w:p w:rsidR="00842DD0" w:rsidRPr="00A04ECE" w:rsidRDefault="00842DD0" w:rsidP="00842DD0">
      <w:pPr>
        <w:jc w:val="center"/>
        <w:rPr>
          <w:b/>
        </w:rPr>
      </w:pPr>
      <w:r w:rsidRPr="00A04ECE">
        <w:rPr>
          <w:b/>
        </w:rPr>
        <w:t>ДУМА БОДАЙБИНСКОГО ГОРОДСКОГО ПОСЕЛЕНИЯ</w:t>
      </w:r>
    </w:p>
    <w:p w:rsidR="00842DD0" w:rsidRPr="00A04ECE" w:rsidRDefault="00842DD0" w:rsidP="00842DD0">
      <w:pPr>
        <w:jc w:val="center"/>
      </w:pPr>
      <w:r w:rsidRPr="00A04ECE">
        <w:rPr>
          <w:b/>
        </w:rPr>
        <w:t>РЕШЕНИЕ</w:t>
      </w:r>
    </w:p>
    <w:p w:rsidR="00842DD0" w:rsidRDefault="00842DD0" w:rsidP="00842DD0">
      <w:pPr>
        <w:rPr>
          <w:sz w:val="22"/>
          <w:szCs w:val="22"/>
        </w:rPr>
      </w:pPr>
    </w:p>
    <w:p w:rsidR="004F683C" w:rsidRPr="00CA7C0F" w:rsidRDefault="004F683C" w:rsidP="004F683C">
      <w:pPr>
        <w:pStyle w:val="a5"/>
        <w:jc w:val="center"/>
        <w:rPr>
          <w:b/>
          <w:sz w:val="24"/>
          <w:szCs w:val="24"/>
        </w:rPr>
      </w:pPr>
      <w:r w:rsidRPr="00CA7C0F">
        <w:rPr>
          <w:b/>
          <w:sz w:val="24"/>
          <w:szCs w:val="24"/>
        </w:rPr>
        <w:t>Принято на заседании Думы Бодайбинского городского поселения ________2016 г.</w:t>
      </w:r>
    </w:p>
    <w:p w:rsidR="004F683C" w:rsidRPr="00CA7C0F" w:rsidRDefault="004F683C" w:rsidP="004F683C">
      <w:pPr>
        <w:pStyle w:val="a5"/>
        <w:ind w:firstLine="567"/>
        <w:jc w:val="both"/>
        <w:rPr>
          <w:sz w:val="24"/>
          <w:szCs w:val="24"/>
        </w:rPr>
      </w:pPr>
    </w:p>
    <w:p w:rsidR="00842DD0" w:rsidRPr="00A04ECE" w:rsidRDefault="00842DD0" w:rsidP="00A04ECE">
      <w:pPr>
        <w:pStyle w:val="a5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Об утверждении </w:t>
      </w:r>
      <w:r w:rsidR="007C3220" w:rsidRPr="00A04ECE">
        <w:rPr>
          <w:sz w:val="22"/>
          <w:szCs w:val="22"/>
        </w:rPr>
        <w:t>Порядка сообщения</w:t>
      </w:r>
      <w:r w:rsidRPr="00A04ECE">
        <w:rPr>
          <w:sz w:val="22"/>
          <w:szCs w:val="22"/>
        </w:rPr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</w:p>
    <w:p w:rsidR="00842DD0" w:rsidRPr="00A04ECE" w:rsidRDefault="00842DD0" w:rsidP="00A04ECE">
      <w:pPr>
        <w:pStyle w:val="a5"/>
        <w:jc w:val="both"/>
        <w:rPr>
          <w:b/>
          <w:sz w:val="22"/>
          <w:szCs w:val="22"/>
        </w:rPr>
      </w:pPr>
    </w:p>
    <w:p w:rsidR="00842DD0" w:rsidRPr="00A04ECE" w:rsidRDefault="00842DD0" w:rsidP="00A04ECE">
      <w:pPr>
        <w:pStyle w:val="a5"/>
        <w:jc w:val="both"/>
        <w:rPr>
          <w:b/>
          <w:sz w:val="22"/>
          <w:szCs w:val="22"/>
        </w:rPr>
      </w:pPr>
    </w:p>
    <w:p w:rsidR="00842DD0" w:rsidRPr="00A04ECE" w:rsidRDefault="00842DD0" w:rsidP="00A04ECE">
      <w:pPr>
        <w:pStyle w:val="a5"/>
        <w:ind w:firstLine="708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C2086" w:rsidRPr="00A04ECE">
        <w:rPr>
          <w:sz w:val="22"/>
          <w:szCs w:val="22"/>
        </w:rPr>
        <w:t>Фе</w:t>
      </w:r>
      <w:r w:rsidR="00A04ECE" w:rsidRPr="00A04ECE">
        <w:rPr>
          <w:sz w:val="22"/>
          <w:szCs w:val="22"/>
        </w:rPr>
        <w:t>деральным законом от 25.12.2008 г.</w:t>
      </w:r>
      <w:r w:rsidR="00DC2086" w:rsidRPr="00A04ECE">
        <w:rPr>
          <w:sz w:val="22"/>
          <w:szCs w:val="22"/>
        </w:rPr>
        <w:t xml:space="preserve"> № 273-ФЗ «О противодействии коррупции»,</w:t>
      </w:r>
      <w:r w:rsidR="008554D6">
        <w:rPr>
          <w:sz w:val="22"/>
          <w:szCs w:val="22"/>
        </w:rPr>
        <w:t xml:space="preserve"> руководствуясь статьей 34</w:t>
      </w:r>
      <w:r w:rsidRPr="00A04ECE">
        <w:rPr>
          <w:sz w:val="22"/>
          <w:szCs w:val="22"/>
        </w:rPr>
        <w:t xml:space="preserve"> Устава Бодайбинского муниципального образования,</w:t>
      </w:r>
    </w:p>
    <w:p w:rsidR="00842DD0" w:rsidRPr="00A04ECE" w:rsidRDefault="00842DD0" w:rsidP="00842DD0">
      <w:pPr>
        <w:jc w:val="both"/>
        <w:rPr>
          <w:b/>
          <w:sz w:val="22"/>
          <w:szCs w:val="22"/>
        </w:rPr>
      </w:pPr>
      <w:r w:rsidRPr="00A04ECE">
        <w:rPr>
          <w:b/>
          <w:sz w:val="22"/>
          <w:szCs w:val="22"/>
        </w:rPr>
        <w:t>РЕШИЛА:</w:t>
      </w:r>
    </w:p>
    <w:p w:rsidR="00842DD0" w:rsidRPr="00A04ECE" w:rsidRDefault="00842DD0" w:rsidP="00842DD0">
      <w:pPr>
        <w:jc w:val="both"/>
        <w:rPr>
          <w:sz w:val="22"/>
          <w:szCs w:val="22"/>
        </w:rPr>
      </w:pPr>
      <w:r w:rsidRPr="00A04ECE">
        <w:rPr>
          <w:b/>
          <w:sz w:val="22"/>
          <w:szCs w:val="22"/>
        </w:rPr>
        <w:tab/>
      </w:r>
      <w:r w:rsidRPr="00A04ECE">
        <w:rPr>
          <w:sz w:val="22"/>
          <w:szCs w:val="22"/>
        </w:rPr>
        <w:t xml:space="preserve">1. Утвердить </w:t>
      </w:r>
      <w:r w:rsidR="007C3220" w:rsidRPr="00A04ECE">
        <w:rPr>
          <w:sz w:val="22"/>
          <w:szCs w:val="22"/>
        </w:rPr>
        <w:t>Порядок сообщения</w:t>
      </w:r>
      <w:r w:rsidR="00DC2086" w:rsidRPr="00A04ECE">
        <w:rPr>
          <w:sz w:val="22"/>
          <w:szCs w:val="22"/>
        </w:rPr>
        <w:t xml:space="preserve"> главой Бодайбинского муниципального образования, депутатами Думы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 </w:t>
      </w:r>
      <w:r w:rsidRPr="00A04ECE">
        <w:rPr>
          <w:sz w:val="22"/>
          <w:szCs w:val="22"/>
        </w:rPr>
        <w:t>(прилагается).</w:t>
      </w:r>
    </w:p>
    <w:p w:rsidR="00842DD0" w:rsidRDefault="00842DD0" w:rsidP="00DC2086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ab/>
      </w:r>
      <w:r w:rsidR="007C3220" w:rsidRPr="00A04ECE">
        <w:rPr>
          <w:sz w:val="22"/>
          <w:szCs w:val="22"/>
        </w:rPr>
        <w:t>2</w:t>
      </w:r>
      <w:r w:rsidRPr="00A04ECE">
        <w:rPr>
          <w:sz w:val="22"/>
          <w:szCs w:val="22"/>
        </w:rPr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Pr="00A04ECE">
          <w:rPr>
            <w:rStyle w:val="a4"/>
            <w:color w:val="auto"/>
            <w:sz w:val="22"/>
            <w:szCs w:val="22"/>
            <w:lang w:val="en-US"/>
          </w:rPr>
          <w:t>www</w:t>
        </w:r>
        <w:r w:rsidRPr="00A04ECE">
          <w:rPr>
            <w:rStyle w:val="a4"/>
            <w:color w:val="auto"/>
            <w:sz w:val="22"/>
            <w:szCs w:val="22"/>
          </w:rPr>
          <w:t>.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uprava</w:t>
        </w:r>
        <w:r w:rsidRPr="00A04ECE">
          <w:rPr>
            <w:rStyle w:val="a4"/>
            <w:color w:val="auto"/>
            <w:sz w:val="22"/>
            <w:szCs w:val="22"/>
          </w:rPr>
          <w:t>-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bodaibo</w:t>
        </w:r>
        <w:r w:rsidRPr="00A04ECE">
          <w:rPr>
            <w:rStyle w:val="a4"/>
            <w:color w:val="auto"/>
            <w:sz w:val="22"/>
            <w:szCs w:val="22"/>
          </w:rPr>
          <w:t>.</w:t>
        </w:r>
        <w:r w:rsidRPr="00A04ECE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A04ECE">
        <w:rPr>
          <w:sz w:val="22"/>
          <w:szCs w:val="22"/>
        </w:rPr>
        <w:t>.</w:t>
      </w:r>
    </w:p>
    <w:p w:rsidR="008554D6" w:rsidRPr="00A04ECE" w:rsidRDefault="008554D6" w:rsidP="00DC208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C11607" w:rsidRPr="00A04ECE">
        <w:rPr>
          <w:sz w:val="22"/>
          <w:szCs w:val="22"/>
        </w:rPr>
        <w:t>Настоящее решение</w:t>
      </w:r>
      <w:r>
        <w:rPr>
          <w:sz w:val="22"/>
          <w:szCs w:val="22"/>
        </w:rPr>
        <w:t xml:space="preserve"> вступает в законную силу после дня его официального опубликования.</w:t>
      </w: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sz w:val="22"/>
          <w:szCs w:val="22"/>
        </w:rPr>
      </w:pPr>
    </w:p>
    <w:p w:rsidR="00842DD0" w:rsidRPr="00A04ECE" w:rsidRDefault="00842DD0" w:rsidP="00842DD0">
      <w:pPr>
        <w:jc w:val="both"/>
        <w:rPr>
          <w:b/>
        </w:rPr>
      </w:pPr>
      <w:r w:rsidRPr="00A04ECE">
        <w:rPr>
          <w:b/>
        </w:rPr>
        <w:t xml:space="preserve">Председатель Думы Бодайбинского                                                Глава Бодайбинского </w:t>
      </w:r>
    </w:p>
    <w:p w:rsidR="00842DD0" w:rsidRPr="00A04ECE" w:rsidRDefault="00842DD0" w:rsidP="00842DD0">
      <w:pPr>
        <w:jc w:val="both"/>
        <w:rPr>
          <w:b/>
        </w:rPr>
      </w:pPr>
      <w:r w:rsidRPr="00A04ECE">
        <w:rPr>
          <w:b/>
        </w:rPr>
        <w:t>городского поселения                                                            муниципального образования</w:t>
      </w:r>
    </w:p>
    <w:p w:rsidR="00842DD0" w:rsidRDefault="00842DD0" w:rsidP="00842DD0">
      <w:pPr>
        <w:jc w:val="both"/>
        <w:rPr>
          <w:b/>
        </w:rPr>
      </w:pPr>
      <w:r w:rsidRPr="00A04ECE">
        <w:rPr>
          <w:b/>
        </w:rPr>
        <w:t>_________________ П.Я. Матвеев                                     _________________ А.В. Дубков</w:t>
      </w:r>
    </w:p>
    <w:p w:rsidR="008554D6" w:rsidRDefault="008554D6" w:rsidP="00842DD0">
      <w:pPr>
        <w:jc w:val="both"/>
        <w:rPr>
          <w:b/>
        </w:rPr>
      </w:pPr>
    </w:p>
    <w:p w:rsidR="008554D6" w:rsidRDefault="008554D6" w:rsidP="00842DD0">
      <w:pPr>
        <w:jc w:val="both"/>
        <w:rPr>
          <w:b/>
        </w:rPr>
      </w:pPr>
    </w:p>
    <w:p w:rsidR="008554D6" w:rsidRPr="008554D6" w:rsidRDefault="008554D6" w:rsidP="008554D6">
      <w:pPr>
        <w:jc w:val="right"/>
      </w:pPr>
      <w:r w:rsidRPr="008554D6">
        <w:t>___________ 2016 г. № ______-па</w:t>
      </w:r>
    </w:p>
    <w:p w:rsidR="008554D6" w:rsidRPr="008554D6" w:rsidRDefault="008554D6" w:rsidP="008554D6">
      <w:pPr>
        <w:jc w:val="right"/>
      </w:pPr>
      <w:proofErr w:type="spellStart"/>
      <w:r w:rsidRPr="008554D6">
        <w:t>г.Бодайбо</w:t>
      </w:r>
      <w:proofErr w:type="spellEnd"/>
    </w:p>
    <w:p w:rsidR="00842DD0" w:rsidRPr="00A04ECE" w:rsidRDefault="00842DD0" w:rsidP="00842DD0">
      <w:pPr>
        <w:jc w:val="right"/>
        <w:rPr>
          <w:sz w:val="22"/>
          <w:szCs w:val="22"/>
        </w:rPr>
      </w:pPr>
    </w:p>
    <w:p w:rsidR="00DF4075" w:rsidRPr="00A04ECE" w:rsidRDefault="00DF4075" w:rsidP="00DF4075">
      <w:pPr>
        <w:pStyle w:val="ConsPlusNormal"/>
        <w:rPr>
          <w:rFonts w:ascii="Times New Roman" w:hAnsi="Times New Roman" w:cs="Times New Roman"/>
        </w:rPr>
      </w:pPr>
      <w:r w:rsidRPr="00A04ECE">
        <w:rPr>
          <w:rFonts w:ascii="Times New Roman" w:hAnsi="Times New Roman" w:cs="Times New Roman"/>
        </w:rPr>
        <w:br/>
      </w: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DC2086" w:rsidRPr="00A04ECE" w:rsidRDefault="00DC2086" w:rsidP="00DF4075">
      <w:pPr>
        <w:pStyle w:val="ConsPlusNormal"/>
        <w:rPr>
          <w:rFonts w:ascii="Times New Roman" w:hAnsi="Times New Roman" w:cs="Times New Roman"/>
        </w:rPr>
      </w:pPr>
    </w:p>
    <w:p w:rsidR="00A5065C" w:rsidRPr="00A04ECE" w:rsidRDefault="00A5065C" w:rsidP="00DF4075">
      <w:pPr>
        <w:pStyle w:val="ConsPlusNormal"/>
        <w:rPr>
          <w:rFonts w:ascii="Times New Roman" w:hAnsi="Times New Roman" w:cs="Times New Roman"/>
        </w:rPr>
      </w:pPr>
    </w:p>
    <w:p w:rsidR="00AC6A70" w:rsidRDefault="00AC6A70" w:rsidP="00DC2086">
      <w:pPr>
        <w:ind w:firstLine="5245"/>
        <w:rPr>
          <w:sz w:val="22"/>
          <w:szCs w:val="22"/>
        </w:rPr>
      </w:pPr>
    </w:p>
    <w:p w:rsidR="00DC2086" w:rsidRPr="00AC6A70" w:rsidRDefault="00C11607" w:rsidP="00DC2086">
      <w:pPr>
        <w:ind w:firstLine="5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УТВЕРЖДЕН</w:t>
      </w:r>
    </w:p>
    <w:p w:rsidR="00DC2086" w:rsidRPr="00AC6A70" w:rsidRDefault="008554D6" w:rsidP="00DC2086">
      <w:pPr>
        <w:ind w:firstLine="5245"/>
        <w:rPr>
          <w:sz w:val="22"/>
          <w:szCs w:val="22"/>
        </w:rPr>
      </w:pPr>
      <w:r w:rsidRPr="00AC6A70">
        <w:rPr>
          <w:sz w:val="22"/>
          <w:szCs w:val="22"/>
        </w:rPr>
        <w:t>решением</w:t>
      </w:r>
      <w:r w:rsidR="00DC2086" w:rsidRPr="00AC6A70">
        <w:rPr>
          <w:sz w:val="22"/>
          <w:szCs w:val="22"/>
        </w:rPr>
        <w:t xml:space="preserve"> Думы</w:t>
      </w:r>
    </w:p>
    <w:p w:rsidR="00DC2086" w:rsidRPr="00AC6A70" w:rsidRDefault="00DC2086" w:rsidP="00DC2086">
      <w:pPr>
        <w:ind w:firstLine="5245"/>
        <w:rPr>
          <w:sz w:val="22"/>
          <w:szCs w:val="22"/>
        </w:rPr>
      </w:pPr>
      <w:r w:rsidRPr="00AC6A70">
        <w:rPr>
          <w:sz w:val="22"/>
          <w:szCs w:val="22"/>
        </w:rPr>
        <w:t>Бодайбинского городского поселения</w:t>
      </w:r>
    </w:p>
    <w:p w:rsidR="00DC2086" w:rsidRPr="00AC6A70" w:rsidRDefault="00DC2086" w:rsidP="00DC2086">
      <w:pPr>
        <w:ind w:firstLine="5245"/>
        <w:rPr>
          <w:sz w:val="22"/>
          <w:szCs w:val="22"/>
        </w:rPr>
      </w:pPr>
      <w:r w:rsidRPr="00AC6A70">
        <w:rPr>
          <w:sz w:val="22"/>
          <w:szCs w:val="22"/>
        </w:rPr>
        <w:t>от ________2016 г. № ____________</w:t>
      </w:r>
    </w:p>
    <w:p w:rsidR="00DC2086" w:rsidRPr="00AC6A70" w:rsidRDefault="00DC2086" w:rsidP="00DF4075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F4075" w:rsidRPr="00AC6A70" w:rsidRDefault="007C3220" w:rsidP="00DF4075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C6A70">
        <w:rPr>
          <w:rFonts w:ascii="Times New Roman" w:hAnsi="Times New Roman" w:cs="Times New Roman"/>
          <w:b/>
          <w:bCs/>
        </w:rPr>
        <w:t>Порядок</w:t>
      </w:r>
    </w:p>
    <w:p w:rsidR="00EB0603" w:rsidRPr="00AC6A70" w:rsidRDefault="007C322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>сообщения</w:t>
      </w:r>
      <w:r w:rsidR="00842DD0" w:rsidRPr="00AC6A70">
        <w:rPr>
          <w:b/>
          <w:sz w:val="22"/>
          <w:szCs w:val="22"/>
        </w:rPr>
        <w:t xml:space="preserve"> </w:t>
      </w:r>
      <w:r w:rsidR="00126D88" w:rsidRPr="00AC6A70">
        <w:rPr>
          <w:b/>
          <w:sz w:val="22"/>
          <w:szCs w:val="22"/>
        </w:rPr>
        <w:t xml:space="preserve">главой Бодайбинского муниципального образования, депутатами Думы </w:t>
      </w:r>
    </w:p>
    <w:p w:rsidR="00EB0603" w:rsidRPr="00AC6A70" w:rsidRDefault="00126D88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 xml:space="preserve">Бодайбинского городского поселения </w:t>
      </w:r>
      <w:r w:rsidR="00842DD0" w:rsidRPr="00AC6A70">
        <w:rPr>
          <w:b/>
          <w:sz w:val="22"/>
          <w:szCs w:val="22"/>
        </w:rPr>
        <w:t xml:space="preserve">о получении подарка в связи с протокольными </w:t>
      </w:r>
    </w:p>
    <w:p w:rsidR="00EB0603" w:rsidRPr="00AC6A70" w:rsidRDefault="00842DD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 xml:space="preserve">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="00126D88" w:rsidRPr="00AC6A70">
        <w:rPr>
          <w:b/>
          <w:sz w:val="22"/>
          <w:szCs w:val="22"/>
        </w:rPr>
        <w:t>полномочий</w:t>
      </w:r>
      <w:r w:rsidRPr="00AC6A70">
        <w:rPr>
          <w:b/>
          <w:sz w:val="22"/>
          <w:szCs w:val="22"/>
        </w:rPr>
        <w:t xml:space="preserve">, сдаче и оценке </w:t>
      </w:r>
    </w:p>
    <w:p w:rsidR="00842DD0" w:rsidRPr="00AC6A70" w:rsidRDefault="00842DD0" w:rsidP="00A04ECE">
      <w:pPr>
        <w:pStyle w:val="a5"/>
        <w:jc w:val="center"/>
        <w:rPr>
          <w:b/>
          <w:sz w:val="22"/>
          <w:szCs w:val="22"/>
        </w:rPr>
      </w:pPr>
      <w:r w:rsidRPr="00AC6A70">
        <w:rPr>
          <w:b/>
          <w:sz w:val="22"/>
          <w:szCs w:val="22"/>
        </w:rPr>
        <w:t>подарка, реализации (выкупа) и зачислении средств, вырученных от его реализации</w:t>
      </w:r>
    </w:p>
    <w:p w:rsidR="00DC2086" w:rsidRPr="00AC6A70" w:rsidRDefault="00DC2086" w:rsidP="00A04ECE">
      <w:pPr>
        <w:pStyle w:val="a5"/>
        <w:jc w:val="center"/>
        <w:rPr>
          <w:b/>
          <w:sz w:val="22"/>
          <w:szCs w:val="22"/>
        </w:rPr>
      </w:pPr>
    </w:p>
    <w:p w:rsidR="00AC72F1" w:rsidRPr="00AC6A70" w:rsidRDefault="00DC2086" w:rsidP="00DC2086">
      <w:pPr>
        <w:pStyle w:val="ConsPlusNormal"/>
        <w:jc w:val="both"/>
        <w:rPr>
          <w:rFonts w:ascii="Times New Roman" w:eastAsia="Times New Roman" w:hAnsi="Times New Roman" w:cs="Times New Roman"/>
          <w:lang w:eastAsia="ru-RU"/>
        </w:rPr>
      </w:pPr>
      <w:r w:rsidRPr="00AC6A70">
        <w:rPr>
          <w:rFonts w:ascii="Times New Roman" w:hAnsi="Times New Roman" w:cs="Times New Roman"/>
        </w:rPr>
        <w:tab/>
        <w:t xml:space="preserve">1. </w:t>
      </w:r>
      <w:r w:rsidR="007C3220" w:rsidRPr="00AC6A70">
        <w:rPr>
          <w:rFonts w:ascii="Times New Roman" w:hAnsi="Times New Roman" w:cs="Times New Roman"/>
          <w:bCs/>
        </w:rPr>
        <w:t>Настоящий Порядок определяет сообщение</w:t>
      </w:r>
      <w:r w:rsidRPr="00AC6A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6A70">
        <w:rPr>
          <w:rFonts w:ascii="Times New Roman" w:hAnsi="Times New Roman" w:cs="Times New Roman"/>
        </w:rPr>
        <w:t xml:space="preserve">главой Бодайбинского муниципального образования, депутатами Думы Бодайбинского городского поселения (далее – </w:t>
      </w:r>
      <w:r w:rsidR="007C3220" w:rsidRPr="00AC6A70">
        <w:rPr>
          <w:rFonts w:ascii="Times New Roman" w:hAnsi="Times New Roman" w:cs="Times New Roman"/>
        </w:rPr>
        <w:t>лица замещающие муниципальные должности</w:t>
      </w:r>
      <w:r w:rsidRPr="00AC6A70">
        <w:rPr>
          <w:rFonts w:ascii="Times New Roman" w:hAnsi="Times New Roman" w:cs="Times New Roman"/>
        </w:rPr>
        <w:t>)</w:t>
      </w:r>
      <w:r w:rsidRPr="00AC6A70">
        <w:rPr>
          <w:rFonts w:ascii="Times New Roman" w:eastAsia="Times New Roman" w:hAnsi="Times New Roman" w:cs="Times New Roman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зачислении средств, вырученных от его реализации</w:t>
      </w:r>
      <w:r w:rsidR="00AC72F1" w:rsidRPr="00AC6A70">
        <w:rPr>
          <w:rFonts w:ascii="Times New Roman" w:eastAsia="Times New Roman" w:hAnsi="Times New Roman" w:cs="Times New Roman"/>
          <w:lang w:eastAsia="ru-RU"/>
        </w:rPr>
        <w:t>.</w:t>
      </w:r>
    </w:p>
    <w:p w:rsidR="00DF4075" w:rsidRPr="00AC6A70" w:rsidRDefault="007C3220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2. Для целей настоящего </w:t>
      </w:r>
      <w:r w:rsidR="000F7156" w:rsidRPr="00AC6A70">
        <w:rPr>
          <w:rFonts w:ascii="Times New Roman" w:hAnsi="Times New Roman" w:cs="Times New Roman"/>
        </w:rPr>
        <w:t>Порядка используются</w:t>
      </w:r>
      <w:r w:rsidR="00DF4075" w:rsidRPr="00AC6A70">
        <w:rPr>
          <w:rFonts w:ascii="Times New Roman" w:hAnsi="Times New Roman" w:cs="Times New Roman"/>
        </w:rPr>
        <w:t xml:space="preserve"> следующие понятия:</w:t>
      </w:r>
    </w:p>
    <w:p w:rsidR="00DF4075" w:rsidRPr="00AC6A70" w:rsidRDefault="00AC72F1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  <w:t xml:space="preserve"> </w:t>
      </w:r>
      <w:r w:rsidR="007C3220" w:rsidRPr="00AC6A70">
        <w:rPr>
          <w:rFonts w:ascii="Times New Roman" w:hAnsi="Times New Roman" w:cs="Times New Roman"/>
        </w:rPr>
        <w:t>«</w:t>
      </w:r>
      <w:r w:rsidR="00DF4075" w:rsidRPr="00AC6A70">
        <w:rPr>
          <w:rFonts w:ascii="Times New Roman" w:hAnsi="Times New Roman" w:cs="Times New Roman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0F7156" w:rsidRPr="00AC6A70">
        <w:rPr>
          <w:rFonts w:ascii="Times New Roman" w:hAnsi="Times New Roman" w:cs="Times New Roman"/>
        </w:rPr>
        <w:t>»</w:t>
      </w:r>
      <w:r w:rsidR="00DF4075" w:rsidRPr="00AC6A70">
        <w:rPr>
          <w:rFonts w:ascii="Times New Roman" w:hAnsi="Times New Roman" w:cs="Times New Roman"/>
        </w:rPr>
        <w:t xml:space="preserve"> - подарок, полученный лицом, замещающим </w:t>
      </w:r>
      <w:r w:rsidR="000F7156" w:rsidRPr="00AC6A70">
        <w:rPr>
          <w:rFonts w:ascii="Times New Roman" w:hAnsi="Times New Roman" w:cs="Times New Roman"/>
        </w:rPr>
        <w:t>муниципальную</w:t>
      </w:r>
      <w:r w:rsidR="00DF4075" w:rsidRPr="00AC6A70">
        <w:rPr>
          <w:rFonts w:ascii="Times New Roman" w:hAnsi="Times New Roman" w:cs="Times New Roman"/>
        </w:rPr>
        <w:t xml:space="preserve"> должность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0F7156"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цветов и ценных подарков, которые вручены в качестве поощрения (награды);</w:t>
      </w:r>
    </w:p>
    <w:p w:rsidR="002142A8" w:rsidRPr="00AC6A70" w:rsidRDefault="00126D88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  <w:t>«</w:t>
      </w:r>
      <w:r w:rsidR="00DF4075" w:rsidRPr="00AC6A70">
        <w:rPr>
          <w:rFonts w:ascii="Times New Roman" w:hAnsi="Times New Roman" w:cs="Times New Roman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AC6A70">
        <w:rPr>
          <w:rFonts w:ascii="Times New Roman" w:hAnsi="Times New Roman" w:cs="Times New Roman"/>
        </w:rPr>
        <w:t xml:space="preserve">должностных </w:t>
      </w:r>
      <w:r w:rsidR="00DF4075" w:rsidRPr="00AC6A70">
        <w:rPr>
          <w:rFonts w:ascii="Times New Roman" w:hAnsi="Times New Roman" w:cs="Times New Roman"/>
        </w:rPr>
        <w:t>обязанностей</w:t>
      </w:r>
      <w:r w:rsidRPr="00AC6A70">
        <w:rPr>
          <w:rFonts w:ascii="Times New Roman" w:hAnsi="Times New Roman" w:cs="Times New Roman"/>
        </w:rPr>
        <w:t>»</w:t>
      </w:r>
      <w:r w:rsidR="00DF4075" w:rsidRPr="00AC6A70">
        <w:rPr>
          <w:rFonts w:ascii="Times New Roman" w:hAnsi="Times New Roman" w:cs="Times New Roman"/>
        </w:rPr>
        <w:t xml:space="preserve"> - получение лицом, замещающим </w:t>
      </w:r>
      <w:r w:rsidRPr="00AC6A70">
        <w:rPr>
          <w:rFonts w:ascii="Times New Roman" w:hAnsi="Times New Roman" w:cs="Times New Roman"/>
        </w:rPr>
        <w:t>муниципальную должность</w:t>
      </w:r>
      <w:r w:rsidR="00DF4075" w:rsidRPr="00AC6A70">
        <w:rPr>
          <w:rFonts w:ascii="Times New Roman" w:hAnsi="Times New Roman" w:cs="Times New Roman"/>
        </w:rPr>
        <w:t xml:space="preserve"> лично или через посредника от физических (юридических) лиц подарка в рамках осуществления </w:t>
      </w:r>
      <w:r w:rsidR="00493216"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r w:rsidR="002142A8" w:rsidRPr="00AC6A70">
        <w:rPr>
          <w:rFonts w:ascii="Times New Roman" w:hAnsi="Times New Roman" w:cs="Times New Roman"/>
        </w:rPr>
        <w:t xml:space="preserve">. </w:t>
      </w:r>
    </w:p>
    <w:p w:rsidR="00DF4075" w:rsidRPr="00AC6A70" w:rsidRDefault="002142A8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3. Лица, замещающие </w:t>
      </w:r>
      <w:r w:rsidRPr="00AC6A70">
        <w:rPr>
          <w:rFonts w:ascii="Times New Roman" w:hAnsi="Times New Roman" w:cs="Times New Roman"/>
        </w:rPr>
        <w:t>муниципальные</w:t>
      </w:r>
      <w:r w:rsidR="00DF4075" w:rsidRPr="00AC6A70">
        <w:rPr>
          <w:rFonts w:ascii="Times New Roman" w:hAnsi="Times New Roman" w:cs="Times New Roman"/>
        </w:rPr>
        <w:t xml:space="preserve"> должности не вправе получать подарки от физических (юридических) лиц в связи с их должностным положением или исполнением ими </w:t>
      </w:r>
      <w:r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C6A70">
        <w:rPr>
          <w:rFonts w:ascii="Times New Roman" w:hAnsi="Times New Roman" w:cs="Times New Roman"/>
        </w:rPr>
        <w:t xml:space="preserve">должностных </w:t>
      </w:r>
      <w:r w:rsidR="00DF4075" w:rsidRPr="00AC6A70">
        <w:rPr>
          <w:rFonts w:ascii="Times New Roman" w:hAnsi="Times New Roman" w:cs="Times New Roman"/>
        </w:rPr>
        <w:t>обязанностей.</w:t>
      </w:r>
    </w:p>
    <w:p w:rsidR="0032281A" w:rsidRPr="00AC6A70" w:rsidRDefault="002142A8" w:rsidP="0032281A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4. Лица, замещающие </w:t>
      </w:r>
      <w:r w:rsidRPr="00AC6A70">
        <w:rPr>
          <w:rFonts w:ascii="Times New Roman" w:hAnsi="Times New Roman" w:cs="Times New Roman"/>
        </w:rPr>
        <w:t>муниципальные должности</w:t>
      </w:r>
      <w:r w:rsidR="00DF4075" w:rsidRPr="00AC6A70">
        <w:rPr>
          <w:rFonts w:ascii="Times New Roman" w:hAnsi="Times New Roman" w:cs="Times New Roman"/>
        </w:rPr>
        <w:t xml:space="preserve"> обязаны в порядке, предусмотренном настоящим </w:t>
      </w:r>
      <w:r w:rsidRPr="00AC6A70">
        <w:rPr>
          <w:rFonts w:ascii="Times New Roman" w:hAnsi="Times New Roman" w:cs="Times New Roman"/>
        </w:rPr>
        <w:t>Порядком</w:t>
      </w:r>
      <w:r w:rsidR="00DF4075" w:rsidRPr="00AC6A70">
        <w:rPr>
          <w:rFonts w:ascii="Times New Roman" w:hAnsi="Times New Roman" w:cs="Times New Roman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AC6A70">
        <w:rPr>
          <w:rFonts w:ascii="Times New Roman" w:hAnsi="Times New Roman" w:cs="Times New Roman"/>
        </w:rPr>
        <w:t>должностных</w:t>
      </w:r>
      <w:r w:rsidR="00DF4075" w:rsidRPr="00AC6A70">
        <w:rPr>
          <w:rFonts w:ascii="Times New Roman" w:hAnsi="Times New Roman" w:cs="Times New Roman"/>
        </w:rPr>
        <w:t xml:space="preserve"> обязанностей, </w:t>
      </w:r>
      <w:bookmarkStart w:id="1" w:name="Par62"/>
      <w:bookmarkEnd w:id="1"/>
      <w:r w:rsidR="004D3A51" w:rsidRPr="00AC6A70">
        <w:rPr>
          <w:rFonts w:ascii="Times New Roman" w:hAnsi="Times New Roman" w:cs="Times New Roman"/>
        </w:rPr>
        <w:t xml:space="preserve">в </w:t>
      </w:r>
      <w:r w:rsidR="0032281A" w:rsidRPr="00AC6A70">
        <w:rPr>
          <w:rFonts w:ascii="Times New Roman" w:hAnsi="Times New Roman" w:cs="Times New Roman"/>
        </w:rPr>
        <w:t>комиссию по регламенту и депутатской этике Думы Бодайбинского городского поселения</w:t>
      </w:r>
      <w:r w:rsidR="004053ED" w:rsidRPr="00AC6A70">
        <w:rPr>
          <w:rFonts w:ascii="Times New Roman" w:hAnsi="Times New Roman" w:cs="Times New Roman"/>
        </w:rPr>
        <w:t xml:space="preserve"> (далее – Комиссия)</w:t>
      </w:r>
      <w:r w:rsidR="0032281A" w:rsidRPr="00AC6A70">
        <w:rPr>
          <w:rFonts w:ascii="Times New Roman" w:hAnsi="Times New Roman" w:cs="Times New Roman"/>
        </w:rPr>
        <w:t xml:space="preserve">. </w:t>
      </w:r>
    </w:p>
    <w:p w:rsidR="00DF4075" w:rsidRPr="00AC6A70" w:rsidRDefault="000A5902" w:rsidP="0032281A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ar90" w:history="1">
        <w:r w:rsidR="00DF4075" w:rsidRPr="00AC6A70">
          <w:rPr>
            <w:rFonts w:ascii="Times New Roman" w:hAnsi="Times New Roman" w:cs="Times New Roman"/>
          </w:rPr>
          <w:t>приложению</w:t>
        </w:r>
      </w:hyperlink>
      <w:r w:rsidR="004053ED" w:rsidRPr="00AC6A70">
        <w:rPr>
          <w:rFonts w:ascii="Times New Roman" w:hAnsi="Times New Roman" w:cs="Times New Roman"/>
        </w:rPr>
        <w:t xml:space="preserve"> к настоящему Порядку</w:t>
      </w:r>
      <w:r w:rsidR="00DF4075" w:rsidRPr="00AC6A70">
        <w:rPr>
          <w:rFonts w:ascii="Times New Roman" w:hAnsi="Times New Roman" w:cs="Times New Roman"/>
        </w:rPr>
        <w:t xml:space="preserve">, представляется не позднее 3 рабочих дней со дня получения подарка в </w:t>
      </w:r>
      <w:r w:rsidR="004053ED" w:rsidRPr="00AC6A70">
        <w:rPr>
          <w:rFonts w:ascii="Times New Roman" w:hAnsi="Times New Roman" w:cs="Times New Roman"/>
        </w:rPr>
        <w:t>Комиссию</w:t>
      </w:r>
      <w:r w:rsidR="00DF4075" w:rsidRPr="00AC6A70">
        <w:rPr>
          <w:rFonts w:ascii="Times New Roman" w:hAnsi="Times New Roman" w:cs="Times New Roman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2" w:name="Par64"/>
      <w:bookmarkEnd w:id="2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В случае</w:t>
      </w:r>
      <w:r w:rsidR="00DA7104" w:rsidRPr="00AC6A70">
        <w:rPr>
          <w:rFonts w:ascii="Times New Roman" w:hAnsi="Times New Roman" w:cs="Times New Roman"/>
        </w:rPr>
        <w:t>,</w:t>
      </w:r>
      <w:r w:rsidR="00DF4075" w:rsidRPr="00AC6A70">
        <w:rPr>
          <w:rFonts w:ascii="Times New Roman" w:hAnsi="Times New Roman" w:cs="Times New Roman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Par62" w:history="1">
        <w:r w:rsidR="00DF4075" w:rsidRPr="00AC6A70">
          <w:rPr>
            <w:rFonts w:ascii="Times New Roman" w:hAnsi="Times New Roman" w:cs="Times New Roman"/>
          </w:rPr>
          <w:t>абзацах первом</w:t>
        </w:r>
      </w:hyperlink>
      <w:r w:rsidR="00DF4075" w:rsidRPr="00AC6A70">
        <w:rPr>
          <w:rFonts w:ascii="Times New Roman" w:hAnsi="Times New Roman" w:cs="Times New Roman"/>
        </w:rPr>
        <w:t xml:space="preserve"> и </w:t>
      </w:r>
      <w:hyperlink w:anchor="Par64" w:history="1">
        <w:r w:rsidR="00DF4075" w:rsidRPr="00AC6A70">
          <w:rPr>
            <w:rFonts w:ascii="Times New Roman" w:hAnsi="Times New Roman" w:cs="Times New Roman"/>
          </w:rPr>
          <w:t>втором</w:t>
        </w:r>
      </w:hyperlink>
      <w:r w:rsidR="00DF4075" w:rsidRPr="00AC6A70">
        <w:rPr>
          <w:rFonts w:ascii="Times New Roman" w:hAnsi="Times New Roman" w:cs="Times New Roman"/>
        </w:rPr>
        <w:t xml:space="preserve"> настоящего пункта, по причине, не зависящей от лица, замещающего муниципальную </w:t>
      </w:r>
      <w:r w:rsidRPr="00AC6A70">
        <w:rPr>
          <w:rFonts w:ascii="Times New Roman" w:hAnsi="Times New Roman" w:cs="Times New Roman"/>
        </w:rPr>
        <w:t>должность, оно</w:t>
      </w:r>
      <w:r w:rsidR="00DF4075" w:rsidRPr="00AC6A70">
        <w:rPr>
          <w:rFonts w:ascii="Times New Roman" w:hAnsi="Times New Roman" w:cs="Times New Roman"/>
        </w:rPr>
        <w:t xml:space="preserve"> представляется не позднее следующего дня после ее устранения.</w:t>
      </w:r>
    </w:p>
    <w:p w:rsidR="00DF4075" w:rsidRPr="00AC6A70" w:rsidRDefault="004053E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Pr="00AC6A70">
        <w:rPr>
          <w:rFonts w:ascii="Times New Roman" w:hAnsi="Times New Roman" w:cs="Times New Roman"/>
        </w:rPr>
        <w:t xml:space="preserve">рассматривается Комиссией и принимается решение о направлении данного уведомления </w:t>
      </w:r>
      <w:r w:rsidR="00674658" w:rsidRPr="00AC6A70">
        <w:rPr>
          <w:rFonts w:ascii="Times New Roman" w:hAnsi="Times New Roman" w:cs="Times New Roman"/>
          <w:bCs/>
        </w:rPr>
        <w:t>в комиссию по поступлению и списанию активов и имущества администрации Бодайбинского городского поселения</w:t>
      </w:r>
      <w:r w:rsidR="00674658" w:rsidRPr="00AC6A70">
        <w:rPr>
          <w:rFonts w:ascii="Times New Roman" w:hAnsi="Times New Roman" w:cs="Times New Roman"/>
        </w:rPr>
        <w:t>, действую</w:t>
      </w:r>
      <w:r w:rsidR="00674658" w:rsidRPr="00AC6A70">
        <w:rPr>
          <w:rFonts w:ascii="Times New Roman" w:hAnsi="Times New Roman" w:cs="Times New Roman"/>
        </w:rPr>
        <w:lastRenderedPageBreak/>
        <w:t>щую в администрации Бодайбинского городского поселения</w:t>
      </w:r>
      <w:r w:rsidR="00DF4075" w:rsidRPr="00AC6A70">
        <w:rPr>
          <w:rFonts w:ascii="Times New Roman" w:hAnsi="Times New Roman" w:cs="Times New Roman"/>
        </w:rPr>
        <w:t xml:space="preserve"> в соответствии с законодательством о бухгалтерском учете </w:t>
      </w:r>
      <w:r w:rsidR="00674658" w:rsidRPr="00AC6A70">
        <w:rPr>
          <w:rFonts w:ascii="Times New Roman" w:hAnsi="Times New Roman" w:cs="Times New Roman"/>
        </w:rPr>
        <w:t>(далее</w:t>
      </w:r>
      <w:r w:rsidR="002E365C" w:rsidRPr="00AC6A70">
        <w:rPr>
          <w:rFonts w:ascii="Times New Roman" w:hAnsi="Times New Roman" w:cs="Times New Roman"/>
        </w:rPr>
        <w:t xml:space="preserve"> </w:t>
      </w:r>
      <w:r w:rsidR="00674658" w:rsidRPr="00AC6A70">
        <w:rPr>
          <w:rFonts w:ascii="Times New Roman" w:hAnsi="Times New Roman" w:cs="Times New Roman"/>
        </w:rPr>
        <w:t>- комиссия администрации).</w:t>
      </w:r>
    </w:p>
    <w:p w:rsidR="00DF4075" w:rsidRPr="00AC6A70" w:rsidRDefault="00674658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3" w:name="Par68"/>
      <w:bookmarkEnd w:id="3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7. Подарок, стоимость которого подтверждается документами и превышает 3 тыс. рублей либо стоимость которого </w:t>
      </w:r>
      <w:r w:rsidR="00B95EB3" w:rsidRPr="00AC6A70">
        <w:rPr>
          <w:rFonts w:ascii="Times New Roman" w:hAnsi="Times New Roman" w:cs="Times New Roman"/>
        </w:rPr>
        <w:t xml:space="preserve">неизвестна, </w:t>
      </w:r>
      <w:r w:rsidR="00DF4075" w:rsidRPr="00AC6A70">
        <w:rPr>
          <w:rFonts w:ascii="Times New Roman" w:hAnsi="Times New Roman" w:cs="Times New Roman"/>
        </w:rPr>
        <w:t xml:space="preserve">получившим его </w:t>
      </w:r>
      <w:r w:rsidRPr="00AC6A70">
        <w:rPr>
          <w:rFonts w:ascii="Times New Roman" w:hAnsi="Times New Roman" w:cs="Times New Roman"/>
        </w:rPr>
        <w:t>лицом, замещающим муниципальную должность</w:t>
      </w:r>
      <w:r w:rsidR="00DF4075" w:rsidRPr="00AC6A70">
        <w:rPr>
          <w:rFonts w:ascii="Times New Roman" w:hAnsi="Times New Roman" w:cs="Times New Roman"/>
        </w:rPr>
        <w:t xml:space="preserve">, сдается </w:t>
      </w:r>
      <w:r w:rsidR="00327134" w:rsidRPr="00AC6A70">
        <w:rPr>
          <w:rFonts w:ascii="Times New Roman" w:hAnsi="Times New Roman" w:cs="Times New Roman"/>
        </w:rPr>
        <w:t>уполномоченному лицу</w:t>
      </w:r>
      <w:r w:rsidR="00B95EB3" w:rsidRPr="00AC6A70">
        <w:rPr>
          <w:rFonts w:ascii="Times New Roman" w:hAnsi="Times New Roman" w:cs="Times New Roman"/>
        </w:rPr>
        <w:t>,</w:t>
      </w:r>
      <w:r w:rsidR="00327134" w:rsidRPr="00AC6A70">
        <w:rPr>
          <w:rFonts w:ascii="Times New Roman" w:hAnsi="Times New Roman" w:cs="Times New Roman"/>
        </w:rPr>
        <w:t xml:space="preserve"> </w:t>
      </w:r>
      <w:r w:rsidR="00DA7104" w:rsidRPr="00AC6A70">
        <w:rPr>
          <w:rFonts w:ascii="Times New Roman" w:hAnsi="Times New Roman" w:cs="Times New Roman"/>
        </w:rPr>
        <w:t xml:space="preserve">ответственному за сохранность </w:t>
      </w:r>
      <w:proofErr w:type="spellStart"/>
      <w:r w:rsidR="00DA7104" w:rsidRPr="00AC6A70">
        <w:rPr>
          <w:rFonts w:ascii="Times New Roman" w:hAnsi="Times New Roman" w:cs="Times New Roman"/>
        </w:rPr>
        <w:t>то</w:t>
      </w:r>
      <w:r w:rsidR="00327134" w:rsidRPr="00AC6A70">
        <w:rPr>
          <w:rFonts w:ascii="Times New Roman" w:hAnsi="Times New Roman" w:cs="Times New Roman"/>
        </w:rPr>
        <w:t>варно</w:t>
      </w:r>
      <w:proofErr w:type="spellEnd"/>
      <w:r w:rsidR="00327134" w:rsidRPr="00AC6A70">
        <w:rPr>
          <w:rFonts w:ascii="Times New Roman" w:hAnsi="Times New Roman" w:cs="Times New Roman"/>
        </w:rPr>
        <w:t xml:space="preserve"> - материальных ценностей в </w:t>
      </w:r>
      <w:r w:rsidR="000A2200" w:rsidRPr="00AC6A70">
        <w:rPr>
          <w:rFonts w:ascii="Times New Roman" w:hAnsi="Times New Roman" w:cs="Times New Roman"/>
        </w:rPr>
        <w:t>администрации Бодайбинского городского поселения</w:t>
      </w:r>
      <w:r w:rsidR="00DF4075" w:rsidRPr="00AC6A70">
        <w:rPr>
          <w:rFonts w:ascii="Times New Roman" w:hAnsi="Times New Roman" w:cs="Times New Roman"/>
        </w:rPr>
        <w:t>, которое принимает его на хранение по акту приема-передачи не позднее 5 рабочих дней со дня регистрации уведомления</w:t>
      </w:r>
      <w:r w:rsidR="00327134" w:rsidRPr="00AC6A70">
        <w:rPr>
          <w:rFonts w:ascii="Times New Roman" w:hAnsi="Times New Roman" w:cs="Times New Roman"/>
        </w:rPr>
        <w:t>.</w:t>
      </w:r>
    </w:p>
    <w:p w:rsidR="00DF4075" w:rsidRPr="00AC6A70" w:rsidRDefault="00327134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68" w:history="1">
        <w:r w:rsidR="00DF4075" w:rsidRPr="00AC6A70">
          <w:rPr>
            <w:rFonts w:ascii="Times New Roman" w:hAnsi="Times New Roman" w:cs="Times New Roman"/>
          </w:rPr>
          <w:t>пунктом 7</w:t>
        </w:r>
      </w:hyperlink>
      <w:r w:rsidR="00DF4075" w:rsidRPr="00AC6A70">
        <w:rPr>
          <w:rFonts w:ascii="Times New Roman" w:hAnsi="Times New Roman" w:cs="Times New Roman"/>
        </w:rPr>
        <w:t xml:space="preserve"> настоящего </w:t>
      </w:r>
      <w:r w:rsidRPr="00AC6A70">
        <w:rPr>
          <w:rFonts w:ascii="Times New Roman" w:hAnsi="Times New Roman" w:cs="Times New Roman"/>
        </w:rPr>
        <w:t>Порядка</w:t>
      </w:r>
      <w:r w:rsidR="00DF4075" w:rsidRPr="00AC6A70">
        <w:rPr>
          <w:rFonts w:ascii="Times New Roman" w:hAnsi="Times New Roman" w:cs="Times New Roman"/>
        </w:rPr>
        <w:t>.</w:t>
      </w:r>
    </w:p>
    <w:p w:rsidR="00DF4075" w:rsidRPr="00AC6A70" w:rsidRDefault="00785952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F4075" w:rsidRPr="00AC6A70" w:rsidRDefault="00785952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AC6A70">
        <w:rPr>
          <w:rFonts w:ascii="Times New Roman" w:hAnsi="Times New Roman" w:cs="Times New Roman"/>
        </w:rPr>
        <w:t>на основании решения комиссии администрации</w:t>
      </w:r>
      <w:r w:rsidR="00DF4075" w:rsidRPr="00AC6A70">
        <w:rPr>
          <w:rFonts w:ascii="Times New Roman" w:hAnsi="Times New Roman" w:cs="Times New Roman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85952" w:rsidRPr="00AC6A70" w:rsidRDefault="00785952" w:rsidP="0078595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6A70">
        <w:rPr>
          <w:sz w:val="22"/>
          <w:szCs w:val="22"/>
        </w:rPr>
        <w:tab/>
      </w:r>
      <w:r w:rsidR="00DF4075" w:rsidRPr="00AC6A70">
        <w:rPr>
          <w:sz w:val="22"/>
          <w:szCs w:val="22"/>
        </w:rPr>
        <w:t xml:space="preserve">11. </w:t>
      </w:r>
      <w:bookmarkStart w:id="4" w:name="Par75"/>
      <w:bookmarkEnd w:id="4"/>
      <w:r w:rsidRPr="00AC6A70">
        <w:rPr>
          <w:bCs/>
          <w:sz w:val="22"/>
          <w:szCs w:val="22"/>
        </w:rPr>
        <w:t>Отдел по управлению муниципальным имуществом и жилищно-социальным вопросам администрации Бодайбинского городского поселения</w:t>
      </w:r>
      <w:r w:rsidR="00930994" w:rsidRPr="00AC6A70">
        <w:rPr>
          <w:bCs/>
          <w:sz w:val="22"/>
          <w:szCs w:val="22"/>
        </w:rPr>
        <w:t xml:space="preserve"> (далее – отдел администрации)</w:t>
      </w:r>
      <w:r w:rsidRPr="00AC6A70">
        <w:rPr>
          <w:bCs/>
          <w:sz w:val="22"/>
          <w:szCs w:val="22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DF4075" w:rsidRPr="00AC6A70" w:rsidRDefault="00785952" w:rsidP="00785952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12. Лицо, замещающее муниципальную должность, сдавш</w:t>
      </w:r>
      <w:r w:rsidRPr="00AC6A70">
        <w:rPr>
          <w:rFonts w:ascii="Times New Roman" w:hAnsi="Times New Roman" w:cs="Times New Roman"/>
        </w:rPr>
        <w:t>е</w:t>
      </w:r>
      <w:r w:rsidR="00DF4075" w:rsidRPr="00AC6A70">
        <w:rPr>
          <w:rFonts w:ascii="Times New Roman" w:hAnsi="Times New Roman" w:cs="Times New Roman"/>
        </w:rPr>
        <w:t xml:space="preserve">е подарок, </w:t>
      </w:r>
      <w:r w:rsidR="00B95EB3" w:rsidRPr="00AC6A70">
        <w:rPr>
          <w:rFonts w:ascii="Times New Roman" w:hAnsi="Times New Roman" w:cs="Times New Roman"/>
        </w:rPr>
        <w:t>может</w:t>
      </w:r>
      <w:r w:rsidR="00DF4075" w:rsidRPr="00AC6A70">
        <w:rPr>
          <w:rFonts w:ascii="Times New Roman" w:hAnsi="Times New Roman" w:cs="Times New Roman"/>
        </w:rPr>
        <w:t xml:space="preserve"> его выкупить, направив </w:t>
      </w:r>
      <w:r w:rsidR="008028B9" w:rsidRPr="00AC6A70">
        <w:rPr>
          <w:rFonts w:ascii="Times New Roman" w:hAnsi="Times New Roman" w:cs="Times New Roman"/>
        </w:rPr>
        <w:t xml:space="preserve">в </w:t>
      </w:r>
      <w:r w:rsidR="008554D6" w:rsidRPr="00AC6A70">
        <w:rPr>
          <w:rFonts w:ascii="Times New Roman" w:hAnsi="Times New Roman" w:cs="Times New Roman"/>
        </w:rPr>
        <w:t>к</w:t>
      </w:r>
      <w:r w:rsidR="008028B9" w:rsidRPr="00AC6A70">
        <w:rPr>
          <w:rFonts w:ascii="Times New Roman" w:hAnsi="Times New Roman" w:cs="Times New Roman"/>
        </w:rPr>
        <w:t>омиссию</w:t>
      </w:r>
      <w:r w:rsidR="00DF4075" w:rsidRPr="00AC6A70">
        <w:rPr>
          <w:rFonts w:ascii="Times New Roman" w:hAnsi="Times New Roman" w:cs="Times New Roman"/>
        </w:rPr>
        <w:t xml:space="preserve">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>соответствующее заявление не позднее двух месяцев со дня сдачи подарка.</w:t>
      </w:r>
    </w:p>
    <w:p w:rsidR="00DF4075" w:rsidRPr="00AC6A70" w:rsidRDefault="00930994" w:rsidP="00DC2086">
      <w:pPr>
        <w:pStyle w:val="ConsPlusNormal"/>
        <w:jc w:val="both"/>
        <w:rPr>
          <w:rFonts w:ascii="Times New Roman" w:hAnsi="Times New Roman" w:cs="Times New Roman"/>
        </w:rPr>
      </w:pPr>
      <w:bookmarkStart w:id="5" w:name="Par76"/>
      <w:bookmarkEnd w:id="5"/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13. </w:t>
      </w:r>
      <w:r w:rsidR="008028B9" w:rsidRPr="00AC6A70">
        <w:rPr>
          <w:rFonts w:ascii="Times New Roman" w:hAnsi="Times New Roman" w:cs="Times New Roman"/>
        </w:rPr>
        <w:t>Комиссия</w:t>
      </w:r>
      <w:r w:rsidR="00B95EB3" w:rsidRPr="00AC6A70">
        <w:rPr>
          <w:rFonts w:ascii="Times New Roman" w:hAnsi="Times New Roman" w:cs="Times New Roman"/>
        </w:rPr>
        <w:t xml:space="preserve"> администрации </w:t>
      </w:r>
      <w:r w:rsidR="008028B9" w:rsidRPr="00AC6A70">
        <w:rPr>
          <w:rFonts w:ascii="Times New Roman" w:hAnsi="Times New Roman" w:cs="Times New Roman"/>
        </w:rPr>
        <w:t xml:space="preserve">принимает решение </w:t>
      </w:r>
      <w:r w:rsidR="00B95EB3" w:rsidRPr="00AC6A70">
        <w:rPr>
          <w:rFonts w:ascii="Times New Roman" w:hAnsi="Times New Roman" w:cs="Times New Roman"/>
        </w:rPr>
        <w:t>о проведении оценки</w:t>
      </w:r>
      <w:r w:rsidR="008028B9" w:rsidRPr="00AC6A70">
        <w:rPr>
          <w:rFonts w:ascii="Times New Roman" w:hAnsi="Times New Roman" w:cs="Times New Roman"/>
        </w:rPr>
        <w:t xml:space="preserve"> стоимости подарка для реализации (выкупа) </w:t>
      </w:r>
      <w:r w:rsidRPr="00AC6A70">
        <w:rPr>
          <w:rFonts w:ascii="Times New Roman" w:hAnsi="Times New Roman" w:cs="Times New Roman"/>
          <w:bCs/>
        </w:rPr>
        <w:t>отделом администрации.</w:t>
      </w:r>
      <w:r w:rsidR="008028B9" w:rsidRPr="00AC6A70">
        <w:rPr>
          <w:rFonts w:ascii="Times New Roman" w:hAnsi="Times New Roman" w:cs="Times New Roman"/>
          <w:bCs/>
        </w:rPr>
        <w:t xml:space="preserve"> </w:t>
      </w:r>
      <w:r w:rsidRPr="00AC6A70">
        <w:rPr>
          <w:rFonts w:ascii="Times New Roman" w:hAnsi="Times New Roman" w:cs="Times New Roman"/>
          <w:bCs/>
        </w:rPr>
        <w:t xml:space="preserve">Отдел администрации </w:t>
      </w:r>
      <w:r w:rsidR="00DF4075" w:rsidRPr="00AC6A70">
        <w:rPr>
          <w:rFonts w:ascii="Times New Roman" w:hAnsi="Times New Roman" w:cs="Times New Roman"/>
        </w:rPr>
        <w:t xml:space="preserve">в течение 3 месяцев со дня поступления </w:t>
      </w:r>
      <w:r w:rsidRPr="00AC6A70">
        <w:rPr>
          <w:rFonts w:ascii="Times New Roman" w:hAnsi="Times New Roman" w:cs="Times New Roman"/>
        </w:rPr>
        <w:t xml:space="preserve">решения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омиссии</w:t>
      </w:r>
      <w:r w:rsidR="00DF4075" w:rsidRPr="00AC6A70">
        <w:rPr>
          <w:rFonts w:ascii="Times New Roman" w:hAnsi="Times New Roman" w:cs="Times New Roman"/>
        </w:rPr>
        <w:t xml:space="preserve">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 xml:space="preserve">организует оценку стоимости подарка для реализации (выкупа) и уведомляет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 xml:space="preserve">омиссию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="00DF4075" w:rsidRPr="00AC6A70">
        <w:rPr>
          <w:rFonts w:ascii="Times New Roman" w:hAnsi="Times New Roman" w:cs="Times New Roman"/>
        </w:rPr>
        <w:t>о результатах оценки</w:t>
      </w:r>
      <w:r w:rsidRPr="00AC6A70">
        <w:rPr>
          <w:rFonts w:ascii="Times New Roman" w:hAnsi="Times New Roman" w:cs="Times New Roman"/>
        </w:rPr>
        <w:t xml:space="preserve">. Комиссия </w:t>
      </w:r>
      <w:r w:rsidR="00B95EB3" w:rsidRPr="00AC6A70">
        <w:rPr>
          <w:rFonts w:ascii="Times New Roman" w:hAnsi="Times New Roman" w:cs="Times New Roman"/>
        </w:rPr>
        <w:t xml:space="preserve">администрации </w:t>
      </w:r>
      <w:r w:rsidRPr="00AC6A70">
        <w:rPr>
          <w:rFonts w:ascii="Times New Roman" w:hAnsi="Times New Roman" w:cs="Times New Roman"/>
        </w:rPr>
        <w:t xml:space="preserve">после получения результатов оценки уведомляет лицо, </w:t>
      </w:r>
      <w:r w:rsidR="00E5689D" w:rsidRPr="00AC6A70">
        <w:rPr>
          <w:rFonts w:ascii="Times New Roman" w:hAnsi="Times New Roman" w:cs="Times New Roman"/>
        </w:rPr>
        <w:t>подавшее</w:t>
      </w:r>
      <w:r w:rsidRPr="00AC6A70">
        <w:rPr>
          <w:rFonts w:ascii="Times New Roman" w:hAnsi="Times New Roman" w:cs="Times New Roman"/>
        </w:rPr>
        <w:t xml:space="preserve"> заявление о выкупе подарка.</w:t>
      </w:r>
      <w:r w:rsidR="00E5689D" w:rsidRPr="00AC6A70">
        <w:rPr>
          <w:rFonts w:ascii="Times New Roman" w:hAnsi="Times New Roman" w:cs="Times New Roman"/>
        </w:rPr>
        <w:t xml:space="preserve"> П</w:t>
      </w:r>
      <w:r w:rsidR="00DF4075" w:rsidRPr="00AC6A70">
        <w:rPr>
          <w:rFonts w:ascii="Times New Roman" w:hAnsi="Times New Roman" w:cs="Times New Roman"/>
        </w:rPr>
        <w:t>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5689D" w:rsidRPr="00AC6A70" w:rsidRDefault="00E5689D" w:rsidP="00E5689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C6A70">
        <w:rPr>
          <w:sz w:val="22"/>
          <w:szCs w:val="22"/>
        </w:rPr>
        <w:tab/>
      </w:r>
      <w:r w:rsidR="00DF4075" w:rsidRPr="00AC6A70">
        <w:rPr>
          <w:sz w:val="22"/>
          <w:szCs w:val="22"/>
        </w:rPr>
        <w:t xml:space="preserve">14. </w:t>
      </w:r>
      <w:bookmarkStart w:id="6" w:name="Par81"/>
      <w:bookmarkEnd w:id="6"/>
      <w:r w:rsidRPr="00AC6A70">
        <w:rPr>
          <w:bCs/>
          <w:sz w:val="22"/>
          <w:szCs w:val="22"/>
        </w:rPr>
        <w:t xml:space="preserve">Подарок, в отношении которого не поступило заявление, указанное в </w:t>
      </w:r>
      <w:hyperlink w:anchor="Par22" w:history="1">
        <w:r w:rsidRPr="00AC6A70">
          <w:rPr>
            <w:bCs/>
            <w:sz w:val="22"/>
            <w:szCs w:val="22"/>
          </w:rPr>
          <w:t>пункте 12</w:t>
        </w:r>
      </w:hyperlink>
      <w:r w:rsidRPr="00AC6A70">
        <w:rPr>
          <w:bCs/>
          <w:sz w:val="22"/>
          <w:szCs w:val="22"/>
        </w:rPr>
        <w:t xml:space="preserve"> настоящего </w:t>
      </w:r>
      <w:r w:rsidR="008554D6" w:rsidRPr="00AC6A70">
        <w:rPr>
          <w:bCs/>
          <w:sz w:val="22"/>
          <w:szCs w:val="22"/>
        </w:rPr>
        <w:t>Порядка</w:t>
      </w:r>
      <w:r w:rsidRPr="00AC6A70">
        <w:rPr>
          <w:bCs/>
          <w:sz w:val="22"/>
          <w:szCs w:val="22"/>
        </w:rPr>
        <w:t>, может использоваться одним из органов местного самоуправления Бодайбинского муниципального образования, фондом или иной организацией с учетом заключения Комиссии и комиссии администрации о целесообразности использования подарка для обеспечения деятельности одного из органа местного самоуправления Бодайбинского муниципального образования, фонда или иной организации.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15. В случае нецелесообразности использования подарка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омиссия</w:t>
      </w:r>
      <w:r w:rsidR="002E365C" w:rsidRPr="00AC6A70">
        <w:rPr>
          <w:rFonts w:ascii="Times New Roman" w:hAnsi="Times New Roman" w:cs="Times New Roman"/>
        </w:rPr>
        <w:t xml:space="preserve"> </w:t>
      </w:r>
      <w:r w:rsidR="008554D6" w:rsidRPr="00AC6A70">
        <w:rPr>
          <w:rFonts w:ascii="Times New Roman" w:hAnsi="Times New Roman" w:cs="Times New Roman"/>
        </w:rPr>
        <w:t xml:space="preserve">администрации </w:t>
      </w:r>
      <w:r w:rsidR="002E365C" w:rsidRPr="00AC6A70">
        <w:rPr>
          <w:rFonts w:ascii="Times New Roman" w:hAnsi="Times New Roman" w:cs="Times New Roman"/>
        </w:rPr>
        <w:t>принимает</w:t>
      </w:r>
      <w:r w:rsidR="00DF4075" w:rsidRPr="00AC6A70">
        <w:rPr>
          <w:rFonts w:ascii="Times New Roman" w:hAnsi="Times New Roman" w:cs="Times New Roman"/>
        </w:rPr>
        <w:t xml:space="preserve"> решение о реализации подарка и проведении оценки его стоимости для реализации (выкупа), осуществляемой </w:t>
      </w:r>
      <w:r w:rsidRPr="00AC6A70">
        <w:rPr>
          <w:rFonts w:ascii="Times New Roman" w:hAnsi="Times New Roman" w:cs="Times New Roman"/>
        </w:rPr>
        <w:t>отделом администрации</w:t>
      </w:r>
      <w:r w:rsidR="00DF4075" w:rsidRPr="00AC6A70">
        <w:rPr>
          <w:rFonts w:ascii="Times New Roman" w:hAnsi="Times New Roman" w:cs="Times New Roman"/>
        </w:rPr>
        <w:t xml:space="preserve"> и организациями посредством проведения торгов в порядке, предусмотренном законодательством Российской Федерации.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16. Оценка стоимости подарка для реализации (выкупа), предусмотренная </w:t>
      </w:r>
      <w:hyperlink w:anchor="Par76" w:history="1">
        <w:r w:rsidR="00DF4075" w:rsidRPr="00AC6A70">
          <w:rPr>
            <w:rFonts w:ascii="Times New Roman" w:hAnsi="Times New Roman" w:cs="Times New Roman"/>
          </w:rPr>
          <w:t>пунктами 13</w:t>
        </w:r>
      </w:hyperlink>
      <w:r w:rsidR="00DF4075" w:rsidRPr="00AC6A70">
        <w:rPr>
          <w:rFonts w:ascii="Times New Roman" w:hAnsi="Times New Roman" w:cs="Times New Roman"/>
        </w:rPr>
        <w:t xml:space="preserve"> и </w:t>
      </w:r>
      <w:r w:rsidRPr="00AC6A70">
        <w:rPr>
          <w:rFonts w:ascii="Times New Roman" w:hAnsi="Times New Roman" w:cs="Times New Roman"/>
        </w:rPr>
        <w:t>14</w:t>
      </w:r>
      <w:r w:rsidR="00DF4075" w:rsidRPr="00AC6A70">
        <w:rPr>
          <w:rFonts w:ascii="Times New Roman" w:hAnsi="Times New Roman" w:cs="Times New Roman"/>
        </w:rPr>
        <w:t xml:space="preserve"> настоящего </w:t>
      </w:r>
      <w:r w:rsidRPr="00AC6A70">
        <w:rPr>
          <w:rFonts w:ascii="Times New Roman" w:hAnsi="Times New Roman" w:cs="Times New Roman"/>
        </w:rPr>
        <w:t>Порядка</w:t>
      </w:r>
      <w:r w:rsidR="00DF4075" w:rsidRPr="00AC6A70">
        <w:rPr>
          <w:rFonts w:ascii="Times New Roman" w:hAnsi="Times New Roman" w:cs="Times New Roman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>17. В случае</w:t>
      </w:r>
      <w:r w:rsidR="002E365C" w:rsidRPr="00AC6A70">
        <w:rPr>
          <w:rFonts w:ascii="Times New Roman" w:hAnsi="Times New Roman" w:cs="Times New Roman"/>
        </w:rPr>
        <w:t>,</w:t>
      </w:r>
      <w:r w:rsidR="00DF4075" w:rsidRPr="00AC6A70">
        <w:rPr>
          <w:rFonts w:ascii="Times New Roman" w:hAnsi="Times New Roman" w:cs="Times New Roman"/>
        </w:rPr>
        <w:t xml:space="preserve"> если подарок не выкуплен или не реализован</w:t>
      </w:r>
      <w:r w:rsidR="00EB0603" w:rsidRPr="00AC6A70">
        <w:rPr>
          <w:rFonts w:ascii="Times New Roman" w:hAnsi="Times New Roman" w:cs="Times New Roman"/>
        </w:rPr>
        <w:t>,</w:t>
      </w:r>
      <w:r w:rsidRPr="00AC6A70">
        <w:rPr>
          <w:rFonts w:ascii="Times New Roman" w:hAnsi="Times New Roman" w:cs="Times New Roman"/>
        </w:rPr>
        <w:t xml:space="preserve"> </w:t>
      </w:r>
      <w:r w:rsidR="008554D6" w:rsidRPr="00AC6A70">
        <w:rPr>
          <w:rFonts w:ascii="Times New Roman" w:hAnsi="Times New Roman" w:cs="Times New Roman"/>
        </w:rPr>
        <w:t>к</w:t>
      </w:r>
      <w:r w:rsidRPr="00AC6A70">
        <w:rPr>
          <w:rFonts w:ascii="Times New Roman" w:hAnsi="Times New Roman" w:cs="Times New Roman"/>
        </w:rPr>
        <w:t>омиссия</w:t>
      </w:r>
      <w:r w:rsidR="00DF4075" w:rsidRPr="00AC6A70">
        <w:rPr>
          <w:rFonts w:ascii="Times New Roman" w:hAnsi="Times New Roman" w:cs="Times New Roman"/>
        </w:rPr>
        <w:t xml:space="preserve"> </w:t>
      </w:r>
      <w:r w:rsidR="00EB0603" w:rsidRPr="00AC6A70">
        <w:rPr>
          <w:rFonts w:ascii="Times New Roman" w:hAnsi="Times New Roman" w:cs="Times New Roman"/>
        </w:rPr>
        <w:t xml:space="preserve">администрации принимает </w:t>
      </w:r>
      <w:r w:rsidR="00DF4075" w:rsidRPr="00AC6A70">
        <w:rPr>
          <w:rFonts w:ascii="Times New Roman" w:hAnsi="Times New Roman" w:cs="Times New Roman"/>
        </w:rPr>
        <w:t>решение о повторной реализации подарка, либо о его безвозмездной передаче на баланс благотворительной организации, либо о</w:t>
      </w:r>
      <w:r w:rsidR="002E365C" w:rsidRPr="00AC6A70">
        <w:rPr>
          <w:rFonts w:ascii="Times New Roman" w:hAnsi="Times New Roman" w:cs="Times New Roman"/>
        </w:rPr>
        <w:t>б</w:t>
      </w:r>
      <w:r w:rsidR="00DF4075" w:rsidRPr="00AC6A70">
        <w:rPr>
          <w:rFonts w:ascii="Times New Roman" w:hAnsi="Times New Roman" w:cs="Times New Roman"/>
        </w:rPr>
        <w:t xml:space="preserve"> его уничтожении в соответствии с законодательством Российской Федерации.</w:t>
      </w:r>
    </w:p>
    <w:p w:rsidR="00DF4075" w:rsidRPr="00AC6A70" w:rsidRDefault="00E5689D" w:rsidP="00DC2086">
      <w:pPr>
        <w:pStyle w:val="ConsPlusNormal"/>
        <w:jc w:val="both"/>
        <w:rPr>
          <w:rFonts w:ascii="Times New Roman" w:hAnsi="Times New Roman" w:cs="Times New Roman"/>
        </w:rPr>
      </w:pPr>
      <w:r w:rsidRPr="00AC6A70">
        <w:rPr>
          <w:rFonts w:ascii="Times New Roman" w:hAnsi="Times New Roman" w:cs="Times New Roman"/>
        </w:rPr>
        <w:tab/>
      </w:r>
      <w:r w:rsidR="00DF4075" w:rsidRPr="00AC6A70">
        <w:rPr>
          <w:rFonts w:ascii="Times New Roman" w:hAnsi="Times New Roman" w:cs="Times New Roman"/>
        </w:rPr>
        <w:t xml:space="preserve">18. Средства, вырученные от реализации (выкупа) подарка, зачисляются в доход </w:t>
      </w:r>
      <w:r w:rsidR="00BC4007" w:rsidRPr="00AC6A70">
        <w:rPr>
          <w:rFonts w:ascii="Times New Roman" w:hAnsi="Times New Roman" w:cs="Times New Roman"/>
        </w:rPr>
        <w:t>бюджета Бодайбинского муниципального образования</w:t>
      </w:r>
      <w:r w:rsidR="00DF4075" w:rsidRPr="00AC6A70">
        <w:rPr>
          <w:rFonts w:ascii="Times New Roman" w:hAnsi="Times New Roman" w:cs="Times New Roman"/>
        </w:rPr>
        <w:t xml:space="preserve">, </w:t>
      </w:r>
      <w:r w:rsidR="00EB0603" w:rsidRPr="00AC6A70">
        <w:rPr>
          <w:rFonts w:ascii="Times New Roman" w:hAnsi="Times New Roman" w:cs="Times New Roman"/>
        </w:rPr>
        <w:t xml:space="preserve">в соответствии с </w:t>
      </w:r>
      <w:r w:rsidR="00DF4075" w:rsidRPr="00AC6A70">
        <w:rPr>
          <w:rFonts w:ascii="Times New Roman" w:hAnsi="Times New Roman" w:cs="Times New Roman"/>
        </w:rPr>
        <w:t>бюджетным законодательством Российской Федерации.</w:t>
      </w:r>
    </w:p>
    <w:p w:rsidR="00DF4075" w:rsidRDefault="00DF4075" w:rsidP="00DC2086">
      <w:pPr>
        <w:pStyle w:val="ConsPlusNormal"/>
        <w:jc w:val="both"/>
        <w:rPr>
          <w:rFonts w:ascii="Times New Roman" w:hAnsi="Times New Roman" w:cs="Times New Roman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C6A70" w:rsidRDefault="00EB0603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554D6">
        <w:rPr>
          <w:rFonts w:ascii="Times New Roman" w:hAnsi="Times New Roman" w:cs="Times New Roman"/>
          <w:sz w:val="20"/>
          <w:szCs w:val="20"/>
        </w:rPr>
        <w:t xml:space="preserve">Подготовил: </w:t>
      </w:r>
      <w:r w:rsidR="008554D6" w:rsidRPr="008554D6">
        <w:rPr>
          <w:rFonts w:ascii="Times New Roman" w:hAnsi="Times New Roman" w:cs="Times New Roman"/>
          <w:sz w:val="20"/>
          <w:szCs w:val="20"/>
        </w:rPr>
        <w:t xml:space="preserve">начальник отдела по правовой работе </w:t>
      </w:r>
    </w:p>
    <w:p w:rsidR="00EB0603" w:rsidRPr="008554D6" w:rsidRDefault="00AC6A70" w:rsidP="00DC208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Бодайбинского городского поселения </w:t>
      </w:r>
      <w:r w:rsidR="008554D6" w:rsidRPr="008554D6">
        <w:rPr>
          <w:rFonts w:ascii="Times New Roman" w:hAnsi="Times New Roman" w:cs="Times New Roman"/>
          <w:sz w:val="20"/>
          <w:szCs w:val="20"/>
        </w:rPr>
        <w:t>Н.В. Коваль</w:t>
      </w: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lastRenderedPageBreak/>
        <w:t>Приложение</w:t>
      </w:r>
    </w:p>
    <w:p w:rsidR="00E62E02" w:rsidRPr="00A04ECE" w:rsidRDefault="00E62E02" w:rsidP="006957F2">
      <w:pPr>
        <w:ind w:left="4962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к Порядку сообщения главой Бодайбинского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муниципального образования, депутатами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Думы Бодайбинского городского поселения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о получении подарка в связи с протоколь</w:t>
      </w:r>
      <w:r w:rsidR="00A04ECE">
        <w:rPr>
          <w:sz w:val="22"/>
          <w:szCs w:val="22"/>
        </w:rPr>
        <w:t>ными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мероприятиями, служебными коман</w:t>
      </w:r>
      <w:r w:rsidR="00A04ECE">
        <w:rPr>
          <w:sz w:val="22"/>
          <w:szCs w:val="22"/>
        </w:rPr>
        <w:t>дировками</w:t>
      </w:r>
      <w:r w:rsidR="006957F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другими официальными мероприятиями, участие в которых связано с исполнением ими должностных обязанностей,</w:t>
      </w:r>
      <w:r w:rsidR="00A04ECE">
        <w:rPr>
          <w:sz w:val="22"/>
          <w:szCs w:val="22"/>
        </w:rPr>
        <w:t xml:space="preserve"> сдаче и </w:t>
      </w:r>
      <w:r w:rsidRPr="00A04ECE">
        <w:rPr>
          <w:sz w:val="22"/>
          <w:szCs w:val="22"/>
        </w:rPr>
        <w:t>оценке подарка, реализации (выкупа)</w:t>
      </w:r>
      <w:r w:rsidR="00A04ECE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>и зачислении средств, вырученных от его реализации</w:t>
      </w: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DF407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2E02" w:rsidRPr="00A04ECE" w:rsidRDefault="00E62E02" w:rsidP="00E62E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0332" w:rsidRDefault="00E62E02" w:rsidP="00E62E0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 xml:space="preserve">В комиссию по регламенту и депутатской этике </w:t>
      </w:r>
    </w:p>
    <w:p w:rsidR="00E62E02" w:rsidRPr="00A04ECE" w:rsidRDefault="00E62E02" w:rsidP="00080332">
      <w:pPr>
        <w:ind w:firstLine="3686"/>
        <w:jc w:val="both"/>
        <w:rPr>
          <w:sz w:val="22"/>
          <w:szCs w:val="22"/>
        </w:rPr>
      </w:pPr>
      <w:r w:rsidRPr="00A04ECE">
        <w:rPr>
          <w:sz w:val="22"/>
          <w:szCs w:val="22"/>
        </w:rPr>
        <w:t>Думы</w:t>
      </w:r>
      <w:r w:rsidR="00080332">
        <w:rPr>
          <w:sz w:val="22"/>
          <w:szCs w:val="22"/>
        </w:rPr>
        <w:t xml:space="preserve"> </w:t>
      </w:r>
      <w:r w:rsidRPr="00A04ECE">
        <w:rPr>
          <w:sz w:val="22"/>
          <w:szCs w:val="22"/>
        </w:rPr>
        <w:t xml:space="preserve">Бодайбинского городского поселения </w:t>
      </w:r>
    </w:p>
    <w:p w:rsidR="00E62E02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от _________________________</w:t>
      </w:r>
      <w:r w:rsidR="006957F2">
        <w:rPr>
          <w:sz w:val="22"/>
          <w:szCs w:val="22"/>
        </w:rPr>
        <w:t>_____________</w:t>
      </w:r>
      <w:r w:rsidRPr="00A04ECE">
        <w:rPr>
          <w:sz w:val="22"/>
          <w:szCs w:val="22"/>
        </w:rPr>
        <w:t>______</w:t>
      </w:r>
    </w:p>
    <w:p w:rsidR="00E62E02" w:rsidRPr="00080332" w:rsidRDefault="00E62E02" w:rsidP="00E62E02">
      <w:pPr>
        <w:ind w:firstLine="3969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</w:t>
      </w:r>
      <w:r w:rsidR="00080332">
        <w:rPr>
          <w:sz w:val="22"/>
          <w:szCs w:val="22"/>
        </w:rPr>
        <w:t xml:space="preserve">          </w:t>
      </w:r>
      <w:r w:rsidRPr="00A04ECE">
        <w:rPr>
          <w:sz w:val="22"/>
          <w:szCs w:val="22"/>
        </w:rPr>
        <w:t xml:space="preserve"> </w:t>
      </w:r>
      <w:r w:rsidR="00080332">
        <w:rPr>
          <w:sz w:val="22"/>
          <w:szCs w:val="22"/>
        </w:rPr>
        <w:t xml:space="preserve"> </w:t>
      </w:r>
      <w:r w:rsidR="006957F2">
        <w:rPr>
          <w:sz w:val="22"/>
          <w:szCs w:val="22"/>
        </w:rPr>
        <w:t xml:space="preserve">          </w:t>
      </w:r>
      <w:r w:rsidRPr="00080332">
        <w:rPr>
          <w:sz w:val="20"/>
          <w:szCs w:val="20"/>
        </w:rPr>
        <w:t>(Ф.И.О.)</w:t>
      </w:r>
    </w:p>
    <w:p w:rsidR="00FC3E38" w:rsidRPr="00A04ECE" w:rsidRDefault="00E62E02" w:rsidP="00E62E02">
      <w:pPr>
        <w:ind w:firstLine="3686"/>
        <w:rPr>
          <w:sz w:val="22"/>
          <w:szCs w:val="22"/>
        </w:rPr>
      </w:pPr>
      <w:r w:rsidRPr="00A04ECE">
        <w:rPr>
          <w:sz w:val="22"/>
          <w:szCs w:val="22"/>
        </w:rPr>
        <w:t>Главы Бодайбинского муницип</w:t>
      </w:r>
      <w:r w:rsidR="00FC3E38" w:rsidRPr="00A04ECE">
        <w:rPr>
          <w:sz w:val="22"/>
          <w:szCs w:val="22"/>
        </w:rPr>
        <w:t xml:space="preserve">ального образования, </w:t>
      </w:r>
    </w:p>
    <w:p w:rsidR="00FC3E38" w:rsidRPr="008554D6" w:rsidRDefault="00FC3E38" w:rsidP="00E62E02">
      <w:pPr>
        <w:ind w:firstLine="3686"/>
        <w:rPr>
          <w:sz w:val="22"/>
          <w:szCs w:val="22"/>
        </w:rPr>
      </w:pPr>
      <w:r w:rsidRPr="008554D6">
        <w:rPr>
          <w:sz w:val="22"/>
          <w:szCs w:val="22"/>
        </w:rPr>
        <w:t>депутат</w:t>
      </w:r>
      <w:r w:rsidR="008554D6" w:rsidRPr="008554D6">
        <w:rPr>
          <w:sz w:val="22"/>
          <w:szCs w:val="22"/>
        </w:rPr>
        <w:t>а</w:t>
      </w:r>
      <w:r w:rsidRPr="008554D6">
        <w:rPr>
          <w:sz w:val="22"/>
          <w:szCs w:val="22"/>
        </w:rPr>
        <w:t xml:space="preserve"> Думы Бодайбинского городского поселения </w:t>
      </w:r>
    </w:p>
    <w:p w:rsidR="00E62E02" w:rsidRPr="006957F2" w:rsidRDefault="006957F2" w:rsidP="00E62E02">
      <w:pPr>
        <w:ind w:firstLine="36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FC3E38" w:rsidRPr="006957F2">
        <w:rPr>
          <w:sz w:val="20"/>
          <w:szCs w:val="20"/>
        </w:rPr>
        <w:t>(ненужное зачеркнуть)</w:t>
      </w:r>
    </w:p>
    <w:p w:rsidR="006D4563" w:rsidRDefault="006D4563" w:rsidP="00E62E02">
      <w:pPr>
        <w:rPr>
          <w:sz w:val="22"/>
          <w:szCs w:val="22"/>
        </w:rPr>
      </w:pPr>
    </w:p>
    <w:p w:rsidR="00E62E02" w:rsidRPr="006D4563" w:rsidRDefault="006D4563" w:rsidP="006D4563">
      <w:pPr>
        <w:jc w:val="center"/>
        <w:rPr>
          <w:b/>
          <w:sz w:val="22"/>
          <w:szCs w:val="22"/>
        </w:rPr>
      </w:pPr>
      <w:r w:rsidRPr="006D4563">
        <w:rPr>
          <w:b/>
          <w:sz w:val="22"/>
          <w:szCs w:val="22"/>
        </w:rPr>
        <w:t>Уведомление о получении подарка от «_____»</w:t>
      </w:r>
      <w:r w:rsidR="00080332">
        <w:rPr>
          <w:b/>
          <w:sz w:val="22"/>
          <w:szCs w:val="22"/>
        </w:rPr>
        <w:t xml:space="preserve"> ___________20___</w:t>
      </w:r>
      <w:r w:rsidRPr="006D4563">
        <w:rPr>
          <w:b/>
          <w:sz w:val="22"/>
          <w:szCs w:val="22"/>
        </w:rPr>
        <w:t xml:space="preserve"> г.</w:t>
      </w:r>
    </w:p>
    <w:p w:rsidR="00724092" w:rsidRDefault="00724092" w:rsidP="00E62E02">
      <w:pPr>
        <w:rPr>
          <w:sz w:val="22"/>
          <w:szCs w:val="22"/>
        </w:rPr>
      </w:pPr>
    </w:p>
    <w:p w:rsidR="00724092" w:rsidRPr="00A04ECE" w:rsidRDefault="00724092" w:rsidP="00E62E02">
      <w:pPr>
        <w:rPr>
          <w:sz w:val="22"/>
          <w:szCs w:val="22"/>
        </w:rPr>
      </w:pPr>
    </w:p>
    <w:p w:rsidR="00E62E02" w:rsidRPr="00A04ECE" w:rsidRDefault="00E62E02" w:rsidP="00E62E02">
      <w:pPr>
        <w:ind w:firstLine="567"/>
        <w:rPr>
          <w:sz w:val="22"/>
          <w:szCs w:val="22"/>
        </w:rPr>
      </w:pPr>
      <w:r w:rsidRPr="00A04ECE">
        <w:rPr>
          <w:sz w:val="22"/>
          <w:szCs w:val="22"/>
        </w:rPr>
        <w:t>Извещаю о получении  _______________________________</w:t>
      </w:r>
    </w:p>
    <w:p w:rsidR="00E62E02" w:rsidRPr="00080332" w:rsidRDefault="00E62E02" w:rsidP="00E62E02">
      <w:pPr>
        <w:ind w:firstLine="567"/>
        <w:rPr>
          <w:sz w:val="20"/>
          <w:szCs w:val="20"/>
        </w:rPr>
      </w:pPr>
      <w:r w:rsidRPr="00080332">
        <w:rPr>
          <w:sz w:val="20"/>
          <w:szCs w:val="20"/>
        </w:rPr>
        <w:t xml:space="preserve">                                             </w:t>
      </w:r>
      <w:r w:rsidR="00080332">
        <w:rPr>
          <w:sz w:val="20"/>
          <w:szCs w:val="20"/>
        </w:rPr>
        <w:t xml:space="preserve">                </w:t>
      </w:r>
      <w:r w:rsidRPr="00080332">
        <w:rPr>
          <w:sz w:val="20"/>
          <w:szCs w:val="20"/>
        </w:rPr>
        <w:t xml:space="preserve"> (дата получения)</w:t>
      </w:r>
    </w:p>
    <w:p w:rsidR="00E62E02" w:rsidRPr="00A04ECE" w:rsidRDefault="00A04ECE" w:rsidP="00E62E0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E62E02" w:rsidRPr="00A04ECE">
        <w:rPr>
          <w:sz w:val="22"/>
          <w:szCs w:val="22"/>
        </w:rPr>
        <w:t>одарка</w:t>
      </w:r>
      <w:r>
        <w:rPr>
          <w:sz w:val="22"/>
          <w:szCs w:val="22"/>
        </w:rPr>
        <w:t xml:space="preserve"> </w:t>
      </w:r>
      <w:r w:rsidR="00E62E02" w:rsidRPr="00A04ECE">
        <w:rPr>
          <w:sz w:val="22"/>
          <w:szCs w:val="22"/>
        </w:rPr>
        <w:t>(</w:t>
      </w:r>
      <w:proofErr w:type="spellStart"/>
      <w:r w:rsidR="00E62E02" w:rsidRPr="00A04ECE">
        <w:rPr>
          <w:sz w:val="22"/>
          <w:szCs w:val="22"/>
        </w:rPr>
        <w:t>ов</w:t>
      </w:r>
      <w:proofErr w:type="spellEnd"/>
      <w:r w:rsidR="00E62E02" w:rsidRPr="00A04ECE">
        <w:rPr>
          <w:sz w:val="22"/>
          <w:szCs w:val="22"/>
        </w:rPr>
        <w:t>) на ________________________________________________________________</w:t>
      </w:r>
      <w:r w:rsidR="00004329">
        <w:rPr>
          <w:sz w:val="22"/>
          <w:szCs w:val="22"/>
        </w:rPr>
        <w:t>______</w:t>
      </w:r>
    </w:p>
    <w:p w:rsidR="00080332" w:rsidRDefault="00E62E02" w:rsidP="00E62E02">
      <w:pPr>
        <w:jc w:val="both"/>
        <w:rPr>
          <w:sz w:val="20"/>
          <w:szCs w:val="20"/>
        </w:rPr>
      </w:pPr>
      <w:r w:rsidRPr="00A04ECE">
        <w:rPr>
          <w:sz w:val="22"/>
          <w:szCs w:val="22"/>
        </w:rPr>
        <w:t xml:space="preserve">                           </w:t>
      </w:r>
      <w:r w:rsidR="00080332">
        <w:rPr>
          <w:sz w:val="22"/>
          <w:szCs w:val="22"/>
        </w:rPr>
        <w:t xml:space="preserve">        </w:t>
      </w:r>
      <w:r w:rsidRPr="00A04ECE">
        <w:rPr>
          <w:sz w:val="22"/>
          <w:szCs w:val="22"/>
        </w:rPr>
        <w:t>(</w:t>
      </w:r>
      <w:r w:rsidRPr="00080332">
        <w:rPr>
          <w:sz w:val="20"/>
          <w:szCs w:val="20"/>
        </w:rPr>
        <w:t xml:space="preserve">наименование протокольного мероприятия, служебной командировки, </w:t>
      </w:r>
    </w:p>
    <w:p w:rsidR="00E62E02" w:rsidRDefault="00080332" w:rsidP="00E62E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E62E02" w:rsidRPr="00080332">
        <w:rPr>
          <w:sz w:val="20"/>
          <w:szCs w:val="20"/>
        </w:rPr>
        <w:t>другого официального</w:t>
      </w:r>
      <w:r>
        <w:rPr>
          <w:sz w:val="20"/>
          <w:szCs w:val="20"/>
        </w:rPr>
        <w:t xml:space="preserve"> </w:t>
      </w:r>
      <w:r w:rsidR="00E62E02" w:rsidRPr="00080332">
        <w:rPr>
          <w:sz w:val="20"/>
          <w:szCs w:val="20"/>
        </w:rPr>
        <w:t>мероприятия, место и дата проведения)</w:t>
      </w:r>
    </w:p>
    <w:p w:rsidR="00004329" w:rsidRPr="00080332" w:rsidRDefault="00004329" w:rsidP="00E62E02">
      <w:pPr>
        <w:jc w:val="both"/>
        <w:rPr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2940"/>
        <w:gridCol w:w="2250"/>
        <w:gridCol w:w="2051"/>
        <w:gridCol w:w="1668"/>
      </w:tblGrid>
      <w:tr w:rsidR="00E62E02" w:rsidRPr="00A04ECE" w:rsidTr="00D760CC">
        <w:tc>
          <w:tcPr>
            <w:tcW w:w="56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№ </w:t>
            </w:r>
            <w:proofErr w:type="spellStart"/>
            <w:r w:rsidRPr="00A04ECE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38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Наименование </w:t>
            </w:r>
            <w:r w:rsidRPr="00A04ECE">
              <w:rPr>
                <w:sz w:val="22"/>
                <w:szCs w:val="22"/>
                <w:lang w:val="en-US"/>
              </w:rPr>
              <w:br/>
            </w:r>
            <w:r w:rsidRPr="00A04ECE">
              <w:rPr>
                <w:sz w:val="22"/>
                <w:szCs w:val="22"/>
              </w:rPr>
              <w:t>подарка</w:t>
            </w:r>
          </w:p>
        </w:tc>
        <w:tc>
          <w:tcPr>
            <w:tcW w:w="2327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159" w:type="dxa"/>
          </w:tcPr>
          <w:p w:rsidR="00004329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 xml:space="preserve">Количество </w:t>
            </w:r>
          </w:p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предметов</w:t>
            </w:r>
          </w:p>
        </w:tc>
        <w:tc>
          <w:tcPr>
            <w:tcW w:w="1732" w:type="dxa"/>
          </w:tcPr>
          <w:p w:rsidR="00E62E02" w:rsidRPr="00A04ECE" w:rsidRDefault="00E62E02" w:rsidP="00004329">
            <w:pPr>
              <w:jc w:val="center"/>
              <w:rPr>
                <w:sz w:val="22"/>
                <w:szCs w:val="22"/>
              </w:rPr>
            </w:pPr>
            <w:r w:rsidRPr="00A04ECE">
              <w:rPr>
                <w:sz w:val="22"/>
                <w:szCs w:val="22"/>
              </w:rPr>
              <w:t>Стоимость в рублях </w:t>
            </w:r>
            <w:r w:rsidRPr="00A04ECE">
              <w:rPr>
                <w:rStyle w:val="aa"/>
                <w:sz w:val="22"/>
                <w:szCs w:val="22"/>
              </w:rPr>
              <w:endnoteReference w:customMarkFollows="1" w:id="1"/>
              <w:t>*</w:t>
            </w: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  <w:tr w:rsidR="00E62E02" w:rsidRPr="00A04ECE" w:rsidTr="00D760CC">
        <w:tc>
          <w:tcPr>
            <w:tcW w:w="56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38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E62E02" w:rsidRPr="00A04ECE" w:rsidRDefault="00E62E02" w:rsidP="00D760CC">
            <w:pPr>
              <w:jc w:val="both"/>
              <w:rPr>
                <w:sz w:val="22"/>
                <w:szCs w:val="22"/>
              </w:rPr>
            </w:pPr>
          </w:p>
        </w:tc>
      </w:tr>
    </w:tbl>
    <w:p w:rsidR="00E62E02" w:rsidRDefault="00E62E02" w:rsidP="00E62E02">
      <w:pPr>
        <w:jc w:val="both"/>
        <w:rPr>
          <w:sz w:val="22"/>
          <w:szCs w:val="22"/>
        </w:rPr>
      </w:pPr>
    </w:p>
    <w:p w:rsidR="006D4563" w:rsidRDefault="006D4563" w:rsidP="00E62E02">
      <w:pPr>
        <w:jc w:val="both"/>
        <w:rPr>
          <w:sz w:val="22"/>
          <w:szCs w:val="22"/>
        </w:rPr>
      </w:pPr>
    </w:p>
    <w:p w:rsidR="006D4563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________________________________________________________ на _______ листах</w:t>
      </w:r>
    </w:p>
    <w:p w:rsidR="006D4563" w:rsidRPr="00370352" w:rsidRDefault="00370352" w:rsidP="00E62E02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</w:t>
      </w:r>
      <w:r w:rsidRPr="00370352">
        <w:rPr>
          <w:sz w:val="20"/>
          <w:szCs w:val="20"/>
        </w:rPr>
        <w:t>(наименование документа)</w:t>
      </w:r>
    </w:p>
    <w:p w:rsidR="006D4563" w:rsidRDefault="0037035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Лицо, представившее</w:t>
      </w:r>
    </w:p>
    <w:p w:rsidR="00370352" w:rsidRDefault="0037035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E62E0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Лицо, приня</w:t>
      </w:r>
      <w:r w:rsidRPr="00A04ECE">
        <w:rPr>
          <w:sz w:val="22"/>
          <w:szCs w:val="22"/>
        </w:rPr>
        <w:t>вшее</w:t>
      </w:r>
    </w:p>
    <w:p w:rsidR="00370352" w:rsidRDefault="00370352" w:rsidP="00370352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A04ECE">
        <w:rPr>
          <w:sz w:val="22"/>
          <w:szCs w:val="22"/>
        </w:rPr>
        <w:t>ведомление</w:t>
      </w:r>
      <w:r>
        <w:rPr>
          <w:sz w:val="22"/>
          <w:szCs w:val="22"/>
        </w:rPr>
        <w:t xml:space="preserve">               ____________  _______________________  «_____» _____________ 20___ г.</w:t>
      </w:r>
    </w:p>
    <w:p w:rsidR="00370352" w:rsidRPr="00370352" w:rsidRDefault="00370352" w:rsidP="00370352">
      <w:pPr>
        <w:jc w:val="both"/>
        <w:rPr>
          <w:sz w:val="20"/>
          <w:szCs w:val="20"/>
        </w:rPr>
      </w:pPr>
      <w:r w:rsidRPr="00370352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370352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</w:t>
      </w:r>
      <w:r w:rsidRPr="00370352">
        <w:rPr>
          <w:sz w:val="20"/>
          <w:szCs w:val="20"/>
        </w:rPr>
        <w:t xml:space="preserve"> (расшифровка подписи)</w:t>
      </w:r>
    </w:p>
    <w:p w:rsidR="00370352" w:rsidRDefault="00370352" w:rsidP="00E62E02">
      <w:pPr>
        <w:jc w:val="both"/>
        <w:rPr>
          <w:sz w:val="22"/>
          <w:szCs w:val="22"/>
        </w:rPr>
      </w:pPr>
    </w:p>
    <w:p w:rsidR="00E374EA" w:rsidRDefault="00080332" w:rsidP="00E62E02">
      <w:pPr>
        <w:jc w:val="both"/>
        <w:rPr>
          <w:sz w:val="22"/>
          <w:szCs w:val="22"/>
        </w:rPr>
      </w:pPr>
      <w:r w:rsidRPr="00A04ECE">
        <w:rPr>
          <w:sz w:val="22"/>
          <w:szCs w:val="22"/>
        </w:rPr>
        <w:t>Регистрационный номер в журнале регистрации уведомлений</w:t>
      </w:r>
      <w:r>
        <w:rPr>
          <w:sz w:val="22"/>
          <w:szCs w:val="22"/>
        </w:rPr>
        <w:t xml:space="preserve">    ____________________________</w:t>
      </w:r>
    </w:p>
    <w:p w:rsidR="00080332" w:rsidRDefault="00080332" w:rsidP="00E62E02">
      <w:pPr>
        <w:jc w:val="both"/>
        <w:rPr>
          <w:sz w:val="22"/>
          <w:szCs w:val="22"/>
        </w:rPr>
      </w:pPr>
    </w:p>
    <w:p w:rsidR="00080332" w:rsidRDefault="00080332" w:rsidP="00E62E02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«_______» ________________ 20____ г.</w:t>
      </w:r>
    </w:p>
    <w:p w:rsidR="00E374EA" w:rsidRDefault="00E374EA" w:rsidP="00E62E02">
      <w:pPr>
        <w:jc w:val="both"/>
        <w:rPr>
          <w:sz w:val="22"/>
          <w:szCs w:val="22"/>
        </w:rPr>
      </w:pPr>
    </w:p>
    <w:p w:rsidR="00E62E02" w:rsidRPr="00A04ECE" w:rsidRDefault="00E62E02" w:rsidP="00080332">
      <w:pPr>
        <w:rPr>
          <w:sz w:val="22"/>
          <w:szCs w:val="22"/>
        </w:rPr>
      </w:pPr>
    </w:p>
    <w:p w:rsidR="00E62E02" w:rsidRPr="00A04ECE" w:rsidRDefault="00E62E02" w:rsidP="00004329">
      <w:pPr>
        <w:pStyle w:val="ConsPlusNormal"/>
        <w:jc w:val="both"/>
        <w:rPr>
          <w:rFonts w:ascii="Times New Roman" w:hAnsi="Times New Roman" w:cs="Times New Roman"/>
        </w:rPr>
      </w:pPr>
    </w:p>
    <w:sectPr w:rsidR="00E62E02" w:rsidRPr="00A04ECE" w:rsidSect="00AC6A70">
      <w:pgSz w:w="11905" w:h="16838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1B" w:rsidRDefault="00C7521B" w:rsidP="00E62E02">
      <w:r>
        <w:separator/>
      </w:r>
    </w:p>
  </w:endnote>
  <w:endnote w:type="continuationSeparator" w:id="0">
    <w:p w:rsidR="00C7521B" w:rsidRDefault="00C7521B" w:rsidP="00E62E02">
      <w:r>
        <w:continuationSeparator/>
      </w:r>
    </w:p>
  </w:endnote>
  <w:endnote w:id="1">
    <w:p w:rsidR="00E62E02" w:rsidRDefault="00E62E02" w:rsidP="00E62E02">
      <w:pPr>
        <w:pStyle w:val="a8"/>
        <w:ind w:firstLine="567"/>
      </w:pPr>
      <w:r>
        <w:rPr>
          <w:rStyle w:val="aa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1B" w:rsidRDefault="00C7521B" w:rsidP="00E62E02">
      <w:r>
        <w:separator/>
      </w:r>
    </w:p>
  </w:footnote>
  <w:footnote w:type="continuationSeparator" w:id="0">
    <w:p w:rsidR="00C7521B" w:rsidRDefault="00C7521B" w:rsidP="00E6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46"/>
    <w:rsid w:val="00001313"/>
    <w:rsid w:val="00004329"/>
    <w:rsid w:val="00080332"/>
    <w:rsid w:val="000A2200"/>
    <w:rsid w:val="000A5902"/>
    <w:rsid w:val="000B7D87"/>
    <w:rsid w:val="000F7156"/>
    <w:rsid w:val="00106AF2"/>
    <w:rsid w:val="00126D88"/>
    <w:rsid w:val="002142A8"/>
    <w:rsid w:val="00214367"/>
    <w:rsid w:val="002463B1"/>
    <w:rsid w:val="002E365C"/>
    <w:rsid w:val="0032281A"/>
    <w:rsid w:val="00327134"/>
    <w:rsid w:val="0034264F"/>
    <w:rsid w:val="00347346"/>
    <w:rsid w:val="00370352"/>
    <w:rsid w:val="004053ED"/>
    <w:rsid w:val="00471F2C"/>
    <w:rsid w:val="004843FB"/>
    <w:rsid w:val="00493216"/>
    <w:rsid w:val="004D3A51"/>
    <w:rsid w:val="004F683C"/>
    <w:rsid w:val="00532446"/>
    <w:rsid w:val="00543829"/>
    <w:rsid w:val="00551C83"/>
    <w:rsid w:val="0056796C"/>
    <w:rsid w:val="0057353A"/>
    <w:rsid w:val="00574F06"/>
    <w:rsid w:val="00585780"/>
    <w:rsid w:val="005C6A50"/>
    <w:rsid w:val="005D23D3"/>
    <w:rsid w:val="00614403"/>
    <w:rsid w:val="00674658"/>
    <w:rsid w:val="00684D52"/>
    <w:rsid w:val="006957F2"/>
    <w:rsid w:val="006C5611"/>
    <w:rsid w:val="006D4563"/>
    <w:rsid w:val="00724092"/>
    <w:rsid w:val="00785952"/>
    <w:rsid w:val="007C3220"/>
    <w:rsid w:val="008028B9"/>
    <w:rsid w:val="00823A78"/>
    <w:rsid w:val="00842DD0"/>
    <w:rsid w:val="008554D6"/>
    <w:rsid w:val="008871F7"/>
    <w:rsid w:val="008F17FC"/>
    <w:rsid w:val="00922C50"/>
    <w:rsid w:val="0092664C"/>
    <w:rsid w:val="00930994"/>
    <w:rsid w:val="0096369C"/>
    <w:rsid w:val="00A04ECE"/>
    <w:rsid w:val="00A30258"/>
    <w:rsid w:val="00A31178"/>
    <w:rsid w:val="00A40F2A"/>
    <w:rsid w:val="00A5065C"/>
    <w:rsid w:val="00A66B83"/>
    <w:rsid w:val="00A969EB"/>
    <w:rsid w:val="00AB3A80"/>
    <w:rsid w:val="00AC6A70"/>
    <w:rsid w:val="00AC72F1"/>
    <w:rsid w:val="00B57B1C"/>
    <w:rsid w:val="00B75937"/>
    <w:rsid w:val="00B821E0"/>
    <w:rsid w:val="00B95EB3"/>
    <w:rsid w:val="00B97093"/>
    <w:rsid w:val="00BC4007"/>
    <w:rsid w:val="00BC666D"/>
    <w:rsid w:val="00C05983"/>
    <w:rsid w:val="00C11607"/>
    <w:rsid w:val="00C2203F"/>
    <w:rsid w:val="00C7521B"/>
    <w:rsid w:val="00C77C7D"/>
    <w:rsid w:val="00D11B83"/>
    <w:rsid w:val="00D268BD"/>
    <w:rsid w:val="00DA7104"/>
    <w:rsid w:val="00DC2086"/>
    <w:rsid w:val="00DD280C"/>
    <w:rsid w:val="00DF1B2C"/>
    <w:rsid w:val="00DF4075"/>
    <w:rsid w:val="00E352F8"/>
    <w:rsid w:val="00E374EA"/>
    <w:rsid w:val="00E5689D"/>
    <w:rsid w:val="00E62E02"/>
    <w:rsid w:val="00E942B5"/>
    <w:rsid w:val="00EB0603"/>
    <w:rsid w:val="00ED1B63"/>
    <w:rsid w:val="00FB617B"/>
    <w:rsid w:val="00FC3E38"/>
    <w:rsid w:val="00FC4F9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4367-25A2-4E42-A7C9-F506C57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DF40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42DD0"/>
    <w:pPr>
      <w:suppressAutoHyphens/>
      <w:ind w:left="720"/>
      <w:contextualSpacing/>
    </w:pPr>
    <w:rPr>
      <w:lang w:eastAsia="ar-SA"/>
    </w:rPr>
  </w:style>
  <w:style w:type="character" w:styleId="a4">
    <w:name w:val="Hyperlink"/>
    <w:rsid w:val="00842DD0"/>
    <w:rPr>
      <w:color w:val="0563C1"/>
      <w:u w:val="single"/>
    </w:rPr>
  </w:style>
  <w:style w:type="paragraph" w:styleId="a5">
    <w:name w:val="No Spacing"/>
    <w:uiPriority w:val="1"/>
    <w:qFormat/>
    <w:rsid w:val="008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5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rsid w:val="00E62E0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E62E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E62E02"/>
    <w:rPr>
      <w:vertAlign w:val="superscript"/>
    </w:rPr>
  </w:style>
  <w:style w:type="table" w:styleId="ab">
    <w:name w:val="Table Grid"/>
    <w:basedOn w:val="a1"/>
    <w:uiPriority w:val="39"/>
    <w:rsid w:val="00E6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Ходарева Светлана Николаевна</cp:lastModifiedBy>
  <cp:revision>6</cp:revision>
  <cp:lastPrinted>2016-08-08T03:54:00Z</cp:lastPrinted>
  <dcterms:created xsi:type="dcterms:W3CDTF">2016-08-08T03:45:00Z</dcterms:created>
  <dcterms:modified xsi:type="dcterms:W3CDTF">2016-08-09T03:28:00Z</dcterms:modified>
</cp:coreProperties>
</file>