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D9" w:rsidRP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45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Думы Бодайбинского городского поселения</w:t>
      </w:r>
    </w:p>
    <w:p w:rsid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5452B">
        <w:rPr>
          <w:rFonts w:ascii="Times New Roman" w:hAnsi="Times New Roman" w:cs="Times New Roman"/>
          <w:sz w:val="24"/>
          <w:szCs w:val="24"/>
        </w:rPr>
        <w:t>Об утверждения Порядка проведения конкурса на замещение должности муниципальной службы в администрации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569F" w:rsidRDefault="0039569F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569F" w:rsidRDefault="0039569F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52B">
        <w:rPr>
          <w:rFonts w:ascii="Times New Roman" w:hAnsi="Times New Roman" w:cs="Times New Roman"/>
          <w:b/>
          <w:i/>
          <w:sz w:val="24"/>
          <w:szCs w:val="24"/>
        </w:rPr>
        <w:t>Правовое обосновани</w:t>
      </w:r>
      <w:r w:rsidR="00FD07EF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3F116D" w:rsidRDefault="003F116D" w:rsidP="003F116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17 </w:t>
      </w:r>
      <w:r w:rsidRPr="003F116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F116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от 02.03.2007 г. № 25-ФЗ «О</w:t>
      </w:r>
      <w:r w:rsidRPr="003F116D">
        <w:rPr>
          <w:rFonts w:ascii="Times New Roman" w:hAnsi="Times New Roman" w:cs="Times New Roman"/>
          <w:bCs/>
          <w:sz w:val="24"/>
          <w:szCs w:val="24"/>
        </w:rPr>
        <w:t xml:space="preserve"> муниципальной службе в </w:t>
      </w:r>
      <w:r>
        <w:rPr>
          <w:rFonts w:ascii="Times New Roman" w:hAnsi="Times New Roman" w:cs="Times New Roman"/>
          <w:bCs/>
          <w:sz w:val="24"/>
          <w:szCs w:val="24"/>
        </w:rPr>
        <w:t>Российской Ф</w:t>
      </w:r>
      <w:r w:rsidRPr="003F116D">
        <w:rPr>
          <w:rFonts w:ascii="Times New Roman" w:hAnsi="Times New Roman" w:cs="Times New Roman"/>
          <w:bCs/>
          <w:sz w:val="24"/>
          <w:szCs w:val="24"/>
        </w:rPr>
        <w:t>едерации</w:t>
      </w:r>
      <w:r>
        <w:rPr>
          <w:rFonts w:ascii="Times New Roman" w:hAnsi="Times New Roman" w:cs="Times New Roman"/>
          <w:bCs/>
          <w:sz w:val="24"/>
          <w:szCs w:val="24"/>
        </w:rPr>
        <w:t>» п</w:t>
      </w:r>
      <w:r w:rsidR="0045452B">
        <w:rPr>
          <w:rFonts w:ascii="Times New Roman" w:hAnsi="Times New Roman" w:cs="Times New Roman"/>
          <w:sz w:val="24"/>
          <w:szCs w:val="24"/>
        </w:rPr>
        <w:t>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</w:t>
      </w:r>
    </w:p>
    <w:p w:rsidR="0045452B" w:rsidRDefault="003F116D" w:rsidP="003F116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полномочия Думы Бодайбинского муниципального образования по принятию </w:t>
      </w:r>
      <w:r w:rsidRPr="0045452B">
        <w:rPr>
          <w:rFonts w:ascii="Times New Roman" w:hAnsi="Times New Roman" w:cs="Times New Roman"/>
          <w:sz w:val="24"/>
          <w:szCs w:val="24"/>
        </w:rPr>
        <w:t>Порядка проведения конкурса на замещение должности муниципальной службы в администрации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имеются.</w:t>
      </w: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правовой работе                                                                    Н.В. Коваль</w:t>
      </w: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16D" w:rsidRDefault="003F116D" w:rsidP="003F1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52B" w:rsidRPr="0045452B" w:rsidRDefault="0045452B" w:rsidP="004545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5452B" w:rsidRPr="0045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8F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569F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116D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452B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16C8F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B7662"/>
    <w:rsid w:val="00FC0DD2"/>
    <w:rsid w:val="00FC189C"/>
    <w:rsid w:val="00FC2146"/>
    <w:rsid w:val="00FC6F2A"/>
    <w:rsid w:val="00FD07EF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448BB-844D-414A-87A2-A179F61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2017-02-10T02:03:00Z</cp:lastPrinted>
  <dcterms:created xsi:type="dcterms:W3CDTF">2017-02-17T05:32:00Z</dcterms:created>
  <dcterms:modified xsi:type="dcterms:W3CDTF">2017-02-17T05:32:00Z</dcterms:modified>
</cp:coreProperties>
</file>