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79" w:rsidRDefault="00DD7C79" w:rsidP="00DD7C79">
      <w:pPr>
        <w:pStyle w:val="a4"/>
        <w:ind w:firstLine="5103"/>
        <w:jc w:val="both"/>
      </w:pPr>
      <w:r>
        <w:t>проект</w:t>
      </w:r>
    </w:p>
    <w:p w:rsidR="00DD7C79" w:rsidRPr="007E2B65" w:rsidRDefault="00DD7C79" w:rsidP="00DD7C79">
      <w:pPr>
        <w:pStyle w:val="a4"/>
        <w:ind w:firstLine="5103"/>
        <w:jc w:val="both"/>
      </w:pPr>
      <w:r w:rsidRPr="007E2B65">
        <w:t>УТВЕРЖДЕН</w:t>
      </w:r>
    </w:p>
    <w:p w:rsidR="00DD7C79" w:rsidRPr="007E2B65" w:rsidRDefault="00DD7C79" w:rsidP="00DD7C79">
      <w:pPr>
        <w:pStyle w:val="a4"/>
        <w:ind w:firstLine="5103"/>
        <w:jc w:val="both"/>
      </w:pPr>
      <w:r w:rsidRPr="007E2B65">
        <w:t>постановлением администрации</w:t>
      </w:r>
    </w:p>
    <w:p w:rsidR="00DD7C79" w:rsidRPr="007E2B65" w:rsidRDefault="00DD7C79" w:rsidP="00DD7C79">
      <w:pPr>
        <w:pStyle w:val="a4"/>
        <w:ind w:left="5103"/>
        <w:jc w:val="both"/>
        <w:rPr>
          <w:lang w:eastAsia="ar-SA"/>
        </w:rPr>
      </w:pPr>
      <w:r w:rsidRPr="007E2B65">
        <w:t xml:space="preserve">Бодайбинского городского поселения </w:t>
      </w:r>
      <w:r w:rsidRPr="007E2B65">
        <w:rPr>
          <w:lang w:eastAsia="ar-SA"/>
        </w:rPr>
        <w:t>от «__»______2015 г. № _______</w:t>
      </w:r>
    </w:p>
    <w:p w:rsidR="00DD7C79" w:rsidRPr="007E2B65" w:rsidRDefault="00DD7C79" w:rsidP="00DD7C79">
      <w:pPr>
        <w:autoSpaceDE w:val="0"/>
        <w:autoSpaceDN w:val="0"/>
        <w:adjustRightInd w:val="0"/>
        <w:outlineLvl w:val="1"/>
      </w:pPr>
    </w:p>
    <w:p w:rsidR="00DD7C79" w:rsidRPr="007E2B65" w:rsidRDefault="00DD7C79" w:rsidP="00DD7C79">
      <w:pPr>
        <w:jc w:val="center"/>
        <w:rPr>
          <w:b/>
        </w:rPr>
      </w:pPr>
      <w:r w:rsidRPr="007E2B65">
        <w:rPr>
          <w:b/>
        </w:rPr>
        <w:t xml:space="preserve">Административный регламент предоставления </w:t>
      </w:r>
    </w:p>
    <w:p w:rsidR="00DD7C79" w:rsidRPr="007E2B65" w:rsidRDefault="00DD7C79" w:rsidP="00DD7C79">
      <w:pPr>
        <w:jc w:val="center"/>
        <w:rPr>
          <w:b/>
          <w:snapToGrid w:val="0"/>
        </w:rPr>
      </w:pPr>
      <w:r w:rsidRPr="007E2B65">
        <w:rPr>
          <w:b/>
        </w:rPr>
        <w:t>муниципальной услуги</w:t>
      </w:r>
    </w:p>
    <w:p w:rsidR="00DD7C79" w:rsidRPr="007E2B65" w:rsidRDefault="00DD7C79" w:rsidP="00DD7C79">
      <w:pPr>
        <w:jc w:val="center"/>
        <w:rPr>
          <w:b/>
        </w:rPr>
      </w:pPr>
      <w:r w:rsidRPr="007E2B65">
        <w:rPr>
          <w:b/>
          <w:snapToGrid w:val="0"/>
        </w:rPr>
        <w:t>«</w:t>
      </w:r>
      <w:r w:rsidRPr="007E2B65">
        <w:rPr>
          <w:b/>
        </w:rPr>
        <w:t>Выдача разрешений на вступление в брак несовершеннолетним лицам, проживающим на территории Бодайбинского муниципального образования, достигшим возраста шестнадцати лет, при наличии уважительных причин»</w:t>
      </w:r>
    </w:p>
    <w:p w:rsidR="00DD7C79" w:rsidRPr="007E2B65" w:rsidRDefault="00DD7C79" w:rsidP="00DD7C79">
      <w:pPr>
        <w:jc w:val="center"/>
        <w:rPr>
          <w:snapToGrid w:val="0"/>
        </w:rPr>
      </w:pPr>
    </w:p>
    <w:p w:rsidR="00DD7C79" w:rsidRPr="007E2B65" w:rsidRDefault="00DD7C79" w:rsidP="00DD7C79">
      <w:pPr>
        <w:jc w:val="center"/>
        <w:outlineLvl w:val="1"/>
        <w:rPr>
          <w:snapToGrid w:val="0"/>
        </w:rPr>
      </w:pPr>
      <w:r w:rsidRPr="007E2B65">
        <w:rPr>
          <w:snapToGrid w:val="0"/>
        </w:rPr>
        <w:t xml:space="preserve">Раздел </w:t>
      </w:r>
      <w:r w:rsidRPr="007E2B65">
        <w:rPr>
          <w:snapToGrid w:val="0"/>
          <w:lang w:val="en-US"/>
        </w:rPr>
        <w:t>I</w:t>
      </w:r>
      <w:r w:rsidRPr="007E2B65">
        <w:rPr>
          <w:snapToGrid w:val="0"/>
        </w:rPr>
        <w:t>. ОБЩИЕ ПОЛОЖЕНИЯ</w:t>
      </w:r>
    </w:p>
    <w:p w:rsidR="00DD7C79" w:rsidRPr="007E2B65" w:rsidRDefault="00DD7C79" w:rsidP="00DD7C79">
      <w:pPr>
        <w:jc w:val="center"/>
        <w:outlineLvl w:val="1"/>
        <w:rPr>
          <w:snapToGrid w:val="0"/>
        </w:rPr>
      </w:pPr>
    </w:p>
    <w:p w:rsidR="00DD7C79" w:rsidRPr="007E2B65" w:rsidRDefault="00DD7C79" w:rsidP="00DD7C79">
      <w:pPr>
        <w:jc w:val="center"/>
        <w:outlineLvl w:val="1"/>
      </w:pPr>
      <w:r w:rsidRPr="007E2B65">
        <w:rPr>
          <w:snapToGrid w:val="0"/>
        </w:rPr>
        <w:t>Глава 1.</w:t>
      </w:r>
      <w:r w:rsidRPr="007E2B65">
        <w:t xml:space="preserve"> ПРЕДМЕТ РЕГУЛИРОВАНИЯ АДМИНИСТРАТИВНОГО </w:t>
      </w:r>
    </w:p>
    <w:p w:rsidR="00DD7C79" w:rsidRPr="007E2B65" w:rsidRDefault="00DD7C79" w:rsidP="00DD7C79">
      <w:pPr>
        <w:jc w:val="center"/>
        <w:outlineLvl w:val="1"/>
      </w:pPr>
      <w:r w:rsidRPr="007E2B65">
        <w:t>РЕГЛАМЕНТА</w:t>
      </w:r>
    </w:p>
    <w:p w:rsidR="00DD7C79" w:rsidRPr="007E2B65" w:rsidRDefault="00DD7C79" w:rsidP="00DD7C79">
      <w:pPr>
        <w:jc w:val="center"/>
        <w:outlineLvl w:val="1"/>
        <w:rPr>
          <w:snapToGrid w:val="0"/>
        </w:rPr>
      </w:pPr>
    </w:p>
    <w:p w:rsidR="00DD7C79" w:rsidRPr="007E2B65" w:rsidRDefault="00DD7C79" w:rsidP="00DD7C79">
      <w:pPr>
        <w:ind w:firstLine="540"/>
        <w:jc w:val="both"/>
        <w:rPr>
          <w:rStyle w:val="FontStyle21"/>
        </w:rPr>
      </w:pPr>
      <w:r w:rsidRPr="007E2B65">
        <w:rPr>
          <w:snapToGrid w:val="0"/>
        </w:rPr>
        <w:t>1. Административный регламент по предоставлению муниципальной услуги по в</w:t>
      </w:r>
      <w:r w:rsidRPr="007E2B65">
        <w:t xml:space="preserve">ыдаче разрешений на вступление в брак несовершеннолетним лицам, проживающим на территории муниципального образования, достигшим возраста шестнадцати лет, при наличии уважительных причин </w:t>
      </w:r>
      <w:r w:rsidRPr="007E2B65">
        <w:rPr>
          <w:rStyle w:val="FontStyle21"/>
        </w:rPr>
        <w:t>определяет порядок, сроки и последовательность действий (административных процедур) при предоставлении муниципальной услуги.</w:t>
      </w:r>
      <w:r w:rsidRPr="007E2B65">
        <w:t xml:space="preserve"> </w:t>
      </w:r>
      <w:proofErr w:type="gramStart"/>
      <w:r w:rsidRPr="007E2B65">
        <w:t>Разработан</w:t>
      </w:r>
      <w:proofErr w:type="gramEnd"/>
      <w:r w:rsidRPr="007E2B65">
        <w:t xml:space="preserve">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ее получения.</w:t>
      </w:r>
    </w:p>
    <w:p w:rsidR="00DD7C79" w:rsidRPr="007E2B65" w:rsidRDefault="00DD7C79" w:rsidP="00DD7C79">
      <w:pPr>
        <w:widowControl w:val="0"/>
        <w:autoSpaceDE w:val="0"/>
        <w:autoSpaceDN w:val="0"/>
        <w:adjustRightInd w:val="0"/>
        <w:ind w:firstLine="709"/>
        <w:jc w:val="both"/>
      </w:pPr>
      <w:r w:rsidRPr="007E2B65">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Бодайбинского городского поселения (далее – администрация), при осуществлении полномочий.</w:t>
      </w:r>
    </w:p>
    <w:p w:rsidR="00DD7C79" w:rsidRPr="007E2B65" w:rsidRDefault="00DD7C79" w:rsidP="00DD7C79">
      <w:pPr>
        <w:jc w:val="both"/>
        <w:rPr>
          <w:b/>
        </w:rPr>
      </w:pPr>
    </w:p>
    <w:p w:rsidR="00DD7C79" w:rsidRPr="007E2B65" w:rsidRDefault="00DD7C79" w:rsidP="00DD7C79">
      <w:pPr>
        <w:tabs>
          <w:tab w:val="left" w:pos="1020"/>
        </w:tabs>
        <w:autoSpaceDE w:val="0"/>
        <w:autoSpaceDN w:val="0"/>
        <w:adjustRightInd w:val="0"/>
        <w:ind w:firstLine="540"/>
        <w:jc w:val="center"/>
        <w:outlineLvl w:val="2"/>
        <w:rPr>
          <w:rFonts w:eastAsia="Calibri"/>
          <w:bCs/>
        </w:rPr>
      </w:pPr>
      <w:r w:rsidRPr="007E2B65">
        <w:rPr>
          <w:rFonts w:eastAsia="Calibri"/>
          <w:bCs/>
        </w:rPr>
        <w:t>Глава 2. КРУГ ЗАЯВИТЕЛЕЙ</w:t>
      </w:r>
    </w:p>
    <w:p w:rsidR="00DD7C79" w:rsidRPr="007E2B65" w:rsidRDefault="00DD7C79" w:rsidP="00DD7C79">
      <w:pPr>
        <w:jc w:val="center"/>
        <w:rPr>
          <w:rFonts w:eastAsia="Calibri"/>
          <w:bCs/>
        </w:rPr>
      </w:pPr>
    </w:p>
    <w:p w:rsidR="00DD7C79" w:rsidRPr="007E2B65" w:rsidRDefault="00DD7C79" w:rsidP="00DD7C79">
      <w:pPr>
        <w:ind w:firstLine="708"/>
        <w:jc w:val="both"/>
        <w:rPr>
          <w:rFonts w:eastAsia="Calibri"/>
          <w:shd w:val="clear" w:color="auto" w:fill="FFFFFF"/>
        </w:rPr>
      </w:pPr>
      <w:r w:rsidRPr="007E2B65">
        <w:rPr>
          <w:rFonts w:eastAsia="Calibri"/>
        </w:rPr>
        <w:t>3. Заявителями являются физические лица - граждане Российской Федерации</w:t>
      </w:r>
      <w:r w:rsidRPr="007E2B65">
        <w:rPr>
          <w:rFonts w:eastAsia="Calibri"/>
          <w:shd w:val="clear" w:color="auto" w:fill="FFFFFF"/>
        </w:rPr>
        <w:t>, не достигшие брачного возраста (18 лет) и желающие вступить в брак ранее 18-летнего возраста, т.е. по достижении 16 лет, проживающие на  территории Бодайбинского муниципального образования.</w:t>
      </w:r>
    </w:p>
    <w:p w:rsidR="00DD7C79" w:rsidRPr="007E2B65" w:rsidRDefault="00DD7C79" w:rsidP="00DD7C79">
      <w:pPr>
        <w:jc w:val="both"/>
        <w:rPr>
          <w:rFonts w:eastAsia="Calibri"/>
          <w:shd w:val="clear" w:color="auto" w:fill="FFFFFF"/>
        </w:rPr>
      </w:pPr>
    </w:p>
    <w:p w:rsidR="00DD7C79" w:rsidRPr="007E2B65" w:rsidRDefault="00DD7C79" w:rsidP="00DD7C79">
      <w:pPr>
        <w:jc w:val="center"/>
        <w:rPr>
          <w:rFonts w:eastAsia="Calibri"/>
          <w:shd w:val="clear" w:color="auto" w:fill="FFFFFF"/>
        </w:rPr>
      </w:pPr>
      <w:r w:rsidRPr="007E2B65">
        <w:rPr>
          <w:rFonts w:eastAsia="Calibri"/>
          <w:shd w:val="clear" w:color="auto" w:fill="FFFFFF"/>
        </w:rPr>
        <w:t xml:space="preserve">Глава 3. ТРЕБОВАНИЯ К ПОРЯДКУ ИНФОРМИРОВАНИЯ </w:t>
      </w:r>
    </w:p>
    <w:p w:rsidR="00DD7C79" w:rsidRPr="007E2B65" w:rsidRDefault="00DD7C79" w:rsidP="00DD7C79">
      <w:pPr>
        <w:jc w:val="center"/>
        <w:rPr>
          <w:rFonts w:eastAsia="Calibri"/>
          <w:shd w:val="clear" w:color="auto" w:fill="FFFFFF"/>
        </w:rPr>
      </w:pPr>
      <w:r w:rsidRPr="007E2B65">
        <w:rPr>
          <w:rFonts w:eastAsia="Calibri"/>
          <w:shd w:val="clear" w:color="auto" w:fill="FFFFFF"/>
        </w:rPr>
        <w:t>О ПРЕДОСТАВЛЕНИИ МУНИЦИПАЛЬНОЙ УСЛУГИ</w:t>
      </w:r>
    </w:p>
    <w:p w:rsidR="00DD7C79" w:rsidRPr="007E2B65" w:rsidRDefault="00DD7C79" w:rsidP="00DD7C79">
      <w:pPr>
        <w:jc w:val="center"/>
        <w:rPr>
          <w:rFonts w:eastAsia="Calibri"/>
        </w:rPr>
      </w:pP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управление делами администрации (далее – уполномоченный орган).</w:t>
      </w:r>
    </w:p>
    <w:p w:rsidR="00DD7C79" w:rsidRPr="007E2B65" w:rsidRDefault="00DD7C79" w:rsidP="00DD7C79">
      <w:pPr>
        <w:autoSpaceDE w:val="0"/>
        <w:autoSpaceDN w:val="0"/>
        <w:adjustRightInd w:val="0"/>
        <w:ind w:firstLine="540"/>
        <w:jc w:val="both"/>
        <w:rPr>
          <w:lang w:eastAsia="en-US"/>
        </w:rPr>
      </w:pPr>
      <w:r w:rsidRPr="007E2B65">
        <w:t>5. В</w:t>
      </w:r>
      <w:r w:rsidRPr="007E2B65">
        <w:rPr>
          <w:lang w:eastAsia="en-US"/>
        </w:rPr>
        <w:t>озможность получения муниципальной услуги через многофункциональный центр предоставления государственных и муниципальных услуг (далее – МФЦ) отсутствует.</w:t>
      </w:r>
    </w:p>
    <w:p w:rsidR="00DD7C79" w:rsidRPr="007E2B65" w:rsidRDefault="00DD7C79" w:rsidP="00DD7C79">
      <w:pPr>
        <w:pStyle w:val="ConsPlusNormal"/>
        <w:ind w:firstLine="567"/>
        <w:jc w:val="both"/>
        <w:rPr>
          <w:rFonts w:ascii="Times New Roman" w:hAnsi="Times New Roman" w:cs="Times New Roman"/>
          <w:sz w:val="24"/>
          <w:szCs w:val="24"/>
        </w:rPr>
      </w:pPr>
      <w:r w:rsidRPr="007E2B65">
        <w:rPr>
          <w:rFonts w:ascii="Times New Roman" w:hAnsi="Times New Roman" w:cs="Times New Roman"/>
          <w:sz w:val="24"/>
          <w:szCs w:val="24"/>
        </w:rPr>
        <w:t>6. Информация предоставляется:</w:t>
      </w:r>
    </w:p>
    <w:p w:rsidR="00DD7C79" w:rsidRPr="007E2B65" w:rsidRDefault="00DD7C79" w:rsidP="00DD7C79">
      <w:pPr>
        <w:pStyle w:val="ConsPlusNormal"/>
        <w:ind w:firstLine="709"/>
        <w:jc w:val="both"/>
        <w:rPr>
          <w:rFonts w:ascii="Times New Roman" w:hAnsi="Times New Roman" w:cs="Times New Roman"/>
          <w:sz w:val="24"/>
          <w:szCs w:val="24"/>
        </w:rPr>
      </w:pPr>
      <w:proofErr w:type="gramStart"/>
      <w:r w:rsidRPr="007E2B65">
        <w:rPr>
          <w:rFonts w:ascii="Times New Roman" w:hAnsi="Times New Roman" w:cs="Times New Roman"/>
          <w:sz w:val="24"/>
          <w:szCs w:val="24"/>
        </w:rPr>
        <w:t>а) при личном контакте с заявителями;</w:t>
      </w:r>
      <w:proofErr w:type="gramEnd"/>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 </w:t>
      </w:r>
      <w:hyperlink r:id="rId5" w:history="1">
        <w:r w:rsidRPr="007E2B65">
          <w:rPr>
            <w:rFonts w:ascii="Times New Roman" w:eastAsia="Times New Roman" w:hAnsi="Times New Roman"/>
            <w:color w:val="0000FF"/>
            <w:sz w:val="24"/>
            <w:szCs w:val="24"/>
            <w:u w:val="single"/>
            <w:lang w:val="en-US"/>
          </w:rPr>
          <w:t>www</w:t>
        </w:r>
        <w:r w:rsidRPr="007E2B65">
          <w:rPr>
            <w:rFonts w:ascii="Times New Roman" w:eastAsia="Times New Roman" w:hAnsi="Times New Roman"/>
            <w:color w:val="0000FF"/>
            <w:sz w:val="24"/>
            <w:szCs w:val="24"/>
            <w:u w:val="single"/>
          </w:rPr>
          <w:t>.</w:t>
        </w:r>
        <w:r w:rsidRPr="007E2B65">
          <w:rPr>
            <w:rFonts w:ascii="Times New Roman" w:eastAsia="Times New Roman" w:hAnsi="Times New Roman"/>
            <w:color w:val="0000FF"/>
            <w:sz w:val="24"/>
            <w:szCs w:val="24"/>
            <w:u w:val="single"/>
            <w:lang w:val="en-US"/>
          </w:rPr>
          <w:t>uprava</w:t>
        </w:r>
        <w:r w:rsidRPr="007E2B65">
          <w:rPr>
            <w:rFonts w:ascii="Times New Roman" w:eastAsia="Times New Roman" w:hAnsi="Times New Roman"/>
            <w:color w:val="0000FF"/>
            <w:sz w:val="24"/>
            <w:szCs w:val="24"/>
            <w:u w:val="single"/>
          </w:rPr>
          <w:t>-</w:t>
        </w:r>
        <w:r w:rsidRPr="007E2B65">
          <w:rPr>
            <w:rFonts w:ascii="Times New Roman" w:eastAsia="Times New Roman" w:hAnsi="Times New Roman"/>
            <w:color w:val="0000FF"/>
            <w:sz w:val="24"/>
            <w:szCs w:val="24"/>
            <w:u w:val="single"/>
            <w:lang w:val="en-US"/>
          </w:rPr>
          <w:t>bodaibo</w:t>
        </w:r>
        <w:r w:rsidRPr="007E2B65">
          <w:rPr>
            <w:rFonts w:ascii="Times New Roman" w:eastAsia="Times New Roman" w:hAnsi="Times New Roman"/>
            <w:color w:val="0000FF"/>
            <w:sz w:val="24"/>
            <w:szCs w:val="24"/>
            <w:u w:val="single"/>
          </w:rPr>
          <w:t>.</w:t>
        </w:r>
        <w:r w:rsidRPr="007E2B65">
          <w:rPr>
            <w:rFonts w:ascii="Times New Roman" w:eastAsia="Times New Roman" w:hAnsi="Times New Roman"/>
            <w:color w:val="0000FF"/>
            <w:sz w:val="24"/>
            <w:szCs w:val="24"/>
            <w:u w:val="single"/>
            <w:lang w:val="en-US"/>
          </w:rPr>
          <w:t>ru</w:t>
        </w:r>
      </w:hyperlink>
      <w:r w:rsidRPr="007E2B65">
        <w:rPr>
          <w:rFonts w:ascii="Times New Roman" w:hAnsi="Times New Roman" w:cs="Times New Roman"/>
          <w:sz w:val="24"/>
          <w:szCs w:val="24"/>
        </w:rPr>
        <w:t xml:space="preserve">, а также через региональную государственную информационную систему «Региональный портал </w:t>
      </w:r>
      <w:r w:rsidRPr="007E2B65">
        <w:rPr>
          <w:rFonts w:ascii="Times New Roman" w:hAnsi="Times New Roman" w:cs="Times New Roman"/>
          <w:sz w:val="24"/>
          <w:szCs w:val="24"/>
        </w:rPr>
        <w:lastRenderedPageBreak/>
        <w:t>государственных и муниципальных услуг Иркутской области» в информационно-телекоммуникационной сети «Интернет» - http://38.gosuslugi.ru;</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в) письменно, в случае письменного обращения заявителя.</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7. 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8. Должностные лица администрации, предоставляют информацию по следующим вопросам:</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б) о </w:t>
      </w:r>
      <w:proofErr w:type="gramStart"/>
      <w:r w:rsidRPr="007E2B65">
        <w:rPr>
          <w:rFonts w:ascii="Times New Roman" w:hAnsi="Times New Roman" w:cs="Times New Roman"/>
          <w:sz w:val="24"/>
          <w:szCs w:val="24"/>
        </w:rPr>
        <w:t>порядке</w:t>
      </w:r>
      <w:proofErr w:type="gramEnd"/>
      <w:r w:rsidRPr="007E2B65">
        <w:rPr>
          <w:rFonts w:ascii="Times New Roman" w:hAnsi="Times New Roman" w:cs="Times New Roman"/>
          <w:sz w:val="24"/>
          <w:szCs w:val="24"/>
        </w:rPr>
        <w:t xml:space="preserve"> предоставления муниципальной услуги и ходе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в) о </w:t>
      </w:r>
      <w:proofErr w:type="gramStart"/>
      <w:r w:rsidRPr="007E2B65">
        <w:rPr>
          <w:rFonts w:ascii="Times New Roman" w:hAnsi="Times New Roman" w:cs="Times New Roman"/>
          <w:sz w:val="24"/>
          <w:szCs w:val="24"/>
        </w:rPr>
        <w:t>перечне</w:t>
      </w:r>
      <w:proofErr w:type="gramEnd"/>
      <w:r w:rsidRPr="007E2B65">
        <w:rPr>
          <w:rFonts w:ascii="Times New Roman" w:hAnsi="Times New Roman" w:cs="Times New Roman"/>
          <w:sz w:val="24"/>
          <w:szCs w:val="24"/>
        </w:rPr>
        <w:t xml:space="preserve"> документов, необходимых для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д) о </w:t>
      </w:r>
      <w:proofErr w:type="gramStart"/>
      <w:r w:rsidRPr="007E2B65">
        <w:rPr>
          <w:rFonts w:ascii="Times New Roman" w:hAnsi="Times New Roman" w:cs="Times New Roman"/>
          <w:sz w:val="24"/>
          <w:szCs w:val="24"/>
        </w:rPr>
        <w:t>сроке</w:t>
      </w:r>
      <w:proofErr w:type="gramEnd"/>
      <w:r w:rsidRPr="007E2B65">
        <w:rPr>
          <w:rFonts w:ascii="Times New Roman" w:hAnsi="Times New Roman" w:cs="Times New Roman"/>
          <w:sz w:val="24"/>
          <w:szCs w:val="24"/>
        </w:rPr>
        <w:t xml:space="preserve">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ж) об основаниях отказа в предоставлении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з) о </w:t>
      </w:r>
      <w:proofErr w:type="gramStart"/>
      <w:r w:rsidRPr="007E2B65">
        <w:rPr>
          <w:rFonts w:ascii="Times New Roman" w:hAnsi="Times New Roman" w:cs="Times New Roman"/>
          <w:sz w:val="24"/>
          <w:szCs w:val="24"/>
        </w:rPr>
        <w:t>порядке</w:t>
      </w:r>
      <w:proofErr w:type="gramEnd"/>
      <w:r w:rsidRPr="007E2B65">
        <w:rPr>
          <w:rFonts w:ascii="Times New Roman" w:hAnsi="Times New Roman" w:cs="Times New Roman"/>
          <w:sz w:val="24"/>
          <w:szCs w:val="24"/>
        </w:rPr>
        <w:t xml:space="preserve">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9. Основными требованиями при предоставлении информации являются:</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а) актуальность;</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б) своевременность;</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в) четкость и доступность в изложении информации;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г) полнота информации;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д) соответствие информации требованиям законодательства.</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10. Предоставление информации по телефону осуществляется путем непосредственного общения заявителя с должностным лицом администрации.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11.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D7C79" w:rsidRPr="007E2B65" w:rsidRDefault="00DD7C79" w:rsidP="00DD7C79">
      <w:pPr>
        <w:widowControl w:val="0"/>
        <w:autoSpaceDE w:val="0"/>
        <w:autoSpaceDN w:val="0"/>
        <w:adjustRightInd w:val="0"/>
        <w:ind w:firstLine="709"/>
        <w:jc w:val="both"/>
      </w:pPr>
      <w:r w:rsidRPr="007E2B65">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DD7C79" w:rsidRPr="007E2B65" w:rsidRDefault="00DD7C79" w:rsidP="00DD7C79">
      <w:pPr>
        <w:widowControl w:val="0"/>
        <w:autoSpaceDE w:val="0"/>
        <w:autoSpaceDN w:val="0"/>
        <w:adjustRightInd w:val="0"/>
        <w:ind w:firstLine="709"/>
        <w:jc w:val="both"/>
      </w:pPr>
      <w:r w:rsidRPr="007E2B65">
        <w:t>12.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(далее – глава) в соответствии с графиком приема заявителей, указанным в п. 18 настоящего Административного регламента.</w:t>
      </w:r>
    </w:p>
    <w:p w:rsidR="00DD7C79" w:rsidRPr="007E2B65" w:rsidRDefault="00DD7C79" w:rsidP="00DD7C79">
      <w:pPr>
        <w:pStyle w:val="ConsPlusNormal"/>
        <w:ind w:firstLine="709"/>
        <w:jc w:val="both"/>
        <w:rPr>
          <w:rFonts w:ascii="Times New Roman" w:hAnsi="Times New Roman"/>
          <w:sz w:val="24"/>
          <w:szCs w:val="24"/>
        </w:rPr>
      </w:pPr>
      <w:r w:rsidRPr="007E2B65">
        <w:rPr>
          <w:rFonts w:ascii="Times New Roman" w:hAnsi="Times New Roman"/>
          <w:sz w:val="24"/>
          <w:szCs w:val="24"/>
          <w:lang w:eastAsia="en-US"/>
        </w:rPr>
        <w:t>Прием заявителей главой проводится по предварительной записи, которая осуществляется по телефонам (39561)5-22-24, 5-22-64</w:t>
      </w:r>
      <w:r w:rsidRPr="007E2B65">
        <w:rPr>
          <w:rFonts w:ascii="Times New Roman" w:hAnsi="Times New Roman"/>
          <w:i/>
          <w:sz w:val="24"/>
          <w:szCs w:val="24"/>
          <w:lang w:eastAsia="en-US"/>
        </w:rPr>
        <w:t>.</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Днем регистрации обращения является день его поступления в администрацию.</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lastRenderedPageBreak/>
        <w:t>Ответ на обращение, поступившее в администрацию, в течение срока его рассмотрения направляется по адресу, указанному в обращении.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а) на стендах, расположенных в помещениях, занимаемых администрацией;</w:t>
      </w:r>
    </w:p>
    <w:p w:rsidR="00DD7C79" w:rsidRPr="007E2B65" w:rsidRDefault="00DD7C79" w:rsidP="00DD7C79">
      <w:pPr>
        <w:widowControl w:val="0"/>
        <w:autoSpaceDE w:val="0"/>
        <w:autoSpaceDN w:val="0"/>
        <w:adjustRightInd w:val="0"/>
        <w:ind w:firstLine="709"/>
        <w:jc w:val="both"/>
      </w:pPr>
      <w:r w:rsidRPr="007E2B65">
        <w:t xml:space="preserve">б) на официальном сайте администрации в информационно-телекоммуникационной сети «Интернет» – </w:t>
      </w:r>
      <w:hyperlink r:id="rId6" w:history="1">
        <w:r w:rsidRPr="007E2B65">
          <w:rPr>
            <w:rStyle w:val="a3"/>
            <w:u w:val="none"/>
            <w:lang w:val="en-US"/>
          </w:rPr>
          <w:t>www</w:t>
        </w:r>
        <w:r w:rsidRPr="007E2B65">
          <w:rPr>
            <w:rStyle w:val="a3"/>
            <w:u w:val="none"/>
          </w:rPr>
          <w:t>.</w:t>
        </w:r>
        <w:r w:rsidRPr="007E2B65">
          <w:rPr>
            <w:rStyle w:val="a3"/>
            <w:u w:val="none"/>
            <w:lang w:val="en-US"/>
          </w:rPr>
          <w:t>uprava</w:t>
        </w:r>
        <w:r w:rsidRPr="007E2B65">
          <w:rPr>
            <w:rStyle w:val="a3"/>
            <w:u w:val="none"/>
          </w:rPr>
          <w:t>-</w:t>
        </w:r>
        <w:r w:rsidRPr="007E2B65">
          <w:rPr>
            <w:rStyle w:val="a3"/>
            <w:u w:val="none"/>
            <w:lang w:val="en-US"/>
          </w:rPr>
          <w:t>bodaibo</w:t>
        </w:r>
        <w:r w:rsidRPr="007E2B65">
          <w:rPr>
            <w:rStyle w:val="a3"/>
            <w:u w:val="none"/>
          </w:rPr>
          <w:t>.</w:t>
        </w:r>
        <w:r w:rsidRPr="007E2B65">
          <w:rPr>
            <w:rStyle w:val="a3"/>
            <w:u w:val="none"/>
            <w:lang w:val="en-US"/>
          </w:rPr>
          <w:t>ru</w:t>
        </w:r>
      </w:hyperlink>
      <w:r w:rsidRPr="007E2B65">
        <w:t>,</w:t>
      </w:r>
      <w:r w:rsidRPr="007E2B65">
        <w:rPr>
          <w:rFonts w:asciiTheme="minorHAnsi" w:hAnsiTheme="minorHAnsi"/>
        </w:rPr>
        <w:t xml:space="preserve"> </w:t>
      </w:r>
      <w:r w:rsidRPr="007E2B65">
        <w:t>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в) посредством публикации в средствах массовой информации.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15. На стендах, расположенных в помещениях, занимаемых администрацией, размещается следующая информация:</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 список документов для получения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2) о </w:t>
      </w:r>
      <w:proofErr w:type="gramStart"/>
      <w:r w:rsidRPr="007E2B65">
        <w:rPr>
          <w:rFonts w:ascii="Times New Roman" w:hAnsi="Times New Roman" w:cs="Times New Roman"/>
          <w:sz w:val="24"/>
          <w:szCs w:val="24"/>
        </w:rPr>
        <w:t>сроках</w:t>
      </w:r>
      <w:proofErr w:type="gramEnd"/>
      <w:r w:rsidRPr="007E2B65">
        <w:rPr>
          <w:rFonts w:ascii="Times New Roman" w:hAnsi="Times New Roman" w:cs="Times New Roman"/>
          <w:sz w:val="24"/>
          <w:szCs w:val="24"/>
        </w:rPr>
        <w:t xml:space="preserve">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3) извлечения из Административного регламента:</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а) об основаниях отказа в предоставлении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б) об описании конечного результата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в) о </w:t>
      </w:r>
      <w:proofErr w:type="gramStart"/>
      <w:r w:rsidRPr="007E2B65">
        <w:rPr>
          <w:rFonts w:ascii="Times New Roman" w:hAnsi="Times New Roman" w:cs="Times New Roman"/>
          <w:sz w:val="24"/>
          <w:szCs w:val="24"/>
        </w:rPr>
        <w:t>порядке</w:t>
      </w:r>
      <w:proofErr w:type="gramEnd"/>
      <w:r w:rsidRPr="007E2B65">
        <w:rPr>
          <w:rFonts w:ascii="Times New Roman" w:hAnsi="Times New Roman" w:cs="Times New Roman"/>
          <w:sz w:val="24"/>
          <w:szCs w:val="24"/>
        </w:rPr>
        <w:t xml:space="preserve"> досудебного обжалования решений и действий (бездействия) администрации, а также должностных лиц администрации;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DD7C79" w:rsidRPr="007E2B65" w:rsidRDefault="00DD7C79" w:rsidP="00DD7C79">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DD7C79" w:rsidRPr="007E2B65" w:rsidRDefault="00DD7C79" w:rsidP="00DD7C79">
      <w:pPr>
        <w:widowControl w:val="0"/>
        <w:autoSpaceDE w:val="0"/>
        <w:autoSpaceDN w:val="0"/>
        <w:adjustRightInd w:val="0"/>
        <w:ind w:firstLine="709"/>
        <w:jc w:val="both"/>
      </w:pPr>
      <w:r w:rsidRPr="007E2B65">
        <w:t>16. Информация об уполномоченном органе:</w:t>
      </w:r>
    </w:p>
    <w:p w:rsidR="00DD7C79" w:rsidRPr="007E2B65" w:rsidRDefault="00DD7C79" w:rsidP="00DD7C79">
      <w:pPr>
        <w:widowControl w:val="0"/>
        <w:autoSpaceDE w:val="0"/>
        <w:autoSpaceDN w:val="0"/>
        <w:adjustRightInd w:val="0"/>
        <w:ind w:firstLine="709"/>
        <w:jc w:val="both"/>
      </w:pPr>
      <w:r w:rsidRPr="007E2B65">
        <w:t xml:space="preserve">а) место нахождения: 666904 Иркутская область, г.Бодайбо, ул. 30 лет Победы, дом 3; </w:t>
      </w:r>
      <w:proofErr w:type="spellStart"/>
      <w:r w:rsidRPr="007E2B65">
        <w:t>каб</w:t>
      </w:r>
      <w:proofErr w:type="spellEnd"/>
      <w:r w:rsidRPr="007E2B65">
        <w:t>. 200, 202</w:t>
      </w:r>
    </w:p>
    <w:p w:rsidR="00DD7C79" w:rsidRPr="007E2B65" w:rsidRDefault="00DD7C79" w:rsidP="00DD7C79">
      <w:pPr>
        <w:widowControl w:val="0"/>
        <w:autoSpaceDE w:val="0"/>
        <w:autoSpaceDN w:val="0"/>
        <w:adjustRightInd w:val="0"/>
        <w:ind w:firstLine="709"/>
        <w:jc w:val="both"/>
      </w:pPr>
      <w:r w:rsidRPr="007E2B65">
        <w:t xml:space="preserve">б) телефон: (39561) 5-22-24; 5-22-64; </w:t>
      </w:r>
    </w:p>
    <w:p w:rsidR="00DD7C79" w:rsidRPr="007E2B65" w:rsidRDefault="00DD7C79" w:rsidP="00DD7C79">
      <w:pPr>
        <w:widowControl w:val="0"/>
        <w:autoSpaceDE w:val="0"/>
        <w:autoSpaceDN w:val="0"/>
        <w:adjustRightInd w:val="0"/>
        <w:ind w:firstLine="709"/>
        <w:jc w:val="both"/>
      </w:pPr>
      <w:r w:rsidRPr="007E2B65">
        <w:t>в) почтовый адрес для направления документов и обращений: 666904 Иркутская область, г.Бодайбо, ул. 30 лет Победы, дом 3;</w:t>
      </w:r>
    </w:p>
    <w:p w:rsidR="00DD7C79" w:rsidRPr="007E2B65" w:rsidRDefault="00DD7C79" w:rsidP="00DD7C79">
      <w:pPr>
        <w:widowControl w:val="0"/>
        <w:autoSpaceDE w:val="0"/>
        <w:autoSpaceDN w:val="0"/>
        <w:adjustRightInd w:val="0"/>
        <w:ind w:firstLine="709"/>
        <w:jc w:val="both"/>
      </w:pPr>
      <w:r w:rsidRPr="007E2B65">
        <w:rPr>
          <w:i/>
        </w:rPr>
        <w:t xml:space="preserve"> </w:t>
      </w:r>
      <w:r w:rsidRPr="007E2B65">
        <w:t xml:space="preserve">г) официальный сайт администрации в информационно-телекоммуникационной сети «Интернет» - </w:t>
      </w:r>
      <w:hyperlink r:id="rId7" w:history="1">
        <w:r w:rsidRPr="007E2B65">
          <w:rPr>
            <w:rStyle w:val="a3"/>
            <w:u w:val="none"/>
            <w:lang w:val="en-US"/>
          </w:rPr>
          <w:t>www</w:t>
        </w:r>
        <w:r w:rsidRPr="007E2B65">
          <w:rPr>
            <w:rStyle w:val="a3"/>
            <w:u w:val="none"/>
          </w:rPr>
          <w:t>.</w:t>
        </w:r>
        <w:proofErr w:type="spellStart"/>
        <w:r w:rsidRPr="007E2B65">
          <w:rPr>
            <w:rStyle w:val="a3"/>
            <w:u w:val="none"/>
            <w:lang w:val="en-US"/>
          </w:rPr>
          <w:t>uprava</w:t>
        </w:r>
        <w:proofErr w:type="spellEnd"/>
        <w:r w:rsidRPr="007E2B65">
          <w:rPr>
            <w:rStyle w:val="a3"/>
            <w:u w:val="none"/>
          </w:rPr>
          <w:t>-</w:t>
        </w:r>
        <w:proofErr w:type="spellStart"/>
        <w:r w:rsidRPr="007E2B65">
          <w:rPr>
            <w:rStyle w:val="a3"/>
            <w:u w:val="none"/>
            <w:lang w:val="en-US"/>
          </w:rPr>
          <w:t>bodaibo</w:t>
        </w:r>
        <w:proofErr w:type="spellEnd"/>
        <w:r w:rsidRPr="007E2B65">
          <w:rPr>
            <w:rStyle w:val="a3"/>
            <w:u w:val="none"/>
          </w:rPr>
          <w:t>.</w:t>
        </w:r>
        <w:proofErr w:type="spellStart"/>
        <w:r w:rsidRPr="007E2B65">
          <w:rPr>
            <w:rStyle w:val="a3"/>
            <w:u w:val="none"/>
            <w:lang w:val="en-US"/>
          </w:rPr>
          <w:t>ru</w:t>
        </w:r>
        <w:proofErr w:type="spellEnd"/>
      </w:hyperlink>
      <w:r w:rsidRPr="007E2B65">
        <w:t>;</w:t>
      </w:r>
    </w:p>
    <w:p w:rsidR="00DD7C79" w:rsidRPr="007E2B65" w:rsidRDefault="00DD7C79" w:rsidP="00DD7C79">
      <w:pPr>
        <w:widowControl w:val="0"/>
        <w:autoSpaceDE w:val="0"/>
        <w:autoSpaceDN w:val="0"/>
        <w:adjustRightInd w:val="0"/>
        <w:ind w:firstLine="709"/>
      </w:pPr>
      <w:r w:rsidRPr="007E2B65">
        <w:t xml:space="preserve">д) адрес электронной почты: </w:t>
      </w:r>
      <w:hyperlink r:id="rId8" w:history="1">
        <w:r w:rsidRPr="007E2B65">
          <w:rPr>
            <w:rStyle w:val="a3"/>
            <w:u w:val="none"/>
            <w:lang w:val="en-US"/>
          </w:rPr>
          <w:t>info</w:t>
        </w:r>
        <w:r w:rsidRPr="007E2B65">
          <w:rPr>
            <w:rStyle w:val="a3"/>
            <w:u w:val="none"/>
          </w:rPr>
          <w:t>@</w:t>
        </w:r>
        <w:proofErr w:type="spellStart"/>
        <w:r w:rsidRPr="007E2B65">
          <w:rPr>
            <w:rStyle w:val="a3"/>
            <w:u w:val="none"/>
            <w:lang w:val="en-US"/>
          </w:rPr>
          <w:t>adm</w:t>
        </w:r>
        <w:proofErr w:type="spellEnd"/>
        <w:r w:rsidRPr="007E2B65">
          <w:rPr>
            <w:rStyle w:val="a3"/>
            <w:u w:val="none"/>
          </w:rPr>
          <w:t>-</w:t>
        </w:r>
        <w:proofErr w:type="spellStart"/>
        <w:r w:rsidRPr="007E2B65">
          <w:rPr>
            <w:rStyle w:val="a3"/>
            <w:u w:val="none"/>
            <w:lang w:val="en-US"/>
          </w:rPr>
          <w:t>bodaibo</w:t>
        </w:r>
        <w:proofErr w:type="spellEnd"/>
        <w:r w:rsidRPr="007E2B65">
          <w:rPr>
            <w:rStyle w:val="a3"/>
            <w:u w:val="none"/>
          </w:rPr>
          <w:t>.</w:t>
        </w:r>
        <w:proofErr w:type="spellStart"/>
        <w:r w:rsidRPr="007E2B65">
          <w:rPr>
            <w:rStyle w:val="a3"/>
            <w:u w:val="none"/>
            <w:lang w:val="en-US"/>
          </w:rPr>
          <w:t>ru</w:t>
        </w:r>
        <w:proofErr w:type="spellEnd"/>
      </w:hyperlink>
      <w:r w:rsidRPr="007E2B65">
        <w:rPr>
          <w:i/>
        </w:rPr>
        <w:t xml:space="preserve"> </w:t>
      </w:r>
    </w:p>
    <w:p w:rsidR="00DD7C79" w:rsidRPr="007E2B65" w:rsidRDefault="00DD7C79" w:rsidP="00DD7C79">
      <w:pPr>
        <w:widowControl w:val="0"/>
        <w:autoSpaceDE w:val="0"/>
        <w:autoSpaceDN w:val="0"/>
        <w:adjustRightInd w:val="0"/>
        <w:ind w:firstLine="540"/>
        <w:jc w:val="both"/>
      </w:pPr>
      <w:r w:rsidRPr="007E2B65">
        <w:t>17. График приема заявителей в уполномоченном органе: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DD7C79" w:rsidRPr="007E2B65" w:rsidTr="002722F4">
        <w:tc>
          <w:tcPr>
            <w:tcW w:w="3115" w:type="dxa"/>
          </w:tcPr>
          <w:p w:rsidR="00DD7C79" w:rsidRPr="007E2B65" w:rsidRDefault="00DD7C79" w:rsidP="002722F4">
            <w:pPr>
              <w:widowControl w:val="0"/>
              <w:autoSpaceDE w:val="0"/>
              <w:autoSpaceDN w:val="0"/>
              <w:adjustRightInd w:val="0"/>
              <w:rPr>
                <w:rFonts w:ascii="Times New Roman" w:hAnsi="Times New Roman"/>
                <w:sz w:val="24"/>
                <w:szCs w:val="24"/>
              </w:rPr>
            </w:pPr>
            <w:r w:rsidRPr="007E2B65">
              <w:rPr>
                <w:rFonts w:ascii="Times New Roman" w:hAnsi="Times New Roman"/>
                <w:sz w:val="24"/>
                <w:szCs w:val="24"/>
              </w:rPr>
              <w:t xml:space="preserve">        Понедельник</w:t>
            </w:r>
          </w:p>
        </w:tc>
        <w:tc>
          <w:tcPr>
            <w:tcW w:w="2555" w:type="dxa"/>
          </w:tcPr>
          <w:p w:rsidR="00DD7C79" w:rsidRPr="007E2B65" w:rsidRDefault="00DD7C79" w:rsidP="002722F4">
            <w:pPr>
              <w:widowControl w:val="0"/>
              <w:autoSpaceDE w:val="0"/>
              <w:autoSpaceDN w:val="0"/>
              <w:adjustRightInd w:val="0"/>
              <w:jc w:val="center"/>
              <w:rPr>
                <w:rFonts w:ascii="Times New Roman" w:hAnsi="Times New Roman"/>
                <w:sz w:val="24"/>
                <w:szCs w:val="24"/>
              </w:rPr>
            </w:pPr>
            <w:r w:rsidRPr="007E2B65">
              <w:rPr>
                <w:rFonts w:ascii="Times New Roman" w:hAnsi="Times New Roman"/>
                <w:sz w:val="24"/>
                <w:szCs w:val="24"/>
              </w:rPr>
              <w:t>8.00 – 17.00</w:t>
            </w:r>
          </w:p>
        </w:tc>
        <w:tc>
          <w:tcPr>
            <w:tcW w:w="3675" w:type="dxa"/>
          </w:tcPr>
          <w:p w:rsidR="00DD7C79" w:rsidRPr="007E2B65" w:rsidRDefault="00DD7C79" w:rsidP="002722F4">
            <w:pPr>
              <w:widowControl w:val="0"/>
              <w:autoSpaceDE w:val="0"/>
              <w:autoSpaceDN w:val="0"/>
              <w:adjustRightInd w:val="0"/>
              <w:rPr>
                <w:rFonts w:ascii="Times New Roman" w:hAnsi="Times New Roman"/>
                <w:sz w:val="24"/>
                <w:szCs w:val="24"/>
              </w:rPr>
            </w:pPr>
            <w:r w:rsidRPr="007E2B65">
              <w:rPr>
                <w:rFonts w:ascii="Times New Roman" w:hAnsi="Times New Roman"/>
                <w:sz w:val="24"/>
                <w:szCs w:val="24"/>
              </w:rPr>
              <w:t>(перерыв 12.00 – 13.00)</w:t>
            </w:r>
          </w:p>
        </w:tc>
      </w:tr>
      <w:tr w:rsidR="00DD7C79" w:rsidRPr="007E2B65" w:rsidTr="002722F4">
        <w:tc>
          <w:tcPr>
            <w:tcW w:w="3115" w:type="dxa"/>
          </w:tcPr>
          <w:p w:rsidR="00DD7C79" w:rsidRPr="007E2B65" w:rsidRDefault="00DD7C79" w:rsidP="002722F4">
            <w:pPr>
              <w:widowControl w:val="0"/>
              <w:autoSpaceDE w:val="0"/>
              <w:autoSpaceDN w:val="0"/>
              <w:adjustRightInd w:val="0"/>
              <w:ind w:firstLine="601"/>
              <w:rPr>
                <w:rFonts w:ascii="Times New Roman" w:hAnsi="Times New Roman"/>
                <w:sz w:val="24"/>
                <w:szCs w:val="24"/>
              </w:rPr>
            </w:pPr>
            <w:r w:rsidRPr="007E2B65">
              <w:rPr>
                <w:rFonts w:ascii="Times New Roman" w:hAnsi="Times New Roman"/>
                <w:sz w:val="24"/>
                <w:szCs w:val="24"/>
              </w:rPr>
              <w:t>Вторник</w:t>
            </w:r>
          </w:p>
        </w:tc>
        <w:tc>
          <w:tcPr>
            <w:tcW w:w="2555" w:type="dxa"/>
          </w:tcPr>
          <w:p w:rsidR="00DD7C79" w:rsidRPr="007E2B65" w:rsidRDefault="00DD7C79" w:rsidP="002722F4">
            <w:pPr>
              <w:widowControl w:val="0"/>
              <w:autoSpaceDE w:val="0"/>
              <w:autoSpaceDN w:val="0"/>
              <w:adjustRightInd w:val="0"/>
              <w:jc w:val="center"/>
              <w:rPr>
                <w:rFonts w:ascii="Times New Roman" w:hAnsi="Times New Roman"/>
                <w:sz w:val="24"/>
                <w:szCs w:val="24"/>
              </w:rPr>
            </w:pPr>
            <w:r w:rsidRPr="007E2B65">
              <w:rPr>
                <w:rFonts w:ascii="Times New Roman" w:hAnsi="Times New Roman"/>
                <w:sz w:val="24"/>
                <w:szCs w:val="24"/>
              </w:rPr>
              <w:t>8.00 – 16.00</w:t>
            </w:r>
          </w:p>
        </w:tc>
        <w:tc>
          <w:tcPr>
            <w:tcW w:w="3675" w:type="dxa"/>
          </w:tcPr>
          <w:p w:rsidR="00DD7C79" w:rsidRPr="007E2B65" w:rsidRDefault="00DD7C79" w:rsidP="002722F4">
            <w:pPr>
              <w:rPr>
                <w:rFonts w:ascii="Times New Roman" w:hAnsi="Times New Roman"/>
                <w:sz w:val="24"/>
                <w:szCs w:val="24"/>
              </w:rPr>
            </w:pPr>
            <w:r w:rsidRPr="007E2B65">
              <w:rPr>
                <w:rFonts w:ascii="Times New Roman" w:hAnsi="Times New Roman"/>
                <w:sz w:val="24"/>
                <w:szCs w:val="24"/>
              </w:rPr>
              <w:t>(перерыв 12.00 – 13.00)</w:t>
            </w:r>
          </w:p>
        </w:tc>
      </w:tr>
      <w:tr w:rsidR="00DD7C79" w:rsidRPr="007E2B65" w:rsidTr="002722F4">
        <w:tc>
          <w:tcPr>
            <w:tcW w:w="3115" w:type="dxa"/>
          </w:tcPr>
          <w:p w:rsidR="00DD7C79" w:rsidRPr="007E2B65" w:rsidRDefault="00DD7C79" w:rsidP="002722F4">
            <w:pPr>
              <w:widowControl w:val="0"/>
              <w:autoSpaceDE w:val="0"/>
              <w:autoSpaceDN w:val="0"/>
              <w:adjustRightInd w:val="0"/>
              <w:ind w:firstLine="601"/>
              <w:rPr>
                <w:rFonts w:ascii="Times New Roman" w:hAnsi="Times New Roman"/>
                <w:sz w:val="24"/>
                <w:szCs w:val="24"/>
              </w:rPr>
            </w:pPr>
            <w:r w:rsidRPr="007E2B65">
              <w:rPr>
                <w:rFonts w:ascii="Times New Roman" w:hAnsi="Times New Roman"/>
                <w:sz w:val="24"/>
                <w:szCs w:val="24"/>
              </w:rPr>
              <w:t>Среда</w:t>
            </w:r>
          </w:p>
        </w:tc>
        <w:tc>
          <w:tcPr>
            <w:tcW w:w="2555" w:type="dxa"/>
          </w:tcPr>
          <w:p w:rsidR="00DD7C79" w:rsidRPr="007E2B65" w:rsidRDefault="00DD7C79" w:rsidP="002722F4">
            <w:pPr>
              <w:widowControl w:val="0"/>
              <w:autoSpaceDE w:val="0"/>
              <w:autoSpaceDN w:val="0"/>
              <w:adjustRightInd w:val="0"/>
              <w:jc w:val="center"/>
              <w:rPr>
                <w:rFonts w:ascii="Times New Roman" w:hAnsi="Times New Roman"/>
                <w:sz w:val="24"/>
                <w:szCs w:val="24"/>
              </w:rPr>
            </w:pPr>
            <w:r w:rsidRPr="007E2B65">
              <w:rPr>
                <w:rFonts w:ascii="Times New Roman" w:hAnsi="Times New Roman"/>
                <w:sz w:val="24"/>
                <w:szCs w:val="24"/>
              </w:rPr>
              <w:t>Не     приемный</w:t>
            </w:r>
          </w:p>
        </w:tc>
        <w:tc>
          <w:tcPr>
            <w:tcW w:w="3675" w:type="dxa"/>
          </w:tcPr>
          <w:p w:rsidR="00DD7C79" w:rsidRPr="007E2B65" w:rsidRDefault="00DD7C79" w:rsidP="002722F4">
            <w:pPr>
              <w:rPr>
                <w:rFonts w:ascii="Times New Roman" w:hAnsi="Times New Roman"/>
                <w:sz w:val="24"/>
                <w:szCs w:val="24"/>
              </w:rPr>
            </w:pPr>
            <w:r w:rsidRPr="007E2B65">
              <w:rPr>
                <w:rFonts w:ascii="Times New Roman" w:hAnsi="Times New Roman"/>
                <w:sz w:val="24"/>
                <w:szCs w:val="24"/>
              </w:rPr>
              <w:t>день</w:t>
            </w:r>
          </w:p>
        </w:tc>
      </w:tr>
      <w:tr w:rsidR="00DD7C79" w:rsidRPr="007E2B65" w:rsidTr="002722F4">
        <w:tc>
          <w:tcPr>
            <w:tcW w:w="3115" w:type="dxa"/>
          </w:tcPr>
          <w:p w:rsidR="00DD7C79" w:rsidRPr="007E2B65" w:rsidRDefault="00DD7C79" w:rsidP="002722F4">
            <w:pPr>
              <w:widowControl w:val="0"/>
              <w:autoSpaceDE w:val="0"/>
              <w:autoSpaceDN w:val="0"/>
              <w:adjustRightInd w:val="0"/>
              <w:ind w:firstLine="601"/>
              <w:rPr>
                <w:rFonts w:ascii="Times New Roman" w:hAnsi="Times New Roman"/>
                <w:sz w:val="24"/>
                <w:szCs w:val="24"/>
              </w:rPr>
            </w:pPr>
            <w:r w:rsidRPr="007E2B65">
              <w:rPr>
                <w:rFonts w:ascii="Times New Roman" w:hAnsi="Times New Roman"/>
                <w:sz w:val="24"/>
                <w:szCs w:val="24"/>
              </w:rPr>
              <w:t>Четверг</w:t>
            </w:r>
          </w:p>
        </w:tc>
        <w:tc>
          <w:tcPr>
            <w:tcW w:w="2555" w:type="dxa"/>
          </w:tcPr>
          <w:p w:rsidR="00DD7C79" w:rsidRPr="007E2B65" w:rsidRDefault="00DD7C79" w:rsidP="002722F4">
            <w:pPr>
              <w:widowControl w:val="0"/>
              <w:autoSpaceDE w:val="0"/>
              <w:autoSpaceDN w:val="0"/>
              <w:adjustRightInd w:val="0"/>
              <w:jc w:val="center"/>
              <w:rPr>
                <w:rFonts w:ascii="Times New Roman" w:hAnsi="Times New Roman"/>
                <w:sz w:val="24"/>
                <w:szCs w:val="24"/>
              </w:rPr>
            </w:pPr>
            <w:r w:rsidRPr="007E2B65">
              <w:rPr>
                <w:rFonts w:ascii="Times New Roman" w:hAnsi="Times New Roman"/>
                <w:sz w:val="24"/>
                <w:szCs w:val="24"/>
              </w:rPr>
              <w:t>8.00 – 16.00</w:t>
            </w:r>
          </w:p>
        </w:tc>
        <w:tc>
          <w:tcPr>
            <w:tcW w:w="3675" w:type="dxa"/>
          </w:tcPr>
          <w:p w:rsidR="00DD7C79" w:rsidRPr="007E2B65" w:rsidRDefault="00DD7C79" w:rsidP="002722F4">
            <w:pPr>
              <w:rPr>
                <w:rFonts w:ascii="Times New Roman" w:hAnsi="Times New Roman"/>
                <w:sz w:val="24"/>
                <w:szCs w:val="24"/>
              </w:rPr>
            </w:pPr>
            <w:r w:rsidRPr="007E2B65">
              <w:rPr>
                <w:rFonts w:ascii="Times New Roman" w:hAnsi="Times New Roman"/>
                <w:sz w:val="24"/>
                <w:szCs w:val="24"/>
              </w:rPr>
              <w:t>(перерыв 12.00 – 13.00)</w:t>
            </w:r>
          </w:p>
        </w:tc>
      </w:tr>
      <w:tr w:rsidR="00DD7C79" w:rsidRPr="007E2B65" w:rsidTr="002722F4">
        <w:tc>
          <w:tcPr>
            <w:tcW w:w="3115" w:type="dxa"/>
          </w:tcPr>
          <w:p w:rsidR="00DD7C79" w:rsidRPr="007E2B65" w:rsidRDefault="00DD7C79" w:rsidP="002722F4">
            <w:pPr>
              <w:widowControl w:val="0"/>
              <w:autoSpaceDE w:val="0"/>
              <w:autoSpaceDN w:val="0"/>
              <w:adjustRightInd w:val="0"/>
              <w:ind w:firstLine="601"/>
              <w:rPr>
                <w:rFonts w:ascii="Times New Roman" w:hAnsi="Times New Roman"/>
                <w:sz w:val="24"/>
                <w:szCs w:val="24"/>
              </w:rPr>
            </w:pPr>
            <w:r w:rsidRPr="007E2B65">
              <w:rPr>
                <w:rFonts w:ascii="Times New Roman" w:hAnsi="Times New Roman"/>
                <w:sz w:val="24"/>
                <w:szCs w:val="24"/>
              </w:rPr>
              <w:t>Пятница</w:t>
            </w:r>
          </w:p>
        </w:tc>
        <w:tc>
          <w:tcPr>
            <w:tcW w:w="2555" w:type="dxa"/>
          </w:tcPr>
          <w:p w:rsidR="00DD7C79" w:rsidRPr="007E2B65" w:rsidRDefault="00DD7C79" w:rsidP="002722F4">
            <w:pPr>
              <w:widowControl w:val="0"/>
              <w:autoSpaceDE w:val="0"/>
              <w:autoSpaceDN w:val="0"/>
              <w:adjustRightInd w:val="0"/>
              <w:jc w:val="center"/>
              <w:rPr>
                <w:rFonts w:ascii="Times New Roman" w:hAnsi="Times New Roman"/>
                <w:sz w:val="24"/>
                <w:szCs w:val="24"/>
              </w:rPr>
            </w:pPr>
            <w:r w:rsidRPr="007E2B65">
              <w:rPr>
                <w:rFonts w:ascii="Times New Roman" w:hAnsi="Times New Roman"/>
                <w:sz w:val="24"/>
                <w:szCs w:val="24"/>
              </w:rPr>
              <w:t>8.00 – 16.00</w:t>
            </w:r>
          </w:p>
        </w:tc>
        <w:tc>
          <w:tcPr>
            <w:tcW w:w="3675" w:type="dxa"/>
          </w:tcPr>
          <w:p w:rsidR="00DD7C79" w:rsidRPr="007E2B65" w:rsidRDefault="00DD7C79" w:rsidP="002722F4">
            <w:pPr>
              <w:rPr>
                <w:rFonts w:ascii="Times New Roman" w:hAnsi="Times New Roman"/>
                <w:sz w:val="24"/>
                <w:szCs w:val="24"/>
              </w:rPr>
            </w:pPr>
            <w:r w:rsidRPr="007E2B65">
              <w:rPr>
                <w:rFonts w:ascii="Times New Roman" w:hAnsi="Times New Roman"/>
                <w:sz w:val="24"/>
                <w:szCs w:val="24"/>
              </w:rPr>
              <w:t>(перерыв 12.00 – 13.00)</w:t>
            </w:r>
          </w:p>
        </w:tc>
      </w:tr>
    </w:tbl>
    <w:p w:rsidR="00DD7C79" w:rsidRPr="007E2B65" w:rsidRDefault="00DD7C79" w:rsidP="00DD7C79">
      <w:pPr>
        <w:widowControl w:val="0"/>
        <w:autoSpaceDE w:val="0"/>
        <w:autoSpaceDN w:val="0"/>
        <w:adjustRightInd w:val="0"/>
        <w:ind w:firstLine="540"/>
        <w:jc w:val="both"/>
      </w:pPr>
      <w:r w:rsidRPr="007E2B65">
        <w:t>Суббота, воскресенье – выходные дни</w:t>
      </w:r>
    </w:p>
    <w:p w:rsidR="00DD7C79" w:rsidRPr="007E2B65" w:rsidRDefault="00DD7C79" w:rsidP="00DD7C79">
      <w:pPr>
        <w:widowControl w:val="0"/>
        <w:autoSpaceDE w:val="0"/>
        <w:autoSpaceDN w:val="0"/>
        <w:adjustRightInd w:val="0"/>
        <w:ind w:firstLine="601"/>
        <w:jc w:val="both"/>
      </w:pPr>
      <w:r w:rsidRPr="007E2B65">
        <w:t>18.</w:t>
      </w:r>
      <w:r>
        <w:t xml:space="preserve"> </w:t>
      </w:r>
      <w:r w:rsidRPr="007E2B65">
        <w:t>Глава принимает граждан не реже одного раза в месяц согласно графику (по вторникам) с 13.00 до 16.00 ч.</w:t>
      </w:r>
    </w:p>
    <w:p w:rsidR="00DD7C79" w:rsidRPr="007E2B65" w:rsidRDefault="00DD7C79" w:rsidP="00DD7C79">
      <w:pPr>
        <w:widowControl w:val="0"/>
        <w:autoSpaceDE w:val="0"/>
        <w:autoSpaceDN w:val="0"/>
        <w:adjustRightInd w:val="0"/>
        <w:ind w:firstLine="540"/>
        <w:jc w:val="both"/>
      </w:pPr>
    </w:p>
    <w:p w:rsidR="00DD7C79" w:rsidRPr="007E2B65" w:rsidRDefault="00DD7C79" w:rsidP="00DD7C79">
      <w:pPr>
        <w:widowControl w:val="0"/>
        <w:autoSpaceDE w:val="0"/>
        <w:autoSpaceDN w:val="0"/>
        <w:adjustRightInd w:val="0"/>
        <w:jc w:val="center"/>
        <w:outlineLvl w:val="1"/>
      </w:pPr>
      <w:r w:rsidRPr="007E2B65">
        <w:t xml:space="preserve">Раздел </w:t>
      </w:r>
      <w:r w:rsidRPr="007E2B65">
        <w:rPr>
          <w:lang w:val="en-US"/>
        </w:rPr>
        <w:t>II</w:t>
      </w:r>
      <w:r w:rsidRPr="007E2B65">
        <w:t>. СТАНДАРТ ПРЕДОСТАВЛЕНИЯ МУНИЦИПАЛЬНОЙ УСЛУГИ</w:t>
      </w:r>
    </w:p>
    <w:p w:rsidR="00DD7C79" w:rsidRPr="007E2B65" w:rsidRDefault="00DD7C79" w:rsidP="00DD7C79">
      <w:pPr>
        <w:widowControl w:val="0"/>
        <w:autoSpaceDE w:val="0"/>
        <w:autoSpaceDN w:val="0"/>
        <w:adjustRightInd w:val="0"/>
      </w:pPr>
    </w:p>
    <w:p w:rsidR="00DD7C79" w:rsidRPr="007E2B65" w:rsidRDefault="00DD7C79" w:rsidP="00DD7C79">
      <w:pPr>
        <w:widowControl w:val="0"/>
        <w:autoSpaceDE w:val="0"/>
        <w:autoSpaceDN w:val="0"/>
        <w:adjustRightInd w:val="0"/>
        <w:jc w:val="center"/>
        <w:outlineLvl w:val="2"/>
      </w:pPr>
      <w:bookmarkStart w:id="0" w:name="Par146"/>
      <w:bookmarkEnd w:id="0"/>
      <w:r w:rsidRPr="007E2B65">
        <w:lastRenderedPageBreak/>
        <w:t>Глава 4. НАИМЕНОВАНИЕ МУНИЦИПАЛЬНОЙ УСЛУГИ</w:t>
      </w:r>
    </w:p>
    <w:p w:rsidR="00DD7C79" w:rsidRPr="007E2B65" w:rsidRDefault="00DD7C79" w:rsidP="00DD7C79">
      <w:pPr>
        <w:jc w:val="center"/>
      </w:pPr>
    </w:p>
    <w:p w:rsidR="00DD7C79" w:rsidRPr="007E2B65" w:rsidRDefault="00DD7C79" w:rsidP="00DD7C79">
      <w:pPr>
        <w:ind w:firstLine="567"/>
        <w:jc w:val="both"/>
      </w:pPr>
      <w:r w:rsidRPr="007E2B65">
        <w:t>19. Под муниципальной услугой в настоящем регламенте понимается выдача разрешения на вступление в брак несовершеннолетним лицам, проживающим на территории Бодайбинского муниципального образования, достигшим возраста шестнадцати лет, при наличии уважительных причин. Предоставление муниципальной услуги осуществляется в соответствии с законодательством.</w:t>
      </w:r>
    </w:p>
    <w:p w:rsidR="00DD7C79" w:rsidRPr="007E2B65" w:rsidRDefault="00DD7C79" w:rsidP="00DD7C79">
      <w:pPr>
        <w:jc w:val="both"/>
        <w:rPr>
          <w:b/>
          <w:snapToGrid w:val="0"/>
        </w:rPr>
      </w:pPr>
    </w:p>
    <w:p w:rsidR="00DD7C79" w:rsidRPr="007E2B65" w:rsidRDefault="00DD7C79" w:rsidP="00DD7C79">
      <w:pPr>
        <w:widowControl w:val="0"/>
        <w:autoSpaceDE w:val="0"/>
        <w:autoSpaceDN w:val="0"/>
        <w:adjustRightInd w:val="0"/>
        <w:jc w:val="center"/>
        <w:outlineLvl w:val="2"/>
      </w:pPr>
      <w:r w:rsidRPr="007E2B65">
        <w:t>Глава 5. НАИМЕНОВАНИЕ ОРГАНА МЕСТНОГО САМОУПРАВЛЕНИЯ,</w:t>
      </w:r>
    </w:p>
    <w:p w:rsidR="00DD7C79" w:rsidRPr="007E2B65" w:rsidRDefault="00DD7C79" w:rsidP="00DD7C79">
      <w:pPr>
        <w:widowControl w:val="0"/>
        <w:autoSpaceDE w:val="0"/>
        <w:autoSpaceDN w:val="0"/>
        <w:adjustRightInd w:val="0"/>
        <w:jc w:val="center"/>
      </w:pPr>
      <w:proofErr w:type="gramStart"/>
      <w:r w:rsidRPr="007E2B65">
        <w:t>ПРЕДОСТАВЛЯЮЩЕГО</w:t>
      </w:r>
      <w:proofErr w:type="gramEnd"/>
      <w:r w:rsidRPr="007E2B65">
        <w:t xml:space="preserve"> МУНИЦИПАЛЬНУЮ УСЛУГУ</w:t>
      </w:r>
    </w:p>
    <w:p w:rsidR="00DD7C79" w:rsidRPr="007E2B65" w:rsidRDefault="00DD7C79" w:rsidP="00DD7C79">
      <w:pPr>
        <w:jc w:val="both"/>
        <w:rPr>
          <w:b/>
          <w:snapToGrid w:val="0"/>
        </w:rPr>
      </w:pPr>
    </w:p>
    <w:p w:rsidR="00DD7C79" w:rsidRPr="007E2B65" w:rsidRDefault="00DD7C79" w:rsidP="00DD7C79">
      <w:pPr>
        <w:ind w:firstLine="567"/>
        <w:jc w:val="both"/>
      </w:pPr>
      <w:r w:rsidRPr="007E2B65">
        <w:rPr>
          <w:rStyle w:val="FontStyle21"/>
        </w:rPr>
        <w:t xml:space="preserve">20. Органом, предоставляющим  муниципальную услугу, является </w:t>
      </w:r>
      <w:r w:rsidRPr="007E2B65">
        <w:t xml:space="preserve">администрация Бодайбинского городского поселения. </w:t>
      </w:r>
    </w:p>
    <w:p w:rsidR="00DD7C79" w:rsidRPr="007E2B65" w:rsidRDefault="00DD7C79" w:rsidP="00DD7C79">
      <w:pPr>
        <w:ind w:firstLine="567"/>
        <w:jc w:val="both"/>
      </w:pPr>
      <w:r w:rsidRPr="007E2B65">
        <w:t xml:space="preserve">21. </w:t>
      </w:r>
      <w:proofErr w:type="gramStart"/>
      <w:r w:rsidRPr="007E2B65">
        <w:t xml:space="preserve">При предоставлении муниципальной услуги уполномоченный орган не вправе требовать от граждан осуществления действий, в том числе согласований, необходимых для получения муниципальной услуги,  связанных с обращением в иные муниципальные,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Думы Бодайбинского городского поселения. </w:t>
      </w:r>
      <w:proofErr w:type="gramEnd"/>
    </w:p>
    <w:p w:rsidR="00DD7C79" w:rsidRPr="007E2B65" w:rsidRDefault="00DD7C79" w:rsidP="00DD7C79">
      <w:pPr>
        <w:ind w:firstLine="567"/>
        <w:jc w:val="both"/>
      </w:pPr>
      <w:r w:rsidRPr="007E2B65">
        <w:t>22. При предоставлении муниципальной услуги межведомственное информационное взаимодействие не осуществляется.</w:t>
      </w:r>
    </w:p>
    <w:p w:rsidR="00DD7C79" w:rsidRPr="007E2B65" w:rsidRDefault="00DD7C79" w:rsidP="00DD7C79">
      <w:pPr>
        <w:ind w:firstLine="567"/>
        <w:jc w:val="both"/>
      </w:pPr>
    </w:p>
    <w:p w:rsidR="00DD7C79" w:rsidRPr="007E2B65" w:rsidRDefault="00DD7C79" w:rsidP="00DD7C79">
      <w:pPr>
        <w:widowControl w:val="0"/>
        <w:autoSpaceDE w:val="0"/>
        <w:autoSpaceDN w:val="0"/>
        <w:adjustRightInd w:val="0"/>
        <w:ind w:firstLine="709"/>
        <w:jc w:val="center"/>
      </w:pPr>
      <w:r w:rsidRPr="007E2B65">
        <w:t>Глава 6. ОПИСАНИЕ РЕЗУЛЬТАТА</w:t>
      </w:r>
    </w:p>
    <w:p w:rsidR="00DD7C79" w:rsidRPr="007E2B65" w:rsidRDefault="00DD7C79" w:rsidP="00DD7C79">
      <w:pPr>
        <w:widowControl w:val="0"/>
        <w:autoSpaceDE w:val="0"/>
        <w:autoSpaceDN w:val="0"/>
        <w:adjustRightInd w:val="0"/>
        <w:ind w:firstLine="709"/>
        <w:jc w:val="center"/>
      </w:pPr>
      <w:r w:rsidRPr="007E2B65">
        <w:t>ПРЕДОСТАВЛЕНИЯ МУНИЦИПАЛЬНОЙ УСЛУГИ</w:t>
      </w:r>
    </w:p>
    <w:p w:rsidR="00DD7C79" w:rsidRPr="007E2B65" w:rsidRDefault="00DD7C79" w:rsidP="00DD7C79">
      <w:pPr>
        <w:widowControl w:val="0"/>
        <w:autoSpaceDE w:val="0"/>
        <w:autoSpaceDN w:val="0"/>
        <w:adjustRightInd w:val="0"/>
        <w:ind w:firstLine="709"/>
      </w:pPr>
    </w:p>
    <w:p w:rsidR="00DD7C79" w:rsidRPr="007E2B65" w:rsidRDefault="00DD7C79" w:rsidP="00DD7C79">
      <w:pPr>
        <w:tabs>
          <w:tab w:val="left" w:pos="1701"/>
        </w:tabs>
        <w:ind w:firstLine="567"/>
        <w:jc w:val="both"/>
      </w:pPr>
      <w:r w:rsidRPr="007E2B65">
        <w:t>23. Конечным результатом предоставления муниципальной услуги является:</w:t>
      </w:r>
    </w:p>
    <w:p w:rsidR="00DD7C79" w:rsidRPr="007E2B65" w:rsidRDefault="00DD7C79" w:rsidP="00DD7C79">
      <w:pPr>
        <w:ind w:firstLine="567"/>
        <w:jc w:val="both"/>
      </w:pPr>
      <w:r w:rsidRPr="007E2B65">
        <w:t>- выдача гражданам, желающим вступить в брак, разрешения на вступление в брак;</w:t>
      </w:r>
    </w:p>
    <w:p w:rsidR="00DD7C79" w:rsidRPr="007E2B65" w:rsidRDefault="00DD7C79" w:rsidP="00DD7C79">
      <w:pPr>
        <w:ind w:firstLine="567"/>
        <w:jc w:val="both"/>
      </w:pPr>
      <w:r w:rsidRPr="007E2B65">
        <w:t>- уведомление об отказе в предоставлении муниципальной услуги.</w:t>
      </w:r>
    </w:p>
    <w:p w:rsidR="00DD7C79" w:rsidRPr="007E2B65" w:rsidRDefault="00DD7C79" w:rsidP="00DD7C79">
      <w:pPr>
        <w:ind w:firstLine="567"/>
        <w:jc w:val="both"/>
      </w:pPr>
      <w:r w:rsidRPr="007E2B65">
        <w:t>24. Результат предоставления муниципальной услуги оформляется в виде правового акта администрации в форме постановления администрации.</w:t>
      </w:r>
    </w:p>
    <w:p w:rsidR="00DD7C79" w:rsidRPr="007E2B65" w:rsidRDefault="00DD7C79" w:rsidP="00DD7C79">
      <w:pPr>
        <w:pStyle w:val="Style5"/>
        <w:tabs>
          <w:tab w:val="left" w:pos="1123"/>
        </w:tabs>
        <w:spacing w:line="240" w:lineRule="auto"/>
        <w:ind w:firstLine="0"/>
        <w:rPr>
          <w:rStyle w:val="FontStyle21"/>
          <w:b/>
          <w:color w:val="FF0000"/>
        </w:rPr>
      </w:pPr>
    </w:p>
    <w:p w:rsidR="00DD7C79" w:rsidRPr="007E2B65" w:rsidRDefault="00DD7C79" w:rsidP="00DD7C79">
      <w:pPr>
        <w:pStyle w:val="Style5"/>
        <w:tabs>
          <w:tab w:val="left" w:pos="1123"/>
        </w:tabs>
        <w:spacing w:line="240" w:lineRule="auto"/>
        <w:ind w:firstLine="0"/>
        <w:jc w:val="center"/>
        <w:rPr>
          <w:rStyle w:val="FontStyle21"/>
          <w:b/>
        </w:rPr>
      </w:pPr>
      <w:r w:rsidRPr="007E2B65">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D7C79" w:rsidRPr="007E2B65" w:rsidRDefault="00DD7C79" w:rsidP="00DD7C79">
      <w:pPr>
        <w:pStyle w:val="Style5"/>
        <w:tabs>
          <w:tab w:val="left" w:pos="1123"/>
        </w:tabs>
        <w:spacing w:line="240" w:lineRule="auto"/>
        <w:ind w:firstLine="567"/>
        <w:rPr>
          <w:rStyle w:val="FontStyle21"/>
          <w:color w:val="FF0000"/>
        </w:rPr>
      </w:pPr>
    </w:p>
    <w:p w:rsidR="00DD7C79" w:rsidRPr="007E2B65" w:rsidRDefault="00DD7C79" w:rsidP="00DD7C79">
      <w:pPr>
        <w:pStyle w:val="Style5"/>
        <w:tabs>
          <w:tab w:val="left" w:pos="1123"/>
        </w:tabs>
        <w:spacing w:line="240" w:lineRule="auto"/>
        <w:ind w:firstLine="567"/>
      </w:pPr>
      <w:r w:rsidRPr="007E2B65">
        <w:rPr>
          <w:rStyle w:val="FontStyle21"/>
        </w:rPr>
        <w:t xml:space="preserve">25. </w:t>
      </w:r>
      <w:r w:rsidRPr="007E2B65">
        <w:t xml:space="preserve">Срок осуществления процедуры выдачи либо отказа в выдаче разрешения на вступление в брак составляет не более 3 рабочих дней с момента регистрации заявлений о выдаче разрешения на вступление в брак. </w:t>
      </w:r>
    </w:p>
    <w:p w:rsidR="00DD7C79" w:rsidRPr="007E2B65" w:rsidRDefault="00DD7C79" w:rsidP="00DD7C79">
      <w:pPr>
        <w:pStyle w:val="Style5"/>
        <w:tabs>
          <w:tab w:val="left" w:pos="1123"/>
        </w:tabs>
        <w:spacing w:line="240" w:lineRule="auto"/>
        <w:ind w:firstLine="567"/>
        <w:rPr>
          <w:rStyle w:val="FontStyle21"/>
        </w:rPr>
      </w:pPr>
      <w:r w:rsidRPr="007E2B65">
        <w:rPr>
          <w:rStyle w:val="FontStyle21"/>
        </w:rPr>
        <w:t xml:space="preserve">26. Решение о выдаче разрешения на вступление в брак либо об отказе в выдаче разрешения на вступление в брак направляется гражданам, желающим вступить в брак не позднее 3 рабочих дней со дня принятия соответствующего решения. </w:t>
      </w:r>
    </w:p>
    <w:p w:rsidR="00DD7C79" w:rsidRPr="007E2B65" w:rsidRDefault="00DD7C79" w:rsidP="00DD7C79">
      <w:pPr>
        <w:pStyle w:val="Style5"/>
        <w:tabs>
          <w:tab w:val="left" w:pos="1123"/>
        </w:tabs>
        <w:spacing w:line="240" w:lineRule="auto"/>
        <w:ind w:firstLine="567"/>
        <w:rPr>
          <w:rStyle w:val="FontStyle21"/>
          <w:i/>
        </w:rPr>
      </w:pPr>
      <w:r w:rsidRPr="007E2B65">
        <w:rPr>
          <w:rStyle w:val="FontStyle21"/>
        </w:rPr>
        <w:t>27. Срок приостановления предоставления муниципальной услуги законодательством Российской Федерации и Иркутской области не предусмотрен.</w:t>
      </w:r>
    </w:p>
    <w:p w:rsidR="00DD7C79" w:rsidRPr="007E2B65" w:rsidRDefault="00DD7C79" w:rsidP="00DD7C79">
      <w:pPr>
        <w:widowControl w:val="0"/>
        <w:autoSpaceDE w:val="0"/>
        <w:autoSpaceDN w:val="0"/>
        <w:adjustRightInd w:val="0"/>
        <w:ind w:firstLine="726"/>
        <w:jc w:val="center"/>
      </w:pPr>
      <w:r w:rsidRPr="007E2B65">
        <w:t>Глава 8. ПЕРЕЧЕНЬ НОРМАТИВНЫХ ПРАВОВЫХ АКТОВ, РЕГУЛИРУЮЩИХ ОТНОШЕНИЯ, ВОЗНИКАЮЩИЕ В СВЯЗИ С ПРЕДОСТАВЛЕНИЕМ МУНИЦИПАЛЬНОЙ УСЛУГИ</w:t>
      </w:r>
    </w:p>
    <w:p w:rsidR="00DD7C79" w:rsidRPr="007E2B65" w:rsidRDefault="00DD7C79" w:rsidP="00DD7C79">
      <w:pPr>
        <w:jc w:val="both"/>
        <w:rPr>
          <w:b/>
        </w:rPr>
      </w:pPr>
      <w:r w:rsidRPr="007E2B65">
        <w:rPr>
          <w:b/>
        </w:rPr>
        <w:t xml:space="preserve"> </w:t>
      </w:r>
    </w:p>
    <w:p w:rsidR="00DD7C79" w:rsidRPr="007E2B65" w:rsidRDefault="00DD7C79" w:rsidP="00DD7C79">
      <w:pPr>
        <w:ind w:firstLine="567"/>
        <w:jc w:val="both"/>
        <w:rPr>
          <w:rFonts w:eastAsia="Calibri"/>
          <w:bCs/>
        </w:rPr>
      </w:pPr>
      <w:r w:rsidRPr="007E2B65">
        <w:rPr>
          <w:rFonts w:eastAsia="Calibri"/>
          <w:bCs/>
        </w:rPr>
        <w:lastRenderedPageBreak/>
        <w:t xml:space="preserve">28. Конституция Российской Федерации (текст опубликован в «Российской газете» от  21 января 2009 г., № 7, </w:t>
      </w:r>
      <w:r w:rsidRPr="007E2B65">
        <w:t>в «Парламентской газете» от 23 января 2009 г. № 4, в Собрании законодательства Российской Федерации от 26 января 2009 г. № 4 ст. 445</w:t>
      </w:r>
      <w:r w:rsidRPr="007E2B65">
        <w:rPr>
          <w:rFonts w:eastAsia="Calibri"/>
          <w:bCs/>
        </w:rPr>
        <w:t xml:space="preserve">). </w:t>
      </w:r>
    </w:p>
    <w:p w:rsidR="00DD7C79" w:rsidRPr="007E2B65" w:rsidRDefault="00DD7C79" w:rsidP="00DD7C79">
      <w:pPr>
        <w:ind w:firstLine="567"/>
        <w:jc w:val="both"/>
      </w:pPr>
      <w:r w:rsidRPr="007E2B65">
        <w:rPr>
          <w:rFonts w:eastAsia="Calibri"/>
          <w:bCs/>
        </w:rPr>
        <w:t>29. Семейный кодекс Российской Федерации» (</w:t>
      </w:r>
      <w:r w:rsidRPr="007E2B65">
        <w:t>опубликован в «Российской газете» от 27 января 1996 г. № 17, в Собрании законодательства Российской Федерации от 1 января 1996 г. № 1 ст. 16).</w:t>
      </w:r>
    </w:p>
    <w:p w:rsidR="00DD7C79" w:rsidRPr="007E2B65" w:rsidRDefault="00DD7C79" w:rsidP="00DD7C79">
      <w:pPr>
        <w:ind w:firstLine="567"/>
        <w:jc w:val="both"/>
      </w:pPr>
      <w:r w:rsidRPr="007E2B65">
        <w:rPr>
          <w:rFonts w:eastAsia="Calibri"/>
          <w:bCs/>
        </w:rPr>
        <w:t xml:space="preserve">30. </w:t>
      </w:r>
      <w:r w:rsidRPr="007E2B65">
        <w:t>Федеральный закон от 06.10.2003 г. № 131-ФЗ «Об общих принципах организации местного самоуправления в Российской Федерации</w:t>
      </w:r>
      <w:r w:rsidRPr="007E2B65">
        <w:rPr>
          <w:rFonts w:eastAsia="Calibri"/>
          <w:bCs/>
        </w:rPr>
        <w:t>» (</w:t>
      </w:r>
      <w:r w:rsidRPr="007E2B65">
        <w:t>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
    <w:p w:rsidR="00DD7C79" w:rsidRPr="007E2B65" w:rsidRDefault="00DD7C79" w:rsidP="00DD7C79">
      <w:pPr>
        <w:ind w:firstLine="567"/>
        <w:jc w:val="both"/>
        <w:rPr>
          <w:rFonts w:eastAsia="Calibri"/>
          <w:bCs/>
        </w:rPr>
      </w:pPr>
      <w:r w:rsidRPr="007E2B65">
        <w:rPr>
          <w:rFonts w:eastAsia="Calibri"/>
          <w:bCs/>
        </w:rPr>
        <w:t xml:space="preserve">31. Федеральный закон от 27 июля 2010 г. № 210-ФЗ «Об организации предоставления   государственных   и   муниципальных   услуг» (опубликован в «Российской газете» от 30 июля 2010 г. № 168, в Собрании законодательства Российской Федерации от  02 августа 2010 г., № 31 ст.4179). </w:t>
      </w:r>
    </w:p>
    <w:p w:rsidR="00DD7C79" w:rsidRPr="007E2B65" w:rsidRDefault="00DD7C79" w:rsidP="00DD7C79">
      <w:pPr>
        <w:ind w:firstLine="567"/>
        <w:jc w:val="both"/>
        <w:rPr>
          <w:rFonts w:eastAsia="Calibri"/>
          <w:bCs/>
        </w:rPr>
      </w:pPr>
      <w:r w:rsidRPr="007E2B65">
        <w:rPr>
          <w:rFonts w:eastAsia="Calibri"/>
          <w:bCs/>
        </w:rPr>
        <w:t>32. Устав Бодайбинского муниципального образования (опубликован в п</w:t>
      </w:r>
      <w:r w:rsidRPr="007E2B65">
        <w:t>риложении к газете «Мир Бодайбо» 20.02.2006 г. № 34)</w:t>
      </w:r>
    </w:p>
    <w:p w:rsidR="00DD7C79" w:rsidRPr="007E2B65" w:rsidRDefault="00DD7C79" w:rsidP="00DD7C79">
      <w:pPr>
        <w:autoSpaceDE w:val="0"/>
        <w:autoSpaceDN w:val="0"/>
        <w:adjustRightInd w:val="0"/>
        <w:ind w:firstLine="567"/>
        <w:jc w:val="both"/>
        <w:rPr>
          <w:lang w:eastAsia="en-US"/>
        </w:rPr>
      </w:pPr>
      <w:r w:rsidRPr="007E2B65">
        <w:rPr>
          <w:rFonts w:eastAsia="Calibri"/>
          <w:bCs/>
        </w:rPr>
        <w:t>33.</w:t>
      </w:r>
      <w:r w:rsidRPr="007E2B65">
        <w:rPr>
          <w:rFonts w:eastAsia="Calibri"/>
          <w:bCs/>
          <w:color w:val="FF0000"/>
        </w:rPr>
        <w:t xml:space="preserve"> </w:t>
      </w:r>
      <w:r w:rsidRPr="007E2B65">
        <w:rPr>
          <w:lang w:eastAsia="en-US"/>
        </w:rPr>
        <w:t xml:space="preserve">Решение Думы Бодайбинского городского поселения от 28.10.2014 г. № 21-па «Об утверждении перечня услуг, которые </w:t>
      </w:r>
      <w:proofErr w:type="gramStart"/>
      <w:r w:rsidRPr="007E2B65">
        <w:rPr>
          <w:lang w:eastAsia="en-US"/>
        </w:rPr>
        <w:t>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w:t>
      </w:r>
      <w:proofErr w:type="gramEnd"/>
      <w:r w:rsidRPr="007E2B65">
        <w:rPr>
          <w:lang w:eastAsia="en-US"/>
        </w:rPr>
        <w:t xml:space="preserve">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p>
    <w:p w:rsidR="00DD7C79" w:rsidRPr="007E2B65" w:rsidRDefault="00DD7C79" w:rsidP="00DD7C79">
      <w:pPr>
        <w:ind w:firstLine="567"/>
        <w:jc w:val="both"/>
        <w:rPr>
          <w:rFonts w:eastAsia="Calibri"/>
          <w:bCs/>
        </w:rPr>
      </w:pPr>
    </w:p>
    <w:p w:rsidR="00DD7C79" w:rsidRPr="007E2B65" w:rsidRDefault="00DD7C79" w:rsidP="00DD7C79">
      <w:pPr>
        <w:autoSpaceDE w:val="0"/>
        <w:autoSpaceDN w:val="0"/>
        <w:adjustRightInd w:val="0"/>
        <w:jc w:val="center"/>
        <w:rPr>
          <w:lang w:eastAsia="en-US"/>
        </w:rPr>
      </w:pPr>
      <w:r w:rsidRPr="007E2B65">
        <w:rPr>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D7C79" w:rsidRPr="007E2B65" w:rsidRDefault="00DD7C79" w:rsidP="00DD7C79">
      <w:pPr>
        <w:widowControl w:val="0"/>
        <w:autoSpaceDE w:val="0"/>
        <w:autoSpaceDN w:val="0"/>
        <w:adjustRightInd w:val="0"/>
        <w:rPr>
          <w:highlight w:val="yellow"/>
        </w:rPr>
      </w:pPr>
    </w:p>
    <w:p w:rsidR="00DD7C79" w:rsidRPr="007E2B65" w:rsidRDefault="00DD7C79" w:rsidP="00DD7C79">
      <w:pPr>
        <w:autoSpaceDE w:val="0"/>
        <w:autoSpaceDN w:val="0"/>
        <w:adjustRightInd w:val="0"/>
        <w:ind w:firstLine="720"/>
        <w:jc w:val="both"/>
      </w:pPr>
      <w:r w:rsidRPr="007E2B65">
        <w:t xml:space="preserve">34. Для выдачи разрешения на вступление в брак заявители обращаются в уполномоченный орган по месту жительства с </w:t>
      </w:r>
      <w:hyperlink r:id="rId9" w:history="1">
        <w:r w:rsidRPr="007E2B65">
          <w:t>заявлением</w:t>
        </w:r>
      </w:hyperlink>
      <w:r w:rsidRPr="007E2B65">
        <w:t xml:space="preserve"> по форме согласно приложению 1 к настоящему Административному регламенту (далее - заявление).</w:t>
      </w:r>
    </w:p>
    <w:p w:rsidR="00DD7C79" w:rsidRPr="007E2B65" w:rsidRDefault="00DD7C79" w:rsidP="00DD7C79">
      <w:pPr>
        <w:autoSpaceDE w:val="0"/>
        <w:autoSpaceDN w:val="0"/>
        <w:adjustRightInd w:val="0"/>
        <w:ind w:firstLine="720"/>
        <w:jc w:val="both"/>
      </w:pPr>
      <w:r w:rsidRPr="007E2B65">
        <w:t>35. К заявлению прилагаются следующие документы:</w:t>
      </w:r>
    </w:p>
    <w:p w:rsidR="00DD7C79" w:rsidRPr="007E2B65" w:rsidRDefault="00DD7C79" w:rsidP="00DD7C79">
      <w:pPr>
        <w:pStyle w:val="11"/>
        <w:ind w:firstLine="567"/>
        <w:rPr>
          <w:sz w:val="24"/>
          <w:szCs w:val="24"/>
        </w:rPr>
      </w:pPr>
      <w:r w:rsidRPr="007E2B65">
        <w:rPr>
          <w:sz w:val="24"/>
          <w:szCs w:val="24"/>
        </w:rPr>
        <w:t>а) паспорта лиц, желающих вступить в брак (копии и оригиналы);</w:t>
      </w:r>
    </w:p>
    <w:p w:rsidR="00DD7C79" w:rsidRPr="007E2B65" w:rsidRDefault="00DD7C79" w:rsidP="00DD7C79">
      <w:pPr>
        <w:pStyle w:val="11"/>
        <w:ind w:firstLine="567"/>
        <w:rPr>
          <w:sz w:val="24"/>
          <w:szCs w:val="24"/>
        </w:rPr>
      </w:pPr>
      <w:r w:rsidRPr="007E2B65">
        <w:rPr>
          <w:sz w:val="24"/>
          <w:szCs w:val="24"/>
        </w:rPr>
        <w:t xml:space="preserve">б) сведения о </w:t>
      </w:r>
      <w:proofErr w:type="gramStart"/>
      <w:r w:rsidRPr="007E2B65">
        <w:rPr>
          <w:sz w:val="24"/>
          <w:szCs w:val="24"/>
        </w:rPr>
        <w:t>наличии</w:t>
      </w:r>
      <w:proofErr w:type="gramEnd"/>
      <w:r w:rsidRPr="007E2B65">
        <w:rPr>
          <w:sz w:val="24"/>
          <w:szCs w:val="24"/>
        </w:rPr>
        <w:t xml:space="preserve"> уважительных причин на вступление в брак (медицинская справка о беременности, копия свидетельства о рождении детей, другие).</w:t>
      </w:r>
    </w:p>
    <w:p w:rsidR="00DD7C79" w:rsidRPr="007E2B65" w:rsidRDefault="00DD7C79" w:rsidP="00DD7C79">
      <w:pPr>
        <w:widowControl w:val="0"/>
        <w:autoSpaceDE w:val="0"/>
        <w:autoSpaceDN w:val="0"/>
        <w:adjustRightInd w:val="0"/>
        <w:ind w:firstLine="709"/>
        <w:jc w:val="both"/>
      </w:pPr>
      <w:r w:rsidRPr="007E2B65">
        <w:t xml:space="preserve">36. </w:t>
      </w:r>
      <w:bookmarkStart w:id="1" w:name="Par215"/>
      <w:bookmarkEnd w:id="1"/>
      <w:r w:rsidRPr="007E2B65">
        <w:t xml:space="preserve">Заявители должны представить документы, указанные в </w:t>
      </w:r>
      <w:hyperlink r:id="rId10" w:history="1">
        <w:r w:rsidRPr="007E2B65">
          <w:t>пункте 3</w:t>
        </w:r>
      </w:hyperlink>
      <w:r w:rsidRPr="007E2B65">
        <w:t>5 настоящего Административного регламента.</w:t>
      </w:r>
    </w:p>
    <w:p w:rsidR="00DD7C79" w:rsidRPr="007E2B65" w:rsidRDefault="00DD7C79" w:rsidP="00DD7C79">
      <w:pPr>
        <w:autoSpaceDE w:val="0"/>
        <w:autoSpaceDN w:val="0"/>
        <w:adjustRightInd w:val="0"/>
        <w:ind w:firstLine="709"/>
        <w:jc w:val="both"/>
      </w:pPr>
      <w:r w:rsidRPr="007E2B65">
        <w:t>При предоставлении муниципальной услуги уполномоченный орган не вправе требовать от заявителей документы, не указанные в пункте 35 настоящего Административного регламента.</w:t>
      </w:r>
    </w:p>
    <w:p w:rsidR="00DD7C79" w:rsidRPr="007E2B65" w:rsidRDefault="00DD7C79" w:rsidP="00DD7C79">
      <w:pPr>
        <w:ind w:firstLine="720"/>
        <w:jc w:val="both"/>
      </w:pPr>
      <w:r w:rsidRPr="007E2B65">
        <w:t>По своему желанию заявитель дополнительно может представить иные документы, которые, по его мнению, имеют значение для получения разрешения на  вступление в брак (снижение брачного возраста) лицам, достигшим возраста 16 лет.</w:t>
      </w:r>
    </w:p>
    <w:p w:rsidR="00DD7C79" w:rsidRPr="007E2B65" w:rsidRDefault="00DD7C79" w:rsidP="00DD7C79">
      <w:pPr>
        <w:pStyle w:val="11"/>
        <w:ind w:firstLine="567"/>
        <w:rPr>
          <w:sz w:val="24"/>
          <w:szCs w:val="24"/>
        </w:rPr>
      </w:pPr>
      <w:r w:rsidRPr="007E2B65">
        <w:rPr>
          <w:sz w:val="24"/>
          <w:szCs w:val="24"/>
        </w:rPr>
        <w:t xml:space="preserve">37. Документы, указанные в подпунктах «а» - «б» </w:t>
      </w:r>
      <w:hyperlink r:id="rId11" w:history="1">
        <w:r w:rsidRPr="007E2B65">
          <w:rPr>
            <w:sz w:val="24"/>
            <w:szCs w:val="24"/>
          </w:rPr>
          <w:t xml:space="preserve"> пункта 35 </w:t>
        </w:r>
      </w:hyperlink>
      <w:r w:rsidRPr="007E2B65">
        <w:rPr>
          <w:sz w:val="24"/>
          <w:szCs w:val="24"/>
        </w:rPr>
        <w:t>настоящего Административного регламента, предоставляются  заявителями самостоятельно.</w:t>
      </w:r>
    </w:p>
    <w:p w:rsidR="00DD7C79" w:rsidRPr="007E2B65" w:rsidRDefault="00DD7C79" w:rsidP="00DD7C79">
      <w:pPr>
        <w:pStyle w:val="11"/>
        <w:ind w:firstLine="567"/>
        <w:rPr>
          <w:sz w:val="24"/>
          <w:szCs w:val="24"/>
        </w:rPr>
      </w:pPr>
      <w:r w:rsidRPr="007E2B65">
        <w:rPr>
          <w:sz w:val="24"/>
          <w:szCs w:val="24"/>
        </w:rPr>
        <w:t>38.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7C79" w:rsidRPr="007E2B65" w:rsidRDefault="00DD7C79" w:rsidP="00DD7C79">
      <w:pPr>
        <w:autoSpaceDE w:val="0"/>
        <w:autoSpaceDN w:val="0"/>
        <w:adjustRightInd w:val="0"/>
        <w:ind w:firstLine="709"/>
      </w:pPr>
      <w:r w:rsidRPr="007E2B65">
        <w:lastRenderedPageBreak/>
        <w:t>39. Требования к документам, представляемым заявителями:</w:t>
      </w:r>
    </w:p>
    <w:p w:rsidR="00DD7C79" w:rsidRPr="007E2B65" w:rsidRDefault="00DD7C79" w:rsidP="00DD7C79">
      <w:pPr>
        <w:autoSpaceDE w:val="0"/>
        <w:autoSpaceDN w:val="0"/>
        <w:adjustRightInd w:val="0"/>
        <w:ind w:firstLine="709"/>
        <w:jc w:val="both"/>
      </w:pPr>
      <w:proofErr w:type="gramStart"/>
      <w:r w:rsidRPr="007E2B65">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roofErr w:type="gramEnd"/>
    </w:p>
    <w:p w:rsidR="00DD7C79" w:rsidRPr="007E2B65" w:rsidRDefault="00DD7C79" w:rsidP="00DD7C79">
      <w:pPr>
        <w:autoSpaceDE w:val="0"/>
        <w:autoSpaceDN w:val="0"/>
        <w:adjustRightInd w:val="0"/>
        <w:ind w:firstLine="709"/>
        <w:jc w:val="both"/>
      </w:pPr>
      <w:r w:rsidRPr="007E2B65">
        <w:t>б) тексты документов должны быть написаны разборчиво;</w:t>
      </w:r>
    </w:p>
    <w:p w:rsidR="00DD7C79" w:rsidRPr="007E2B65" w:rsidRDefault="00DD7C79" w:rsidP="00DD7C79">
      <w:pPr>
        <w:autoSpaceDE w:val="0"/>
        <w:autoSpaceDN w:val="0"/>
        <w:adjustRightInd w:val="0"/>
        <w:ind w:firstLine="709"/>
        <w:jc w:val="both"/>
      </w:pPr>
      <w:r w:rsidRPr="007E2B65">
        <w:t>в) документы не должны иметь подчисток, приписок, зачеркнутых слов и не оговоренных в них исправлений;</w:t>
      </w:r>
    </w:p>
    <w:p w:rsidR="00DD7C79" w:rsidRPr="007E2B65" w:rsidRDefault="00DD7C79" w:rsidP="00DD7C79">
      <w:pPr>
        <w:autoSpaceDE w:val="0"/>
        <w:autoSpaceDN w:val="0"/>
        <w:adjustRightInd w:val="0"/>
        <w:ind w:firstLine="709"/>
        <w:jc w:val="both"/>
      </w:pPr>
      <w:r w:rsidRPr="007E2B65">
        <w:t>г) документы не должны быть исполнены карандашом;</w:t>
      </w:r>
    </w:p>
    <w:p w:rsidR="00DD7C79" w:rsidRPr="007E2B65" w:rsidRDefault="00DD7C79" w:rsidP="00DD7C79">
      <w:pPr>
        <w:autoSpaceDE w:val="0"/>
        <w:autoSpaceDN w:val="0"/>
        <w:adjustRightInd w:val="0"/>
        <w:ind w:firstLine="709"/>
        <w:jc w:val="both"/>
      </w:pPr>
      <w:r w:rsidRPr="007E2B65">
        <w:t>д) документы не должны иметь повреждений, наличие которых не позволяет однозначно истолковать их содержание.</w:t>
      </w:r>
    </w:p>
    <w:p w:rsidR="00DD7C79" w:rsidRPr="007E2B65" w:rsidRDefault="00DD7C79" w:rsidP="00DD7C79">
      <w:pPr>
        <w:widowControl w:val="0"/>
        <w:autoSpaceDE w:val="0"/>
        <w:autoSpaceDN w:val="0"/>
        <w:adjustRightInd w:val="0"/>
        <w:jc w:val="center"/>
        <w:outlineLvl w:val="2"/>
      </w:pPr>
    </w:p>
    <w:p w:rsidR="00DD7C79" w:rsidRPr="007E2B65" w:rsidRDefault="00DD7C79" w:rsidP="00DD7C79">
      <w:pPr>
        <w:widowControl w:val="0"/>
        <w:autoSpaceDE w:val="0"/>
        <w:autoSpaceDN w:val="0"/>
        <w:adjustRightInd w:val="0"/>
        <w:jc w:val="center"/>
        <w:outlineLvl w:val="2"/>
      </w:pPr>
      <w:r w:rsidRPr="007E2B65">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DD7C79" w:rsidRPr="007E2B65" w:rsidRDefault="00DD7C79" w:rsidP="00DD7C79">
      <w:pPr>
        <w:pStyle w:val="11"/>
        <w:ind w:firstLine="567"/>
        <w:rPr>
          <w:sz w:val="24"/>
          <w:szCs w:val="24"/>
        </w:rPr>
      </w:pPr>
    </w:p>
    <w:p w:rsidR="00DD7C79" w:rsidRPr="007E2B65" w:rsidRDefault="00DD7C79" w:rsidP="00DD7C79">
      <w:pPr>
        <w:pStyle w:val="11"/>
        <w:ind w:firstLine="567"/>
        <w:rPr>
          <w:sz w:val="24"/>
          <w:szCs w:val="24"/>
        </w:rPr>
      </w:pPr>
      <w:r w:rsidRPr="007E2B65">
        <w:rPr>
          <w:sz w:val="24"/>
          <w:szCs w:val="24"/>
        </w:rPr>
        <w:t>40. Документы, запрашиваемые в рамках межведомственного информационного взаимодействия, в соответствии с законодательством отсутствуют.</w:t>
      </w:r>
    </w:p>
    <w:p w:rsidR="00DD7C79" w:rsidRPr="007E2B65" w:rsidRDefault="00DD7C79" w:rsidP="00DD7C79">
      <w:pPr>
        <w:pStyle w:val="11"/>
        <w:ind w:firstLine="567"/>
        <w:rPr>
          <w:color w:val="FF0000"/>
          <w:sz w:val="24"/>
          <w:szCs w:val="24"/>
        </w:rPr>
      </w:pPr>
    </w:p>
    <w:p w:rsidR="00DD7C79" w:rsidRPr="007E2B65" w:rsidRDefault="00DD7C79" w:rsidP="00DD7C79">
      <w:pPr>
        <w:jc w:val="center"/>
      </w:pPr>
      <w:r w:rsidRPr="007E2B65">
        <w:t>Глава 11. ПЕРЕЧЕНЬ ОСНОВАНИЙ ДЛЯ ОТКАЗА В ПРИЕМЕ ЗАЯВЛЕНИЯ И</w:t>
      </w:r>
      <w:r w:rsidRPr="007E2B65">
        <w:rPr>
          <w:rFonts w:asciiTheme="minorHAnsi" w:hAnsiTheme="minorHAnsi"/>
        </w:rPr>
        <w:t xml:space="preserve"> </w:t>
      </w:r>
      <w:r w:rsidRPr="007E2B65">
        <w:t>ДОКУМЕНТОВ, НЕОБХОДИМЫХ ДЛЯ ПРЕДОСТАВЛЕНИЯ МУНИЦИПАЛЬНОЙ УСЛУГИ</w:t>
      </w:r>
    </w:p>
    <w:p w:rsidR="00DD7C79" w:rsidRPr="007E2B65" w:rsidRDefault="00DD7C79" w:rsidP="00DD7C79">
      <w:pPr>
        <w:jc w:val="center"/>
      </w:pPr>
    </w:p>
    <w:p w:rsidR="00DD7C79" w:rsidRPr="007E2B65" w:rsidRDefault="00DD7C79" w:rsidP="00DD7C79">
      <w:pPr>
        <w:pStyle w:val="11"/>
        <w:ind w:firstLine="567"/>
        <w:rPr>
          <w:rStyle w:val="FontStyle21"/>
        </w:rPr>
      </w:pPr>
      <w:r w:rsidRPr="007E2B65">
        <w:rPr>
          <w:rStyle w:val="FontStyle21"/>
        </w:rPr>
        <w:t>41. Основанием для отказа в приеме документов является:</w:t>
      </w:r>
    </w:p>
    <w:p w:rsidR="00DD7C79" w:rsidRPr="007E2B65" w:rsidRDefault="00DD7C79" w:rsidP="00DD7C79">
      <w:pPr>
        <w:pStyle w:val="11"/>
        <w:ind w:firstLine="567"/>
        <w:rPr>
          <w:rStyle w:val="FontStyle21"/>
        </w:rPr>
      </w:pPr>
      <w:r w:rsidRPr="007E2B65">
        <w:rPr>
          <w:rStyle w:val="FontStyle21"/>
        </w:rPr>
        <w:t>- отсутствие регистрации на территории Бодайбинского муниципального образования;</w:t>
      </w:r>
    </w:p>
    <w:p w:rsidR="00DD7C79" w:rsidRPr="007E2B65" w:rsidRDefault="00DD7C79" w:rsidP="00DD7C79">
      <w:pPr>
        <w:pStyle w:val="11"/>
        <w:ind w:firstLine="567"/>
        <w:rPr>
          <w:rStyle w:val="FontStyle21"/>
          <w:color w:val="FF0000"/>
        </w:rPr>
      </w:pPr>
      <w:r w:rsidRPr="007E2B65">
        <w:rPr>
          <w:sz w:val="24"/>
          <w:szCs w:val="24"/>
        </w:rPr>
        <w:t>- заявление подано лицом, не уполномоченным совершать такого рода действия;</w:t>
      </w:r>
    </w:p>
    <w:p w:rsidR="00DD7C79" w:rsidRPr="007E2B65" w:rsidRDefault="00DD7C79" w:rsidP="00DD7C79">
      <w:pPr>
        <w:pStyle w:val="11"/>
        <w:ind w:firstLine="567"/>
        <w:rPr>
          <w:rStyle w:val="FontStyle21"/>
        </w:rPr>
      </w:pPr>
      <w:r w:rsidRPr="007E2B65">
        <w:rPr>
          <w:rStyle w:val="FontStyle21"/>
        </w:rPr>
        <w:t>- не предоставление документов, установленных в п. 35 главы 9 настоящего Административного регламента;</w:t>
      </w:r>
    </w:p>
    <w:p w:rsidR="00DD7C79" w:rsidRPr="007E2B65" w:rsidRDefault="00DD7C79" w:rsidP="00DD7C79">
      <w:pPr>
        <w:pStyle w:val="11"/>
        <w:ind w:firstLine="567"/>
        <w:rPr>
          <w:sz w:val="24"/>
          <w:szCs w:val="24"/>
        </w:rPr>
      </w:pPr>
      <w:r w:rsidRPr="007E2B65">
        <w:rPr>
          <w:rStyle w:val="FontStyle21"/>
        </w:rPr>
        <w:t xml:space="preserve">- </w:t>
      </w:r>
      <w:r w:rsidRPr="007E2B65">
        <w:rPr>
          <w:sz w:val="24"/>
          <w:szCs w:val="24"/>
        </w:rPr>
        <w:t>предоставление заявителе</w:t>
      </w:r>
      <w:proofErr w:type="gramStart"/>
      <w:r w:rsidRPr="007E2B65">
        <w:rPr>
          <w:sz w:val="24"/>
          <w:szCs w:val="24"/>
        </w:rPr>
        <w:t>м(</w:t>
      </w:r>
      <w:proofErr w:type="spellStart"/>
      <w:proofErr w:type="gramEnd"/>
      <w:r w:rsidRPr="007E2B65">
        <w:rPr>
          <w:sz w:val="24"/>
          <w:szCs w:val="24"/>
        </w:rPr>
        <w:t>ями</w:t>
      </w:r>
      <w:proofErr w:type="spellEnd"/>
      <w:r w:rsidRPr="007E2B65">
        <w:rPr>
          <w:sz w:val="24"/>
          <w:szCs w:val="24"/>
        </w:rPr>
        <w:t>) документов, содержащих ошибки или противоречивые сведения</w:t>
      </w:r>
    </w:p>
    <w:p w:rsidR="00DD7C79" w:rsidRPr="007E2B65" w:rsidRDefault="00DD7C79" w:rsidP="00DD7C79">
      <w:pPr>
        <w:pStyle w:val="11"/>
        <w:ind w:firstLine="567"/>
        <w:rPr>
          <w:color w:val="000000" w:themeColor="text1"/>
          <w:sz w:val="24"/>
          <w:szCs w:val="24"/>
        </w:rPr>
      </w:pPr>
      <w:r w:rsidRPr="007E2B65">
        <w:rPr>
          <w:sz w:val="24"/>
          <w:szCs w:val="24"/>
        </w:rPr>
        <w:t xml:space="preserve">- </w:t>
      </w:r>
      <w:r w:rsidRPr="007E2B65">
        <w:rPr>
          <w:color w:val="000000" w:themeColor="text1"/>
          <w:sz w:val="24"/>
          <w:szCs w:val="24"/>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DD7C79" w:rsidRPr="007E2B65" w:rsidRDefault="00DD7C79" w:rsidP="00DD7C79">
      <w:pPr>
        <w:ind w:firstLine="567"/>
        <w:jc w:val="both"/>
        <w:rPr>
          <w:color w:val="000000" w:themeColor="text1"/>
        </w:rPr>
      </w:pPr>
      <w:r w:rsidRPr="007E2B65">
        <w:rPr>
          <w:color w:val="000000" w:themeColor="text1"/>
        </w:rPr>
        <w:t>42.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заявителям  уведомление об отказе с указанием причин отказа на адрес, указанный ими в заявлении.</w:t>
      </w:r>
    </w:p>
    <w:p w:rsidR="00DD7C79" w:rsidRPr="007E2B65" w:rsidRDefault="00DD7C79" w:rsidP="00DD7C79">
      <w:pPr>
        <w:ind w:firstLine="567"/>
        <w:jc w:val="both"/>
        <w:rPr>
          <w:color w:val="000000" w:themeColor="text1"/>
        </w:rPr>
      </w:pPr>
      <w:r w:rsidRPr="007E2B65">
        <w:rPr>
          <w:color w:val="000000" w:themeColor="text1"/>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заявителям письменное уведомление об отказе в приеме заявлений и документов в течение 2 рабочих дней со дня обращения заявителей.</w:t>
      </w:r>
    </w:p>
    <w:p w:rsidR="00DD7C79" w:rsidRPr="007E2B65" w:rsidRDefault="00DD7C79" w:rsidP="00DD7C79">
      <w:pPr>
        <w:ind w:firstLine="567"/>
        <w:jc w:val="both"/>
        <w:rPr>
          <w:color w:val="000000" w:themeColor="text1"/>
        </w:rPr>
      </w:pPr>
      <w:proofErr w:type="gramStart"/>
      <w:r w:rsidRPr="007E2B65">
        <w:rPr>
          <w:color w:val="000000" w:themeColor="text1"/>
        </w:rPr>
        <w:t xml:space="preserve">В случае отказа в приеме заявления и документов, поданных в форме электронных документов, заявителям с использованием информационно-телекоммуникационной сети «Интернет» в течение 2 рабочих дней со дня получения заявлений и документов, поданных в форме электронных документов, направляется уведомление об отказе в </w:t>
      </w:r>
      <w:r w:rsidRPr="007E2B65">
        <w:rPr>
          <w:color w:val="000000" w:themeColor="text1"/>
        </w:rPr>
        <w:lastRenderedPageBreak/>
        <w:t>приеме заявления и документов на адрес электронной почты, с которого поступили заявления и документы.</w:t>
      </w:r>
      <w:proofErr w:type="gramEnd"/>
    </w:p>
    <w:p w:rsidR="00DD7C79" w:rsidRPr="007E2B65" w:rsidRDefault="00DD7C79" w:rsidP="00DD7C79">
      <w:pPr>
        <w:ind w:firstLine="567"/>
        <w:jc w:val="both"/>
        <w:rPr>
          <w:color w:val="000000" w:themeColor="text1"/>
        </w:rPr>
      </w:pPr>
      <w:r w:rsidRPr="007E2B65">
        <w:rPr>
          <w:color w:val="000000" w:themeColor="text1"/>
        </w:rPr>
        <w:t>43. Отказ в приеме заявлений и документов не препятствует повторному обращению граждан</w:t>
      </w:r>
      <w:r>
        <w:rPr>
          <w:color w:val="000000" w:themeColor="text1"/>
        </w:rPr>
        <w:t xml:space="preserve"> для получения муниципальной услуги</w:t>
      </w:r>
      <w:r w:rsidRPr="007E2B65">
        <w:rPr>
          <w:color w:val="000000" w:themeColor="text1"/>
        </w:rPr>
        <w:t>.</w:t>
      </w:r>
    </w:p>
    <w:p w:rsidR="00DD7C79" w:rsidRPr="007E2B65" w:rsidRDefault="00DD7C79" w:rsidP="00DD7C79">
      <w:pPr>
        <w:pStyle w:val="11"/>
        <w:ind w:firstLine="0"/>
        <w:rPr>
          <w:rStyle w:val="FontStyle21"/>
          <w:i/>
        </w:rPr>
      </w:pPr>
    </w:p>
    <w:p w:rsidR="00DD7C79" w:rsidRPr="007E2B65" w:rsidRDefault="00DD7C79" w:rsidP="00DD7C79">
      <w:pPr>
        <w:widowControl w:val="0"/>
        <w:autoSpaceDE w:val="0"/>
        <w:autoSpaceDN w:val="0"/>
        <w:adjustRightInd w:val="0"/>
        <w:jc w:val="center"/>
        <w:outlineLvl w:val="2"/>
      </w:pPr>
      <w:r w:rsidRPr="007E2B65">
        <w:t>Глава 12. ПЕРЕЧЕНЬ ОСНОВАНИЙ ДЛЯ ПРИОСТАНОВЛЕНИЯ</w:t>
      </w:r>
    </w:p>
    <w:p w:rsidR="00DD7C79" w:rsidRPr="007E2B65" w:rsidRDefault="00DD7C79" w:rsidP="00DD7C79">
      <w:pPr>
        <w:widowControl w:val="0"/>
        <w:autoSpaceDE w:val="0"/>
        <w:autoSpaceDN w:val="0"/>
        <w:adjustRightInd w:val="0"/>
        <w:jc w:val="center"/>
      </w:pPr>
      <w:r w:rsidRPr="007E2B65">
        <w:t>ИЛИ ОТКАЗА В ПРЕДОСТАВЛЕНИИ МУНИЦИПАЛЬНОЙ УСЛУГИ</w:t>
      </w:r>
    </w:p>
    <w:p w:rsidR="00DD7C79" w:rsidRPr="007E2B65" w:rsidRDefault="00DD7C79" w:rsidP="00DD7C79">
      <w:pPr>
        <w:pStyle w:val="11"/>
        <w:ind w:firstLine="0"/>
        <w:rPr>
          <w:rStyle w:val="FontStyle21"/>
          <w:b/>
        </w:rPr>
      </w:pPr>
    </w:p>
    <w:p w:rsidR="00DD7C79" w:rsidRPr="007E2B65" w:rsidRDefault="00DD7C79" w:rsidP="00DD7C79">
      <w:pPr>
        <w:widowControl w:val="0"/>
        <w:autoSpaceDE w:val="0"/>
        <w:autoSpaceDN w:val="0"/>
        <w:adjustRightInd w:val="0"/>
        <w:ind w:firstLine="709"/>
        <w:jc w:val="both"/>
      </w:pPr>
      <w:r w:rsidRPr="007E2B65">
        <w:t>44.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DD7C79" w:rsidRPr="007E2B65" w:rsidRDefault="00DD7C79" w:rsidP="00DD7C79">
      <w:pPr>
        <w:autoSpaceDE w:val="0"/>
        <w:autoSpaceDN w:val="0"/>
        <w:adjustRightInd w:val="0"/>
        <w:ind w:firstLine="709"/>
        <w:jc w:val="both"/>
      </w:pPr>
      <w:r w:rsidRPr="007E2B65">
        <w:t>45. Основаниями для отказа в предоставлении муниципальной услуги являются:</w:t>
      </w:r>
    </w:p>
    <w:p w:rsidR="00DD7C79" w:rsidRPr="007E2B65" w:rsidRDefault="00DD7C79" w:rsidP="00DD7C79">
      <w:pPr>
        <w:pStyle w:val="11"/>
        <w:ind w:firstLine="567"/>
        <w:rPr>
          <w:rStyle w:val="FontStyle21"/>
        </w:rPr>
      </w:pPr>
      <w:r w:rsidRPr="007E2B65">
        <w:rPr>
          <w:rStyle w:val="FontStyle21"/>
        </w:rPr>
        <w:t xml:space="preserve">- </w:t>
      </w:r>
      <w:proofErr w:type="spellStart"/>
      <w:r w:rsidRPr="007E2B65">
        <w:rPr>
          <w:rStyle w:val="FontStyle21"/>
        </w:rPr>
        <w:t>недостижение</w:t>
      </w:r>
      <w:proofErr w:type="spellEnd"/>
      <w:r w:rsidRPr="007E2B65">
        <w:rPr>
          <w:rStyle w:val="FontStyle21"/>
        </w:rPr>
        <w:t xml:space="preserve"> заявителе</w:t>
      </w:r>
      <w:proofErr w:type="gramStart"/>
      <w:r w:rsidRPr="007E2B65">
        <w:rPr>
          <w:rStyle w:val="FontStyle21"/>
        </w:rPr>
        <w:t>м(</w:t>
      </w:r>
      <w:proofErr w:type="spellStart"/>
      <w:proofErr w:type="gramEnd"/>
      <w:r w:rsidRPr="007E2B65">
        <w:rPr>
          <w:rStyle w:val="FontStyle21"/>
        </w:rPr>
        <w:t>ями</w:t>
      </w:r>
      <w:proofErr w:type="spellEnd"/>
      <w:r w:rsidRPr="007E2B65">
        <w:rPr>
          <w:rStyle w:val="FontStyle21"/>
        </w:rPr>
        <w:t>) возраста шестнадцати лет;</w:t>
      </w:r>
    </w:p>
    <w:p w:rsidR="00DD7C79" w:rsidRPr="007E2B65" w:rsidRDefault="00DD7C79" w:rsidP="00DD7C79">
      <w:pPr>
        <w:pStyle w:val="11"/>
        <w:ind w:firstLine="567"/>
        <w:rPr>
          <w:rStyle w:val="FontStyle21"/>
        </w:rPr>
      </w:pPr>
      <w:r w:rsidRPr="007E2B65">
        <w:rPr>
          <w:rStyle w:val="FontStyle21"/>
        </w:rPr>
        <w:t>- отсутствие уважительных причин для снижения брачного возраста;</w:t>
      </w:r>
    </w:p>
    <w:p w:rsidR="00DD7C79" w:rsidRPr="007E2B65" w:rsidRDefault="00DD7C79" w:rsidP="00DD7C79">
      <w:pPr>
        <w:pStyle w:val="11"/>
        <w:ind w:firstLine="567"/>
        <w:rPr>
          <w:rStyle w:val="FontStyle21"/>
        </w:rPr>
      </w:pPr>
      <w:r w:rsidRPr="007E2B65">
        <w:rPr>
          <w:rStyle w:val="FontStyle21"/>
        </w:rPr>
        <w:t>- отсутствие документов, перечисленных в п. 35 настоящего Административного регламента, в полном объеме;</w:t>
      </w:r>
    </w:p>
    <w:p w:rsidR="00DD7C79" w:rsidRPr="007E2B65" w:rsidRDefault="00DD7C79" w:rsidP="00DD7C79">
      <w:pPr>
        <w:pStyle w:val="11"/>
        <w:ind w:firstLine="709"/>
        <w:rPr>
          <w:color w:val="000000" w:themeColor="text1"/>
          <w:sz w:val="24"/>
          <w:szCs w:val="24"/>
        </w:rPr>
      </w:pPr>
      <w:r w:rsidRPr="007E2B65">
        <w:rPr>
          <w:sz w:val="24"/>
          <w:szCs w:val="24"/>
        </w:rPr>
        <w:t>46. Отказ в предоставлении муниципальной услуги может быть обжалован гражданами в порядке, установленном законодательством.</w:t>
      </w:r>
      <w:r w:rsidRPr="007E2B65">
        <w:rPr>
          <w:color w:val="000000" w:themeColor="text1"/>
          <w:sz w:val="24"/>
          <w:szCs w:val="24"/>
        </w:rPr>
        <w:t xml:space="preserve"> </w:t>
      </w:r>
    </w:p>
    <w:p w:rsidR="00DD7C79" w:rsidRPr="007E2B65" w:rsidRDefault="00DD7C79" w:rsidP="00DD7C79">
      <w:pPr>
        <w:pStyle w:val="11"/>
        <w:ind w:firstLine="567"/>
        <w:rPr>
          <w:rStyle w:val="FontStyle21"/>
        </w:rPr>
      </w:pPr>
    </w:p>
    <w:p w:rsidR="00DD7C79" w:rsidRPr="007E2B65" w:rsidRDefault="00DD7C79" w:rsidP="00DD7C79">
      <w:pPr>
        <w:widowControl w:val="0"/>
        <w:autoSpaceDE w:val="0"/>
        <w:autoSpaceDN w:val="0"/>
        <w:adjustRightInd w:val="0"/>
        <w:jc w:val="center"/>
        <w:outlineLvl w:val="2"/>
      </w:pPr>
      <w:r w:rsidRPr="007E2B65">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w:t>
      </w:r>
      <w:proofErr w:type="gramStart"/>
      <w:r w:rsidRPr="007E2B65">
        <w:t>М(</w:t>
      </w:r>
      <w:proofErr w:type="gramEnd"/>
      <w:r w:rsidRPr="007E2B65">
        <w:t>ВЫДАВАЕМЫХ) ОРГАНИЗАЦИЯМИ, УЧАСТВУЮЩИМИ В ПРЕДОСТАВЛЕНИИ МУНИЦИПАЛЬНОЙ УСЛУГИ</w:t>
      </w:r>
    </w:p>
    <w:p w:rsidR="00DD7C79" w:rsidRPr="007E2B65" w:rsidRDefault="00DD7C79" w:rsidP="00DD7C79">
      <w:pPr>
        <w:widowControl w:val="0"/>
        <w:autoSpaceDE w:val="0"/>
        <w:autoSpaceDN w:val="0"/>
        <w:adjustRightInd w:val="0"/>
        <w:jc w:val="center"/>
        <w:outlineLvl w:val="2"/>
      </w:pPr>
    </w:p>
    <w:p w:rsidR="00DD7C79" w:rsidRPr="007E2B65" w:rsidRDefault="00DD7C79" w:rsidP="00DD7C79">
      <w:pPr>
        <w:widowControl w:val="0"/>
        <w:autoSpaceDE w:val="0"/>
        <w:autoSpaceDN w:val="0"/>
        <w:adjustRightInd w:val="0"/>
        <w:ind w:firstLine="708"/>
        <w:jc w:val="both"/>
        <w:outlineLvl w:val="2"/>
      </w:pPr>
      <w:r w:rsidRPr="007E2B65">
        <w:t xml:space="preserve">47. Документы, предоставляемые в соответствии с Перечнем услуг, которые </w:t>
      </w:r>
      <w:proofErr w:type="gramStart"/>
      <w:r w:rsidRPr="007E2B65">
        <w:t>являются  необходимыми и обязательными для предоставления муниципальных услуг и предоставляются</w:t>
      </w:r>
      <w:proofErr w:type="gramEnd"/>
      <w:r w:rsidRPr="007E2B65">
        <w:t xml:space="preserve"> организациями, участвующими в предоставлении муниципальных услуг, утвержденным решением Думы Бодайбинского городского поселения от 28.10.2014 г. № 21-па,  отсутствуют.</w:t>
      </w:r>
    </w:p>
    <w:p w:rsidR="00DD7C79" w:rsidRPr="007E2B65" w:rsidRDefault="00DD7C79" w:rsidP="00DD7C79">
      <w:pPr>
        <w:widowControl w:val="0"/>
        <w:autoSpaceDE w:val="0"/>
        <w:autoSpaceDN w:val="0"/>
        <w:adjustRightInd w:val="0"/>
        <w:jc w:val="center"/>
        <w:outlineLvl w:val="2"/>
      </w:pPr>
    </w:p>
    <w:p w:rsidR="00DD7C79" w:rsidRPr="007E2B65" w:rsidRDefault="00DD7C79" w:rsidP="00DD7C79">
      <w:pPr>
        <w:widowControl w:val="0"/>
        <w:autoSpaceDE w:val="0"/>
        <w:autoSpaceDN w:val="0"/>
        <w:adjustRightInd w:val="0"/>
        <w:jc w:val="center"/>
        <w:outlineLvl w:val="2"/>
      </w:pPr>
      <w:r w:rsidRPr="007E2B65">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DD7C79" w:rsidRPr="007E2B65" w:rsidRDefault="00DD7C79" w:rsidP="00DD7C79">
      <w:pPr>
        <w:widowControl w:val="0"/>
        <w:autoSpaceDE w:val="0"/>
        <w:autoSpaceDN w:val="0"/>
        <w:adjustRightInd w:val="0"/>
      </w:pPr>
    </w:p>
    <w:p w:rsidR="00DD7C79" w:rsidRPr="007E2B65" w:rsidRDefault="00DD7C79" w:rsidP="00DD7C79">
      <w:pPr>
        <w:widowControl w:val="0"/>
        <w:autoSpaceDE w:val="0"/>
        <w:autoSpaceDN w:val="0"/>
        <w:adjustRightInd w:val="0"/>
        <w:ind w:firstLine="709"/>
        <w:jc w:val="both"/>
      </w:pPr>
      <w:r w:rsidRPr="007E2B65">
        <w:t>48.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DD7C79" w:rsidRPr="007E2B65" w:rsidRDefault="00DD7C79" w:rsidP="00DD7C79">
      <w:pPr>
        <w:widowControl w:val="0"/>
        <w:autoSpaceDE w:val="0"/>
        <w:autoSpaceDN w:val="0"/>
        <w:adjustRightInd w:val="0"/>
        <w:ind w:firstLine="709"/>
        <w:jc w:val="both"/>
      </w:pPr>
      <w:r w:rsidRPr="007E2B65">
        <w:t>49.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DD7C79" w:rsidRPr="007E2B65" w:rsidRDefault="00DD7C79" w:rsidP="00DD7C79">
      <w:pPr>
        <w:pStyle w:val="ConsPlusNormal"/>
        <w:widowControl/>
        <w:tabs>
          <w:tab w:val="left" w:pos="1080"/>
          <w:tab w:val="num" w:pos="1701"/>
        </w:tabs>
        <w:ind w:firstLine="567"/>
        <w:jc w:val="both"/>
        <w:rPr>
          <w:rFonts w:ascii="Times New Roman" w:hAnsi="Times New Roman"/>
          <w:b/>
          <w:sz w:val="24"/>
          <w:szCs w:val="24"/>
        </w:rPr>
      </w:pPr>
    </w:p>
    <w:p w:rsidR="00DD7C79" w:rsidRPr="007E2B65" w:rsidRDefault="00DD7C79" w:rsidP="00DD7C79">
      <w:pPr>
        <w:jc w:val="center"/>
      </w:pPr>
      <w:r w:rsidRPr="007E2B65">
        <w:t>Глава 15. ПОРЯДОК, РАЗМЕР И ОСНОВАНИЯ ВЗИМАНИЯ ПЛАТЫ ЗА</w:t>
      </w:r>
      <w:r w:rsidRPr="007E2B65">
        <w:rPr>
          <w:rFonts w:asciiTheme="minorHAnsi" w:hAnsiTheme="minorHAnsi"/>
        </w:rPr>
        <w:t xml:space="preserve"> </w:t>
      </w:r>
      <w:r w:rsidRPr="007E2B65">
        <w:t>ПРЕДОСТАВЛЕНИЕ УСЛУГ, КОТОРЫЕ ЯВЛЯЮТСЯ НЕОБХОДИМЫМИ ИОБЯЗАТЕЛЬНЫМИ ДЛЯ ПРЕДОСТАВЛЕНИЯ МУНИЦИПАЛЬНОЙ УСЛУГИ,</w:t>
      </w:r>
      <w:r w:rsidRPr="007E2B65">
        <w:rPr>
          <w:rFonts w:asciiTheme="minorHAnsi" w:hAnsiTheme="minorHAnsi"/>
        </w:rPr>
        <w:t xml:space="preserve"> </w:t>
      </w:r>
      <w:r w:rsidRPr="007E2B65">
        <w:t>ВКЛЮЧАЯ ИНФОРМАЦИЮ О МЕТОДИКЕ РАСЧЕТА РАЗМЕРА ТАКОЙ ПЛАТЫ</w:t>
      </w:r>
    </w:p>
    <w:p w:rsidR="00DD7C79" w:rsidRPr="007E2B65" w:rsidRDefault="00DD7C79" w:rsidP="00DD7C79">
      <w:pPr>
        <w:pStyle w:val="a4"/>
        <w:jc w:val="both"/>
      </w:pPr>
    </w:p>
    <w:p w:rsidR="00DD7C79" w:rsidRPr="00071A32" w:rsidRDefault="00DD7C79" w:rsidP="00DD7C79">
      <w:pPr>
        <w:ind w:firstLine="709"/>
        <w:jc w:val="both"/>
      </w:pPr>
      <w:r w:rsidRPr="007E2B65">
        <w:t>50. </w:t>
      </w:r>
      <w:r w:rsidRPr="005E3707">
        <w:rPr>
          <w:szCs w:val="28"/>
        </w:rPr>
        <w:t xml:space="preserve">Плата за получение документов в результате оказания услуг, которые являются </w:t>
      </w:r>
      <w:r w:rsidRPr="00071A32">
        <w:t>необходимыми и обязательными для предоставления муниципальной услуги, не установлена.</w:t>
      </w:r>
    </w:p>
    <w:p w:rsidR="00DD7C79" w:rsidRPr="007C6C4C" w:rsidRDefault="00DD7C79" w:rsidP="00DD7C79">
      <w:pPr>
        <w:ind w:firstLine="709"/>
        <w:jc w:val="both"/>
      </w:pPr>
      <w:r>
        <w:rPr>
          <w:szCs w:val="28"/>
        </w:rPr>
        <w:t>51</w:t>
      </w:r>
      <w:r w:rsidRPr="00071A32">
        <w:rPr>
          <w:szCs w:val="28"/>
        </w:rPr>
        <w:t>. Размер платы за получение документов в результате оказания услуг, которые</w:t>
      </w:r>
      <w:r w:rsidRPr="00071A32">
        <w:t xml:space="preserve"> являются необходимыми</w:t>
      </w:r>
      <w:r w:rsidRPr="005D45ED">
        <w:t xml:space="preserve"> и о</w:t>
      </w:r>
      <w:r>
        <w:t xml:space="preserve">бязательными для предоставления </w:t>
      </w:r>
      <w:r w:rsidRPr="007C6C4C">
        <w:t xml:space="preserve">муниципальной услуги, </w:t>
      </w:r>
      <w:r>
        <w:t>не установлен</w:t>
      </w:r>
      <w:r w:rsidRPr="007C6C4C">
        <w:t>.</w:t>
      </w:r>
    </w:p>
    <w:p w:rsidR="00DD7C79" w:rsidRPr="007C6C4C" w:rsidRDefault="00DD7C79" w:rsidP="00DD7C79"/>
    <w:p w:rsidR="00DD7C79" w:rsidRPr="007E2B65" w:rsidRDefault="00DD7C79" w:rsidP="00DD7C79">
      <w:pPr>
        <w:jc w:val="center"/>
      </w:pPr>
      <w:r w:rsidRPr="007E2B65">
        <w:lastRenderedPageBreak/>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DD7C79" w:rsidRPr="007E2B65" w:rsidRDefault="00DD7C79" w:rsidP="00DD7C79">
      <w:pPr>
        <w:pStyle w:val="ConsPlusNormal"/>
        <w:widowControl/>
        <w:tabs>
          <w:tab w:val="left" w:pos="1080"/>
          <w:tab w:val="num" w:pos="1701"/>
        </w:tabs>
        <w:ind w:firstLine="567"/>
        <w:jc w:val="both"/>
        <w:rPr>
          <w:rFonts w:ascii="Times New Roman" w:hAnsi="Times New Roman"/>
          <w:spacing w:val="4"/>
          <w:sz w:val="24"/>
          <w:szCs w:val="24"/>
        </w:rPr>
      </w:pPr>
    </w:p>
    <w:p w:rsidR="00DD7C79" w:rsidRPr="007E2B65" w:rsidRDefault="00DD7C79" w:rsidP="00DD7C79">
      <w:pPr>
        <w:ind w:firstLine="708"/>
        <w:jc w:val="both"/>
      </w:pPr>
      <w:r w:rsidRPr="007E2B65">
        <w:t>52. Максимальное время ожидания в очереди при подаче заявления и документов не должно превышать 15 минут.</w:t>
      </w:r>
    </w:p>
    <w:p w:rsidR="00DD7C79" w:rsidRPr="007E2B65" w:rsidRDefault="00DD7C79" w:rsidP="00DD7C79">
      <w:pPr>
        <w:ind w:firstLine="708"/>
        <w:jc w:val="both"/>
      </w:pPr>
      <w:r w:rsidRPr="007E2B65">
        <w:t>53. Максимальное время ожидания в очереди при получении результата муниципальной услуги не должно превышать 15 минут.</w:t>
      </w:r>
    </w:p>
    <w:p w:rsidR="00DD7C79" w:rsidRPr="007E2B65" w:rsidRDefault="00DD7C79" w:rsidP="00DD7C79">
      <w:pPr>
        <w:ind w:firstLine="567"/>
        <w:jc w:val="both"/>
      </w:pPr>
    </w:p>
    <w:p w:rsidR="00DD7C79" w:rsidRPr="007E2B65" w:rsidRDefault="00DD7C79" w:rsidP="00DD7C79">
      <w:pPr>
        <w:jc w:val="center"/>
      </w:pPr>
      <w:r w:rsidRPr="007E2B65">
        <w:t>Глава 17. СРОК И ПОРЯДОК РЕГИСТРАЦИИ ЗАЯВЛЕНИЯ</w:t>
      </w:r>
    </w:p>
    <w:p w:rsidR="00DD7C79" w:rsidRPr="007E2B65" w:rsidRDefault="00DD7C79" w:rsidP="00DD7C79">
      <w:pPr>
        <w:jc w:val="center"/>
      </w:pPr>
      <w:r w:rsidRPr="007E2B65">
        <w:t>ЗАЯВИТЕЛЯ О ПРЕДОСТАВЛЕНИИ МУНИЦИПАЛЬНОЙ УСЛУГИ, В ТОМ ЧИСЛЕ В ЭЛЕКТРОННОЙ ФОРМЕ</w:t>
      </w:r>
    </w:p>
    <w:p w:rsidR="00DD7C79" w:rsidRPr="007E2B65" w:rsidRDefault="00DD7C79" w:rsidP="00DD7C79">
      <w:pPr>
        <w:jc w:val="center"/>
      </w:pPr>
    </w:p>
    <w:p w:rsidR="00DD7C79" w:rsidRPr="007E2B65" w:rsidRDefault="00DD7C79" w:rsidP="00DD7C79">
      <w:pPr>
        <w:ind w:firstLine="708"/>
        <w:jc w:val="both"/>
      </w:pPr>
      <w:r w:rsidRPr="007E2B65">
        <w:t xml:space="preserve">54. Регистрацию заявления и документов о </w:t>
      </w:r>
      <w:proofErr w:type="gramStart"/>
      <w:r w:rsidRPr="007E2B65">
        <w:t>предоставлении</w:t>
      </w:r>
      <w:proofErr w:type="gramEnd"/>
      <w:r w:rsidRPr="007E2B65">
        <w:t xml:space="preserve">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DD7C79" w:rsidRPr="007E2B65" w:rsidRDefault="00DD7C79" w:rsidP="00DD7C79">
      <w:pPr>
        <w:ind w:firstLine="708"/>
        <w:jc w:val="both"/>
      </w:pPr>
      <w:r w:rsidRPr="007E2B65">
        <w:t>55. Максимальное время регистрации заявления о предоставлении муниципальной услуги составляет 10 минут.</w:t>
      </w:r>
    </w:p>
    <w:p w:rsidR="00DD7C79" w:rsidRPr="007E2B65" w:rsidRDefault="00DD7C79" w:rsidP="00DD7C79">
      <w:pPr>
        <w:autoSpaceDE w:val="0"/>
        <w:autoSpaceDN w:val="0"/>
        <w:adjustRightInd w:val="0"/>
        <w:ind w:firstLine="567"/>
        <w:jc w:val="both"/>
      </w:pPr>
    </w:p>
    <w:p w:rsidR="00DD7C79" w:rsidRPr="007E2B65" w:rsidRDefault="00DD7C79" w:rsidP="00DD7C79">
      <w:pPr>
        <w:widowControl w:val="0"/>
        <w:autoSpaceDE w:val="0"/>
        <w:autoSpaceDN w:val="0"/>
        <w:adjustRightInd w:val="0"/>
        <w:jc w:val="center"/>
        <w:outlineLvl w:val="2"/>
      </w:pPr>
      <w:r w:rsidRPr="007E2B65">
        <w:t>Глава 18. ТРЕБОВАНИЯ К ПОМЕЩЕНИЯМ,</w:t>
      </w:r>
    </w:p>
    <w:p w:rsidR="00DD7C79" w:rsidRPr="007E2B65" w:rsidRDefault="00DD7C79" w:rsidP="00DD7C79">
      <w:pPr>
        <w:widowControl w:val="0"/>
        <w:autoSpaceDE w:val="0"/>
        <w:autoSpaceDN w:val="0"/>
        <w:adjustRightInd w:val="0"/>
        <w:jc w:val="center"/>
      </w:pPr>
      <w:r w:rsidRPr="007E2B65">
        <w:t xml:space="preserve">В </w:t>
      </w:r>
      <w:proofErr w:type="gramStart"/>
      <w:r w:rsidRPr="007E2B65">
        <w:t>КОТОРЫХ</w:t>
      </w:r>
      <w:proofErr w:type="gramEnd"/>
      <w:r w:rsidRPr="007E2B65">
        <w:t xml:space="preserve"> ПРЕДОСТАВЛЯЕТСЯ МУНИЦИПАЛЬНАЯ УСЛУГА</w:t>
      </w:r>
    </w:p>
    <w:p w:rsidR="00DD7C79" w:rsidRPr="007E2B65" w:rsidRDefault="00DD7C79" w:rsidP="00DD7C79">
      <w:pPr>
        <w:widowControl w:val="0"/>
        <w:autoSpaceDE w:val="0"/>
        <w:autoSpaceDN w:val="0"/>
        <w:adjustRightInd w:val="0"/>
        <w:ind w:firstLine="709"/>
      </w:pPr>
    </w:p>
    <w:p w:rsidR="00DD7C79" w:rsidRPr="007E2B65" w:rsidRDefault="00DD7C79" w:rsidP="00DD7C79">
      <w:pPr>
        <w:widowControl w:val="0"/>
        <w:autoSpaceDE w:val="0"/>
        <w:autoSpaceDN w:val="0"/>
        <w:adjustRightInd w:val="0"/>
        <w:ind w:firstLine="709"/>
        <w:jc w:val="both"/>
      </w:pPr>
      <w:r w:rsidRPr="007E2B65">
        <w:t>56. Вход в здание администрации оборудуется информационной табличкой (вывеской), содержащей информацию о полном наименовании администрации.</w:t>
      </w:r>
    </w:p>
    <w:p w:rsidR="00DD7C79" w:rsidRPr="007E2B65" w:rsidRDefault="00DD7C79" w:rsidP="00DD7C79">
      <w:pPr>
        <w:autoSpaceDE w:val="0"/>
        <w:autoSpaceDN w:val="0"/>
        <w:adjustRightInd w:val="0"/>
        <w:ind w:firstLine="709"/>
        <w:jc w:val="both"/>
        <w:rPr>
          <w:lang w:eastAsia="en-US"/>
        </w:rPr>
      </w:pPr>
      <w:r w:rsidRPr="007E2B65">
        <w:t xml:space="preserve">57 Информационные таблички (вывески) размещаются рядом с входом, либо на двери входа так, чтобы они были хорошо видны заявителям. </w:t>
      </w:r>
      <w:r w:rsidRPr="007E2B65">
        <w:rPr>
          <w:lang w:eastAsia="en-US"/>
        </w:rPr>
        <w:t>Вход в здание должен быть оборудован удобной лестницей, при наличии технической возможности – с поручнями и пандусами.</w:t>
      </w:r>
    </w:p>
    <w:p w:rsidR="00DD7C79" w:rsidRPr="007E2B65" w:rsidRDefault="00DD7C79" w:rsidP="00DD7C79">
      <w:pPr>
        <w:widowControl w:val="0"/>
        <w:autoSpaceDE w:val="0"/>
        <w:autoSpaceDN w:val="0"/>
        <w:adjustRightInd w:val="0"/>
        <w:ind w:firstLine="709"/>
        <w:jc w:val="both"/>
      </w:pPr>
      <w:r w:rsidRPr="007E2B65">
        <w:t>58. Прием заявлений и документов, необходимых для предоставления муниципальной услуги, осуществляется в кабинетах администрации.</w:t>
      </w:r>
    </w:p>
    <w:p w:rsidR="00DD7C79" w:rsidRPr="007E2B65" w:rsidRDefault="00DD7C79" w:rsidP="00DD7C79">
      <w:pPr>
        <w:widowControl w:val="0"/>
        <w:autoSpaceDE w:val="0"/>
        <w:autoSpaceDN w:val="0"/>
        <w:adjustRightInd w:val="0"/>
        <w:ind w:firstLine="709"/>
        <w:jc w:val="both"/>
      </w:pPr>
      <w:r w:rsidRPr="007E2B65">
        <w:t>59.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D7C79" w:rsidRPr="007E2B65" w:rsidRDefault="00DD7C79" w:rsidP="00DD7C79">
      <w:pPr>
        <w:widowControl w:val="0"/>
        <w:autoSpaceDE w:val="0"/>
        <w:autoSpaceDN w:val="0"/>
        <w:adjustRightInd w:val="0"/>
        <w:ind w:firstLine="709"/>
        <w:jc w:val="both"/>
      </w:pPr>
      <w:r w:rsidRPr="007E2B65">
        <w:t>60.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D7C79" w:rsidRPr="007E2B65" w:rsidRDefault="00DD7C79" w:rsidP="00DD7C79">
      <w:pPr>
        <w:widowControl w:val="0"/>
        <w:autoSpaceDE w:val="0"/>
        <w:autoSpaceDN w:val="0"/>
        <w:adjustRightInd w:val="0"/>
        <w:ind w:firstLine="709"/>
        <w:jc w:val="both"/>
      </w:pPr>
      <w:r w:rsidRPr="007E2B65">
        <w:t>61. Места ожидания должны соответствовать комфортным условиям для заявителей и оптимальным условиям работы должностных лиц администрации.</w:t>
      </w:r>
    </w:p>
    <w:p w:rsidR="00DD7C79" w:rsidRPr="007E2B65" w:rsidRDefault="00DD7C79" w:rsidP="00DD7C79">
      <w:pPr>
        <w:widowControl w:val="0"/>
        <w:autoSpaceDE w:val="0"/>
        <w:autoSpaceDN w:val="0"/>
        <w:adjustRightInd w:val="0"/>
        <w:ind w:firstLine="709"/>
        <w:jc w:val="both"/>
      </w:pPr>
      <w:r w:rsidRPr="007E2B65">
        <w:t>62.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D7C79" w:rsidRPr="007E2B65" w:rsidRDefault="00DD7C79" w:rsidP="00DD7C79">
      <w:pPr>
        <w:widowControl w:val="0"/>
        <w:autoSpaceDE w:val="0"/>
        <w:autoSpaceDN w:val="0"/>
        <w:adjustRightInd w:val="0"/>
        <w:ind w:firstLine="709"/>
        <w:jc w:val="both"/>
      </w:pPr>
      <w:r w:rsidRPr="007E2B65">
        <w:t xml:space="preserve">63.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 за исключением случаев коллективного обращения. </w:t>
      </w:r>
    </w:p>
    <w:p w:rsidR="00DD7C79" w:rsidRPr="007E2B65" w:rsidRDefault="00DD7C79" w:rsidP="00DD7C79">
      <w:pPr>
        <w:widowControl w:val="0"/>
        <w:autoSpaceDE w:val="0"/>
        <w:autoSpaceDN w:val="0"/>
        <w:adjustRightInd w:val="0"/>
        <w:ind w:firstLine="709"/>
        <w:jc w:val="both"/>
      </w:pPr>
      <w:r w:rsidRPr="007E2B65">
        <w:t xml:space="preserve">64. Информация о </w:t>
      </w:r>
      <w:proofErr w:type="gramStart"/>
      <w:r w:rsidRPr="007E2B65">
        <w:t>предоставлении</w:t>
      </w:r>
      <w:proofErr w:type="gramEnd"/>
      <w:r w:rsidRPr="007E2B65">
        <w:t xml:space="preserve"> муниципальной услуги, образец заполнения заявления, перечень документов для предоставления муниципальной услуги размещены на стенде в здании администрации.</w:t>
      </w:r>
    </w:p>
    <w:p w:rsidR="00DD7C79" w:rsidRPr="007E2B65" w:rsidRDefault="00DD7C79" w:rsidP="00DD7C79">
      <w:pPr>
        <w:pStyle w:val="11"/>
        <w:ind w:firstLine="567"/>
        <w:rPr>
          <w:sz w:val="24"/>
          <w:szCs w:val="24"/>
        </w:rPr>
      </w:pPr>
    </w:p>
    <w:p w:rsidR="00DD7C79" w:rsidRPr="007E2B65" w:rsidRDefault="00DD7C79" w:rsidP="00DD7C79">
      <w:pPr>
        <w:widowControl w:val="0"/>
        <w:autoSpaceDE w:val="0"/>
        <w:autoSpaceDN w:val="0"/>
        <w:adjustRightInd w:val="0"/>
        <w:jc w:val="center"/>
        <w:outlineLvl w:val="2"/>
      </w:pPr>
      <w:r w:rsidRPr="007E2B65">
        <w:t xml:space="preserve">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w:t>
      </w:r>
      <w:r w:rsidRPr="007E2B65">
        <w:lastRenderedPageBreak/>
        <w:t>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7C79" w:rsidRPr="007E2B65" w:rsidRDefault="00DD7C79" w:rsidP="00DD7C79">
      <w:pPr>
        <w:pStyle w:val="ConsPlusNormal"/>
        <w:widowControl/>
        <w:ind w:firstLine="0"/>
        <w:jc w:val="both"/>
        <w:rPr>
          <w:rFonts w:ascii="Times New Roman" w:hAnsi="Times New Roman"/>
          <w:b/>
          <w:sz w:val="24"/>
          <w:szCs w:val="24"/>
        </w:rPr>
      </w:pPr>
    </w:p>
    <w:p w:rsidR="00DD7C79" w:rsidRPr="007E2B65" w:rsidRDefault="00DD7C79" w:rsidP="00DD7C79">
      <w:pPr>
        <w:adjustRightInd w:val="0"/>
        <w:ind w:firstLine="709"/>
        <w:jc w:val="both"/>
      </w:pPr>
      <w:r w:rsidRPr="007E2B65">
        <w:t xml:space="preserve">65. Основными показателями доступности и качества муниципальной услуги являются: </w:t>
      </w:r>
    </w:p>
    <w:p w:rsidR="00DD7C79" w:rsidRPr="007E2B65" w:rsidRDefault="00DD7C79" w:rsidP="00DD7C79">
      <w:pPr>
        <w:adjustRightInd w:val="0"/>
        <w:ind w:firstLine="709"/>
        <w:jc w:val="both"/>
      </w:pPr>
      <w:r w:rsidRPr="007E2B65">
        <w:t>соблюдение требований к местам предоставления муниципальной услуги, их транспортной доступности;</w:t>
      </w:r>
    </w:p>
    <w:p w:rsidR="00DD7C79" w:rsidRPr="007E2B65" w:rsidRDefault="00DD7C79" w:rsidP="00DD7C79">
      <w:pPr>
        <w:adjustRightInd w:val="0"/>
        <w:ind w:firstLine="720"/>
        <w:jc w:val="both"/>
      </w:pPr>
      <w:r w:rsidRPr="007E2B65">
        <w:t>возможность представления заявления и документов, необходимых для предоставления муниципальной услуги, в форме электронных документов;</w:t>
      </w:r>
    </w:p>
    <w:p w:rsidR="00DD7C79" w:rsidRPr="007E2B65" w:rsidRDefault="00DD7C79" w:rsidP="00DD7C79">
      <w:pPr>
        <w:adjustRightInd w:val="0"/>
        <w:ind w:firstLine="720"/>
        <w:jc w:val="both"/>
      </w:pPr>
      <w:r w:rsidRPr="007E2B65">
        <w:t>среднее время ожидания в очереди при подаче документов;</w:t>
      </w:r>
    </w:p>
    <w:p w:rsidR="00DD7C79" w:rsidRPr="007E2B65" w:rsidRDefault="00DD7C79" w:rsidP="00DD7C79">
      <w:pPr>
        <w:adjustRightInd w:val="0"/>
        <w:ind w:firstLine="720"/>
        <w:jc w:val="both"/>
      </w:pPr>
      <w:r w:rsidRPr="007E2B65">
        <w:t xml:space="preserve">количество взаимодействий заявителей с должностным лицом администрации; </w:t>
      </w:r>
    </w:p>
    <w:p w:rsidR="00DD7C79" w:rsidRPr="007E2B65" w:rsidRDefault="00DD7C79" w:rsidP="00DD7C79">
      <w:pPr>
        <w:adjustRightInd w:val="0"/>
        <w:ind w:firstLine="720"/>
        <w:jc w:val="both"/>
        <w:outlineLvl w:val="2"/>
      </w:pPr>
      <w:r w:rsidRPr="007E2B65">
        <w:t>количество обращений об обжаловании решений и действий (бездействия) должностных лиц администрации.</w:t>
      </w:r>
    </w:p>
    <w:p w:rsidR="00DD7C79" w:rsidRPr="007E2B65" w:rsidRDefault="00DD7C79" w:rsidP="00DD7C79">
      <w:pPr>
        <w:adjustRightInd w:val="0"/>
        <w:ind w:firstLine="720"/>
        <w:jc w:val="both"/>
        <w:outlineLvl w:val="2"/>
      </w:pPr>
      <w:r w:rsidRPr="007E2B65">
        <w:t>66. Основными требованиями к качеству рассмотрения обращений граждан являются:</w:t>
      </w:r>
    </w:p>
    <w:p w:rsidR="00DD7C79" w:rsidRPr="007E2B65" w:rsidRDefault="00DD7C79" w:rsidP="00DD7C79">
      <w:pPr>
        <w:adjustRightInd w:val="0"/>
        <w:ind w:firstLine="720"/>
        <w:jc w:val="both"/>
        <w:outlineLvl w:val="2"/>
      </w:pPr>
      <w:r w:rsidRPr="007E2B65">
        <w:t>достоверность предоставляемой информации о ходе рассмотрения обращения;</w:t>
      </w:r>
    </w:p>
    <w:p w:rsidR="00DD7C79" w:rsidRPr="007E2B65" w:rsidRDefault="00DD7C79" w:rsidP="00DD7C79">
      <w:pPr>
        <w:adjustRightInd w:val="0"/>
        <w:ind w:firstLine="720"/>
        <w:jc w:val="both"/>
        <w:outlineLvl w:val="2"/>
      </w:pPr>
      <w:r w:rsidRPr="007E2B65">
        <w:t>полнота информирования заявителей о ходе рассмотрения обращения;</w:t>
      </w:r>
    </w:p>
    <w:p w:rsidR="00DD7C79" w:rsidRPr="007E2B65" w:rsidRDefault="00DD7C79" w:rsidP="00DD7C79">
      <w:pPr>
        <w:adjustRightInd w:val="0"/>
        <w:ind w:firstLine="720"/>
        <w:jc w:val="both"/>
        <w:outlineLvl w:val="2"/>
      </w:pPr>
      <w:r w:rsidRPr="007E2B65">
        <w:t>наглядность форм предоставляемой информации об административных процедурах;</w:t>
      </w:r>
    </w:p>
    <w:p w:rsidR="00DD7C79" w:rsidRPr="007E2B65" w:rsidRDefault="00DD7C79" w:rsidP="00DD7C79">
      <w:pPr>
        <w:adjustRightInd w:val="0"/>
        <w:ind w:firstLine="720"/>
        <w:jc w:val="both"/>
        <w:outlineLvl w:val="2"/>
      </w:pPr>
      <w:r w:rsidRPr="007E2B65">
        <w:t>удобство и доступность получения заявителями информации о порядке предоставления муниципальной услуги;</w:t>
      </w:r>
    </w:p>
    <w:p w:rsidR="00DD7C79" w:rsidRPr="007E2B65" w:rsidRDefault="00DD7C79" w:rsidP="00DD7C79">
      <w:pPr>
        <w:adjustRightInd w:val="0"/>
        <w:ind w:firstLine="720"/>
        <w:jc w:val="both"/>
        <w:outlineLvl w:val="2"/>
      </w:pPr>
      <w:r w:rsidRPr="007E2B65">
        <w:t>оперативность вынесения решения в отношении рассматриваемого обращения.</w:t>
      </w:r>
    </w:p>
    <w:p w:rsidR="00DD7C79" w:rsidRPr="007E2B65" w:rsidRDefault="00DD7C79" w:rsidP="00DD7C79">
      <w:pPr>
        <w:widowControl w:val="0"/>
        <w:autoSpaceDE w:val="0"/>
        <w:autoSpaceDN w:val="0"/>
        <w:adjustRightInd w:val="0"/>
        <w:ind w:firstLine="709"/>
        <w:jc w:val="both"/>
      </w:pPr>
      <w:r w:rsidRPr="007E2B65">
        <w:t>67. Взаимодействие заявителя с должностными лицами администрации осуществляется при личном приеме граждан в соответствии с графиком приема граждан администрации.</w:t>
      </w:r>
    </w:p>
    <w:p w:rsidR="00DD7C79" w:rsidRPr="007E2B65" w:rsidRDefault="00DD7C79" w:rsidP="00DD7C79">
      <w:pPr>
        <w:widowControl w:val="0"/>
        <w:autoSpaceDE w:val="0"/>
        <w:autoSpaceDN w:val="0"/>
        <w:adjustRightInd w:val="0"/>
        <w:ind w:firstLine="709"/>
        <w:jc w:val="both"/>
      </w:pPr>
      <w:r w:rsidRPr="007E2B65">
        <w:t>68. Взаимодействие заявителя с должностными лицами администрации осуществляется при личном обращении заявителя:</w:t>
      </w:r>
    </w:p>
    <w:p w:rsidR="00DD7C79" w:rsidRPr="007E2B65" w:rsidRDefault="00DD7C79" w:rsidP="00DD7C79">
      <w:pPr>
        <w:widowControl w:val="0"/>
        <w:autoSpaceDE w:val="0"/>
        <w:autoSpaceDN w:val="0"/>
        <w:adjustRightInd w:val="0"/>
        <w:ind w:firstLine="709"/>
        <w:jc w:val="both"/>
      </w:pPr>
      <w:r w:rsidRPr="007E2B65">
        <w:t>для подачи документов, необходимых для предоставления муниципальной услуги;</w:t>
      </w:r>
    </w:p>
    <w:p w:rsidR="00DD7C79" w:rsidRPr="007E2B65" w:rsidRDefault="00DD7C79" w:rsidP="00DD7C79">
      <w:pPr>
        <w:widowControl w:val="0"/>
        <w:autoSpaceDE w:val="0"/>
        <w:autoSpaceDN w:val="0"/>
        <w:adjustRightInd w:val="0"/>
        <w:ind w:firstLine="709"/>
        <w:jc w:val="both"/>
      </w:pPr>
      <w:r w:rsidRPr="007E2B65">
        <w:t>за получением результата предоставления муниципальной услуги.</w:t>
      </w:r>
    </w:p>
    <w:p w:rsidR="00DD7C79" w:rsidRPr="007E2B65" w:rsidRDefault="00DD7C79" w:rsidP="00DD7C79">
      <w:pPr>
        <w:widowControl w:val="0"/>
        <w:autoSpaceDE w:val="0"/>
        <w:autoSpaceDN w:val="0"/>
        <w:adjustRightInd w:val="0"/>
        <w:ind w:firstLine="709"/>
        <w:jc w:val="both"/>
      </w:pPr>
      <w:r w:rsidRPr="007E2B65">
        <w:t>69. Продолжительность взаимодействия заявителя с должностными лицами администрации при предоставлении муниципальной  услуги не должна превышать 10 минут по каждому из указанных видов взаимодействия.</w:t>
      </w:r>
    </w:p>
    <w:p w:rsidR="00DD7C79" w:rsidRPr="007E2B65" w:rsidRDefault="00DD7C79" w:rsidP="00DD7C79">
      <w:pPr>
        <w:widowControl w:val="0"/>
        <w:autoSpaceDE w:val="0"/>
        <w:autoSpaceDN w:val="0"/>
        <w:adjustRightInd w:val="0"/>
        <w:ind w:firstLine="709"/>
        <w:jc w:val="both"/>
      </w:pPr>
      <w:r w:rsidRPr="007E2B65">
        <w:t>70. Предоставление муниципальной услуги в МФЦ не осуществляется.</w:t>
      </w:r>
    </w:p>
    <w:p w:rsidR="00DD7C79" w:rsidRPr="007E2B65" w:rsidRDefault="00DD7C79" w:rsidP="00DD7C79">
      <w:pPr>
        <w:widowControl w:val="0"/>
        <w:autoSpaceDE w:val="0"/>
        <w:autoSpaceDN w:val="0"/>
        <w:adjustRightInd w:val="0"/>
        <w:ind w:firstLine="709"/>
        <w:jc w:val="both"/>
      </w:pPr>
      <w:r w:rsidRPr="007E2B65">
        <w:t>71. Заявителю обеспечивается возможность получения муниципальной услуги посредством использования электронной почты, региональной государственной информационной системы «Региональный портал государственных и муниципальных услуг Иркутской области».</w:t>
      </w:r>
    </w:p>
    <w:p w:rsidR="00DD7C79" w:rsidRPr="007E2B65" w:rsidRDefault="00DD7C79" w:rsidP="00DD7C79">
      <w:pPr>
        <w:widowControl w:val="0"/>
        <w:autoSpaceDE w:val="0"/>
        <w:autoSpaceDN w:val="0"/>
        <w:adjustRightInd w:val="0"/>
        <w:ind w:firstLine="709"/>
        <w:jc w:val="both"/>
      </w:pPr>
      <w:r w:rsidRPr="007E2B65">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обеспечивается возможность получения сведений о ходе предоставления государственной услуги.</w:t>
      </w:r>
    </w:p>
    <w:p w:rsidR="00DD7C79" w:rsidRPr="007E2B65" w:rsidRDefault="00DD7C79" w:rsidP="00DD7C79">
      <w:pPr>
        <w:ind w:firstLine="567"/>
        <w:jc w:val="center"/>
        <w:rPr>
          <w:b/>
        </w:rPr>
      </w:pPr>
    </w:p>
    <w:p w:rsidR="00DD7C79" w:rsidRPr="007E2B65" w:rsidRDefault="00DD7C79" w:rsidP="00DD7C79">
      <w:pPr>
        <w:widowControl w:val="0"/>
        <w:autoSpaceDE w:val="0"/>
        <w:autoSpaceDN w:val="0"/>
        <w:adjustRightInd w:val="0"/>
        <w:jc w:val="center"/>
        <w:outlineLvl w:val="2"/>
      </w:pPr>
      <w:r w:rsidRPr="007E2B65">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D7C79" w:rsidRPr="007E2B65" w:rsidRDefault="00DD7C79" w:rsidP="00DD7C79">
      <w:pPr>
        <w:widowControl w:val="0"/>
        <w:autoSpaceDE w:val="0"/>
        <w:autoSpaceDN w:val="0"/>
        <w:adjustRightInd w:val="0"/>
      </w:pPr>
    </w:p>
    <w:p w:rsidR="00DD7C79" w:rsidRPr="007E2B65" w:rsidRDefault="00DD7C79" w:rsidP="00DD7C79">
      <w:pPr>
        <w:widowControl w:val="0"/>
        <w:autoSpaceDE w:val="0"/>
        <w:autoSpaceDN w:val="0"/>
        <w:adjustRightInd w:val="0"/>
        <w:ind w:firstLine="709"/>
        <w:jc w:val="both"/>
      </w:pPr>
      <w:r w:rsidRPr="007E2B65">
        <w:lastRenderedPageBreak/>
        <w:t xml:space="preserve">72. Предоставления муниципальной услуги на базе МФЦ не осуществляется. </w:t>
      </w:r>
    </w:p>
    <w:p w:rsidR="00DD7C79" w:rsidRPr="007E2B65" w:rsidRDefault="00DD7C79" w:rsidP="00DD7C79">
      <w:pPr>
        <w:widowControl w:val="0"/>
        <w:autoSpaceDE w:val="0"/>
        <w:autoSpaceDN w:val="0"/>
        <w:adjustRightInd w:val="0"/>
        <w:ind w:firstLine="709"/>
        <w:jc w:val="both"/>
      </w:pPr>
      <w:r w:rsidRPr="007E2B65">
        <w:t>73.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DD7C79" w:rsidRPr="007E2B65" w:rsidRDefault="00DD7C79" w:rsidP="00DD7C79">
      <w:pPr>
        <w:widowControl w:val="0"/>
        <w:autoSpaceDE w:val="0"/>
        <w:autoSpaceDN w:val="0"/>
        <w:adjustRightInd w:val="0"/>
        <w:ind w:firstLine="709"/>
        <w:jc w:val="both"/>
      </w:pPr>
      <w:r w:rsidRPr="007E2B65">
        <w:t>1) получения информации о порядке предоставления муниципальной услуги;</w:t>
      </w:r>
    </w:p>
    <w:p w:rsidR="00DD7C79" w:rsidRPr="007E2B65" w:rsidRDefault="00DD7C79" w:rsidP="00DD7C79">
      <w:pPr>
        <w:widowControl w:val="0"/>
        <w:autoSpaceDE w:val="0"/>
        <w:autoSpaceDN w:val="0"/>
        <w:adjustRightInd w:val="0"/>
        <w:ind w:firstLine="709"/>
        <w:jc w:val="both"/>
      </w:pPr>
      <w:r w:rsidRPr="007E2B65">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D7C79" w:rsidRPr="007E2B65" w:rsidRDefault="00DD7C79" w:rsidP="00DD7C79">
      <w:pPr>
        <w:widowControl w:val="0"/>
        <w:autoSpaceDE w:val="0"/>
        <w:autoSpaceDN w:val="0"/>
        <w:adjustRightInd w:val="0"/>
        <w:ind w:firstLine="709"/>
        <w:jc w:val="both"/>
      </w:pPr>
      <w:r w:rsidRPr="007E2B65">
        <w:t>3) направления запроса и документов, необходимых для предоставления муниципальной услуги.</w:t>
      </w:r>
    </w:p>
    <w:p w:rsidR="00DD7C79" w:rsidRPr="007E2B65" w:rsidRDefault="00DD7C79" w:rsidP="00DD7C79">
      <w:pPr>
        <w:widowControl w:val="0"/>
        <w:autoSpaceDE w:val="0"/>
        <w:autoSpaceDN w:val="0"/>
        <w:adjustRightInd w:val="0"/>
        <w:ind w:firstLine="709"/>
        <w:jc w:val="both"/>
      </w:pPr>
      <w:r w:rsidRPr="007E2B65">
        <w:t xml:space="preserve">74. </w:t>
      </w:r>
      <w:proofErr w:type="gramStart"/>
      <w:r w:rsidRPr="007E2B65">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Pr="007E2B65">
          <w:t>закона</w:t>
        </w:r>
      </w:hyperlink>
      <w:r w:rsidRPr="007E2B65">
        <w:t xml:space="preserve"> от 6 апреля 2011 года № 63-ФЗ «Об электронной подписи» и требованиями Федерального </w:t>
      </w:r>
      <w:hyperlink r:id="rId13" w:history="1">
        <w:r w:rsidRPr="007E2B65">
          <w:t>закона</w:t>
        </w:r>
      </w:hyperlink>
      <w:r w:rsidRPr="007E2B65">
        <w:t xml:space="preserve"> от 27 июля 2010 года № 210-ФЗ «Об организации предоставления государственных и муниципальных услуг».</w:t>
      </w:r>
      <w:proofErr w:type="gramEnd"/>
    </w:p>
    <w:p w:rsidR="00DD7C79" w:rsidRPr="007E2B65" w:rsidRDefault="00DD7C79" w:rsidP="00DD7C79">
      <w:pPr>
        <w:widowControl w:val="0"/>
        <w:autoSpaceDE w:val="0"/>
        <w:autoSpaceDN w:val="0"/>
        <w:adjustRightInd w:val="0"/>
        <w:ind w:firstLine="709"/>
        <w:jc w:val="both"/>
      </w:pPr>
      <w:r w:rsidRPr="007E2B65">
        <w:t xml:space="preserve">75.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35 настоящего Административного регламента, которые </w:t>
      </w:r>
      <w:proofErr w:type="gramStart"/>
      <w:r w:rsidRPr="007E2B65">
        <w:t>формируются и направляются</w:t>
      </w:r>
      <w:proofErr w:type="gramEnd"/>
      <w:r w:rsidRPr="007E2B65">
        <w:t xml:space="preserve"> в виде отдельных файлов в соответствии с требованиями законодательства.</w:t>
      </w:r>
    </w:p>
    <w:p w:rsidR="00DD7C79" w:rsidRPr="007E2B65" w:rsidRDefault="00DD7C79" w:rsidP="00DD7C79">
      <w:pPr>
        <w:widowControl w:val="0"/>
        <w:autoSpaceDE w:val="0"/>
        <w:autoSpaceDN w:val="0"/>
        <w:adjustRightInd w:val="0"/>
        <w:ind w:firstLine="709"/>
        <w:jc w:val="both"/>
      </w:pPr>
      <w:r w:rsidRPr="007E2B65">
        <w:t xml:space="preserve">76. В течение 2 рабочих дней </w:t>
      </w:r>
      <w:proofErr w:type="gramStart"/>
      <w:r w:rsidRPr="007E2B65">
        <w:t>с даты направления</w:t>
      </w:r>
      <w:proofErr w:type="gramEnd"/>
      <w:r w:rsidRPr="007E2B65">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35 Административного регламента.</w:t>
      </w:r>
    </w:p>
    <w:p w:rsidR="00DD7C79" w:rsidRPr="007E2B65" w:rsidRDefault="00DD7C79" w:rsidP="00DD7C79">
      <w:pPr>
        <w:widowControl w:val="0"/>
        <w:autoSpaceDE w:val="0"/>
        <w:autoSpaceDN w:val="0"/>
        <w:adjustRightInd w:val="0"/>
        <w:ind w:firstLine="709"/>
        <w:jc w:val="both"/>
      </w:pPr>
      <w:r w:rsidRPr="007E2B65">
        <w:t>77.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DD7C79" w:rsidRPr="007E2B65" w:rsidRDefault="00DD7C79" w:rsidP="00DD7C79">
      <w:pPr>
        <w:widowControl w:val="0"/>
        <w:autoSpaceDE w:val="0"/>
        <w:autoSpaceDN w:val="0"/>
        <w:adjustRightInd w:val="0"/>
        <w:ind w:firstLine="709"/>
        <w:jc w:val="both"/>
      </w:pPr>
    </w:p>
    <w:p w:rsidR="00DD7C79" w:rsidRPr="007E2B65" w:rsidRDefault="00DD7C79" w:rsidP="00DD7C79">
      <w:pPr>
        <w:widowControl w:val="0"/>
        <w:autoSpaceDE w:val="0"/>
        <w:autoSpaceDN w:val="0"/>
        <w:adjustRightInd w:val="0"/>
        <w:jc w:val="center"/>
      </w:pPr>
      <w:r w:rsidRPr="007E2B65">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D7C79" w:rsidRPr="007E2B65" w:rsidRDefault="00DD7C79" w:rsidP="00DD7C79">
      <w:pPr>
        <w:widowControl w:val="0"/>
        <w:autoSpaceDE w:val="0"/>
        <w:autoSpaceDN w:val="0"/>
        <w:adjustRightInd w:val="0"/>
        <w:ind w:firstLine="709"/>
      </w:pPr>
    </w:p>
    <w:p w:rsidR="00DD7C79" w:rsidRPr="007E2B65" w:rsidRDefault="00DD7C79" w:rsidP="00DD7C79">
      <w:pPr>
        <w:widowControl w:val="0"/>
        <w:autoSpaceDE w:val="0"/>
        <w:autoSpaceDN w:val="0"/>
        <w:adjustRightInd w:val="0"/>
        <w:ind w:firstLine="709"/>
        <w:jc w:val="center"/>
      </w:pPr>
      <w:bookmarkStart w:id="2" w:name="Par343"/>
      <w:bookmarkEnd w:id="2"/>
      <w:r w:rsidRPr="007E2B65">
        <w:t>Глава 21. СОСТАВ И ПОСЛЕДОВАТЕЛЬНОСТЬ АДМИНИСТРАТИВНЫХ ПРОЦЕДУР</w:t>
      </w:r>
    </w:p>
    <w:p w:rsidR="00DD7C79" w:rsidRPr="007E2B65" w:rsidRDefault="00DD7C79" w:rsidP="00DD7C79">
      <w:pPr>
        <w:widowControl w:val="0"/>
        <w:autoSpaceDE w:val="0"/>
        <w:autoSpaceDN w:val="0"/>
        <w:adjustRightInd w:val="0"/>
        <w:ind w:firstLine="709"/>
      </w:pPr>
    </w:p>
    <w:p w:rsidR="00DD7C79" w:rsidRPr="007E2B65" w:rsidRDefault="00DD7C79" w:rsidP="00DD7C79">
      <w:pPr>
        <w:ind w:firstLine="709"/>
        <w:jc w:val="both"/>
        <w:rPr>
          <w:bCs/>
        </w:rPr>
      </w:pPr>
      <w:r w:rsidRPr="007E2B65">
        <w:rPr>
          <w:bCs/>
        </w:rPr>
        <w:t>78. Предоставление муниципальной услуги включает в себя следующие административные процедуры:</w:t>
      </w:r>
    </w:p>
    <w:p w:rsidR="00DD7C79" w:rsidRPr="007E2B65" w:rsidRDefault="00DD7C79" w:rsidP="00DD7C79">
      <w:pPr>
        <w:ind w:firstLine="567"/>
        <w:jc w:val="both"/>
      </w:pPr>
      <w:r w:rsidRPr="007E2B65">
        <w:t>- прием, регистрация заявлений и документов, подлежащих представлению заявителем;</w:t>
      </w:r>
    </w:p>
    <w:p w:rsidR="00DD7C79" w:rsidRPr="007E2B65" w:rsidRDefault="00DD7C79" w:rsidP="00DD7C79">
      <w:pPr>
        <w:ind w:firstLine="567"/>
        <w:jc w:val="both"/>
        <w:rPr>
          <w:b/>
        </w:rPr>
      </w:pPr>
      <w:r w:rsidRPr="007E2B65">
        <w:t>- принятие решения о выдаче разрешения на вступление в брак или об отказе в выдаче разрешения на вступление в брак;</w:t>
      </w:r>
    </w:p>
    <w:p w:rsidR="00DD7C79" w:rsidRPr="007E2B65" w:rsidRDefault="00DD7C79" w:rsidP="00DD7C79">
      <w:pPr>
        <w:ind w:firstLine="567"/>
        <w:jc w:val="both"/>
      </w:pPr>
      <w:r w:rsidRPr="007E2B65">
        <w:t xml:space="preserve">- выдача разрешения на вступление в брак. </w:t>
      </w:r>
    </w:p>
    <w:p w:rsidR="00DD7C79" w:rsidRPr="007E2B65" w:rsidRDefault="00DD7C79" w:rsidP="00DD7C79">
      <w:pPr>
        <w:ind w:firstLine="709"/>
        <w:jc w:val="both"/>
      </w:pPr>
      <w:r w:rsidRPr="007E2B65">
        <w:t>79. Блок-схема предоставления муниципальной услуги приводится в приложении 2 к административному регламенту.</w:t>
      </w:r>
    </w:p>
    <w:p w:rsidR="00DD7C79" w:rsidRPr="007E2B65" w:rsidRDefault="00DD7C79" w:rsidP="00DD7C79">
      <w:pPr>
        <w:pStyle w:val="a4"/>
        <w:ind w:firstLine="567"/>
        <w:rPr>
          <w:b/>
        </w:rPr>
      </w:pPr>
    </w:p>
    <w:p w:rsidR="00DD7C79" w:rsidRPr="007E2B65" w:rsidRDefault="00DD7C79" w:rsidP="00DD7C79">
      <w:pPr>
        <w:widowControl w:val="0"/>
        <w:autoSpaceDE w:val="0"/>
        <w:autoSpaceDN w:val="0"/>
        <w:adjustRightInd w:val="0"/>
        <w:ind w:firstLine="709"/>
        <w:jc w:val="center"/>
      </w:pPr>
      <w:r w:rsidRPr="007E2B65">
        <w:lastRenderedPageBreak/>
        <w:t>Глава 22. ПРИЕМ, РЕГИСТРАЦИЯ ЗАЯВЛЕНИЙ И ДОКУМЕНТОВ</w:t>
      </w:r>
    </w:p>
    <w:p w:rsidR="00DD7C79" w:rsidRPr="007E2B65" w:rsidRDefault="00DD7C79" w:rsidP="00DD7C79">
      <w:pPr>
        <w:autoSpaceDE w:val="0"/>
        <w:autoSpaceDN w:val="0"/>
        <w:adjustRightInd w:val="0"/>
        <w:ind w:firstLine="709"/>
        <w:jc w:val="both"/>
      </w:pPr>
    </w:p>
    <w:p w:rsidR="00DD7C79" w:rsidRPr="007E2B65" w:rsidRDefault="00DD7C79" w:rsidP="00DD7C79">
      <w:pPr>
        <w:autoSpaceDE w:val="0"/>
        <w:autoSpaceDN w:val="0"/>
        <w:adjustRightInd w:val="0"/>
        <w:ind w:firstLine="709"/>
        <w:jc w:val="both"/>
        <w:rPr>
          <w:lang w:eastAsia="en-US"/>
        </w:rPr>
      </w:pPr>
      <w:r w:rsidRPr="007E2B65">
        <w:t xml:space="preserve">80. </w:t>
      </w:r>
      <w:r w:rsidRPr="007E2B65">
        <w:rPr>
          <w:lang w:eastAsia="en-US"/>
        </w:rPr>
        <w:t>Основанием для начала административной процедуры является поступление в администрацию заявления о выдаче разрешения на вступление в брак с приложением документов одним из следующих способов:</w:t>
      </w:r>
    </w:p>
    <w:p w:rsidR="00DD7C79" w:rsidRPr="007E2B65" w:rsidRDefault="00DD7C79" w:rsidP="00DD7C79">
      <w:pPr>
        <w:autoSpaceDE w:val="0"/>
        <w:autoSpaceDN w:val="0"/>
        <w:adjustRightInd w:val="0"/>
        <w:ind w:firstLine="709"/>
        <w:jc w:val="both"/>
        <w:rPr>
          <w:lang w:eastAsia="en-US"/>
        </w:rPr>
      </w:pPr>
      <w:r w:rsidRPr="007E2B65">
        <w:rPr>
          <w:lang w:eastAsia="en-US"/>
        </w:rPr>
        <w:t xml:space="preserve">а) путем личного обращения </w:t>
      </w:r>
      <w:proofErr w:type="gramStart"/>
      <w:r w:rsidRPr="007E2B65">
        <w:rPr>
          <w:lang w:eastAsia="en-US"/>
        </w:rPr>
        <w:t>в</w:t>
      </w:r>
      <w:proofErr w:type="gramEnd"/>
      <w:r w:rsidRPr="007E2B65">
        <w:rPr>
          <w:lang w:eastAsia="en-US"/>
        </w:rPr>
        <w:t xml:space="preserve"> администрация;</w:t>
      </w:r>
    </w:p>
    <w:p w:rsidR="00DD7C79" w:rsidRPr="007E2B65" w:rsidRDefault="00DD7C79" w:rsidP="00DD7C79">
      <w:pPr>
        <w:autoSpaceDE w:val="0"/>
        <w:autoSpaceDN w:val="0"/>
        <w:adjustRightInd w:val="0"/>
        <w:ind w:firstLine="709"/>
        <w:jc w:val="both"/>
        <w:rPr>
          <w:lang w:eastAsia="en-US"/>
        </w:rPr>
      </w:pPr>
      <w:r w:rsidRPr="007E2B65">
        <w:rPr>
          <w:lang w:eastAsia="en-US"/>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DD7C79" w:rsidRPr="007E2B65" w:rsidRDefault="00DD7C79" w:rsidP="00DD7C79">
      <w:pPr>
        <w:autoSpaceDE w:val="0"/>
        <w:autoSpaceDN w:val="0"/>
        <w:adjustRightInd w:val="0"/>
        <w:ind w:firstLine="709"/>
        <w:jc w:val="both"/>
        <w:rPr>
          <w:lang w:eastAsia="en-US"/>
        </w:rPr>
      </w:pPr>
      <w:r w:rsidRPr="007E2B65">
        <w:rPr>
          <w:lang w:eastAsia="en-US"/>
        </w:rPr>
        <w:t>в) посредством Портала.</w:t>
      </w:r>
    </w:p>
    <w:p w:rsidR="00DD7C79" w:rsidRPr="007E2B65" w:rsidRDefault="00DD7C79" w:rsidP="00DD7C79">
      <w:pPr>
        <w:ind w:firstLine="709"/>
        <w:jc w:val="both"/>
      </w:pPr>
      <w:r w:rsidRPr="007E2B65">
        <w:t xml:space="preserve">81. В день поступления заявления регистрируются </w:t>
      </w:r>
      <w:r w:rsidRPr="007E2B65">
        <w:rPr>
          <w:lang w:eastAsia="en-US"/>
        </w:rPr>
        <w:t xml:space="preserve">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w:t>
      </w:r>
    </w:p>
    <w:p w:rsidR="00DD7C79" w:rsidRPr="007E2B65" w:rsidRDefault="00DD7C79" w:rsidP="00DD7C79">
      <w:pPr>
        <w:autoSpaceDE w:val="0"/>
        <w:autoSpaceDN w:val="0"/>
        <w:adjustRightInd w:val="0"/>
        <w:ind w:firstLine="709"/>
        <w:jc w:val="both"/>
        <w:rPr>
          <w:lang w:eastAsia="en-US"/>
        </w:rPr>
      </w:pPr>
      <w:r w:rsidRPr="007E2B65">
        <w:t xml:space="preserve">82. </w:t>
      </w:r>
      <w:r w:rsidRPr="007E2B65">
        <w:rPr>
          <w:lang w:eastAsia="en-US"/>
        </w:rPr>
        <w:t>Днем обращения заявителя считается дата регистрации в администрации заявлений и документов.</w:t>
      </w:r>
    </w:p>
    <w:p w:rsidR="00DD7C79" w:rsidRPr="007E2B65" w:rsidRDefault="00DD7C79" w:rsidP="00DD7C79">
      <w:pPr>
        <w:autoSpaceDE w:val="0"/>
        <w:autoSpaceDN w:val="0"/>
        <w:adjustRightInd w:val="0"/>
        <w:ind w:firstLine="709"/>
        <w:jc w:val="both"/>
        <w:rPr>
          <w:lang w:eastAsia="en-US"/>
        </w:rPr>
      </w:pPr>
      <w:r w:rsidRPr="007E2B65">
        <w:rPr>
          <w:lang w:eastAsia="en-US"/>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DD7C79" w:rsidRPr="007E2B65" w:rsidRDefault="00DD7C79" w:rsidP="00DD7C79">
      <w:pPr>
        <w:autoSpaceDE w:val="0"/>
        <w:autoSpaceDN w:val="0"/>
        <w:adjustRightInd w:val="0"/>
        <w:ind w:firstLine="709"/>
        <w:jc w:val="both"/>
        <w:rPr>
          <w:lang w:eastAsia="en-US"/>
        </w:rPr>
      </w:pPr>
      <w:r w:rsidRPr="007E2B65">
        <w:rPr>
          <w:lang w:eastAsia="en-US"/>
        </w:rPr>
        <w:t>83. Максимальное время приема заявлений и прилагаемых к нему документов при личном обращении заявителя не превышает 10 минут.</w:t>
      </w:r>
    </w:p>
    <w:p w:rsidR="00DD7C79" w:rsidRPr="007E2B65" w:rsidRDefault="00DD7C79" w:rsidP="00DD7C79">
      <w:pPr>
        <w:autoSpaceDE w:val="0"/>
        <w:autoSpaceDN w:val="0"/>
        <w:adjustRightInd w:val="0"/>
        <w:ind w:firstLine="709"/>
        <w:jc w:val="both"/>
        <w:rPr>
          <w:lang w:eastAsia="en-US"/>
        </w:rPr>
      </w:pPr>
      <w:r w:rsidRPr="007E2B65">
        <w:rPr>
          <w:lang w:eastAsia="en-US"/>
        </w:rPr>
        <w:t>Должностное лицо администрации, ответственное за регистрацию входящих документов, устанавливает:</w:t>
      </w:r>
    </w:p>
    <w:p w:rsidR="00DD7C79" w:rsidRPr="007E2B65" w:rsidRDefault="00DD7C79" w:rsidP="00DD7C79">
      <w:pPr>
        <w:autoSpaceDE w:val="0"/>
        <w:autoSpaceDN w:val="0"/>
        <w:adjustRightInd w:val="0"/>
        <w:ind w:firstLine="709"/>
        <w:jc w:val="both"/>
        <w:rPr>
          <w:lang w:eastAsia="en-US"/>
        </w:rPr>
      </w:pPr>
      <w:r w:rsidRPr="007E2B65">
        <w:rPr>
          <w:lang w:eastAsia="en-US"/>
        </w:rPr>
        <w:t>а) предмет обращения;</w:t>
      </w:r>
    </w:p>
    <w:p w:rsidR="00DD7C79" w:rsidRPr="007E2B65" w:rsidRDefault="00DD7C79" w:rsidP="00DD7C79">
      <w:pPr>
        <w:autoSpaceDE w:val="0"/>
        <w:autoSpaceDN w:val="0"/>
        <w:adjustRightInd w:val="0"/>
        <w:ind w:firstLine="709"/>
        <w:jc w:val="both"/>
        <w:rPr>
          <w:lang w:eastAsia="en-US"/>
        </w:rPr>
      </w:pPr>
      <w:r w:rsidRPr="007E2B65">
        <w:rPr>
          <w:lang w:eastAsia="en-US"/>
        </w:rPr>
        <w:t>б) комплектность представленных документов, предусмотренных настоящим административным регламентом;</w:t>
      </w:r>
    </w:p>
    <w:p w:rsidR="00DD7C79" w:rsidRPr="007E2B65" w:rsidRDefault="00DD7C79" w:rsidP="00DD7C79">
      <w:pPr>
        <w:autoSpaceDE w:val="0"/>
        <w:autoSpaceDN w:val="0"/>
        <w:adjustRightInd w:val="0"/>
        <w:ind w:firstLine="709"/>
        <w:jc w:val="both"/>
        <w:rPr>
          <w:lang w:eastAsia="en-US"/>
        </w:rPr>
      </w:pPr>
      <w:r w:rsidRPr="007E2B65">
        <w:rPr>
          <w:lang w:eastAsia="en-US"/>
        </w:rPr>
        <w:t>в) соответствие документов требованиям, указанным в пункте 35 настоящего Административного регламента.</w:t>
      </w:r>
    </w:p>
    <w:p w:rsidR="00DD7C79" w:rsidRPr="007E2B65" w:rsidRDefault="00DD7C79" w:rsidP="00DD7C79">
      <w:pPr>
        <w:autoSpaceDE w:val="0"/>
        <w:autoSpaceDN w:val="0"/>
        <w:adjustRightInd w:val="0"/>
        <w:ind w:firstLine="709"/>
        <w:jc w:val="both"/>
        <w:rPr>
          <w:lang w:eastAsia="en-US"/>
        </w:rPr>
      </w:pPr>
      <w:r w:rsidRPr="007E2B65">
        <w:rPr>
          <w:lang w:eastAsia="en-US"/>
        </w:rPr>
        <w:t>Максимальный срок выполнения данного действия составляет 10 минут.</w:t>
      </w:r>
    </w:p>
    <w:p w:rsidR="00DD7C79" w:rsidRPr="007E2B65" w:rsidRDefault="00DD7C79" w:rsidP="00DD7C79">
      <w:pPr>
        <w:autoSpaceDE w:val="0"/>
        <w:autoSpaceDN w:val="0"/>
        <w:adjustRightInd w:val="0"/>
        <w:ind w:firstLine="709"/>
        <w:jc w:val="both"/>
        <w:rPr>
          <w:lang w:eastAsia="en-US"/>
        </w:rPr>
      </w:pPr>
      <w:r w:rsidRPr="007E2B65">
        <w:rPr>
          <w:lang w:eastAsia="en-US"/>
        </w:rPr>
        <w:t>84. В случае</w:t>
      </w:r>
      <w:proofErr w:type="gramStart"/>
      <w:r w:rsidRPr="007E2B65">
        <w:rPr>
          <w:lang w:eastAsia="en-US"/>
        </w:rPr>
        <w:t>,</w:t>
      </w:r>
      <w:proofErr w:type="gramEnd"/>
      <w:r w:rsidRPr="007E2B65">
        <w:rPr>
          <w:lang w:eastAsia="en-US"/>
        </w:rPr>
        <w:t xml:space="preserve"> если заявителем предоставлены исключительно оригиналы документов, отраженных в пункте 35 настоящего Административного регламента, должностное лицо администрации снимает копии (при технической возможности) с указанных документов и ставит подпись «Копия верна», свою подпись и дату сверки.</w:t>
      </w:r>
    </w:p>
    <w:p w:rsidR="00DD7C79" w:rsidRPr="007E2B65" w:rsidRDefault="00DD7C79" w:rsidP="00DD7C79">
      <w:pPr>
        <w:autoSpaceDE w:val="0"/>
        <w:autoSpaceDN w:val="0"/>
        <w:adjustRightInd w:val="0"/>
        <w:ind w:firstLine="709"/>
        <w:jc w:val="both"/>
        <w:rPr>
          <w:lang w:eastAsia="en-US"/>
        </w:rPr>
      </w:pPr>
      <w:r w:rsidRPr="007E2B65">
        <w:rPr>
          <w:lang w:eastAsia="en-US"/>
        </w:rPr>
        <w:t>В случае</w:t>
      </w:r>
      <w:proofErr w:type="gramStart"/>
      <w:r w:rsidRPr="007E2B65">
        <w:rPr>
          <w:lang w:eastAsia="en-US"/>
        </w:rPr>
        <w:t>,</w:t>
      </w:r>
      <w:proofErr w:type="gramEnd"/>
      <w:r w:rsidRPr="007E2B65">
        <w:rPr>
          <w:lang w:eastAsia="en-US"/>
        </w:rPr>
        <w:t xml:space="preserve"> если заявитель предоставляет копии и оригиналы документов, должностное лицо администрации сличает представленные документы между собой и заверяет их аналогичной подписью «Копия верна».</w:t>
      </w:r>
    </w:p>
    <w:p w:rsidR="00DD7C79" w:rsidRPr="007E2B65" w:rsidRDefault="00DD7C79" w:rsidP="00DD7C79">
      <w:pPr>
        <w:autoSpaceDE w:val="0"/>
        <w:autoSpaceDN w:val="0"/>
        <w:adjustRightInd w:val="0"/>
        <w:ind w:firstLine="709"/>
        <w:jc w:val="both"/>
        <w:rPr>
          <w:lang w:eastAsia="en-US"/>
        </w:rPr>
      </w:pPr>
      <w:r w:rsidRPr="007E2B65">
        <w:rPr>
          <w:lang w:eastAsia="en-US"/>
        </w:rPr>
        <w:t>Максимальный срок выполнения данного действия составляет 2 минуты на каждый представленный документ.</w:t>
      </w:r>
    </w:p>
    <w:p w:rsidR="00DD7C79" w:rsidRPr="007E2B65" w:rsidRDefault="00DD7C79" w:rsidP="00DD7C79">
      <w:pPr>
        <w:autoSpaceDE w:val="0"/>
        <w:autoSpaceDN w:val="0"/>
        <w:adjustRightInd w:val="0"/>
        <w:ind w:firstLine="709"/>
        <w:jc w:val="both"/>
        <w:rPr>
          <w:lang w:eastAsia="en-US"/>
        </w:rPr>
      </w:pPr>
      <w:r w:rsidRPr="007E2B65">
        <w:rPr>
          <w:lang w:eastAsia="en-US"/>
        </w:rPr>
        <w:t>85. Общий срок приема, регистрации документов составляет не более 30 минут.</w:t>
      </w:r>
    </w:p>
    <w:p w:rsidR="00DD7C79" w:rsidRPr="007E2B65" w:rsidRDefault="00DD7C79" w:rsidP="00DD7C79">
      <w:pPr>
        <w:widowControl w:val="0"/>
        <w:autoSpaceDE w:val="0"/>
        <w:autoSpaceDN w:val="0"/>
        <w:adjustRightInd w:val="0"/>
        <w:ind w:firstLine="709"/>
        <w:jc w:val="both"/>
        <w:rPr>
          <w:lang w:eastAsia="en-US"/>
        </w:rPr>
      </w:pPr>
      <w:r w:rsidRPr="007E2B65">
        <w:rPr>
          <w:lang w:eastAsia="en-US"/>
        </w:rPr>
        <w:t>86. Заявител</w:t>
      </w:r>
      <w:proofErr w:type="gramStart"/>
      <w:r w:rsidRPr="007E2B65">
        <w:rPr>
          <w:lang w:eastAsia="en-US"/>
        </w:rPr>
        <w:t>ю(</w:t>
      </w:r>
      <w:proofErr w:type="gramEnd"/>
      <w:r w:rsidRPr="007E2B65">
        <w:rPr>
          <w:lang w:eastAsia="en-US"/>
        </w:rPr>
        <w:t>ям)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DD7C79" w:rsidRPr="007E2B65" w:rsidRDefault="00DD7C79" w:rsidP="00DD7C79">
      <w:pPr>
        <w:widowControl w:val="0"/>
        <w:autoSpaceDE w:val="0"/>
        <w:autoSpaceDN w:val="0"/>
        <w:adjustRightInd w:val="0"/>
        <w:ind w:firstLine="709"/>
        <w:jc w:val="both"/>
        <w:rPr>
          <w:lang w:eastAsia="en-US"/>
        </w:rPr>
      </w:pPr>
      <w:r w:rsidRPr="007E2B65">
        <w:rPr>
          <w:lang w:eastAsia="en-US"/>
        </w:rPr>
        <w:t xml:space="preserve">87. При поступлении заявления и прилагаемых к нему документов в администрацию посредством почтового отправления направляет заявителю уведомление о принятии заявления к рассмотрению заказным почтовым отправлением с уведомлением о вручении в течение 5 рабочих дней </w:t>
      </w:r>
      <w:proofErr w:type="gramStart"/>
      <w:r w:rsidRPr="007E2B65">
        <w:rPr>
          <w:lang w:eastAsia="en-US"/>
        </w:rPr>
        <w:t>с даты получения</w:t>
      </w:r>
      <w:proofErr w:type="gramEnd"/>
      <w:r w:rsidRPr="007E2B65">
        <w:rPr>
          <w:lang w:eastAsia="en-US"/>
        </w:rPr>
        <w:t xml:space="preserve"> заявления и прилагаемых к нему документов.</w:t>
      </w:r>
    </w:p>
    <w:p w:rsidR="00DD7C79" w:rsidRPr="007E2B65" w:rsidRDefault="00DD7C79" w:rsidP="00DD7C79">
      <w:pPr>
        <w:autoSpaceDE w:val="0"/>
        <w:autoSpaceDN w:val="0"/>
        <w:adjustRightInd w:val="0"/>
        <w:ind w:firstLine="709"/>
        <w:jc w:val="both"/>
        <w:rPr>
          <w:rFonts w:eastAsia="Calibri"/>
        </w:rPr>
      </w:pPr>
      <w:r w:rsidRPr="007E2B65">
        <w:rPr>
          <w:rFonts w:eastAsia="Calibri"/>
        </w:rPr>
        <w:t xml:space="preserve">88. </w:t>
      </w:r>
      <w:bookmarkStart w:id="3" w:name="Par18"/>
      <w:bookmarkEnd w:id="3"/>
      <w:r w:rsidRPr="007E2B65">
        <w:rPr>
          <w:rFonts w:eastAsia="Calibri"/>
        </w:rPr>
        <w:t>В случае если заявление и документы, отправленные с помощью средств электронной связи, не подписаны электронной подписью, заявител</w:t>
      </w:r>
      <w:proofErr w:type="gramStart"/>
      <w:r w:rsidRPr="007E2B65">
        <w:rPr>
          <w:rFonts w:eastAsia="Calibri"/>
        </w:rPr>
        <w:t>ю(</w:t>
      </w:r>
      <w:proofErr w:type="gramEnd"/>
      <w:r w:rsidRPr="007E2B65">
        <w:rPr>
          <w:rFonts w:eastAsia="Calibri"/>
        </w:rPr>
        <w:t xml:space="preserve">ям) в день поступления заявления в форме электронного документа направляется уведомление о </w:t>
      </w:r>
      <w:r w:rsidRPr="007E2B65">
        <w:rPr>
          <w:rFonts w:eastAsia="Calibri"/>
        </w:rPr>
        <w:lastRenderedPageBreak/>
        <w:t>приеме заявления, в котором указывается график приема заявителя в пределах тридцати календарных дней со дня обращения.</w:t>
      </w:r>
    </w:p>
    <w:p w:rsidR="00DD7C79" w:rsidRPr="007E2B65" w:rsidRDefault="00DD7C79" w:rsidP="00DD7C79">
      <w:pPr>
        <w:autoSpaceDE w:val="0"/>
        <w:autoSpaceDN w:val="0"/>
        <w:adjustRightInd w:val="0"/>
        <w:ind w:firstLine="709"/>
        <w:jc w:val="both"/>
        <w:rPr>
          <w:rFonts w:eastAsia="Calibri"/>
        </w:rPr>
      </w:pPr>
      <w:r w:rsidRPr="007E2B65">
        <w:rPr>
          <w:rFonts w:eastAsia="Calibri"/>
        </w:rPr>
        <w:t xml:space="preserve">Уведомление о </w:t>
      </w:r>
      <w:proofErr w:type="gramStart"/>
      <w:r w:rsidRPr="007E2B65">
        <w:rPr>
          <w:rFonts w:eastAsia="Calibri"/>
        </w:rPr>
        <w:t>приеме</w:t>
      </w:r>
      <w:proofErr w:type="gramEnd"/>
      <w:r w:rsidRPr="007E2B65">
        <w:rPr>
          <w:rFonts w:eastAsia="Calibri"/>
        </w:rPr>
        <w:t xml:space="preserve">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bookmarkStart w:id="4" w:name="Par20"/>
      <w:bookmarkEnd w:id="4"/>
      <w:r w:rsidRPr="007E2B65">
        <w:rPr>
          <w:rFonts w:eastAsia="Calibri"/>
        </w:rPr>
        <w:t>.</w:t>
      </w:r>
    </w:p>
    <w:p w:rsidR="00DD7C79" w:rsidRPr="007E2B65" w:rsidRDefault="00DD7C79" w:rsidP="00DD7C79">
      <w:pPr>
        <w:autoSpaceDE w:val="0"/>
        <w:autoSpaceDN w:val="0"/>
        <w:adjustRightInd w:val="0"/>
        <w:ind w:firstLine="709"/>
        <w:jc w:val="both"/>
        <w:rPr>
          <w:rFonts w:eastAsia="Calibri"/>
        </w:rPr>
      </w:pPr>
      <w:r w:rsidRPr="007E2B65">
        <w:rPr>
          <w:rFonts w:eastAsia="Calibri"/>
        </w:rPr>
        <w:t>89. Заявитель в пределах указанного в пункте 88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DD7C79" w:rsidRPr="007E2B65" w:rsidRDefault="00DD7C79" w:rsidP="00DD7C79">
      <w:pPr>
        <w:autoSpaceDE w:val="0"/>
        <w:autoSpaceDN w:val="0"/>
        <w:adjustRightInd w:val="0"/>
        <w:ind w:firstLine="709"/>
        <w:jc w:val="both"/>
        <w:rPr>
          <w:rFonts w:eastAsia="Calibri"/>
        </w:rPr>
      </w:pPr>
      <w:r w:rsidRPr="007E2B65">
        <w:rPr>
          <w:rFonts w:eastAsia="Calibri"/>
        </w:rPr>
        <w:t xml:space="preserve">90. </w:t>
      </w:r>
      <w:proofErr w:type="gramStart"/>
      <w:r w:rsidRPr="007E2B65">
        <w:rPr>
          <w:rFonts w:eastAsia="Calibri"/>
        </w:rPr>
        <w:t xml:space="preserve">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ar18" w:history="1">
        <w:r w:rsidRPr="007E2B65">
          <w:rPr>
            <w:rFonts w:eastAsia="Calibri"/>
          </w:rPr>
          <w:t xml:space="preserve">пунктом </w:t>
        </w:r>
      </w:hyperlink>
      <w:r w:rsidRPr="007E2B65">
        <w:rPr>
          <w:rFonts w:eastAsia="Calibri"/>
        </w:rPr>
        <w:t>86 настоящего Административного регламента.</w:t>
      </w:r>
      <w:proofErr w:type="gramEnd"/>
      <w:r w:rsidRPr="007E2B65">
        <w:rPr>
          <w:rFonts w:eastAsia="Calibri"/>
        </w:rPr>
        <w:t xml:space="preserve"> В этом случае заявитель вправе повторно обратиться за предоставлением муниципальной услуги в порядке, установленным настоящим Административным регламентом.</w:t>
      </w:r>
    </w:p>
    <w:p w:rsidR="00DD7C79" w:rsidRPr="007E2B65" w:rsidRDefault="00DD7C79" w:rsidP="00DD7C79">
      <w:pPr>
        <w:widowControl w:val="0"/>
        <w:autoSpaceDE w:val="0"/>
        <w:autoSpaceDN w:val="0"/>
        <w:adjustRightInd w:val="0"/>
        <w:ind w:firstLine="709"/>
        <w:jc w:val="both"/>
      </w:pPr>
      <w:r w:rsidRPr="007E2B65">
        <w:t>Личный прием документов осуществляют специалисты уполномоченного органа.</w:t>
      </w:r>
    </w:p>
    <w:p w:rsidR="00DD7C79" w:rsidRPr="007E2B65" w:rsidRDefault="00DD7C79" w:rsidP="00DD7C79">
      <w:pPr>
        <w:autoSpaceDE w:val="0"/>
        <w:autoSpaceDN w:val="0"/>
        <w:adjustRightInd w:val="0"/>
        <w:ind w:firstLine="709"/>
        <w:jc w:val="both"/>
      </w:pPr>
      <w:r w:rsidRPr="007E2B65">
        <w:t>91. В случае выявления в документах и заявлении оснований в соответствии с пунктом 41 настоящего Административного регламента, уведомление об отказе направляется в соответствии с пунктом 42 настоящего Административного регламента.</w:t>
      </w:r>
    </w:p>
    <w:p w:rsidR="00DD7C79" w:rsidRPr="007E2B65" w:rsidRDefault="00DD7C79" w:rsidP="00DD7C79">
      <w:pPr>
        <w:autoSpaceDE w:val="0"/>
        <w:autoSpaceDN w:val="0"/>
        <w:adjustRightInd w:val="0"/>
        <w:ind w:firstLine="709"/>
        <w:jc w:val="both"/>
        <w:rPr>
          <w:lang w:eastAsia="en-US"/>
        </w:rPr>
      </w:pPr>
      <w:r w:rsidRPr="007E2B65">
        <w:rPr>
          <w:lang w:eastAsia="en-US"/>
        </w:rPr>
        <w:t>92. Способом фиксации результата является регистрация заявления и документов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DD7C79" w:rsidRPr="007E2B65" w:rsidRDefault="00DD7C79" w:rsidP="00DD7C79">
      <w:pPr>
        <w:autoSpaceDE w:val="0"/>
        <w:autoSpaceDN w:val="0"/>
        <w:adjustRightInd w:val="0"/>
        <w:ind w:firstLine="709"/>
        <w:jc w:val="both"/>
        <w:rPr>
          <w:lang w:eastAsia="en-US"/>
        </w:rPr>
      </w:pPr>
      <w:r w:rsidRPr="007E2B65">
        <w:rPr>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7E2B65">
        <w:rPr>
          <w:rFonts w:eastAsia="Calibri"/>
        </w:rPr>
        <w:t>заявление и документы в установленном порядке</w:t>
      </w:r>
      <w:r w:rsidRPr="007E2B65">
        <w:rPr>
          <w:lang w:eastAsia="en-US"/>
        </w:rPr>
        <w:t>.</w:t>
      </w:r>
    </w:p>
    <w:p w:rsidR="00DD7C79" w:rsidRPr="007E2B65" w:rsidRDefault="00DD7C79" w:rsidP="00DD7C79">
      <w:pPr>
        <w:ind w:firstLine="567"/>
        <w:jc w:val="both"/>
      </w:pPr>
    </w:p>
    <w:p w:rsidR="00DD7C79" w:rsidRPr="007E2B65" w:rsidRDefault="00DD7C79" w:rsidP="00DD7C79">
      <w:pPr>
        <w:widowControl w:val="0"/>
        <w:autoSpaceDE w:val="0"/>
        <w:autoSpaceDN w:val="0"/>
        <w:adjustRightInd w:val="0"/>
        <w:ind w:firstLine="709"/>
        <w:jc w:val="center"/>
      </w:pPr>
      <w:r w:rsidRPr="007E2B65">
        <w:t>Глава 23. РАССМОТРЕНИЕ ДОКУМЕНТОВ И ПРИНЯТИЕ РЕШЕНИЯ</w:t>
      </w:r>
      <w:r>
        <w:t xml:space="preserve"> О ВЫДАЧЕ РАЗРЕШЕНИЯ О ВЫДАЧЕ РАЗРЕШЕНИЯ НА ВСТУПЛЕНИЕ В БРАК ИЛИ ОБ ОТКАЗЕ В ВЫДАЧЕ РАЗРЕШЕНИЯ НА ВСТУПЛЕНИЕ В БРАК</w:t>
      </w:r>
    </w:p>
    <w:p w:rsidR="00DD7C79" w:rsidRPr="007E2B65" w:rsidRDefault="00DD7C79" w:rsidP="00DD7C79">
      <w:pPr>
        <w:ind w:firstLine="567"/>
        <w:jc w:val="both"/>
        <w:rPr>
          <w:b/>
        </w:rPr>
      </w:pPr>
    </w:p>
    <w:p w:rsidR="00DD7C79" w:rsidRPr="007E2B65" w:rsidRDefault="00DD7C79" w:rsidP="00DD7C79">
      <w:pPr>
        <w:autoSpaceDE w:val="0"/>
        <w:autoSpaceDN w:val="0"/>
        <w:adjustRightInd w:val="0"/>
        <w:ind w:firstLine="709"/>
        <w:jc w:val="both"/>
        <w:rPr>
          <w:lang w:eastAsia="en-US"/>
        </w:rPr>
      </w:pPr>
      <w:r w:rsidRPr="007E2B65">
        <w:rPr>
          <w:lang w:eastAsia="en-US"/>
        </w:rPr>
        <w:t>93.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D7C79" w:rsidRPr="007E2B65" w:rsidRDefault="00DD7C79" w:rsidP="00DD7C79">
      <w:pPr>
        <w:autoSpaceDE w:val="0"/>
        <w:autoSpaceDN w:val="0"/>
        <w:adjustRightInd w:val="0"/>
        <w:ind w:firstLine="709"/>
        <w:jc w:val="both"/>
      </w:pPr>
      <w:r w:rsidRPr="007E2B65">
        <w:rPr>
          <w:lang w:eastAsia="en-US"/>
        </w:rPr>
        <w:t>94. В течение рабочего дня, следующего за днем регистрации поступившего заявления, д</w:t>
      </w:r>
      <w:r w:rsidRPr="007E2B65">
        <w:rPr>
          <w:rFonts w:hint="eastAsia"/>
        </w:rPr>
        <w:t>олжностное</w:t>
      </w:r>
      <w:r w:rsidRPr="007E2B65">
        <w:t xml:space="preserve"> </w:t>
      </w:r>
      <w:r w:rsidRPr="007E2B65">
        <w:rPr>
          <w:rFonts w:hint="eastAsia"/>
        </w:rPr>
        <w:t>лицо</w:t>
      </w:r>
      <w:r w:rsidRPr="007E2B65">
        <w:t xml:space="preserve"> </w:t>
      </w:r>
      <w:r w:rsidRPr="007E2B65">
        <w:rPr>
          <w:rFonts w:hint="eastAsia"/>
        </w:rPr>
        <w:t>уполномоченного</w:t>
      </w:r>
      <w:r w:rsidRPr="007E2B65">
        <w:t xml:space="preserve"> </w:t>
      </w:r>
      <w:r w:rsidRPr="007E2B65">
        <w:rPr>
          <w:rFonts w:hint="eastAsia"/>
        </w:rPr>
        <w:t>органа</w:t>
      </w:r>
      <w:r w:rsidRPr="007E2B65">
        <w:t xml:space="preserve">, </w:t>
      </w:r>
      <w:r w:rsidRPr="007E2B65">
        <w:rPr>
          <w:rFonts w:hint="eastAsia"/>
        </w:rPr>
        <w:t>ответственное</w:t>
      </w:r>
      <w:r w:rsidRPr="007E2B65">
        <w:t xml:space="preserve"> </w:t>
      </w:r>
      <w:r w:rsidRPr="007E2B65">
        <w:rPr>
          <w:rFonts w:hint="eastAsia"/>
        </w:rPr>
        <w:t>за</w:t>
      </w:r>
      <w:r w:rsidRPr="007E2B65">
        <w:t xml:space="preserve"> </w:t>
      </w:r>
      <w:r w:rsidRPr="007E2B65">
        <w:rPr>
          <w:rFonts w:hint="eastAsia"/>
        </w:rPr>
        <w:t>предоставление</w:t>
      </w:r>
      <w:r w:rsidRPr="007E2B65">
        <w:t xml:space="preserve"> </w:t>
      </w:r>
      <w:r w:rsidRPr="007E2B65">
        <w:rPr>
          <w:rFonts w:hint="eastAsia"/>
        </w:rPr>
        <w:t>муниципальной</w:t>
      </w:r>
      <w:r w:rsidRPr="007E2B65">
        <w:t xml:space="preserve"> </w:t>
      </w:r>
      <w:r w:rsidRPr="007E2B65">
        <w:rPr>
          <w:rFonts w:hint="eastAsia"/>
        </w:rPr>
        <w:t>услуги</w:t>
      </w:r>
      <w:r w:rsidRPr="007E2B65">
        <w:t>, осуществляет следующие действия:</w:t>
      </w:r>
    </w:p>
    <w:p w:rsidR="00DD7C79" w:rsidRPr="007E2B65" w:rsidRDefault="00DD7C79" w:rsidP="00DD7C79">
      <w:pPr>
        <w:autoSpaceDE w:val="0"/>
        <w:autoSpaceDN w:val="0"/>
        <w:adjustRightInd w:val="0"/>
        <w:ind w:firstLine="709"/>
        <w:jc w:val="both"/>
      </w:pPr>
      <w:r w:rsidRPr="007E2B65">
        <w:t xml:space="preserve">а) проверяет комплектность представленных документов на соответствие исчерпывающему перечню документов, необходимых в соответствии с пунктом 35 настоящего Административного регламента; </w:t>
      </w:r>
    </w:p>
    <w:p w:rsidR="00DD7C79" w:rsidRPr="007E2B65" w:rsidRDefault="00DD7C79" w:rsidP="00DD7C79">
      <w:pPr>
        <w:autoSpaceDE w:val="0"/>
        <w:autoSpaceDN w:val="0"/>
        <w:adjustRightInd w:val="0"/>
        <w:ind w:firstLine="709"/>
        <w:jc w:val="both"/>
      </w:pPr>
      <w:r w:rsidRPr="007E2B65">
        <w:t>б) осуществляет сверку копий документов, представленных заявителями с подлинниками документов, представленными заявителями.</w:t>
      </w:r>
    </w:p>
    <w:p w:rsidR="00DD7C79" w:rsidRPr="007E2B65" w:rsidRDefault="00DD7C79" w:rsidP="00DD7C79">
      <w:pPr>
        <w:ind w:firstLine="709"/>
        <w:jc w:val="both"/>
      </w:pPr>
      <w:r w:rsidRPr="007E2B65">
        <w:t>95. В случае предоставления заявления не по форме и документов не в полном объеме должностное лицо консультирует заявителей непосредственно либо по телефону по перечню и качеству предоставляемых документов и предлагает заявителям в течение 2 дней представить документы, соответствующие требованиям пункта 35 настоящего Административного регламента.</w:t>
      </w:r>
    </w:p>
    <w:p w:rsidR="00DD7C79" w:rsidRPr="007E2B65" w:rsidRDefault="00DD7C79" w:rsidP="00DD7C79">
      <w:pPr>
        <w:ind w:firstLine="709"/>
        <w:jc w:val="both"/>
      </w:pPr>
      <w:r w:rsidRPr="007E2B65">
        <w:t>96. Если по истечении указанного срока заявителе</w:t>
      </w:r>
      <w:proofErr w:type="gramStart"/>
      <w:r w:rsidRPr="007E2B65">
        <w:t>м(</w:t>
      </w:r>
      <w:proofErr w:type="spellStart"/>
      <w:proofErr w:type="gramEnd"/>
      <w:r w:rsidRPr="007E2B65">
        <w:t>ями</w:t>
      </w:r>
      <w:proofErr w:type="spellEnd"/>
      <w:r w:rsidRPr="007E2B65">
        <w:t xml:space="preserve">) документы не представлены, должностное лицо в течение 1 дня осуществляет подготовку уведомления об отказе в предоставлении муниципальной услуги, которое подписывается главой с </w:t>
      </w:r>
      <w:r w:rsidRPr="007E2B65">
        <w:lastRenderedPageBreak/>
        <w:t>указанием причин отказа и направления его заявителям по адресам, указанным в заявлениях.</w:t>
      </w:r>
    </w:p>
    <w:p w:rsidR="00DD7C79" w:rsidRPr="007E2B65" w:rsidRDefault="00DD7C79" w:rsidP="00DD7C79">
      <w:pPr>
        <w:ind w:firstLine="709"/>
        <w:jc w:val="both"/>
      </w:pPr>
      <w:r w:rsidRPr="007E2B65">
        <w:t>97. В случае предоставления заявления по форме, указанной в приложении к настоящему административному регламенту и документов, предусмотренных п. 35 настоящего Административного регламента в полном объеме, должностное лицо готовит проект постановления, который передается на подпись главе.</w:t>
      </w:r>
    </w:p>
    <w:p w:rsidR="00DD7C79" w:rsidRPr="007E2B65" w:rsidRDefault="00DD7C79" w:rsidP="00DD7C79">
      <w:pPr>
        <w:autoSpaceDE w:val="0"/>
        <w:autoSpaceDN w:val="0"/>
        <w:adjustRightInd w:val="0"/>
        <w:ind w:firstLine="709"/>
        <w:jc w:val="both"/>
      </w:pPr>
      <w:r w:rsidRPr="007E2B65">
        <w:t>98. Максимальный срок исполнения данной административной процедуры составляет 1 день с момента поступления документов в уполномоченный орган.</w:t>
      </w:r>
    </w:p>
    <w:p w:rsidR="00DD7C79" w:rsidRPr="007E2B65" w:rsidRDefault="00DD7C79" w:rsidP="00DD7C79">
      <w:pPr>
        <w:autoSpaceDE w:val="0"/>
        <w:autoSpaceDN w:val="0"/>
        <w:adjustRightInd w:val="0"/>
        <w:ind w:firstLine="709"/>
        <w:jc w:val="both"/>
      </w:pPr>
      <w:r w:rsidRPr="007E2B65">
        <w:tab/>
        <w:t>Результатом административной процедуры является подготовка проекта постановления администрации «О разрешении на вступление в брак» или уведомления об отказе в выдаче разрешения на вступление в брак.</w:t>
      </w:r>
    </w:p>
    <w:p w:rsidR="00DD7C79" w:rsidRPr="007E2B65" w:rsidRDefault="00DD7C79" w:rsidP="00DD7C79">
      <w:pPr>
        <w:widowControl w:val="0"/>
        <w:autoSpaceDE w:val="0"/>
        <w:autoSpaceDN w:val="0"/>
        <w:adjustRightInd w:val="0"/>
        <w:ind w:firstLine="709"/>
        <w:jc w:val="center"/>
      </w:pPr>
    </w:p>
    <w:p w:rsidR="00DD7C79" w:rsidRPr="007E2B65" w:rsidRDefault="00DD7C79" w:rsidP="00DD7C79">
      <w:pPr>
        <w:widowControl w:val="0"/>
        <w:autoSpaceDE w:val="0"/>
        <w:autoSpaceDN w:val="0"/>
        <w:adjustRightInd w:val="0"/>
        <w:ind w:firstLine="709"/>
        <w:jc w:val="center"/>
      </w:pPr>
      <w:r w:rsidRPr="007E2B65">
        <w:t>Глава 24. ВЫДАЧА РАЗРЕШЕНИЯ НА ВСТУПЛЕНИЕ В БРАК</w:t>
      </w:r>
    </w:p>
    <w:p w:rsidR="00DD7C79" w:rsidRPr="007E2B65" w:rsidRDefault="00DD7C79" w:rsidP="00DD7C79">
      <w:pPr>
        <w:ind w:firstLine="567"/>
        <w:jc w:val="both"/>
        <w:rPr>
          <w:b/>
        </w:rPr>
      </w:pPr>
    </w:p>
    <w:p w:rsidR="00DD7C79" w:rsidRPr="007E2B65" w:rsidRDefault="00DD7C79" w:rsidP="00DD7C79">
      <w:pPr>
        <w:tabs>
          <w:tab w:val="left" w:pos="0"/>
          <w:tab w:val="left" w:pos="1560"/>
        </w:tabs>
        <w:ind w:firstLine="709"/>
        <w:jc w:val="both"/>
      </w:pPr>
      <w:r w:rsidRPr="007E2B65">
        <w:t xml:space="preserve">99. </w:t>
      </w:r>
      <w:r w:rsidRPr="007E2B65">
        <w:rPr>
          <w:lang w:eastAsia="en-US"/>
        </w:rPr>
        <w:t xml:space="preserve">Основанием для начала административной процедуры является направление подготовленного </w:t>
      </w:r>
      <w:r w:rsidRPr="007E2B65">
        <w:t>должностным лицом уполномоченного органа, ответственным за предоставление муниципальной услуги</w:t>
      </w:r>
      <w:r w:rsidRPr="007E2B65">
        <w:rPr>
          <w:lang w:eastAsia="en-US"/>
        </w:rPr>
        <w:t xml:space="preserve">, главе проекта постановления администрации «О разрешении на вступление в брак». </w:t>
      </w:r>
    </w:p>
    <w:p w:rsidR="00DD7C79" w:rsidRPr="007E2B65" w:rsidRDefault="00DD7C79" w:rsidP="00DD7C79">
      <w:pPr>
        <w:tabs>
          <w:tab w:val="left" w:pos="0"/>
          <w:tab w:val="left" w:pos="1560"/>
        </w:tabs>
        <w:ind w:firstLine="709"/>
        <w:jc w:val="both"/>
      </w:pPr>
      <w:r w:rsidRPr="007E2B65">
        <w:rPr>
          <w:lang w:eastAsia="en-US"/>
        </w:rPr>
        <w:t xml:space="preserve">100. Глава не позднее 2 рабочих дней подписывает подготовленный </w:t>
      </w:r>
      <w:r w:rsidRPr="007E2B65">
        <w:t>должностным лицом уполномоченного органа, ответственным за предоставление муниципальной услуги, проект постановления администрации</w:t>
      </w:r>
      <w:r w:rsidRPr="007E2B65">
        <w:rPr>
          <w:lang w:eastAsia="en-US"/>
        </w:rPr>
        <w:t xml:space="preserve"> «О разрешении на вступление в брак»</w:t>
      </w:r>
      <w:r w:rsidRPr="007E2B65">
        <w:t>.</w:t>
      </w:r>
    </w:p>
    <w:p w:rsidR="00DD7C79" w:rsidRPr="007E2B65" w:rsidRDefault="00DD7C79" w:rsidP="00DD7C79">
      <w:pPr>
        <w:tabs>
          <w:tab w:val="left" w:pos="0"/>
          <w:tab w:val="left" w:pos="1560"/>
        </w:tabs>
        <w:ind w:firstLine="709"/>
        <w:jc w:val="both"/>
        <w:rPr>
          <w:lang w:eastAsia="en-US"/>
        </w:rPr>
      </w:pPr>
      <w:r w:rsidRPr="007E2B65">
        <w:t>101. Должностное лицо уполномоченного органа, ответственное за предоставление муниципальной услуги,</w:t>
      </w:r>
      <w:r w:rsidRPr="007E2B65">
        <w:rPr>
          <w:lang w:eastAsia="en-US"/>
        </w:rPr>
        <w:t xml:space="preserve"> регистрирует постановление  в Журнале регистрации постановлений администрации Бодайбинского городского поселения.</w:t>
      </w:r>
    </w:p>
    <w:p w:rsidR="00DD7C79" w:rsidRPr="007E2B65" w:rsidRDefault="00DD7C79" w:rsidP="00DD7C79">
      <w:pPr>
        <w:tabs>
          <w:tab w:val="left" w:pos="0"/>
          <w:tab w:val="left" w:pos="1560"/>
        </w:tabs>
        <w:ind w:firstLine="709"/>
        <w:jc w:val="both"/>
      </w:pPr>
      <w:r w:rsidRPr="007E2B65">
        <w:rPr>
          <w:lang w:eastAsia="en-US"/>
        </w:rPr>
        <w:t xml:space="preserve">102. </w:t>
      </w:r>
      <w:r w:rsidRPr="007E2B65">
        <w:t>Должностное лицо уполномоченного органа, ответственное за предоставление муниципальной услуги выдает одному из заявителей в приемные часы 1 экземпляр постановления. Заявитель расписывается в журнале выдачи с указанием даты получения.</w:t>
      </w:r>
    </w:p>
    <w:p w:rsidR="00DD7C79" w:rsidRPr="007E2B65" w:rsidRDefault="00DD7C79" w:rsidP="00DD7C79">
      <w:pPr>
        <w:tabs>
          <w:tab w:val="left" w:pos="0"/>
          <w:tab w:val="left" w:pos="1560"/>
        </w:tabs>
        <w:ind w:firstLine="709"/>
        <w:jc w:val="both"/>
      </w:pPr>
      <w:r w:rsidRPr="007E2B65">
        <w:t xml:space="preserve">103. В случае неявки заявителя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по истечении 5 рабочих дней </w:t>
      </w:r>
      <w:proofErr w:type="gramStart"/>
      <w:r w:rsidRPr="007E2B65">
        <w:t>с даты</w:t>
      </w:r>
      <w:proofErr w:type="gramEnd"/>
      <w:r w:rsidRPr="007E2B65">
        <w:t xml:space="preserve"> конечного результата муниципальной услуги постановление направляется заявителю по почте заказным письмом с уведомлением о вручении.</w:t>
      </w:r>
    </w:p>
    <w:p w:rsidR="00DD7C79" w:rsidRPr="007E2B65" w:rsidRDefault="00DD7C79" w:rsidP="00DD7C79">
      <w:pPr>
        <w:ind w:firstLine="709"/>
        <w:jc w:val="both"/>
      </w:pPr>
      <w:r w:rsidRPr="007E2B65">
        <w:t>104. Максимальный срок исполнения данной административной процедуры составляет 1 день с момента подписания постановления главой.</w:t>
      </w:r>
    </w:p>
    <w:p w:rsidR="00DD7C79" w:rsidRPr="007E2B65" w:rsidRDefault="00DD7C79" w:rsidP="00DD7C79">
      <w:pPr>
        <w:ind w:firstLine="709"/>
        <w:jc w:val="both"/>
      </w:pPr>
      <w:r w:rsidRPr="007E2B65">
        <w:t>Результатом административной процедуры является выдача разрешения на вступление в брак.</w:t>
      </w:r>
    </w:p>
    <w:p w:rsidR="00DD7C79" w:rsidRPr="007E2B65" w:rsidRDefault="00DD7C79" w:rsidP="00DD7C79">
      <w:pPr>
        <w:pStyle w:val="a4"/>
        <w:jc w:val="center"/>
        <w:rPr>
          <w:b/>
        </w:rPr>
      </w:pPr>
    </w:p>
    <w:p w:rsidR="00DD7C79" w:rsidRPr="007E2B65" w:rsidRDefault="00DD7C79" w:rsidP="00DD7C79">
      <w:pPr>
        <w:widowControl w:val="0"/>
        <w:autoSpaceDE w:val="0"/>
        <w:autoSpaceDN w:val="0"/>
        <w:adjustRightInd w:val="0"/>
        <w:jc w:val="center"/>
        <w:outlineLvl w:val="2"/>
      </w:pPr>
      <w:r w:rsidRPr="007E2B65">
        <w:t xml:space="preserve">Раздел IV. ФОРМЫ </w:t>
      </w:r>
      <w:proofErr w:type="gramStart"/>
      <w:r w:rsidRPr="007E2B65">
        <w:t>КОНТРОЛЯ ЗА</w:t>
      </w:r>
      <w:proofErr w:type="gramEnd"/>
      <w:r w:rsidRPr="007E2B65">
        <w:t xml:space="preserve"> ПРЕДОСТАВЛЕНИЕМ</w:t>
      </w:r>
    </w:p>
    <w:p w:rsidR="00DD7C79" w:rsidRPr="007E2B65" w:rsidRDefault="00DD7C79" w:rsidP="00DD7C79">
      <w:pPr>
        <w:widowControl w:val="0"/>
        <w:autoSpaceDE w:val="0"/>
        <w:autoSpaceDN w:val="0"/>
        <w:adjustRightInd w:val="0"/>
        <w:jc w:val="center"/>
        <w:outlineLvl w:val="2"/>
      </w:pPr>
      <w:r w:rsidRPr="007E2B65">
        <w:t xml:space="preserve"> МУНИЦИПАЛЬНОЙ УСЛУГИ</w:t>
      </w:r>
    </w:p>
    <w:p w:rsidR="00DD7C79" w:rsidRPr="007E2B65" w:rsidRDefault="00DD7C79" w:rsidP="00DD7C79">
      <w:pPr>
        <w:widowControl w:val="0"/>
        <w:autoSpaceDE w:val="0"/>
        <w:autoSpaceDN w:val="0"/>
        <w:adjustRightInd w:val="0"/>
        <w:jc w:val="center"/>
        <w:outlineLvl w:val="2"/>
      </w:pPr>
    </w:p>
    <w:p w:rsidR="00DD7C79" w:rsidRPr="007E2B65" w:rsidRDefault="00DD7C79" w:rsidP="00DD7C79">
      <w:pPr>
        <w:widowControl w:val="0"/>
        <w:autoSpaceDE w:val="0"/>
        <w:autoSpaceDN w:val="0"/>
        <w:adjustRightInd w:val="0"/>
        <w:jc w:val="center"/>
        <w:outlineLvl w:val="2"/>
      </w:pPr>
      <w:r w:rsidRPr="007E2B65">
        <w:t xml:space="preserve">Глава 25. ПОРЯДОК ОСУЩЕСТВЛЕНИЯ ТЕКУЩЕГО </w:t>
      </w:r>
      <w:proofErr w:type="gramStart"/>
      <w:r w:rsidRPr="007E2B65">
        <w:t>КОНТРОЛЯ ЗА</w:t>
      </w:r>
      <w:proofErr w:type="gramEnd"/>
      <w:r w:rsidRPr="007E2B65">
        <w:t xml:space="preserve"> СОБЛЮДЕНИЕМ И ИСПОЛНЕНИЕМ ОТВЕТСТВЕННЫМИ ДОЛЖНОСТНЫМИ ЛИЦАМИ ПОЛОЖЕНИЙ АДМИНИСТРАТИВНОГО РЕГЛАМЕНТА И ИНЫХ НОРМАТИВНЫХПРАВОВЫХ АКТОВ, УСТАНАВЛИВАЮЩИХ ТРЕБОВАНИЯ К ПРЕДОСТАВЛЕНИЮ МУНИЦИПАЛЬНОЙ УСЛУГИ, А ТАКЖЕ ПРИНЯТИЕМ ИМИ РЕШЕНИЙ</w:t>
      </w:r>
    </w:p>
    <w:p w:rsidR="00DD7C79" w:rsidRPr="007E2B65" w:rsidRDefault="00DD7C79" w:rsidP="00DD7C79">
      <w:pPr>
        <w:widowControl w:val="0"/>
        <w:autoSpaceDE w:val="0"/>
        <w:autoSpaceDN w:val="0"/>
        <w:adjustRightInd w:val="0"/>
        <w:jc w:val="center"/>
        <w:outlineLvl w:val="2"/>
      </w:pPr>
    </w:p>
    <w:p w:rsidR="00DD7C79" w:rsidRPr="007E2B65" w:rsidRDefault="00DD7C79" w:rsidP="00DD7C79">
      <w:pPr>
        <w:widowControl w:val="0"/>
        <w:autoSpaceDE w:val="0"/>
        <w:autoSpaceDN w:val="0"/>
        <w:adjustRightInd w:val="0"/>
        <w:ind w:firstLine="709"/>
        <w:jc w:val="both"/>
        <w:rPr>
          <w:lang w:eastAsia="ko-KR"/>
        </w:rPr>
      </w:pPr>
      <w:r w:rsidRPr="007E2B65">
        <w:rPr>
          <w:lang w:eastAsia="ko-KR"/>
        </w:rPr>
        <w:t xml:space="preserve">105. Текущий </w:t>
      </w:r>
      <w:proofErr w:type="gramStart"/>
      <w:r w:rsidRPr="007E2B65">
        <w:rPr>
          <w:lang w:eastAsia="ko-KR"/>
        </w:rPr>
        <w:t>контроль за</w:t>
      </w:r>
      <w:proofErr w:type="gramEnd"/>
      <w:r w:rsidRPr="007E2B65">
        <w:rPr>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w:t>
      </w:r>
      <w:r w:rsidRPr="007E2B65">
        <w:rPr>
          <w:lang w:eastAsia="ko-KR"/>
        </w:rPr>
        <w:lastRenderedPageBreak/>
        <w:t>жалоб заявителей.</w:t>
      </w:r>
    </w:p>
    <w:p w:rsidR="00DD7C79" w:rsidRPr="007E2B65" w:rsidRDefault="00DD7C79" w:rsidP="00DD7C79">
      <w:pPr>
        <w:autoSpaceDE w:val="0"/>
        <w:autoSpaceDN w:val="0"/>
        <w:adjustRightInd w:val="0"/>
        <w:ind w:firstLine="709"/>
        <w:jc w:val="both"/>
        <w:rPr>
          <w:color w:val="000000"/>
        </w:rPr>
      </w:pPr>
      <w:r w:rsidRPr="007E2B65">
        <w:rPr>
          <w:lang w:eastAsia="ko-KR"/>
        </w:rPr>
        <w:t>106. </w:t>
      </w:r>
      <w:r w:rsidRPr="007E2B65">
        <w:rPr>
          <w:color w:val="000000"/>
        </w:rPr>
        <w:t>Основными задачами текущего контроля являются:</w:t>
      </w:r>
    </w:p>
    <w:p w:rsidR="00DD7C79" w:rsidRPr="007E2B65" w:rsidRDefault="00DD7C79" w:rsidP="00DD7C79">
      <w:pPr>
        <w:autoSpaceDE w:val="0"/>
        <w:autoSpaceDN w:val="0"/>
        <w:adjustRightInd w:val="0"/>
        <w:ind w:firstLine="709"/>
        <w:jc w:val="both"/>
        <w:rPr>
          <w:color w:val="000000"/>
        </w:rPr>
      </w:pPr>
      <w:r w:rsidRPr="007E2B65">
        <w:rPr>
          <w:color w:val="000000"/>
        </w:rPr>
        <w:t>а) обеспечение своевременного и качественного предоставления муниципальной услуги;</w:t>
      </w:r>
    </w:p>
    <w:p w:rsidR="00DD7C79" w:rsidRPr="007E2B65" w:rsidRDefault="00DD7C79" w:rsidP="00DD7C79">
      <w:pPr>
        <w:autoSpaceDE w:val="0"/>
        <w:autoSpaceDN w:val="0"/>
        <w:adjustRightInd w:val="0"/>
        <w:ind w:firstLine="709"/>
        <w:jc w:val="both"/>
        <w:rPr>
          <w:color w:val="000000"/>
        </w:rPr>
      </w:pPr>
      <w:r w:rsidRPr="007E2B65">
        <w:rPr>
          <w:color w:val="000000"/>
        </w:rPr>
        <w:t>б) выявление нарушений в сроках и качестве предоставления муниципальной услуги;</w:t>
      </w:r>
    </w:p>
    <w:p w:rsidR="00DD7C79" w:rsidRPr="007E2B65" w:rsidRDefault="00DD7C79" w:rsidP="00DD7C79">
      <w:pPr>
        <w:autoSpaceDE w:val="0"/>
        <w:autoSpaceDN w:val="0"/>
        <w:adjustRightInd w:val="0"/>
        <w:ind w:firstLine="709"/>
        <w:jc w:val="both"/>
        <w:rPr>
          <w:color w:val="000000"/>
        </w:rPr>
      </w:pPr>
      <w:r w:rsidRPr="007E2B65">
        <w:rPr>
          <w:color w:val="000000"/>
        </w:rPr>
        <w:t>в) выявление и устранение причин и условий, способствующих ненадлежащему предоставлению муниципальной услуги;</w:t>
      </w:r>
    </w:p>
    <w:p w:rsidR="00DD7C79" w:rsidRPr="007E2B65" w:rsidRDefault="00DD7C79" w:rsidP="00DD7C79">
      <w:pPr>
        <w:autoSpaceDE w:val="0"/>
        <w:autoSpaceDN w:val="0"/>
        <w:adjustRightInd w:val="0"/>
        <w:ind w:firstLine="709"/>
        <w:jc w:val="both"/>
        <w:rPr>
          <w:color w:val="000000"/>
        </w:rPr>
      </w:pPr>
      <w:r w:rsidRPr="007E2B65">
        <w:rPr>
          <w:color w:val="000000"/>
        </w:rPr>
        <w:t>г) принятие мер по надлежащему предоставлению муниципальной услуги.</w:t>
      </w:r>
    </w:p>
    <w:p w:rsidR="00DD7C79"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107. Текущий контроль осуществляется на постоянной основе.</w:t>
      </w:r>
    </w:p>
    <w:p w:rsidR="00DD7C79" w:rsidRDefault="00DD7C79" w:rsidP="00DD7C79">
      <w:pPr>
        <w:pStyle w:val="ConsPlusNormal"/>
        <w:ind w:firstLine="709"/>
        <w:jc w:val="both"/>
        <w:rPr>
          <w:rFonts w:ascii="Times New Roman" w:hAnsi="Times New Roman" w:cs="Times New Roman"/>
          <w:sz w:val="24"/>
          <w:szCs w:val="24"/>
          <w:lang w:eastAsia="ko-KR"/>
        </w:rPr>
      </w:pPr>
    </w:p>
    <w:p w:rsidR="00DD7C79" w:rsidRPr="00956BCA" w:rsidRDefault="00DD7C79" w:rsidP="00DD7C79">
      <w:pPr>
        <w:widowControl w:val="0"/>
        <w:autoSpaceDE w:val="0"/>
        <w:autoSpaceDN w:val="0"/>
        <w:adjustRightInd w:val="0"/>
        <w:jc w:val="center"/>
        <w:outlineLvl w:val="2"/>
      </w:pPr>
      <w:r w:rsidRPr="00956BCA">
        <w:t>Глава 2</w:t>
      </w:r>
      <w:r>
        <w:t>6</w:t>
      </w:r>
      <w:r w:rsidRPr="00956BCA">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6BCA">
        <w:t>КОНТРОЛЯ ЗА</w:t>
      </w:r>
      <w:proofErr w:type="gramEnd"/>
      <w:r w:rsidRPr="00956BCA">
        <w:t xml:space="preserve"> ПОЛНОТОЙ И КАЧЕСТВОМ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lang w:eastAsia="ko-KR"/>
        </w:rPr>
      </w:pPr>
    </w:p>
    <w:p w:rsidR="00DD7C79" w:rsidRPr="007E2B65" w:rsidRDefault="00DD7C79" w:rsidP="00DD7C79">
      <w:pPr>
        <w:tabs>
          <w:tab w:val="num" w:pos="1715"/>
        </w:tabs>
        <w:autoSpaceDE w:val="0"/>
        <w:autoSpaceDN w:val="0"/>
        <w:adjustRightInd w:val="0"/>
        <w:ind w:firstLine="709"/>
        <w:jc w:val="both"/>
        <w:rPr>
          <w:color w:val="000000"/>
        </w:rPr>
      </w:pPr>
      <w:r w:rsidRPr="007E2B65">
        <w:rPr>
          <w:color w:val="000000"/>
        </w:rPr>
        <w:t xml:space="preserve">108. </w:t>
      </w:r>
      <w:proofErr w:type="gramStart"/>
      <w:r w:rsidRPr="007E2B65">
        <w:rPr>
          <w:color w:val="000000"/>
        </w:rPr>
        <w:t>Контроль за</w:t>
      </w:r>
      <w:proofErr w:type="gramEnd"/>
      <w:r w:rsidRPr="007E2B65">
        <w:rPr>
          <w:color w:val="000000"/>
        </w:rPr>
        <w:t xml:space="preserve"> полнотой и качеством предоставления муниципальной услуги осуществляется в формах:</w:t>
      </w:r>
    </w:p>
    <w:p w:rsidR="00DD7C79" w:rsidRPr="007E2B65" w:rsidRDefault="00DD7C79" w:rsidP="00DD7C79">
      <w:pPr>
        <w:autoSpaceDE w:val="0"/>
        <w:autoSpaceDN w:val="0"/>
        <w:adjustRightInd w:val="0"/>
        <w:ind w:firstLine="709"/>
        <w:jc w:val="both"/>
        <w:rPr>
          <w:color w:val="000000"/>
        </w:rPr>
      </w:pPr>
      <w:r w:rsidRPr="007E2B65">
        <w:rPr>
          <w:color w:val="000000"/>
        </w:rPr>
        <w:t>1) проведения плановых проверок;</w:t>
      </w:r>
    </w:p>
    <w:p w:rsidR="00DD7C79" w:rsidRPr="007E2B65" w:rsidRDefault="00DD7C79" w:rsidP="00DD7C79">
      <w:pPr>
        <w:autoSpaceDE w:val="0"/>
        <w:autoSpaceDN w:val="0"/>
        <w:adjustRightInd w:val="0"/>
        <w:ind w:firstLine="709"/>
        <w:jc w:val="both"/>
        <w:rPr>
          <w:color w:val="000000"/>
        </w:rPr>
      </w:pPr>
      <w:r w:rsidRPr="007E2B65">
        <w:rPr>
          <w:color w:val="000000"/>
        </w:rPr>
        <w:t>2) рассмотрения жалоб на действия (бездействие) должностных лиц администрации, ответственных за предоставление муниципальной услуги.</w:t>
      </w:r>
    </w:p>
    <w:p w:rsidR="00DD7C79" w:rsidRPr="007E2B65" w:rsidRDefault="00DD7C79" w:rsidP="00DD7C79">
      <w:pPr>
        <w:tabs>
          <w:tab w:val="num" w:pos="1715"/>
        </w:tabs>
        <w:autoSpaceDE w:val="0"/>
        <w:autoSpaceDN w:val="0"/>
        <w:adjustRightInd w:val="0"/>
        <w:ind w:firstLine="709"/>
        <w:jc w:val="both"/>
        <w:rPr>
          <w:color w:val="000000"/>
        </w:rPr>
      </w:pPr>
      <w:r w:rsidRPr="007E2B65">
        <w:rPr>
          <w:color w:val="000000"/>
        </w:rPr>
        <w:t xml:space="preserve">109. В целях осуществления </w:t>
      </w:r>
      <w:proofErr w:type="gramStart"/>
      <w:r w:rsidRPr="007E2B65">
        <w:rPr>
          <w:color w:val="000000"/>
        </w:rPr>
        <w:t>контроля за</w:t>
      </w:r>
      <w:proofErr w:type="gramEnd"/>
      <w:r w:rsidRPr="007E2B65">
        <w:rPr>
          <w:color w:val="000000"/>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D7C79" w:rsidRPr="007E2B65" w:rsidRDefault="00DD7C79" w:rsidP="00DD7C79">
      <w:pPr>
        <w:autoSpaceDE w:val="0"/>
        <w:autoSpaceDN w:val="0"/>
        <w:adjustRightInd w:val="0"/>
        <w:ind w:firstLine="709"/>
        <w:jc w:val="both"/>
        <w:rPr>
          <w:color w:val="000000"/>
        </w:rPr>
      </w:pPr>
      <w:r w:rsidRPr="007E2B65">
        <w:rPr>
          <w:color w:val="000000"/>
        </w:rPr>
        <w:t>110.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ответственных за предоставление муниципальной услуги.</w:t>
      </w:r>
    </w:p>
    <w:p w:rsidR="00DD7C79" w:rsidRPr="007E2B65" w:rsidRDefault="00DD7C79" w:rsidP="00DD7C79">
      <w:pPr>
        <w:autoSpaceDE w:val="0"/>
        <w:autoSpaceDN w:val="0"/>
        <w:adjustRightInd w:val="0"/>
        <w:ind w:firstLine="709"/>
        <w:jc w:val="both"/>
        <w:rPr>
          <w:color w:val="000000"/>
        </w:rPr>
      </w:pPr>
      <w:r w:rsidRPr="007E2B65">
        <w:rPr>
          <w:color w:val="000000"/>
        </w:rPr>
        <w:t xml:space="preserve">111. Заявитель информируется о </w:t>
      </w:r>
      <w:proofErr w:type="gramStart"/>
      <w:r w:rsidRPr="007E2B65">
        <w:rPr>
          <w:color w:val="000000"/>
        </w:rPr>
        <w:t>результатах</w:t>
      </w:r>
      <w:proofErr w:type="gramEnd"/>
      <w:r w:rsidRPr="007E2B65">
        <w:rPr>
          <w:color w:val="000000"/>
        </w:rPr>
        <w:t xml:space="preserve"> проверки поданной им жалобы, а также о решениях, принятых по результатам проведенной проверки, в установленном </w:t>
      </w:r>
      <w:hyperlink r:id="rId14" w:history="1">
        <w:r w:rsidRPr="007E2B65">
          <w:rPr>
            <w:color w:val="000000"/>
          </w:rPr>
          <w:t>законодательством</w:t>
        </w:r>
      </w:hyperlink>
      <w:r w:rsidRPr="007E2B65">
        <w:rPr>
          <w:color w:val="000000"/>
        </w:rPr>
        <w:t xml:space="preserve"> Российской Федерации порядке.</w:t>
      </w:r>
    </w:p>
    <w:p w:rsidR="00DD7C79" w:rsidRPr="007E2B65" w:rsidRDefault="00DD7C79" w:rsidP="00DD7C79">
      <w:pPr>
        <w:widowControl w:val="0"/>
        <w:autoSpaceDE w:val="0"/>
        <w:autoSpaceDN w:val="0"/>
        <w:adjustRightInd w:val="0"/>
        <w:ind w:firstLine="709"/>
        <w:jc w:val="both"/>
      </w:pPr>
      <w:r w:rsidRPr="007E2B65">
        <w:t>112.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D7C79" w:rsidRPr="007E2B65" w:rsidRDefault="00DD7C79" w:rsidP="00DD7C79">
      <w:pPr>
        <w:widowControl w:val="0"/>
        <w:autoSpaceDE w:val="0"/>
        <w:autoSpaceDN w:val="0"/>
        <w:adjustRightInd w:val="0"/>
        <w:jc w:val="center"/>
        <w:outlineLvl w:val="2"/>
      </w:pPr>
      <w:bookmarkStart w:id="5" w:name="Par439"/>
      <w:bookmarkEnd w:id="5"/>
    </w:p>
    <w:p w:rsidR="00DD7C79" w:rsidRPr="007E2B65" w:rsidRDefault="00DD7C79" w:rsidP="00DD7C79">
      <w:pPr>
        <w:widowControl w:val="0"/>
        <w:autoSpaceDE w:val="0"/>
        <w:autoSpaceDN w:val="0"/>
        <w:adjustRightInd w:val="0"/>
        <w:jc w:val="center"/>
        <w:outlineLvl w:val="2"/>
      </w:pPr>
      <w:r w:rsidRPr="007E2B65">
        <w:t>Глава 26.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D7C79" w:rsidRPr="007E2B65" w:rsidRDefault="00DD7C79" w:rsidP="00DD7C79">
      <w:pPr>
        <w:widowControl w:val="0"/>
        <w:autoSpaceDE w:val="0"/>
        <w:autoSpaceDN w:val="0"/>
        <w:adjustRightInd w:val="0"/>
        <w:jc w:val="center"/>
        <w:outlineLvl w:val="2"/>
      </w:pP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113. Обязанность соблюдения положений настоящего Административного регламента закрепляется в должностных регламентах должностных лиц администрации.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114.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D7C79" w:rsidRPr="007E2B65" w:rsidRDefault="00DD7C79" w:rsidP="00DD7C79">
      <w:pPr>
        <w:pStyle w:val="ConsPlusNormal"/>
        <w:ind w:firstLine="709"/>
        <w:jc w:val="both"/>
        <w:rPr>
          <w:rFonts w:ascii="Times New Roman" w:hAnsi="Times New Roman" w:cs="Times New Roman"/>
          <w:sz w:val="24"/>
          <w:szCs w:val="24"/>
          <w:lang w:eastAsia="ko-KR"/>
        </w:rPr>
      </w:pPr>
    </w:p>
    <w:p w:rsidR="00DD7C79" w:rsidRPr="007E2B65" w:rsidRDefault="00DD7C79" w:rsidP="00DD7C79">
      <w:pPr>
        <w:widowControl w:val="0"/>
        <w:autoSpaceDE w:val="0"/>
        <w:autoSpaceDN w:val="0"/>
        <w:adjustRightInd w:val="0"/>
        <w:jc w:val="center"/>
        <w:outlineLvl w:val="2"/>
      </w:pPr>
      <w:r w:rsidRPr="007E2B65">
        <w:t xml:space="preserve">Глава 27. ПОЛОЖЕНИЯ, ХАРАКТЕРИЗУЮЩИЕ ТРЕБОВАНИЯ К ПОРЯДКУ И </w:t>
      </w:r>
      <w:r w:rsidRPr="007E2B65">
        <w:lastRenderedPageBreak/>
        <w:t>ФОРМАМ КОНТРОЛЯ ЗА ПРЕДОСТАВЛЕНИЕМ МУНИЦИПАЛЬНОЙ УСЛУГИ, В ТОМ ЧИСЛЕ СО СТОРОНЫ ЗАЯВИТЕЛЕЙ</w:t>
      </w:r>
      <w:proofErr w:type="gramStart"/>
      <w:r w:rsidRPr="007E2B65">
        <w:t>,И</w:t>
      </w:r>
      <w:proofErr w:type="gramEnd"/>
      <w:r w:rsidRPr="007E2B65">
        <w:t>Х ОБЪЕДИНЕНИЙ И ОРГАНИЗАЦИЕЙ</w:t>
      </w:r>
    </w:p>
    <w:p w:rsidR="00DD7C79" w:rsidRPr="007E2B65" w:rsidRDefault="00DD7C79" w:rsidP="00DD7C79">
      <w:pPr>
        <w:widowControl w:val="0"/>
        <w:autoSpaceDE w:val="0"/>
        <w:autoSpaceDN w:val="0"/>
        <w:adjustRightInd w:val="0"/>
        <w:jc w:val="both"/>
        <w:outlineLvl w:val="2"/>
      </w:pPr>
    </w:p>
    <w:p w:rsidR="00DD7C79" w:rsidRPr="007E2B65" w:rsidRDefault="00DD7C79" w:rsidP="00DD7C79">
      <w:pPr>
        <w:widowControl w:val="0"/>
        <w:autoSpaceDE w:val="0"/>
        <w:autoSpaceDN w:val="0"/>
        <w:adjustRightInd w:val="0"/>
        <w:ind w:firstLine="709"/>
        <w:jc w:val="both"/>
      </w:pPr>
      <w:r w:rsidRPr="007E2B65">
        <w:rPr>
          <w:lang w:eastAsia="ko-KR"/>
        </w:rPr>
        <w:t>115. </w:t>
      </w:r>
      <w:r w:rsidRPr="007E2B65">
        <w:t xml:space="preserve">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w:t>
      </w:r>
      <w:proofErr w:type="gramStart"/>
      <w:r w:rsidRPr="007E2B65">
        <w:t>фактах</w:t>
      </w:r>
      <w:proofErr w:type="gramEnd"/>
      <w:r w:rsidRPr="007E2B65">
        <w:t>:</w:t>
      </w:r>
    </w:p>
    <w:p w:rsidR="00DD7C79" w:rsidRPr="007E2B65" w:rsidRDefault="00DD7C79" w:rsidP="00DD7C79">
      <w:pPr>
        <w:widowControl w:val="0"/>
        <w:autoSpaceDE w:val="0"/>
        <w:autoSpaceDN w:val="0"/>
        <w:adjustRightInd w:val="0"/>
        <w:ind w:firstLine="709"/>
        <w:jc w:val="both"/>
      </w:pPr>
      <w:r w:rsidRPr="007E2B65">
        <w:t>нарушения прав и законных интересов заявителей решением, действием (бездействием) администрации, ее должностных лиц;</w:t>
      </w:r>
    </w:p>
    <w:p w:rsidR="00DD7C79" w:rsidRPr="007E2B65" w:rsidRDefault="00DD7C79" w:rsidP="00DD7C79">
      <w:pPr>
        <w:widowControl w:val="0"/>
        <w:autoSpaceDE w:val="0"/>
        <w:autoSpaceDN w:val="0"/>
        <w:adjustRightInd w:val="0"/>
        <w:ind w:firstLine="709"/>
        <w:jc w:val="both"/>
      </w:pPr>
      <w:r w:rsidRPr="007E2B65">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D7C79" w:rsidRPr="007E2B65" w:rsidRDefault="00DD7C79" w:rsidP="00DD7C79">
      <w:pPr>
        <w:widowControl w:val="0"/>
        <w:autoSpaceDE w:val="0"/>
        <w:autoSpaceDN w:val="0"/>
        <w:adjustRightInd w:val="0"/>
        <w:ind w:firstLine="709"/>
        <w:jc w:val="both"/>
      </w:pPr>
      <w:r w:rsidRPr="007E2B65">
        <w:t>некорректного поведения должностных лиц администрации, нарушения правил служебной этики при предоставлении муниципальной услуги.</w:t>
      </w:r>
    </w:p>
    <w:p w:rsidR="00DD7C79" w:rsidRPr="007E2B65" w:rsidRDefault="00DD7C79" w:rsidP="00DD7C79">
      <w:pPr>
        <w:widowControl w:val="0"/>
        <w:autoSpaceDE w:val="0"/>
        <w:autoSpaceDN w:val="0"/>
        <w:adjustRightInd w:val="0"/>
        <w:ind w:firstLine="709"/>
        <w:jc w:val="both"/>
      </w:pPr>
      <w:r w:rsidRPr="007E2B65">
        <w:t>116. </w:t>
      </w:r>
      <w:proofErr w:type="gramStart"/>
      <w:r w:rsidRPr="007E2B65">
        <w:t xml:space="preserve">Информацию, указанную в пункте 115 настоящего Административного регламента, заявители могут сообщить по телефонам </w:t>
      </w:r>
      <w:r w:rsidRPr="007E2B65">
        <w:rPr>
          <w:lang w:eastAsia="ko-KR"/>
        </w:rPr>
        <w:t>уполномоченного органа</w:t>
      </w:r>
      <w:r w:rsidRPr="007E2B65">
        <w:t xml:space="preserve">, указанным в пункте 16 настоящего Административного регламента, или на официальном сайте  администрации </w:t>
      </w:r>
      <w:hyperlink r:id="rId15" w:history="1">
        <w:r w:rsidRPr="007E2B65">
          <w:rPr>
            <w:u w:val="single"/>
            <w:lang w:val="en-US"/>
          </w:rPr>
          <w:t>www</w:t>
        </w:r>
        <w:r w:rsidRPr="007E2B65">
          <w:rPr>
            <w:u w:val="single"/>
          </w:rPr>
          <w:t>.</w:t>
        </w:r>
        <w:proofErr w:type="spellStart"/>
        <w:r w:rsidRPr="007E2B65">
          <w:rPr>
            <w:u w:val="single"/>
            <w:lang w:val="en-US"/>
          </w:rPr>
          <w:t>uprava</w:t>
        </w:r>
        <w:proofErr w:type="spellEnd"/>
        <w:r w:rsidRPr="007E2B65">
          <w:rPr>
            <w:u w:val="single"/>
          </w:rPr>
          <w:t>-</w:t>
        </w:r>
        <w:proofErr w:type="spellStart"/>
        <w:r w:rsidRPr="007E2B65">
          <w:rPr>
            <w:u w:val="single"/>
            <w:lang w:val="en-US"/>
          </w:rPr>
          <w:t>bodaibo</w:t>
        </w:r>
        <w:proofErr w:type="spellEnd"/>
        <w:r w:rsidRPr="007E2B65">
          <w:rPr>
            <w:u w:val="single"/>
          </w:rPr>
          <w:t>.</w:t>
        </w:r>
        <w:proofErr w:type="spellStart"/>
        <w:r w:rsidRPr="007E2B65">
          <w:rPr>
            <w:u w:val="single"/>
            <w:lang w:val="en-US"/>
          </w:rPr>
          <w:t>ru</w:t>
        </w:r>
        <w:proofErr w:type="spellEnd"/>
      </w:hyperlink>
      <w:r w:rsidRPr="007E2B65">
        <w:rPr>
          <w:u w:val="single"/>
        </w:rPr>
        <w:t>.</w:t>
      </w:r>
      <w:r w:rsidRPr="007E2B65">
        <w:t>) в информационно-телекоммуникационной сети «Интернет».</w:t>
      </w:r>
      <w:proofErr w:type="gramEnd"/>
    </w:p>
    <w:p w:rsidR="00DD7C79" w:rsidRPr="007E2B65" w:rsidRDefault="00DD7C79" w:rsidP="00DD7C79">
      <w:pPr>
        <w:widowControl w:val="0"/>
        <w:autoSpaceDE w:val="0"/>
        <w:autoSpaceDN w:val="0"/>
        <w:adjustRightInd w:val="0"/>
        <w:ind w:firstLine="709"/>
        <w:jc w:val="both"/>
      </w:pPr>
      <w:r w:rsidRPr="007E2B65">
        <w:t>117. Срок рассмотрения обращений со стороны граждан, их объединений и организаций составляет 30 календарных дней с момента их регистрации.</w:t>
      </w:r>
    </w:p>
    <w:p w:rsidR="00DD7C79" w:rsidRPr="007E2B65" w:rsidRDefault="00DD7C79" w:rsidP="00DD7C79">
      <w:pPr>
        <w:widowControl w:val="0"/>
        <w:autoSpaceDE w:val="0"/>
        <w:autoSpaceDN w:val="0"/>
        <w:adjustRightInd w:val="0"/>
        <w:ind w:firstLine="709"/>
        <w:jc w:val="both"/>
      </w:pPr>
      <w:r w:rsidRPr="007E2B65">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118. </w:t>
      </w:r>
      <w:proofErr w:type="gramStart"/>
      <w:r w:rsidRPr="007E2B65">
        <w:rPr>
          <w:rFonts w:ascii="Times New Roman" w:hAnsi="Times New Roman" w:cs="Times New Roman"/>
          <w:sz w:val="24"/>
          <w:szCs w:val="24"/>
          <w:lang w:eastAsia="ko-KR"/>
        </w:rPr>
        <w:t>Контроль за</w:t>
      </w:r>
      <w:proofErr w:type="gramEnd"/>
      <w:r w:rsidRPr="007E2B65">
        <w:rPr>
          <w:rFonts w:ascii="Times New Roman" w:hAnsi="Times New Roman" w:cs="Times New Roman"/>
          <w:sz w:val="24"/>
          <w:szCs w:val="24"/>
          <w:lang w:eastAsia="ko-KR"/>
        </w:rPr>
        <w:t xml:space="preserve"> предоставлением муниципальной услуги осуществляется в соответствии с действующим законодательством.</w:t>
      </w:r>
    </w:p>
    <w:p w:rsidR="00DD7C79" w:rsidRDefault="00DD7C79" w:rsidP="00DD7C79">
      <w:pPr>
        <w:widowControl w:val="0"/>
        <w:autoSpaceDE w:val="0"/>
        <w:autoSpaceDN w:val="0"/>
        <w:adjustRightInd w:val="0"/>
        <w:jc w:val="center"/>
        <w:outlineLvl w:val="2"/>
      </w:pPr>
    </w:p>
    <w:p w:rsidR="00DD7C79" w:rsidRPr="007E2B65" w:rsidRDefault="00DD7C79" w:rsidP="00DD7C79">
      <w:pPr>
        <w:widowControl w:val="0"/>
        <w:autoSpaceDE w:val="0"/>
        <w:autoSpaceDN w:val="0"/>
        <w:adjustRightInd w:val="0"/>
        <w:jc w:val="center"/>
        <w:outlineLvl w:val="2"/>
      </w:pPr>
      <w:r w:rsidRPr="007E2B65">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7C79" w:rsidRPr="007E2B65" w:rsidRDefault="00DD7C79" w:rsidP="00DD7C79">
      <w:pPr>
        <w:widowControl w:val="0"/>
        <w:autoSpaceDE w:val="0"/>
        <w:autoSpaceDN w:val="0"/>
        <w:adjustRightInd w:val="0"/>
        <w:jc w:val="center"/>
        <w:outlineLvl w:val="2"/>
      </w:pPr>
    </w:p>
    <w:p w:rsidR="00DD7C79" w:rsidRPr="007E2B65" w:rsidRDefault="00DD7C79" w:rsidP="00DD7C79">
      <w:pPr>
        <w:widowControl w:val="0"/>
        <w:autoSpaceDE w:val="0"/>
        <w:autoSpaceDN w:val="0"/>
        <w:adjustRightInd w:val="0"/>
        <w:jc w:val="center"/>
        <w:outlineLvl w:val="2"/>
      </w:pPr>
      <w:bookmarkStart w:id="6" w:name="Par459"/>
      <w:bookmarkEnd w:id="6"/>
      <w:r w:rsidRPr="007E2B65">
        <w:t>Глава 28. ОБЖАЛОВАНИЕ РЕШЕНИЙ И ДЕЙСТВИЙ (БЕЗДЕЙСТВИЯ) УПОЛНОМОЧЕННОГО ОРГАНА, А ТАКЖЕ ДОЛЖНОСТНЫХ ЛИЦ УПОЛНОМОЧЕННОГО ОРГАНА</w:t>
      </w:r>
    </w:p>
    <w:p w:rsidR="00DD7C79" w:rsidRPr="007E2B65" w:rsidRDefault="00DD7C79" w:rsidP="00DD7C79">
      <w:pPr>
        <w:widowControl w:val="0"/>
        <w:autoSpaceDE w:val="0"/>
        <w:autoSpaceDN w:val="0"/>
        <w:adjustRightInd w:val="0"/>
        <w:jc w:val="center"/>
        <w:outlineLvl w:val="2"/>
      </w:pP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119. Предметом досудебного (внесудебного) обжалования заявителями  являются решения и действия (бездействие) администрации, а также должностных лиц уполномоченного органа, связанные с предоставлением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120. С целью обжалования решений и действий (бездействия) администрации, а также должностных лиц уполномоченного органа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121. Информацию о </w:t>
      </w:r>
      <w:proofErr w:type="gramStart"/>
      <w:r w:rsidRPr="007E2B65">
        <w:rPr>
          <w:rFonts w:ascii="Times New Roman" w:hAnsi="Times New Roman" w:cs="Times New Roman"/>
          <w:sz w:val="24"/>
          <w:szCs w:val="24"/>
          <w:lang w:eastAsia="ko-KR"/>
        </w:rPr>
        <w:t>порядке</w:t>
      </w:r>
      <w:proofErr w:type="gramEnd"/>
      <w:r w:rsidRPr="007E2B65">
        <w:rPr>
          <w:rFonts w:ascii="Times New Roman" w:hAnsi="Times New Roman" w:cs="Times New Roman"/>
          <w:sz w:val="24"/>
          <w:szCs w:val="24"/>
          <w:lang w:eastAsia="ko-KR"/>
        </w:rPr>
        <w:t xml:space="preserve"> подачи и рассмотрения жалобы заинтересованные лица могут получить:</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 стендах, расположенных в помещениях, занимаемых администрацией;</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б) на официальном сайте администрации в информационно-телекоммуникационной сети «Интернет»: </w:t>
      </w:r>
      <w:hyperlink r:id="rId16" w:history="1">
        <w:r w:rsidRPr="007E2B65">
          <w:rPr>
            <w:rFonts w:ascii="Times New Roman" w:eastAsia="Times New Roman" w:hAnsi="Times New Roman"/>
            <w:color w:val="0000FF"/>
            <w:sz w:val="24"/>
            <w:szCs w:val="24"/>
            <w:u w:val="single"/>
            <w:lang w:val="en-US"/>
          </w:rPr>
          <w:t>www</w:t>
        </w:r>
        <w:r w:rsidRPr="007E2B65">
          <w:rPr>
            <w:rFonts w:ascii="Times New Roman" w:eastAsia="Times New Roman" w:hAnsi="Times New Roman"/>
            <w:color w:val="0000FF"/>
            <w:sz w:val="24"/>
            <w:szCs w:val="24"/>
            <w:u w:val="single"/>
          </w:rPr>
          <w:t>.</w:t>
        </w:r>
        <w:proofErr w:type="spellStart"/>
        <w:r w:rsidRPr="007E2B65">
          <w:rPr>
            <w:rFonts w:ascii="Times New Roman" w:eastAsia="Times New Roman" w:hAnsi="Times New Roman"/>
            <w:color w:val="0000FF"/>
            <w:sz w:val="24"/>
            <w:szCs w:val="24"/>
            <w:u w:val="single"/>
            <w:lang w:val="en-US"/>
          </w:rPr>
          <w:t>uprava</w:t>
        </w:r>
        <w:proofErr w:type="spellEnd"/>
        <w:r w:rsidRPr="007E2B65">
          <w:rPr>
            <w:rFonts w:ascii="Times New Roman" w:eastAsia="Times New Roman" w:hAnsi="Times New Roman"/>
            <w:color w:val="0000FF"/>
            <w:sz w:val="24"/>
            <w:szCs w:val="24"/>
            <w:u w:val="single"/>
          </w:rPr>
          <w:t>-</w:t>
        </w:r>
        <w:proofErr w:type="spellStart"/>
        <w:r w:rsidRPr="007E2B65">
          <w:rPr>
            <w:rFonts w:ascii="Times New Roman" w:eastAsia="Times New Roman" w:hAnsi="Times New Roman"/>
            <w:color w:val="0000FF"/>
            <w:sz w:val="24"/>
            <w:szCs w:val="24"/>
            <w:u w:val="single"/>
            <w:lang w:val="en-US"/>
          </w:rPr>
          <w:t>bodaibo</w:t>
        </w:r>
        <w:proofErr w:type="spellEnd"/>
        <w:r w:rsidRPr="007E2B65">
          <w:rPr>
            <w:rFonts w:ascii="Times New Roman" w:eastAsia="Times New Roman" w:hAnsi="Times New Roman"/>
            <w:color w:val="0000FF"/>
            <w:sz w:val="24"/>
            <w:szCs w:val="24"/>
            <w:u w:val="single"/>
          </w:rPr>
          <w:t>.</w:t>
        </w:r>
        <w:proofErr w:type="spellStart"/>
        <w:r w:rsidRPr="007E2B65">
          <w:rPr>
            <w:rFonts w:ascii="Times New Roman" w:eastAsia="Times New Roman" w:hAnsi="Times New Roman"/>
            <w:color w:val="0000FF"/>
            <w:sz w:val="24"/>
            <w:szCs w:val="24"/>
            <w:u w:val="single"/>
            <w:lang w:val="en-US"/>
          </w:rPr>
          <w:t>ru</w:t>
        </w:r>
        <w:proofErr w:type="spellEnd"/>
      </w:hyperlink>
      <w:r w:rsidRPr="007E2B65">
        <w:rPr>
          <w:rFonts w:ascii="Times New Roman" w:eastAsia="Times New Roman" w:hAnsi="Times New Roman"/>
          <w:color w:val="0000FF"/>
          <w:sz w:val="24"/>
          <w:szCs w:val="24"/>
          <w:u w:val="single"/>
        </w:rPr>
        <w:t>.</w:t>
      </w:r>
      <w:r w:rsidRPr="007E2B65">
        <w:rPr>
          <w:rFonts w:ascii="Times New Roman" w:hAnsi="Times New Roman" w:cs="Times New Roman"/>
          <w:sz w:val="24"/>
          <w:szCs w:val="24"/>
          <w:lang w:eastAsia="ko-KR"/>
        </w:rPr>
        <w:t xml:space="preserve">; </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122. Заинтересованное лицо может обратиться с жалобой, в том числе в следующих </w:t>
      </w:r>
      <w:r w:rsidRPr="007E2B65">
        <w:rPr>
          <w:rFonts w:ascii="Times New Roman" w:hAnsi="Times New Roman" w:cs="Times New Roman"/>
          <w:sz w:val="24"/>
          <w:szCs w:val="24"/>
          <w:lang w:eastAsia="ko-KR"/>
        </w:rPr>
        <w:lastRenderedPageBreak/>
        <w:t>случаях:</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нарушение срока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в) требование у заявителей документов, не предусмотренных нормативными правовыми актами Российской Федерации, нормативными правовыми актами Иркутской области, </w:t>
      </w:r>
      <w:r>
        <w:rPr>
          <w:rFonts w:ascii="Times New Roman" w:hAnsi="Times New Roman" w:cs="Times New Roman"/>
          <w:sz w:val="24"/>
          <w:szCs w:val="24"/>
          <w:lang w:eastAsia="ko-KR"/>
        </w:rPr>
        <w:t>муниципальными правовыми актами</w:t>
      </w:r>
      <w:r w:rsidRPr="007E2B65">
        <w:rPr>
          <w:rFonts w:ascii="Times New Roman" w:hAnsi="Times New Roman" w:cs="Times New Roman"/>
          <w:sz w:val="24"/>
          <w:szCs w:val="24"/>
          <w:lang w:eastAsia="ko-KR"/>
        </w:rPr>
        <w:t>, настоящим административным регламентом для предоставления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Pr>
          <w:rFonts w:ascii="Times New Roman" w:hAnsi="Times New Roman" w:cs="Times New Roman"/>
          <w:sz w:val="24"/>
          <w:szCs w:val="24"/>
          <w:lang w:eastAsia="ko-KR"/>
        </w:rPr>
        <w:t xml:space="preserve">муниципальными правовыми актами </w:t>
      </w:r>
      <w:r w:rsidRPr="007E2B65">
        <w:rPr>
          <w:rFonts w:ascii="Times New Roman" w:hAnsi="Times New Roman" w:cs="Times New Roman"/>
          <w:sz w:val="24"/>
          <w:szCs w:val="24"/>
          <w:lang w:eastAsia="ko-KR"/>
        </w:rPr>
        <w:t>для предоставления муниципальной услуги, у заявителя;</w:t>
      </w:r>
    </w:p>
    <w:p w:rsidR="00DD7C79" w:rsidRPr="007E2B65" w:rsidRDefault="00DD7C79" w:rsidP="00DD7C79">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Pr>
          <w:rFonts w:ascii="Times New Roman" w:hAnsi="Times New Roman" w:cs="Times New Roman"/>
          <w:sz w:val="24"/>
          <w:szCs w:val="24"/>
          <w:lang w:eastAsia="ko-KR"/>
        </w:rPr>
        <w:t>муниципальными правовыми актами</w:t>
      </w:r>
      <w:r w:rsidRPr="007E2B65">
        <w:rPr>
          <w:rFonts w:ascii="Times New Roman" w:hAnsi="Times New Roman" w:cs="Times New Roman"/>
          <w:sz w:val="24"/>
          <w:szCs w:val="24"/>
          <w:lang w:eastAsia="ko-KR"/>
        </w:rPr>
        <w:t>, а также настоящим административным регламентом;</w:t>
      </w:r>
      <w:proofErr w:type="gramEnd"/>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Pr>
          <w:rFonts w:ascii="Times New Roman" w:hAnsi="Times New Roman" w:cs="Times New Roman"/>
          <w:sz w:val="24"/>
          <w:szCs w:val="24"/>
          <w:lang w:eastAsia="ko-KR"/>
        </w:rPr>
        <w:t xml:space="preserve">муниципальными правовыми </w:t>
      </w:r>
      <w:r w:rsidRPr="007E2B65">
        <w:rPr>
          <w:rFonts w:ascii="Times New Roman" w:hAnsi="Times New Roman" w:cs="Times New Roman"/>
          <w:sz w:val="24"/>
          <w:szCs w:val="24"/>
          <w:lang w:eastAsia="ko-KR"/>
        </w:rPr>
        <w:t>актами;</w:t>
      </w:r>
    </w:p>
    <w:p w:rsidR="00DD7C79" w:rsidRPr="007E2B65" w:rsidRDefault="00DD7C79" w:rsidP="00DD7C79">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123. Жалоба может быть подана в письменной форме на бумажном носителе, в электронной форме одним из следующих способов:</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лично по адресу: 666904 Иркутская область, Бодайбо, ул. 30 Победы, дом 3; телефон: (39561)5-22-24, факс: (39561)5-19-30;</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через организации федеральной почтовой связи;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с использованием информационно-телекоммуникационной сети «Интернет»:</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электронная почта: </w:t>
      </w:r>
      <w:r w:rsidRPr="007E2B65">
        <w:rPr>
          <w:rFonts w:ascii="Times New Roman" w:hAnsi="Times New Roman" w:cs="Times New Roman"/>
          <w:sz w:val="24"/>
          <w:szCs w:val="24"/>
          <w:lang w:val="en-US" w:eastAsia="ko-KR"/>
        </w:rPr>
        <w:t>info</w:t>
      </w:r>
      <w:r w:rsidRPr="007E2B65">
        <w:rPr>
          <w:rFonts w:ascii="Times New Roman" w:hAnsi="Times New Roman" w:cs="Times New Roman"/>
          <w:sz w:val="24"/>
          <w:szCs w:val="24"/>
          <w:lang w:eastAsia="ko-KR"/>
        </w:rPr>
        <w:t>@</w:t>
      </w:r>
      <w:proofErr w:type="spellStart"/>
      <w:r w:rsidRPr="007E2B65">
        <w:rPr>
          <w:rFonts w:ascii="Times New Roman" w:hAnsi="Times New Roman" w:cs="Times New Roman"/>
          <w:sz w:val="24"/>
          <w:szCs w:val="24"/>
          <w:lang w:val="en-US" w:eastAsia="ko-KR"/>
        </w:rPr>
        <w:t>adm</w:t>
      </w:r>
      <w:proofErr w:type="spellEnd"/>
      <w:r w:rsidRPr="007E2B65">
        <w:rPr>
          <w:rFonts w:ascii="Times New Roman" w:hAnsi="Times New Roman" w:cs="Times New Roman"/>
          <w:sz w:val="24"/>
          <w:szCs w:val="24"/>
          <w:lang w:eastAsia="ko-KR"/>
        </w:rPr>
        <w:t>-</w:t>
      </w:r>
      <w:proofErr w:type="spellStart"/>
      <w:r w:rsidRPr="007E2B65">
        <w:rPr>
          <w:rFonts w:ascii="Times New Roman" w:hAnsi="Times New Roman" w:cs="Times New Roman"/>
          <w:sz w:val="24"/>
          <w:szCs w:val="24"/>
          <w:lang w:val="en-US" w:eastAsia="ko-KR"/>
        </w:rPr>
        <w:t>bodaibo</w:t>
      </w:r>
      <w:proofErr w:type="spellEnd"/>
      <w:r w:rsidRPr="007E2B65">
        <w:rPr>
          <w:rFonts w:ascii="Times New Roman" w:hAnsi="Times New Roman" w:cs="Times New Roman"/>
          <w:sz w:val="24"/>
          <w:szCs w:val="24"/>
          <w:lang w:eastAsia="ko-KR"/>
        </w:rPr>
        <w:t>;</w:t>
      </w:r>
    </w:p>
    <w:p w:rsidR="00DD7C79" w:rsidRPr="007E2B65" w:rsidRDefault="00DD7C79" w:rsidP="00DD7C79">
      <w:pPr>
        <w:widowControl w:val="0"/>
        <w:autoSpaceDE w:val="0"/>
        <w:autoSpaceDN w:val="0"/>
        <w:adjustRightInd w:val="0"/>
        <w:ind w:firstLine="709"/>
        <w:jc w:val="both"/>
      </w:pPr>
      <w:r w:rsidRPr="007E2B65">
        <w:rPr>
          <w:lang w:eastAsia="ko-KR"/>
        </w:rPr>
        <w:t xml:space="preserve">официальный сайт администрации: </w:t>
      </w:r>
      <w:hyperlink r:id="rId17" w:history="1">
        <w:r w:rsidRPr="007E2B65">
          <w:rPr>
            <w:rStyle w:val="a3"/>
            <w:lang w:val="en-US"/>
          </w:rPr>
          <w:t>www</w:t>
        </w:r>
        <w:r w:rsidRPr="007E2B65">
          <w:rPr>
            <w:rStyle w:val="a3"/>
          </w:rPr>
          <w:t>.</w:t>
        </w:r>
        <w:proofErr w:type="spellStart"/>
        <w:r w:rsidRPr="007E2B65">
          <w:rPr>
            <w:rStyle w:val="a3"/>
            <w:lang w:val="en-US"/>
          </w:rPr>
          <w:t>uprava</w:t>
        </w:r>
        <w:proofErr w:type="spellEnd"/>
        <w:r w:rsidRPr="007E2B65">
          <w:rPr>
            <w:rStyle w:val="a3"/>
          </w:rPr>
          <w:t>-</w:t>
        </w:r>
        <w:proofErr w:type="spellStart"/>
        <w:r w:rsidRPr="007E2B65">
          <w:rPr>
            <w:rStyle w:val="a3"/>
            <w:lang w:val="en-US"/>
          </w:rPr>
          <w:t>bodaibo</w:t>
        </w:r>
        <w:proofErr w:type="spellEnd"/>
        <w:r w:rsidRPr="007E2B65">
          <w:rPr>
            <w:rStyle w:val="a3"/>
          </w:rPr>
          <w:t>.</w:t>
        </w:r>
        <w:proofErr w:type="spellStart"/>
        <w:r w:rsidRPr="007E2B65">
          <w:rPr>
            <w:rStyle w:val="a3"/>
            <w:lang w:val="en-US"/>
          </w:rPr>
          <w:t>ru</w:t>
        </w:r>
        <w:proofErr w:type="spellEnd"/>
      </w:hyperlink>
      <w:r w:rsidRPr="007E2B65">
        <w:t>;</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г) через </w:t>
      </w:r>
      <w:r w:rsidRPr="007E2B65">
        <w:rPr>
          <w:rFonts w:ascii="Times New Roman" w:hAnsi="Times New Roman" w:cs="Times New Roman"/>
          <w:sz w:val="24"/>
          <w:szCs w:val="24"/>
        </w:rPr>
        <w:t>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124.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125. Жалоба может быть подана при личном приеме заинтересованного лица. Прием заинтересованных лиц в администрации осуществляет глава, в случае его отсутствия – заместитель главы Бодайбинского городского поселения.</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126. Прием заинтересованных лиц главой проводится по предварительной записи, которая осуществляется по телефону: (39561)5-22-24, 5-22-64.</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127. При личном приеме обратившееся заинтересованное лицо предъявляет документ, удостоверяющий его личность.</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128. Жалоба должна содержать:</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7C79" w:rsidRPr="007E2B65" w:rsidRDefault="00DD7C79" w:rsidP="00DD7C79">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 xml:space="preserve">б) фамилию, имя, отчество (если имеется), сведения о заинтересованном лице, а </w:t>
      </w:r>
      <w:r w:rsidRPr="007E2B65">
        <w:rPr>
          <w:rFonts w:ascii="Times New Roman" w:hAnsi="Times New Roman" w:cs="Times New Roman"/>
          <w:sz w:val="24"/>
          <w:szCs w:val="24"/>
          <w:lang w:eastAsia="ko-KR"/>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сведения об обжалуемых решениях и действиях (бездействии) администрации, должностного лица уполномоченного органа;</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г) доводы, на основании которых заинтересованное лицо </w:t>
      </w:r>
      <w:proofErr w:type="gramStart"/>
      <w:r w:rsidRPr="007E2B65">
        <w:rPr>
          <w:rFonts w:ascii="Times New Roman" w:hAnsi="Times New Roman" w:cs="Times New Roman"/>
          <w:sz w:val="24"/>
          <w:szCs w:val="24"/>
          <w:lang w:eastAsia="ko-KR"/>
        </w:rPr>
        <w:t>не согласно</w:t>
      </w:r>
      <w:proofErr w:type="gramEnd"/>
      <w:r w:rsidRPr="007E2B65">
        <w:rPr>
          <w:rFonts w:ascii="Times New Roman" w:hAnsi="Times New Roman" w:cs="Times New Roman"/>
          <w:sz w:val="24"/>
          <w:szCs w:val="24"/>
          <w:lang w:eastAsia="ko-KR"/>
        </w:rPr>
        <w:t xml:space="preserve"> с решением и действием (бездействием) администрации,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129. При рассмотрении жалобы:</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DD7C79" w:rsidRPr="007E2B65" w:rsidRDefault="00DD7C79" w:rsidP="00DD7C79">
      <w:pPr>
        <w:autoSpaceDE w:val="0"/>
        <w:autoSpaceDN w:val="0"/>
        <w:adjustRightInd w:val="0"/>
        <w:ind w:firstLine="709"/>
        <w:jc w:val="both"/>
        <w:rPr>
          <w:lang w:eastAsia="en-US"/>
        </w:rPr>
      </w:pPr>
      <w:r w:rsidRPr="007E2B65">
        <w:rPr>
          <w:lang w:eastAsia="ko-KR"/>
        </w:rPr>
        <w:t>130.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DD7C79" w:rsidRPr="007E2B65" w:rsidRDefault="00DD7C79" w:rsidP="00DD7C79">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Жалоба, поступившая в администрацию подлежит рассмотрению в течение 15 дней со дня ее регистрации, в случае обжалования отказа администрации, ее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D7C79" w:rsidRPr="007E2B65" w:rsidRDefault="00DD7C79" w:rsidP="00DD7C79">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В случае поступления жалобы в отношении муниципальной услуги, которую оказывает другой уполномоченный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131. Основания приостановления рассмотрения жалобы, направленной в администрацию, не предусмотрены.</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132. Случаи, в которых ответ на жалобу не дается:</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DD7C79" w:rsidRPr="007E2B65" w:rsidRDefault="00DD7C79" w:rsidP="00DD7C79">
      <w:pPr>
        <w:pStyle w:val="ConsPlusNormal"/>
        <w:ind w:firstLine="709"/>
        <w:jc w:val="both"/>
        <w:rPr>
          <w:rFonts w:ascii="Times New Roman" w:hAnsi="Times New Roman" w:cs="Times New Roman"/>
          <w:sz w:val="24"/>
          <w:szCs w:val="24"/>
          <w:lang w:eastAsia="ko-KR"/>
        </w:rPr>
      </w:pPr>
      <w:bookmarkStart w:id="7" w:name="Par509"/>
      <w:bookmarkEnd w:id="7"/>
      <w:r w:rsidRPr="007E2B65">
        <w:rPr>
          <w:rFonts w:ascii="Times New Roman" w:hAnsi="Times New Roman" w:cs="Times New Roman"/>
          <w:sz w:val="24"/>
          <w:szCs w:val="24"/>
          <w:lang w:eastAsia="ko-KR"/>
        </w:rPr>
        <w:t>133. По результатам рассмотрения жалобы администрация принимает одно из следующих решений:</w:t>
      </w:r>
    </w:p>
    <w:p w:rsidR="00DD7C79" w:rsidRPr="007E2B65" w:rsidRDefault="00DD7C79" w:rsidP="00DD7C79">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Бодайбинского городского поселения;</w:t>
      </w:r>
      <w:proofErr w:type="gramEnd"/>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отказывает в удовлетворении жалобы.</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134. Не позднее дня, следующего за днем принятия решения, указанного в пункте </w:t>
      </w:r>
      <w:r w:rsidRPr="007E2B65">
        <w:rPr>
          <w:rFonts w:ascii="Times New Roman" w:hAnsi="Times New Roman" w:cs="Times New Roman"/>
          <w:sz w:val="24"/>
          <w:szCs w:val="24"/>
          <w:lang w:eastAsia="ko-KR"/>
        </w:rPr>
        <w:lastRenderedPageBreak/>
        <w:t>130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135. В ответе по результатам рассмотрения жалобы указываются:</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б) номер, дата, место принятия решения, включая сведения о должностном </w:t>
      </w:r>
      <w:proofErr w:type="gramStart"/>
      <w:r w:rsidRPr="007E2B65">
        <w:rPr>
          <w:rFonts w:ascii="Times New Roman" w:hAnsi="Times New Roman" w:cs="Times New Roman"/>
          <w:sz w:val="24"/>
          <w:szCs w:val="24"/>
          <w:lang w:eastAsia="ko-KR"/>
        </w:rPr>
        <w:t>лице</w:t>
      </w:r>
      <w:proofErr w:type="gramEnd"/>
      <w:r w:rsidRPr="007E2B65">
        <w:rPr>
          <w:rFonts w:ascii="Times New Roman" w:hAnsi="Times New Roman" w:cs="Times New Roman"/>
          <w:sz w:val="24"/>
          <w:szCs w:val="24"/>
          <w:lang w:eastAsia="ko-KR"/>
        </w:rPr>
        <w:t>, решение или действие (бездействие) которого обжалуется;</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г) основания для принятия решения по жалобе;</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д) принятое по жалобе решение;</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ж) сведения о </w:t>
      </w:r>
      <w:proofErr w:type="gramStart"/>
      <w:r w:rsidRPr="007E2B65">
        <w:rPr>
          <w:rFonts w:ascii="Times New Roman" w:hAnsi="Times New Roman" w:cs="Times New Roman"/>
          <w:sz w:val="24"/>
          <w:szCs w:val="24"/>
          <w:lang w:eastAsia="ko-KR"/>
        </w:rPr>
        <w:t>порядке</w:t>
      </w:r>
      <w:proofErr w:type="gramEnd"/>
      <w:r w:rsidRPr="007E2B65">
        <w:rPr>
          <w:rFonts w:ascii="Times New Roman" w:hAnsi="Times New Roman" w:cs="Times New Roman"/>
          <w:sz w:val="24"/>
          <w:szCs w:val="24"/>
          <w:lang w:eastAsia="ko-KR"/>
        </w:rPr>
        <w:t xml:space="preserve"> обжалования принятого по жалобе решения.</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136. Основаниями отказа в удовлетворении жалобы являются:</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137. Решение, принятое по результатам рассмотрения жалобы, может быть обжаловано в порядке, установленном законодательством.</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138. В случае установления в ходе или по результатам </w:t>
      </w:r>
      <w:proofErr w:type="gramStart"/>
      <w:r w:rsidRPr="007E2B65">
        <w:rPr>
          <w:rFonts w:ascii="Times New Roman" w:hAnsi="Times New Roman" w:cs="Times New Roman"/>
          <w:sz w:val="24"/>
          <w:szCs w:val="24"/>
          <w:lang w:eastAsia="ko-KR"/>
        </w:rPr>
        <w:t>рассмотрения жалобы признаков состава административного правонарушения</w:t>
      </w:r>
      <w:proofErr w:type="gramEnd"/>
      <w:r w:rsidRPr="007E2B65">
        <w:rPr>
          <w:rFonts w:ascii="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139. Способами информирования заинтересованных лиц о </w:t>
      </w:r>
      <w:proofErr w:type="gramStart"/>
      <w:r w:rsidRPr="007E2B65">
        <w:rPr>
          <w:rFonts w:ascii="Times New Roman" w:hAnsi="Times New Roman" w:cs="Times New Roman"/>
          <w:sz w:val="24"/>
          <w:szCs w:val="24"/>
          <w:lang w:eastAsia="ko-KR"/>
        </w:rPr>
        <w:t>порядке</w:t>
      </w:r>
      <w:proofErr w:type="gramEnd"/>
      <w:r w:rsidRPr="007E2B65">
        <w:rPr>
          <w:rFonts w:ascii="Times New Roman" w:hAnsi="Times New Roman" w:cs="Times New Roman"/>
          <w:sz w:val="24"/>
          <w:szCs w:val="24"/>
          <w:lang w:eastAsia="ko-KR"/>
        </w:rPr>
        <w:t xml:space="preserve"> подачи и рассмотрения жалобы являются:</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личное обращение заинтересованных лиц в уполномоченный орган;</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через организации федеральной почтовой связи;</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DD7C79" w:rsidRPr="007E2B65" w:rsidRDefault="00DD7C79" w:rsidP="00DD7C79">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г) с помощью телефонной и факсимильной связи.</w:t>
      </w: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firstLine="720"/>
        <w:jc w:val="both"/>
      </w:pPr>
    </w:p>
    <w:p w:rsidR="00DD7C79" w:rsidRPr="007E2B65" w:rsidRDefault="00DD7C79" w:rsidP="00DD7C79">
      <w:pPr>
        <w:ind w:left="5670"/>
        <w:jc w:val="both"/>
        <w:rPr>
          <w:sz w:val="20"/>
          <w:szCs w:val="20"/>
        </w:rPr>
      </w:pPr>
      <w:bookmarkStart w:id="8" w:name="_GoBack"/>
      <w:bookmarkEnd w:id="8"/>
      <w:r w:rsidRPr="007E2B65">
        <w:rPr>
          <w:sz w:val="20"/>
          <w:szCs w:val="20"/>
        </w:rPr>
        <w:lastRenderedPageBreak/>
        <w:t>Приложение 1</w:t>
      </w:r>
    </w:p>
    <w:p w:rsidR="00DD7C79" w:rsidRPr="007E2B65" w:rsidRDefault="00DD7C79" w:rsidP="00DD7C79">
      <w:pPr>
        <w:ind w:left="5670"/>
        <w:jc w:val="both"/>
        <w:rPr>
          <w:sz w:val="20"/>
          <w:szCs w:val="20"/>
        </w:rPr>
      </w:pPr>
      <w:r w:rsidRPr="007E2B65">
        <w:rPr>
          <w:sz w:val="20"/>
          <w:szCs w:val="20"/>
        </w:rPr>
        <w:t xml:space="preserve">к </w:t>
      </w:r>
      <w:r>
        <w:rPr>
          <w:sz w:val="20"/>
          <w:szCs w:val="20"/>
        </w:rPr>
        <w:t>А</w:t>
      </w:r>
      <w:r w:rsidRPr="007E2B65">
        <w:rPr>
          <w:sz w:val="20"/>
          <w:szCs w:val="20"/>
        </w:rPr>
        <w:t>дминистративному регламенту</w:t>
      </w:r>
      <w:r>
        <w:rPr>
          <w:sz w:val="20"/>
          <w:szCs w:val="20"/>
        </w:rPr>
        <w:t xml:space="preserve"> </w:t>
      </w:r>
      <w:r w:rsidRPr="007E2B65">
        <w:rPr>
          <w:sz w:val="20"/>
          <w:szCs w:val="20"/>
        </w:rPr>
        <w:t xml:space="preserve"> </w:t>
      </w:r>
    </w:p>
    <w:p w:rsidR="00DD7C79" w:rsidRPr="007E2B65" w:rsidRDefault="00DD7C79" w:rsidP="00DD7C79">
      <w:pPr>
        <w:ind w:left="5670"/>
        <w:jc w:val="both"/>
        <w:rPr>
          <w:sz w:val="20"/>
          <w:szCs w:val="20"/>
        </w:rPr>
      </w:pPr>
      <w:r w:rsidRPr="007E2B65">
        <w:rPr>
          <w:snapToGrid w:val="0"/>
          <w:sz w:val="20"/>
          <w:szCs w:val="20"/>
        </w:rPr>
        <w:t>«</w:t>
      </w:r>
      <w:r w:rsidRPr="007E2B65">
        <w:rPr>
          <w:sz w:val="20"/>
          <w:szCs w:val="20"/>
        </w:rPr>
        <w:t>Выдача разрешений на вступление в брак несовершеннолетним лицам, проживающим на территории Бодайбинского муниципального образования, достигшим возраста шестнадцати лет, при наличии уважительных причин»</w:t>
      </w:r>
    </w:p>
    <w:p w:rsidR="00DD7C79" w:rsidRPr="007E2B65" w:rsidRDefault="00DD7C79" w:rsidP="00DD7C79">
      <w:pPr>
        <w:jc w:val="right"/>
      </w:pPr>
    </w:p>
    <w:p w:rsidR="00DD7C79" w:rsidRPr="007E2B65" w:rsidRDefault="00DD7C79" w:rsidP="00DD7C79">
      <w:pPr>
        <w:ind w:firstLine="5670"/>
        <w:jc w:val="both"/>
        <w:rPr>
          <w:b/>
        </w:rPr>
      </w:pPr>
      <w:r w:rsidRPr="007E2B65">
        <w:rPr>
          <w:b/>
        </w:rPr>
        <w:t xml:space="preserve">Главе Бодайбинского </w:t>
      </w:r>
    </w:p>
    <w:p w:rsidR="00DD7C79" w:rsidRPr="007E2B65" w:rsidRDefault="00DD7C79" w:rsidP="00DD7C79">
      <w:pPr>
        <w:ind w:firstLine="5670"/>
        <w:jc w:val="both"/>
        <w:rPr>
          <w:b/>
        </w:rPr>
      </w:pPr>
      <w:r w:rsidRPr="007E2B65">
        <w:rPr>
          <w:b/>
        </w:rPr>
        <w:t>муниципального образования</w:t>
      </w:r>
    </w:p>
    <w:p w:rsidR="00DD7C79" w:rsidRPr="007E2B65" w:rsidRDefault="00DD7C79" w:rsidP="00DD7C79">
      <w:pPr>
        <w:jc w:val="right"/>
      </w:pPr>
    </w:p>
    <w:p w:rsidR="00DD7C79" w:rsidRPr="007E2B65" w:rsidRDefault="00DD7C79" w:rsidP="00DD7C79">
      <w:pPr>
        <w:jc w:val="right"/>
      </w:pPr>
      <w:r w:rsidRPr="007E2B65">
        <w:t>от ______________________________________</w:t>
      </w:r>
    </w:p>
    <w:p w:rsidR="00DD7C79" w:rsidRPr="007E2B65" w:rsidRDefault="00DD7C79" w:rsidP="00DD7C79">
      <w:pPr>
        <w:jc w:val="center"/>
      </w:pPr>
      <w:r>
        <w:t xml:space="preserve">                                                                               </w:t>
      </w:r>
      <w:r w:rsidRPr="007E2B65">
        <w:t>(Ф.И.О. заявителя полностью)</w:t>
      </w:r>
    </w:p>
    <w:p w:rsidR="00DD7C79" w:rsidRPr="007E2B65" w:rsidRDefault="00DD7C79" w:rsidP="00DD7C79">
      <w:pPr>
        <w:jc w:val="right"/>
      </w:pPr>
    </w:p>
    <w:p w:rsidR="00DD7C79" w:rsidRPr="007E2B65" w:rsidRDefault="00DD7C79" w:rsidP="00DD7C79">
      <w:pPr>
        <w:jc w:val="right"/>
      </w:pPr>
      <w:r w:rsidRPr="007E2B65">
        <w:t>_________________________________________</w:t>
      </w:r>
    </w:p>
    <w:p w:rsidR="00DD7C79" w:rsidRPr="007E2B65" w:rsidRDefault="00DD7C79" w:rsidP="00DD7C79">
      <w:pPr>
        <w:jc w:val="right"/>
      </w:pPr>
    </w:p>
    <w:p w:rsidR="00DD7C79" w:rsidRPr="007E2B65" w:rsidRDefault="00DD7C79" w:rsidP="00DD7C79">
      <w:pPr>
        <w:jc w:val="right"/>
      </w:pPr>
      <w:r w:rsidRPr="007E2B65">
        <w:t>Проживающий (</w:t>
      </w:r>
      <w:proofErr w:type="spellStart"/>
      <w:r w:rsidRPr="007E2B65">
        <w:t>ая</w:t>
      </w:r>
      <w:proofErr w:type="spellEnd"/>
      <w:r w:rsidRPr="007E2B65">
        <w:t>):_______________________</w:t>
      </w:r>
    </w:p>
    <w:p w:rsidR="00DD7C79" w:rsidRPr="007E2B65" w:rsidRDefault="00DD7C79" w:rsidP="00DD7C79">
      <w:pPr>
        <w:jc w:val="right"/>
      </w:pPr>
    </w:p>
    <w:p w:rsidR="00DD7C79" w:rsidRPr="007E2B65" w:rsidRDefault="00DD7C79" w:rsidP="00DD7C79">
      <w:pPr>
        <w:jc w:val="right"/>
      </w:pPr>
      <w:r w:rsidRPr="007E2B65">
        <w:t>________________________________________</w:t>
      </w:r>
    </w:p>
    <w:p w:rsidR="00DD7C79" w:rsidRPr="007E2B65" w:rsidRDefault="00DD7C79" w:rsidP="00DD7C79">
      <w:pPr>
        <w:jc w:val="right"/>
      </w:pPr>
    </w:p>
    <w:p w:rsidR="00DD7C79" w:rsidRPr="007E2B65" w:rsidRDefault="00DD7C79" w:rsidP="00DD7C79">
      <w:pPr>
        <w:jc w:val="right"/>
      </w:pPr>
      <w:r w:rsidRPr="007E2B65">
        <w:t>Тел.____________________________________</w:t>
      </w:r>
    </w:p>
    <w:p w:rsidR="00DD7C79" w:rsidRPr="007E2B65" w:rsidRDefault="00DD7C79" w:rsidP="00DD7C79">
      <w:pPr>
        <w:jc w:val="right"/>
      </w:pPr>
    </w:p>
    <w:p w:rsidR="00DD7C79" w:rsidRPr="007E2B65" w:rsidRDefault="00DD7C79" w:rsidP="00DD7C79">
      <w:pPr>
        <w:jc w:val="right"/>
      </w:pPr>
    </w:p>
    <w:p w:rsidR="00DD7C79" w:rsidRPr="007E2B65" w:rsidRDefault="00DD7C79" w:rsidP="00DD7C79">
      <w:pPr>
        <w:jc w:val="center"/>
        <w:rPr>
          <w:b/>
        </w:rPr>
      </w:pPr>
      <w:r w:rsidRPr="007E2B65">
        <w:rPr>
          <w:b/>
        </w:rPr>
        <w:t>ЗАЯВЛЕНИЕ</w:t>
      </w:r>
    </w:p>
    <w:p w:rsidR="00DD7C79" w:rsidRPr="007E2B65" w:rsidRDefault="00DD7C79" w:rsidP="00DD7C79">
      <w:pPr>
        <w:jc w:val="center"/>
      </w:pPr>
      <w:r w:rsidRPr="007E2B65">
        <w:t xml:space="preserve">о выдаче разрешения на вступление в брак с несовершеннолетним, </w:t>
      </w:r>
    </w:p>
    <w:p w:rsidR="00DD7C79" w:rsidRPr="007E2B65" w:rsidRDefault="00DD7C79" w:rsidP="00DD7C79">
      <w:pPr>
        <w:jc w:val="center"/>
      </w:pPr>
      <w:proofErr w:type="gramStart"/>
      <w:r w:rsidRPr="007E2B65">
        <w:t>достигшим</w:t>
      </w:r>
      <w:proofErr w:type="gramEnd"/>
      <w:r w:rsidRPr="007E2B65">
        <w:t xml:space="preserve"> возраста 16 лет</w:t>
      </w:r>
    </w:p>
    <w:p w:rsidR="00DD7C79" w:rsidRPr="007E2B65" w:rsidRDefault="00DD7C79" w:rsidP="00DD7C79">
      <w:pPr>
        <w:jc w:val="center"/>
      </w:pPr>
    </w:p>
    <w:p w:rsidR="00DD7C79" w:rsidRPr="007E2B65" w:rsidRDefault="00DD7C79" w:rsidP="00DD7C79">
      <w:pPr>
        <w:jc w:val="both"/>
      </w:pPr>
      <w:r w:rsidRPr="007E2B65">
        <w:tab/>
        <w:t>Прошу выдать разрешение о вступление в брак с несовершеннолетним (ей), не достигшим (ей) возраста 16 лет __________________</w:t>
      </w:r>
      <w:r>
        <w:t>_____________________________</w:t>
      </w:r>
    </w:p>
    <w:p w:rsidR="00DD7C79" w:rsidRPr="007E2B65" w:rsidRDefault="00DD7C79" w:rsidP="00DD7C79">
      <w:pPr>
        <w:jc w:val="both"/>
      </w:pPr>
      <w:r w:rsidRPr="007E2B65">
        <w:t xml:space="preserve">                                                                                       (Ф.И.О. полностью, дата рождения)</w:t>
      </w:r>
    </w:p>
    <w:p w:rsidR="00DD7C79" w:rsidRPr="007E2B65" w:rsidRDefault="00DD7C79" w:rsidP="00DD7C79">
      <w:pPr>
        <w:jc w:val="both"/>
      </w:pPr>
      <w:r w:rsidRPr="007E2B65">
        <w:t>_____________________________________________</w:t>
      </w:r>
      <w:r>
        <w:t>______________________________</w:t>
      </w:r>
    </w:p>
    <w:p w:rsidR="00DD7C79" w:rsidRPr="007E2B65" w:rsidRDefault="00DD7C79" w:rsidP="00DD7C79">
      <w:pPr>
        <w:jc w:val="both"/>
      </w:pPr>
      <w:r w:rsidRPr="007E2B65">
        <w:t xml:space="preserve"> </w:t>
      </w:r>
    </w:p>
    <w:p w:rsidR="00DD7C79" w:rsidRPr="007E2B65" w:rsidRDefault="00DD7C79" w:rsidP="00DD7C79">
      <w:pPr>
        <w:jc w:val="both"/>
      </w:pPr>
      <w:r w:rsidRPr="007E2B65">
        <w:t xml:space="preserve">в связи </w:t>
      </w:r>
      <w:proofErr w:type="gramStart"/>
      <w:r w:rsidRPr="007E2B65">
        <w:t>с</w:t>
      </w:r>
      <w:proofErr w:type="gramEnd"/>
      <w:r w:rsidRPr="007E2B65">
        <w:t xml:space="preserve"> _____________________________________</w:t>
      </w:r>
      <w:r>
        <w:t>_____________________________</w:t>
      </w:r>
    </w:p>
    <w:p w:rsidR="00DD7C79" w:rsidRPr="007E2B65" w:rsidRDefault="00DD7C79" w:rsidP="00DD7C79">
      <w:pPr>
        <w:jc w:val="both"/>
      </w:pPr>
      <w:r w:rsidRPr="007E2B65">
        <w:t xml:space="preserve">                                                                                (указать уважительную причину)</w:t>
      </w:r>
    </w:p>
    <w:p w:rsidR="00DD7C79" w:rsidRPr="007E2B65" w:rsidRDefault="00DD7C79" w:rsidP="00DD7C79">
      <w:pPr>
        <w:jc w:val="both"/>
      </w:pPr>
      <w:r w:rsidRPr="007E2B65">
        <w:t>____________________________________________________________________</w:t>
      </w:r>
      <w:r>
        <w:t>_______</w:t>
      </w:r>
    </w:p>
    <w:p w:rsidR="00DD7C79" w:rsidRPr="007E2B65" w:rsidRDefault="00DD7C79" w:rsidP="00DD7C79">
      <w:pPr>
        <w:jc w:val="both"/>
      </w:pPr>
    </w:p>
    <w:p w:rsidR="00DD7C79" w:rsidRPr="007E2B65" w:rsidRDefault="00DD7C79" w:rsidP="00DD7C79">
      <w:pPr>
        <w:jc w:val="both"/>
      </w:pPr>
      <w:r w:rsidRPr="007E2B65">
        <w:tab/>
        <w:t>К заявлению прилагается:</w:t>
      </w:r>
    </w:p>
    <w:p w:rsidR="00DD7C79" w:rsidRPr="007E2B65" w:rsidRDefault="00DD7C79" w:rsidP="00DD7C79">
      <w:pPr>
        <w:jc w:val="both"/>
      </w:pPr>
      <w:r w:rsidRPr="007E2B65">
        <w:t>1. Копию паспорта;</w:t>
      </w:r>
    </w:p>
    <w:p w:rsidR="00DD7C79" w:rsidRPr="007E2B65" w:rsidRDefault="00DD7C79" w:rsidP="00DD7C79">
      <w:pPr>
        <w:jc w:val="both"/>
      </w:pPr>
      <w:r w:rsidRPr="007E2B65">
        <w:t xml:space="preserve">2. Сведения об уважительных причинах (указать вид </w:t>
      </w:r>
      <w:r>
        <w:t>документа):_________________</w:t>
      </w:r>
      <w:r w:rsidRPr="007E2B65">
        <w:t>__</w:t>
      </w:r>
    </w:p>
    <w:p w:rsidR="00DD7C79" w:rsidRPr="007E2B65" w:rsidRDefault="00DD7C79" w:rsidP="00DD7C79">
      <w:pPr>
        <w:jc w:val="both"/>
      </w:pPr>
      <w:r>
        <w:t>___________________________________________________________________________</w:t>
      </w:r>
    </w:p>
    <w:p w:rsidR="00DD7C79" w:rsidRPr="007E2B65" w:rsidRDefault="00DD7C79" w:rsidP="00DD7C79">
      <w:pPr>
        <w:jc w:val="both"/>
      </w:pPr>
    </w:p>
    <w:p w:rsidR="00DD7C79" w:rsidRPr="007E2B65" w:rsidRDefault="00DD7C79" w:rsidP="00DD7C79">
      <w:pPr>
        <w:jc w:val="both"/>
      </w:pPr>
      <w:r w:rsidRPr="007E2B65">
        <w:t>Дата:___________ 20____ г.</w:t>
      </w:r>
    </w:p>
    <w:p w:rsidR="00DD7C79" w:rsidRPr="007E2B65" w:rsidRDefault="00DD7C79" w:rsidP="00DD7C79">
      <w:pPr>
        <w:jc w:val="both"/>
      </w:pPr>
    </w:p>
    <w:p w:rsidR="00DD7C79" w:rsidRPr="007E2B65" w:rsidRDefault="00DD7C79" w:rsidP="00DD7C79">
      <w:pPr>
        <w:jc w:val="both"/>
      </w:pPr>
      <w:r w:rsidRPr="007E2B65">
        <w:t>Подпись:_________________</w:t>
      </w:r>
    </w:p>
    <w:p w:rsidR="00DD7C79" w:rsidRPr="007E2B65" w:rsidRDefault="00DD7C79" w:rsidP="00DD7C79">
      <w:pPr>
        <w:autoSpaceDE w:val="0"/>
        <w:autoSpaceDN w:val="0"/>
        <w:adjustRightInd w:val="0"/>
        <w:jc w:val="both"/>
      </w:pPr>
      <w:r w:rsidRPr="007E2B65">
        <w:t>Даю согласие администрации Бодайбинского городского поселения на сбор,</w:t>
      </w:r>
      <w:r>
        <w:t xml:space="preserve"> </w:t>
      </w:r>
      <w:r w:rsidRPr="007E2B65">
        <w:t xml:space="preserve">систематизацию, накопление, хранение, уточнение </w:t>
      </w:r>
      <w:r>
        <w:t xml:space="preserve">(обновление, изменение), </w:t>
      </w:r>
      <w:r w:rsidRPr="007E2B65">
        <w:t xml:space="preserve">использование и передачу моих персональных  данных, хранящихся в моем личном деле, </w:t>
      </w:r>
      <w:proofErr w:type="gramStart"/>
      <w:r w:rsidRPr="007E2B65">
        <w:t>с даты подписания</w:t>
      </w:r>
      <w:proofErr w:type="gramEnd"/>
      <w:r w:rsidRPr="007E2B65">
        <w:t xml:space="preserve"> данного заявления до его письменного отзыва.</w:t>
      </w:r>
    </w:p>
    <w:p w:rsidR="00DD7C79" w:rsidRPr="007E2B65" w:rsidRDefault="00DD7C79" w:rsidP="00DD7C79">
      <w:pPr>
        <w:autoSpaceDE w:val="0"/>
        <w:autoSpaceDN w:val="0"/>
        <w:adjustRightInd w:val="0"/>
      </w:pPr>
    </w:p>
    <w:tbl>
      <w:tblPr>
        <w:tblStyle w:val="a7"/>
        <w:tblW w:w="0" w:type="auto"/>
        <w:tblLook w:val="04A0" w:firstRow="1" w:lastRow="0" w:firstColumn="1" w:lastColumn="0" w:noHBand="0" w:noVBand="1"/>
      </w:tblPr>
      <w:tblGrid>
        <w:gridCol w:w="4785"/>
        <w:gridCol w:w="4785"/>
      </w:tblGrid>
      <w:tr w:rsidR="00DD7C79" w:rsidRPr="007E2B65" w:rsidTr="002722F4">
        <w:tc>
          <w:tcPr>
            <w:tcW w:w="4785" w:type="dxa"/>
          </w:tcPr>
          <w:p w:rsidR="00DD7C79" w:rsidRPr="007E2B65" w:rsidRDefault="00DD7C79" w:rsidP="002722F4">
            <w:pPr>
              <w:jc w:val="center"/>
              <w:rPr>
                <w:rFonts w:ascii="Times New Roman" w:hAnsi="Times New Roman"/>
                <w:sz w:val="24"/>
                <w:szCs w:val="24"/>
              </w:rPr>
            </w:pPr>
            <w:r w:rsidRPr="007E2B65">
              <w:rPr>
                <w:rFonts w:ascii="Times New Roman" w:hAnsi="Times New Roman"/>
                <w:sz w:val="24"/>
                <w:szCs w:val="24"/>
              </w:rPr>
              <w:t>ФИО</w:t>
            </w:r>
          </w:p>
        </w:tc>
        <w:tc>
          <w:tcPr>
            <w:tcW w:w="4785" w:type="dxa"/>
          </w:tcPr>
          <w:p w:rsidR="00DD7C79" w:rsidRPr="007E2B65" w:rsidRDefault="00DD7C79" w:rsidP="002722F4">
            <w:pPr>
              <w:jc w:val="center"/>
              <w:rPr>
                <w:rFonts w:ascii="Times New Roman" w:hAnsi="Times New Roman"/>
                <w:sz w:val="24"/>
                <w:szCs w:val="24"/>
              </w:rPr>
            </w:pPr>
            <w:r w:rsidRPr="007E2B65">
              <w:rPr>
                <w:rFonts w:ascii="Times New Roman" w:hAnsi="Times New Roman"/>
                <w:sz w:val="24"/>
                <w:szCs w:val="24"/>
              </w:rPr>
              <w:t>Подпись</w:t>
            </w:r>
          </w:p>
        </w:tc>
      </w:tr>
      <w:tr w:rsidR="00DD7C79" w:rsidRPr="007E2B65" w:rsidTr="002722F4">
        <w:tc>
          <w:tcPr>
            <w:tcW w:w="4785" w:type="dxa"/>
          </w:tcPr>
          <w:p w:rsidR="00DD7C79" w:rsidRPr="007E2B65" w:rsidRDefault="00DD7C79" w:rsidP="002722F4">
            <w:pPr>
              <w:rPr>
                <w:rFonts w:ascii="Times New Roman" w:hAnsi="Times New Roman"/>
                <w:sz w:val="24"/>
                <w:szCs w:val="24"/>
              </w:rPr>
            </w:pPr>
          </w:p>
        </w:tc>
        <w:tc>
          <w:tcPr>
            <w:tcW w:w="4785" w:type="dxa"/>
          </w:tcPr>
          <w:p w:rsidR="00DD7C79" w:rsidRPr="007E2B65" w:rsidRDefault="00DD7C79" w:rsidP="002722F4">
            <w:pPr>
              <w:rPr>
                <w:rFonts w:ascii="Times New Roman" w:hAnsi="Times New Roman"/>
                <w:sz w:val="24"/>
                <w:szCs w:val="24"/>
              </w:rPr>
            </w:pPr>
          </w:p>
        </w:tc>
      </w:tr>
    </w:tbl>
    <w:p w:rsidR="00DD7C79" w:rsidRPr="007E2B65" w:rsidRDefault="00DD7C79" w:rsidP="00DD7C79"/>
    <w:p w:rsidR="00DD7C79" w:rsidRPr="00C300C6" w:rsidRDefault="00DD7C79" w:rsidP="00DD7C79">
      <w:pPr>
        <w:widowControl w:val="0"/>
        <w:autoSpaceDE w:val="0"/>
        <w:autoSpaceDN w:val="0"/>
        <w:adjustRightInd w:val="0"/>
        <w:ind w:left="5103"/>
        <w:jc w:val="both"/>
        <w:rPr>
          <w:sz w:val="20"/>
          <w:szCs w:val="20"/>
        </w:rPr>
      </w:pPr>
      <w:r w:rsidRPr="00C300C6">
        <w:rPr>
          <w:sz w:val="20"/>
          <w:szCs w:val="20"/>
        </w:rPr>
        <w:lastRenderedPageBreak/>
        <w:t>Приложение 2</w:t>
      </w:r>
    </w:p>
    <w:p w:rsidR="00DD7C79" w:rsidRPr="00C300C6" w:rsidRDefault="00DD7C79" w:rsidP="00DD7C79">
      <w:pPr>
        <w:ind w:left="5103"/>
        <w:jc w:val="both"/>
        <w:rPr>
          <w:sz w:val="20"/>
          <w:szCs w:val="20"/>
        </w:rPr>
      </w:pPr>
      <w:r w:rsidRPr="00C300C6">
        <w:rPr>
          <w:sz w:val="20"/>
          <w:szCs w:val="20"/>
        </w:rPr>
        <w:t xml:space="preserve">к </w:t>
      </w:r>
      <w:r>
        <w:rPr>
          <w:sz w:val="20"/>
          <w:szCs w:val="20"/>
        </w:rPr>
        <w:t>А</w:t>
      </w:r>
      <w:r w:rsidRPr="00C300C6">
        <w:rPr>
          <w:sz w:val="20"/>
          <w:szCs w:val="20"/>
        </w:rPr>
        <w:t>дминистративному регламенту</w:t>
      </w:r>
    </w:p>
    <w:p w:rsidR="00DD7C79" w:rsidRPr="00C300C6" w:rsidRDefault="00DD7C79" w:rsidP="00DD7C79">
      <w:pPr>
        <w:ind w:left="5103"/>
        <w:jc w:val="both"/>
        <w:rPr>
          <w:sz w:val="20"/>
          <w:szCs w:val="20"/>
        </w:rPr>
      </w:pPr>
      <w:r w:rsidRPr="00C300C6">
        <w:rPr>
          <w:sz w:val="20"/>
          <w:szCs w:val="20"/>
        </w:rPr>
        <w:t xml:space="preserve"> «Выдача разрешений на вступление в брак</w:t>
      </w:r>
    </w:p>
    <w:p w:rsidR="00DD7C79" w:rsidRPr="00C300C6" w:rsidRDefault="00DD7C79" w:rsidP="00DD7C79">
      <w:pPr>
        <w:ind w:left="5103"/>
        <w:jc w:val="both"/>
        <w:rPr>
          <w:sz w:val="20"/>
          <w:szCs w:val="20"/>
        </w:rPr>
      </w:pPr>
      <w:r w:rsidRPr="00C300C6">
        <w:rPr>
          <w:sz w:val="20"/>
          <w:szCs w:val="20"/>
        </w:rPr>
        <w:t xml:space="preserve"> несовершеннолетним лицам, проживающим на территории Бодайбинского муниципального образования, достигшим возраста шестнадцати лет, при наличии уважительных причин»</w:t>
      </w:r>
    </w:p>
    <w:p w:rsidR="00DD7C79" w:rsidRPr="007E2B65" w:rsidRDefault="00DD7C79" w:rsidP="00DD7C79">
      <w:pPr>
        <w:ind w:left="5954"/>
      </w:pPr>
    </w:p>
    <w:p w:rsidR="00DD7C79" w:rsidRPr="007E2B65" w:rsidRDefault="00DD7C79" w:rsidP="00DD7C79">
      <w:pPr>
        <w:rPr>
          <w:rFonts w:asciiTheme="minorHAnsi" w:hAnsiTheme="minorHAnsi"/>
        </w:rPr>
      </w:pPr>
    </w:p>
    <w:p w:rsidR="00DD7C79" w:rsidRPr="007E2B65" w:rsidRDefault="00DD7C79" w:rsidP="00DD7C79">
      <w:pPr>
        <w:widowControl w:val="0"/>
        <w:autoSpaceDE w:val="0"/>
        <w:autoSpaceDN w:val="0"/>
        <w:adjustRightInd w:val="0"/>
        <w:jc w:val="center"/>
      </w:pPr>
      <w:r w:rsidRPr="007E2B65">
        <w:t>БЛОК-СХЕМА</w:t>
      </w:r>
    </w:p>
    <w:p w:rsidR="00DD7C79" w:rsidRPr="007E2B65" w:rsidRDefault="00DD7C79" w:rsidP="00DD7C79">
      <w:pPr>
        <w:widowControl w:val="0"/>
        <w:autoSpaceDE w:val="0"/>
        <w:autoSpaceDN w:val="0"/>
        <w:adjustRightInd w:val="0"/>
        <w:jc w:val="center"/>
      </w:pPr>
      <w:r w:rsidRPr="007E2B65">
        <w:t>АДМИНИСТРАТИВНЫХ ПРОЦЕДУР ПРЕДОСТАВЛЕНИЯ</w:t>
      </w:r>
    </w:p>
    <w:p w:rsidR="00DD7C79" w:rsidRPr="007E2B65" w:rsidRDefault="00DD7C79" w:rsidP="00DD7C79">
      <w:pPr>
        <w:widowControl w:val="0"/>
        <w:autoSpaceDE w:val="0"/>
        <w:autoSpaceDN w:val="0"/>
        <w:adjustRightInd w:val="0"/>
        <w:jc w:val="center"/>
      </w:pPr>
      <w:r w:rsidRPr="007E2B65">
        <w:t>МУНИЦИПАЛЬНОЙ УСЛУГИ</w:t>
      </w:r>
    </w:p>
    <w:p w:rsidR="00DD7C79" w:rsidRPr="007E2B65" w:rsidRDefault="00DD7C79" w:rsidP="00DD7C79">
      <w:pPr>
        <w:ind w:firstLine="561"/>
        <w:jc w:val="center"/>
      </w:pPr>
    </w:p>
    <w:p w:rsidR="00DD7C79" w:rsidRPr="007E2B65" w:rsidRDefault="00DD7C79" w:rsidP="00DD7C79">
      <w:pPr>
        <w:ind w:firstLine="561"/>
        <w:jc w:val="center"/>
      </w:pPr>
    </w:p>
    <w:p w:rsidR="00DD7C79" w:rsidRPr="007E2B65" w:rsidRDefault="00DD7C79" w:rsidP="00DD7C79">
      <w:pPr>
        <w:ind w:firstLine="561"/>
        <w:jc w:val="center"/>
      </w:pPr>
      <w:r w:rsidRPr="007E2B65">
        <w:rPr>
          <w:noProof/>
        </w:rPr>
        <mc:AlternateContent>
          <mc:Choice Requires="wps">
            <w:drawing>
              <wp:anchor distT="0" distB="0" distL="114300" distR="114300" simplePos="0" relativeHeight="251659264" behindDoc="1" locked="0" layoutInCell="1" allowOverlap="1" wp14:anchorId="2633EE4D" wp14:editId="3149D385">
                <wp:simplePos x="0" y="0"/>
                <wp:positionH relativeFrom="column">
                  <wp:posOffset>348615</wp:posOffset>
                </wp:positionH>
                <wp:positionV relativeFrom="paragraph">
                  <wp:posOffset>99694</wp:posOffset>
                </wp:positionV>
                <wp:extent cx="5684520" cy="523875"/>
                <wp:effectExtent l="0" t="0" r="11430"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84520" cy="5238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7.45pt;margin-top:7.85pt;width:447.6pt;height:41.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" fillcolor="silver"/>
            </w:pict>
          </mc:Fallback>
        </mc:AlternateContent>
      </w:r>
    </w:p>
    <w:p w:rsidR="00DD7C79" w:rsidRPr="007E2B65" w:rsidRDefault="00DD7C79" w:rsidP="00DD7C79">
      <w:pPr>
        <w:ind w:firstLine="561"/>
        <w:jc w:val="center"/>
      </w:pPr>
      <w:r w:rsidRPr="007E2B65">
        <w:t>Прием, регистрация заявлений и документов</w:t>
      </w:r>
    </w:p>
    <w:p w:rsidR="00DD7C79" w:rsidRPr="007E2B65" w:rsidRDefault="00DD7C79" w:rsidP="00DD7C79">
      <w:pPr>
        <w:ind w:firstLine="561"/>
        <w:jc w:val="center"/>
      </w:pPr>
      <w:r w:rsidRPr="007E2B65">
        <w:t>(10 минут)</w:t>
      </w:r>
    </w:p>
    <w:p w:rsidR="00DD7C79" w:rsidRPr="007E2B65" w:rsidRDefault="00DD7C79" w:rsidP="00DD7C79">
      <w:pPr>
        <w:ind w:firstLine="561"/>
        <w:jc w:val="center"/>
      </w:pPr>
      <w:r w:rsidRPr="007E2B65">
        <w:rPr>
          <w:noProof/>
        </w:rPr>
        <mc:AlternateContent>
          <mc:Choice Requires="wps">
            <w:drawing>
              <wp:anchor distT="0" distB="0" distL="114300" distR="114300" simplePos="0" relativeHeight="251661312" behindDoc="0" locked="0" layoutInCell="1" allowOverlap="1" wp14:anchorId="78445D18" wp14:editId="71B4625E">
                <wp:simplePos x="0" y="0"/>
                <wp:positionH relativeFrom="column">
                  <wp:posOffset>3110865</wp:posOffset>
                </wp:positionH>
                <wp:positionV relativeFrom="paragraph">
                  <wp:posOffset>97790</wp:posOffset>
                </wp:positionV>
                <wp:extent cx="0" cy="5143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5pt,7.7pt" to="244.9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oG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">
                <v:stroke endarrow="block"/>
              </v:line>
            </w:pict>
          </mc:Fallback>
        </mc:AlternateContent>
      </w:r>
    </w:p>
    <w:p w:rsidR="00DD7C79" w:rsidRPr="007E2B65" w:rsidRDefault="00DD7C79" w:rsidP="00DD7C79">
      <w:pPr>
        <w:ind w:firstLine="561"/>
        <w:jc w:val="center"/>
      </w:pPr>
    </w:p>
    <w:p w:rsidR="00DD7C79" w:rsidRPr="007E2B65" w:rsidRDefault="00DD7C79" w:rsidP="00DD7C79">
      <w:pPr>
        <w:ind w:firstLine="561"/>
        <w:jc w:val="center"/>
      </w:pPr>
    </w:p>
    <w:p w:rsidR="00DD7C79" w:rsidRPr="007E2B65" w:rsidRDefault="00DD7C79" w:rsidP="00DD7C79">
      <w:pPr>
        <w:ind w:firstLine="561"/>
        <w:jc w:val="center"/>
      </w:pPr>
      <w:r w:rsidRPr="007E2B65">
        <w:rPr>
          <w:noProof/>
        </w:rPr>
        <mc:AlternateContent>
          <mc:Choice Requires="wps">
            <w:drawing>
              <wp:anchor distT="0" distB="0" distL="114300" distR="114300" simplePos="0" relativeHeight="251660288" behindDoc="1" locked="0" layoutInCell="1" allowOverlap="1" wp14:anchorId="302EABB5" wp14:editId="097E0677">
                <wp:simplePos x="0" y="0"/>
                <wp:positionH relativeFrom="column">
                  <wp:posOffset>348615</wp:posOffset>
                </wp:positionH>
                <wp:positionV relativeFrom="paragraph">
                  <wp:posOffset>76834</wp:posOffset>
                </wp:positionV>
                <wp:extent cx="5684520" cy="828675"/>
                <wp:effectExtent l="0" t="0" r="11430"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8286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27.45pt;margin-top:6.05pt;width:447.6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" fillcolor="silver"/>
            </w:pict>
          </mc:Fallback>
        </mc:AlternateContent>
      </w:r>
    </w:p>
    <w:p w:rsidR="00DD7C79" w:rsidRPr="007E2B65" w:rsidRDefault="00DD7C79" w:rsidP="00DD7C79">
      <w:pPr>
        <w:ind w:firstLine="561"/>
        <w:jc w:val="center"/>
      </w:pPr>
      <w:r w:rsidRPr="007E2B65">
        <w:t>Рассмотрение документов и принятие решения о выдаче разрешения на вступление в брак или об отказе в выдаче разрешения на вступление в брак</w:t>
      </w:r>
    </w:p>
    <w:p w:rsidR="00DD7C79" w:rsidRPr="007E2B65" w:rsidRDefault="00DD7C79" w:rsidP="00DD7C79">
      <w:pPr>
        <w:ind w:firstLine="561"/>
        <w:jc w:val="center"/>
      </w:pPr>
      <w:r w:rsidRPr="007E2B65">
        <w:t>(1 день)</w:t>
      </w:r>
    </w:p>
    <w:p w:rsidR="00DD7C79" w:rsidRPr="007E2B65" w:rsidRDefault="00DD7C79" w:rsidP="00DD7C79">
      <w:pPr>
        <w:ind w:firstLine="561"/>
        <w:jc w:val="center"/>
      </w:pPr>
    </w:p>
    <w:p w:rsidR="00DD7C79" w:rsidRPr="007E2B65" w:rsidRDefault="00DD7C79" w:rsidP="00DD7C79">
      <w:pPr>
        <w:ind w:firstLine="561"/>
        <w:jc w:val="center"/>
      </w:pPr>
      <w:r w:rsidRPr="007E2B65">
        <w:rPr>
          <w:noProof/>
        </w:rPr>
        <mc:AlternateContent>
          <mc:Choice Requires="wps">
            <w:drawing>
              <wp:anchor distT="0" distB="0" distL="114300" distR="114300" simplePos="0" relativeHeight="251665408" behindDoc="0" locked="0" layoutInCell="1" allowOverlap="1" wp14:anchorId="42CAB030" wp14:editId="74D5FAAD">
                <wp:simplePos x="0" y="0"/>
                <wp:positionH relativeFrom="column">
                  <wp:posOffset>3739515</wp:posOffset>
                </wp:positionH>
                <wp:positionV relativeFrom="paragraph">
                  <wp:posOffset>29210</wp:posOffset>
                </wp:positionV>
                <wp:extent cx="1052830" cy="1359535"/>
                <wp:effectExtent l="0" t="0" r="71120" b="5016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1359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2.3pt" to="377.35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">
                <v:stroke endarrow="block"/>
              </v:line>
            </w:pict>
          </mc:Fallback>
        </mc:AlternateContent>
      </w:r>
      <w:r w:rsidRPr="007E2B65">
        <w:rPr>
          <w:noProof/>
        </w:rPr>
        <mc:AlternateContent>
          <mc:Choice Requires="wps">
            <w:drawing>
              <wp:anchor distT="0" distB="0" distL="114300" distR="114300" simplePos="0" relativeHeight="251664384" behindDoc="0" locked="0" layoutInCell="1" allowOverlap="1" wp14:anchorId="4FFEA580" wp14:editId="771FF37E">
                <wp:simplePos x="0" y="0"/>
                <wp:positionH relativeFrom="column">
                  <wp:posOffset>1596390</wp:posOffset>
                </wp:positionH>
                <wp:positionV relativeFrom="paragraph">
                  <wp:posOffset>29210</wp:posOffset>
                </wp:positionV>
                <wp:extent cx="1200150" cy="1345565"/>
                <wp:effectExtent l="38100" t="0" r="19050" b="6413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1345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2.3pt" to="220.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">
                <v:stroke endarrow="block"/>
              </v:line>
            </w:pict>
          </mc:Fallback>
        </mc:AlternateContent>
      </w:r>
    </w:p>
    <w:p w:rsidR="00DD7C79" w:rsidRPr="007E2B65" w:rsidRDefault="00DD7C79" w:rsidP="00DD7C79">
      <w:pPr>
        <w:jc w:val="center"/>
      </w:pPr>
    </w:p>
    <w:p w:rsidR="00DD7C79" w:rsidRPr="007E2B65" w:rsidRDefault="00DD7C79" w:rsidP="00DD7C79">
      <w:pPr>
        <w:jc w:val="center"/>
      </w:pPr>
    </w:p>
    <w:p w:rsidR="00DD7C79" w:rsidRPr="007E2B65" w:rsidRDefault="00DD7C79" w:rsidP="00DD7C79">
      <w:pPr>
        <w:jc w:val="center"/>
      </w:pPr>
    </w:p>
    <w:p w:rsidR="00DD7C79" w:rsidRPr="007E2B65" w:rsidRDefault="00DD7C79" w:rsidP="00DD7C79">
      <w:pPr>
        <w:jc w:val="center"/>
      </w:pPr>
    </w:p>
    <w:p w:rsidR="00DD7C79" w:rsidRPr="007E2B65" w:rsidRDefault="00DD7C79" w:rsidP="00DD7C79">
      <w:pPr>
        <w:ind w:firstLine="561"/>
      </w:pPr>
    </w:p>
    <w:p w:rsidR="00DD7C79" w:rsidRPr="007E2B65" w:rsidRDefault="00DD7C79" w:rsidP="00DD7C79">
      <w:pPr>
        <w:ind w:firstLine="561"/>
      </w:pPr>
    </w:p>
    <w:p w:rsidR="00DD7C79" w:rsidRPr="007E2B65" w:rsidRDefault="00DD7C79" w:rsidP="00DD7C79">
      <w:pPr>
        <w:ind w:firstLine="561"/>
      </w:pPr>
      <w:r w:rsidRPr="007E2B65">
        <w:rPr>
          <w:noProof/>
        </w:rPr>
        <mc:AlternateContent>
          <mc:Choice Requires="wps">
            <w:drawing>
              <wp:anchor distT="0" distB="0" distL="114300" distR="114300" simplePos="0" relativeHeight="251663360" behindDoc="1" locked="0" layoutInCell="1" allowOverlap="1" wp14:anchorId="1FCD1A5E" wp14:editId="1A7949B7">
                <wp:simplePos x="0" y="0"/>
                <wp:positionH relativeFrom="column">
                  <wp:posOffset>3310890</wp:posOffset>
                </wp:positionH>
                <wp:positionV relativeFrom="paragraph">
                  <wp:posOffset>165100</wp:posOffset>
                </wp:positionV>
                <wp:extent cx="2883600" cy="914400"/>
                <wp:effectExtent l="0" t="0" r="12065" b="1905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600" cy="914400"/>
                        </a:xfrm>
                        <a:prstGeom prst="ellipse">
                          <a:avLst/>
                        </a:prstGeom>
                        <a:solidFill>
                          <a:srgbClr val="CCFFFF"/>
                        </a:solidFill>
                        <a:ln w="9525">
                          <a:solidFill>
                            <a:srgbClr val="000000"/>
                          </a:solidFill>
                          <a:round/>
                          <a:headEnd/>
                          <a:tailEnd/>
                        </a:ln>
                      </wps:spPr>
                      <wps:txbx>
                        <w:txbxContent>
                          <w:p w:rsidR="00DD7C79" w:rsidRDefault="00DD7C79" w:rsidP="00DD7C79">
                            <w:pPr>
                              <w:jc w:val="center"/>
                            </w:pPr>
                            <w:r>
                              <w:t>Об отказе в предоставлении муниципальной услуги</w:t>
                            </w:r>
                          </w:p>
                          <w:p w:rsidR="00DD7C79" w:rsidRDefault="00DD7C79" w:rsidP="00DD7C79">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26" style="position:absolute;left:0;text-align:left;margin-left:260.7pt;margin-top:13pt;width:227.0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" fillcolor="#cff">
                <v:textbox>
                  <w:txbxContent>
                    <w:p w:rsidR="00DD7C79" w:rsidRDefault="00DD7C79" w:rsidP="00DD7C79">
                      <w:pPr>
                        <w:jc w:val="center"/>
                      </w:pPr>
                      <w:r>
                        <w:t>Об отказе в предоставлении муниципальной услуги</w:t>
                      </w:r>
                    </w:p>
                    <w:p w:rsidR="00DD7C79" w:rsidRDefault="00DD7C79" w:rsidP="00DD7C79">
                      <w:pPr>
                        <w:jc w:val="center"/>
                      </w:pPr>
                      <w:r>
                        <w:t>(1 день)</w:t>
                      </w:r>
                    </w:p>
                  </w:txbxContent>
                </v:textbox>
              </v:oval>
            </w:pict>
          </mc:Fallback>
        </mc:AlternateContent>
      </w:r>
      <w:r w:rsidRPr="007E2B65">
        <w:rPr>
          <w:noProof/>
        </w:rPr>
        <mc:AlternateContent>
          <mc:Choice Requires="wps">
            <w:drawing>
              <wp:anchor distT="0" distB="0" distL="114300" distR="114300" simplePos="0" relativeHeight="251662336" behindDoc="1" locked="0" layoutInCell="1" allowOverlap="1" wp14:anchorId="3A0DA27C" wp14:editId="381F40F2">
                <wp:simplePos x="0" y="0"/>
                <wp:positionH relativeFrom="column">
                  <wp:posOffset>-118110</wp:posOffset>
                </wp:positionH>
                <wp:positionV relativeFrom="paragraph">
                  <wp:posOffset>88900</wp:posOffset>
                </wp:positionV>
                <wp:extent cx="2914650" cy="914400"/>
                <wp:effectExtent l="0" t="0" r="19050" b="1905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914400"/>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2" o:spid="_x0000_s1026" style="position:absolute;margin-left:-9.3pt;margin-top:7pt;width:229.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" fillcolor="#cff"/>
            </w:pict>
          </mc:Fallback>
        </mc:AlternateContent>
      </w:r>
    </w:p>
    <w:p w:rsidR="00DD7C79" w:rsidRPr="007E2B65" w:rsidRDefault="00DD7C79" w:rsidP="00DD7C79">
      <w:pPr>
        <w:tabs>
          <w:tab w:val="left" w:pos="6975"/>
        </w:tabs>
      </w:pPr>
      <w:r w:rsidRPr="007E2B65">
        <w:t xml:space="preserve">  </w:t>
      </w:r>
    </w:p>
    <w:p w:rsidR="00DD7C79" w:rsidRPr="007E2B65" w:rsidRDefault="00DD7C79" w:rsidP="00DD7C79">
      <w:pPr>
        <w:tabs>
          <w:tab w:val="left" w:pos="6975"/>
        </w:tabs>
      </w:pPr>
      <w:r w:rsidRPr="007E2B65">
        <w:t xml:space="preserve">    О предоставлении </w:t>
      </w:r>
      <w:proofErr w:type="gramStart"/>
      <w:r w:rsidRPr="007E2B65">
        <w:t>муниципальной</w:t>
      </w:r>
      <w:proofErr w:type="gramEnd"/>
      <w:r w:rsidRPr="007E2B65">
        <w:t xml:space="preserve"> </w:t>
      </w:r>
    </w:p>
    <w:p w:rsidR="00DD7C79" w:rsidRPr="007E2B65" w:rsidRDefault="00DD7C79" w:rsidP="00DD7C79">
      <w:pPr>
        <w:tabs>
          <w:tab w:val="left" w:pos="6975"/>
        </w:tabs>
      </w:pPr>
      <w:r w:rsidRPr="007E2B65">
        <w:t xml:space="preserve">                          услуги    </w:t>
      </w:r>
    </w:p>
    <w:p w:rsidR="00DD7C79" w:rsidRPr="007E2B65" w:rsidRDefault="00DD7C79" w:rsidP="00DD7C79">
      <w:pPr>
        <w:tabs>
          <w:tab w:val="left" w:pos="6975"/>
        </w:tabs>
      </w:pPr>
      <w:r w:rsidRPr="007E2B65">
        <w:t xml:space="preserve">                           (1 день)</w:t>
      </w:r>
    </w:p>
    <w:p w:rsidR="00DD7C79" w:rsidRPr="007E2B65" w:rsidRDefault="00DD7C79" w:rsidP="00DD7C79">
      <w:pPr>
        <w:ind w:left="4956" w:firstLine="708"/>
        <w:jc w:val="center"/>
      </w:pPr>
      <w:r w:rsidRPr="007E2B65">
        <w:rPr>
          <w:noProof/>
        </w:rPr>
        <mc:AlternateContent>
          <mc:Choice Requires="wps">
            <w:drawing>
              <wp:anchor distT="0" distB="0" distL="114300" distR="114300" simplePos="0" relativeHeight="251668480" behindDoc="0" locked="0" layoutInCell="1" allowOverlap="1" wp14:anchorId="220B4BD9" wp14:editId="266985B2">
                <wp:simplePos x="0" y="0"/>
                <wp:positionH relativeFrom="column">
                  <wp:posOffset>1320165</wp:posOffset>
                </wp:positionH>
                <wp:positionV relativeFrom="paragraph">
                  <wp:posOffset>127000</wp:posOffset>
                </wp:positionV>
                <wp:extent cx="0" cy="5143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10pt" to="10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4O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">
                <v:stroke endarrow="block"/>
              </v:line>
            </w:pict>
          </mc:Fallback>
        </mc:AlternateContent>
      </w:r>
    </w:p>
    <w:p w:rsidR="00DD7C79" w:rsidRPr="007E2B65" w:rsidRDefault="00DD7C79" w:rsidP="00DD7C79">
      <w:r w:rsidRPr="007E2B65">
        <w:rPr>
          <w:noProof/>
        </w:rPr>
        <mc:AlternateContent>
          <mc:Choice Requires="wps">
            <w:drawing>
              <wp:anchor distT="0" distB="0" distL="114300" distR="114300" simplePos="0" relativeHeight="251666432" behindDoc="0" locked="0" layoutInCell="1" allowOverlap="1" wp14:anchorId="393ACA8B" wp14:editId="1F78F7E9">
                <wp:simplePos x="0" y="0"/>
                <wp:positionH relativeFrom="column">
                  <wp:posOffset>4796790</wp:posOffset>
                </wp:positionH>
                <wp:positionV relativeFrom="paragraph">
                  <wp:posOffset>37465</wp:posOffset>
                </wp:positionV>
                <wp:extent cx="0" cy="51435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pt,2.95pt" to="377.7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QS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">
                <v:stroke endarrow="block"/>
              </v:line>
            </w:pict>
          </mc:Fallback>
        </mc:AlternateContent>
      </w:r>
    </w:p>
    <w:p w:rsidR="00DD7C79" w:rsidRPr="007E2B65" w:rsidRDefault="00DD7C79" w:rsidP="00DD7C79"/>
    <w:p w:rsidR="00DD7C79" w:rsidRPr="007E2B65" w:rsidRDefault="00DD7C79" w:rsidP="00DD7C79">
      <w:r w:rsidRPr="007E2B65">
        <w:rPr>
          <w:noProof/>
        </w:rPr>
        <mc:AlternateContent>
          <mc:Choice Requires="wps">
            <w:drawing>
              <wp:anchor distT="0" distB="0" distL="114300" distR="114300" simplePos="0" relativeHeight="251667456" behindDoc="1" locked="0" layoutInCell="1" allowOverlap="1" wp14:anchorId="7ECB6F12" wp14:editId="5D71060A">
                <wp:simplePos x="0" y="0"/>
                <wp:positionH relativeFrom="column">
                  <wp:posOffset>-184785</wp:posOffset>
                </wp:positionH>
                <wp:positionV relativeFrom="paragraph">
                  <wp:posOffset>115570</wp:posOffset>
                </wp:positionV>
                <wp:extent cx="2883600" cy="1104900"/>
                <wp:effectExtent l="0" t="0" r="12065" b="19050"/>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600" cy="1104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0" o:spid="_x0000_s1026" style="position:absolute;margin-left:-14.55pt;margin-top:9.1pt;width:227.05pt;height:8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"/>
            </w:pict>
          </mc:Fallback>
        </mc:AlternateContent>
      </w:r>
      <w:r w:rsidRPr="007E2B65">
        <w:tab/>
      </w:r>
      <w:r w:rsidRPr="007E2B65">
        <w:tab/>
      </w:r>
      <w:r w:rsidRPr="007E2B65">
        <w:tab/>
      </w:r>
      <w:r w:rsidRPr="007E2B65">
        <w:tab/>
      </w:r>
      <w:r w:rsidRPr="007E2B65">
        <w:tab/>
      </w:r>
      <w:r w:rsidRPr="007E2B65">
        <w:tab/>
      </w:r>
      <w:r w:rsidRPr="007E2B65">
        <w:tab/>
        <w:t xml:space="preserve">                   </w:t>
      </w:r>
    </w:p>
    <w:p w:rsidR="00DD7C79" w:rsidRPr="007E2B65" w:rsidRDefault="00DD7C79" w:rsidP="00DD7C79">
      <w:pPr>
        <w:tabs>
          <w:tab w:val="left" w:pos="7620"/>
        </w:tabs>
      </w:pPr>
      <w:r w:rsidRPr="007E2B65">
        <w:rPr>
          <w:noProof/>
        </w:rPr>
        <mc:AlternateContent>
          <mc:Choice Requires="wps">
            <w:drawing>
              <wp:anchor distT="0" distB="0" distL="114300" distR="114300" simplePos="0" relativeHeight="251669504" behindDoc="1" locked="0" layoutInCell="1" allowOverlap="1" wp14:anchorId="54019B41" wp14:editId="5CADDC7C">
                <wp:simplePos x="0" y="0"/>
                <wp:positionH relativeFrom="column">
                  <wp:posOffset>3310889</wp:posOffset>
                </wp:positionH>
                <wp:positionV relativeFrom="paragraph">
                  <wp:posOffset>26035</wp:posOffset>
                </wp:positionV>
                <wp:extent cx="2883535" cy="1104900"/>
                <wp:effectExtent l="0" t="0" r="12065" b="1905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1104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26" style="position:absolute;margin-left:260.7pt;margin-top:2.05pt;width:227.05pt;height:8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"/>
            </w:pict>
          </mc:Fallback>
        </mc:AlternateContent>
      </w:r>
      <w:r w:rsidRPr="007E2B65">
        <w:t xml:space="preserve">                   </w:t>
      </w:r>
      <w:r w:rsidRPr="007E2B65">
        <w:tab/>
      </w:r>
    </w:p>
    <w:p w:rsidR="00DD7C79" w:rsidRPr="007E2B65" w:rsidRDefault="00DD7C79" w:rsidP="00DD7C79">
      <w:r w:rsidRPr="007E2B65">
        <w:t xml:space="preserve">              выдача разрешения                                                         уведомление заявителей</w:t>
      </w:r>
      <w:r w:rsidRPr="007E2B65">
        <w:tab/>
      </w:r>
    </w:p>
    <w:p w:rsidR="00DD7C79" w:rsidRPr="007E2B65" w:rsidRDefault="00DD7C79" w:rsidP="00DD7C79">
      <w:pPr>
        <w:tabs>
          <w:tab w:val="left" w:pos="7620"/>
        </w:tabs>
      </w:pPr>
      <w:r w:rsidRPr="007E2B65">
        <w:t xml:space="preserve">              на вступление в </w:t>
      </w:r>
      <w:r w:rsidRPr="00C300C6">
        <w:rPr>
          <w:b/>
        </w:rPr>
        <w:t>брак</w:t>
      </w:r>
      <w:r w:rsidRPr="007E2B65">
        <w:t xml:space="preserve">                                                   об  отказе в предоставлении</w:t>
      </w:r>
    </w:p>
    <w:p w:rsidR="00DD7C79" w:rsidRPr="007E2B65" w:rsidRDefault="00DD7C79" w:rsidP="00DD7C79">
      <w:pPr>
        <w:tabs>
          <w:tab w:val="left" w:pos="7620"/>
        </w:tabs>
      </w:pPr>
      <w:r w:rsidRPr="007E2B65">
        <w:t xml:space="preserve">                            (2 дня)                                                               муниципальной услуги                                             </w:t>
      </w:r>
    </w:p>
    <w:p w:rsidR="00DD7C79" w:rsidRPr="007E2B65" w:rsidRDefault="00DD7C79" w:rsidP="00DD7C79">
      <w:r w:rsidRPr="007E2B65">
        <w:tab/>
      </w:r>
      <w:r w:rsidRPr="007E2B65">
        <w:tab/>
      </w:r>
      <w:r w:rsidRPr="007E2B65">
        <w:tab/>
      </w:r>
      <w:r w:rsidRPr="007E2B65">
        <w:tab/>
      </w:r>
      <w:r w:rsidRPr="007E2B65">
        <w:tab/>
        <w:t xml:space="preserve">                                                              (2 дня)</w:t>
      </w:r>
    </w:p>
    <w:p w:rsidR="00DD7C79" w:rsidRPr="007E2B65" w:rsidRDefault="00DD7C79" w:rsidP="00DD7C79">
      <w:r w:rsidRPr="007E2B65">
        <w:t xml:space="preserve">    </w:t>
      </w:r>
    </w:p>
    <w:p w:rsidR="00DD7C79" w:rsidRDefault="00DD7C79" w:rsidP="00DD7C79"/>
    <w:p w:rsidR="00DD7C79" w:rsidRDefault="00DD7C79" w:rsidP="00DD7C79"/>
    <w:p w:rsidR="00DD7C79" w:rsidRDefault="00DD7C79" w:rsidP="00DD7C79"/>
    <w:p w:rsidR="00DD7C79" w:rsidRDefault="00DD7C79" w:rsidP="00DD7C79"/>
    <w:p w:rsidR="00DD7C79" w:rsidRDefault="00DD7C79" w:rsidP="00DD7C79"/>
    <w:p w:rsidR="00642347" w:rsidRDefault="00642347"/>
    <w:sectPr w:rsidR="0064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79"/>
    <w:rsid w:val="00000EE8"/>
    <w:rsid w:val="00003544"/>
    <w:rsid w:val="00003C74"/>
    <w:rsid w:val="00005888"/>
    <w:rsid w:val="00005CC9"/>
    <w:rsid w:val="00007954"/>
    <w:rsid w:val="000108DB"/>
    <w:rsid w:val="00010A6A"/>
    <w:rsid w:val="00011521"/>
    <w:rsid w:val="00011670"/>
    <w:rsid w:val="00011FAC"/>
    <w:rsid w:val="00012031"/>
    <w:rsid w:val="00013083"/>
    <w:rsid w:val="00013C42"/>
    <w:rsid w:val="000145DD"/>
    <w:rsid w:val="0001481B"/>
    <w:rsid w:val="0001508D"/>
    <w:rsid w:val="000153A6"/>
    <w:rsid w:val="0001552B"/>
    <w:rsid w:val="00015B64"/>
    <w:rsid w:val="000205ED"/>
    <w:rsid w:val="0002156E"/>
    <w:rsid w:val="00021F5E"/>
    <w:rsid w:val="0002347A"/>
    <w:rsid w:val="00024702"/>
    <w:rsid w:val="00024BA4"/>
    <w:rsid w:val="0002668B"/>
    <w:rsid w:val="00030655"/>
    <w:rsid w:val="0003200D"/>
    <w:rsid w:val="000320FE"/>
    <w:rsid w:val="00032BB0"/>
    <w:rsid w:val="00033331"/>
    <w:rsid w:val="00033462"/>
    <w:rsid w:val="000337CA"/>
    <w:rsid w:val="00035C45"/>
    <w:rsid w:val="00036BC4"/>
    <w:rsid w:val="00037803"/>
    <w:rsid w:val="00040123"/>
    <w:rsid w:val="00041EAB"/>
    <w:rsid w:val="000426D8"/>
    <w:rsid w:val="000427C9"/>
    <w:rsid w:val="00043166"/>
    <w:rsid w:val="00043564"/>
    <w:rsid w:val="00045015"/>
    <w:rsid w:val="00052307"/>
    <w:rsid w:val="000526A0"/>
    <w:rsid w:val="00052B92"/>
    <w:rsid w:val="00053353"/>
    <w:rsid w:val="000537F3"/>
    <w:rsid w:val="000541A3"/>
    <w:rsid w:val="00054593"/>
    <w:rsid w:val="000556E0"/>
    <w:rsid w:val="000557F0"/>
    <w:rsid w:val="000568D6"/>
    <w:rsid w:val="00056E0F"/>
    <w:rsid w:val="00056E71"/>
    <w:rsid w:val="00063011"/>
    <w:rsid w:val="000643B3"/>
    <w:rsid w:val="00064B88"/>
    <w:rsid w:val="000662A3"/>
    <w:rsid w:val="00066F2C"/>
    <w:rsid w:val="00067056"/>
    <w:rsid w:val="000708D5"/>
    <w:rsid w:val="00070CA6"/>
    <w:rsid w:val="000746D6"/>
    <w:rsid w:val="00075C1A"/>
    <w:rsid w:val="00076609"/>
    <w:rsid w:val="00076DBA"/>
    <w:rsid w:val="000775E3"/>
    <w:rsid w:val="00077D30"/>
    <w:rsid w:val="00077FBA"/>
    <w:rsid w:val="00080D67"/>
    <w:rsid w:val="00083124"/>
    <w:rsid w:val="00084F06"/>
    <w:rsid w:val="00085D3B"/>
    <w:rsid w:val="00085FF6"/>
    <w:rsid w:val="00086A1B"/>
    <w:rsid w:val="000877B9"/>
    <w:rsid w:val="0009056C"/>
    <w:rsid w:val="00090BD5"/>
    <w:rsid w:val="000944BE"/>
    <w:rsid w:val="00094A63"/>
    <w:rsid w:val="00095890"/>
    <w:rsid w:val="00095D12"/>
    <w:rsid w:val="0009781A"/>
    <w:rsid w:val="000978F4"/>
    <w:rsid w:val="00097A85"/>
    <w:rsid w:val="000A0BBE"/>
    <w:rsid w:val="000A2952"/>
    <w:rsid w:val="000A2FAF"/>
    <w:rsid w:val="000A362B"/>
    <w:rsid w:val="000A3914"/>
    <w:rsid w:val="000A4036"/>
    <w:rsid w:val="000A5365"/>
    <w:rsid w:val="000A5BF7"/>
    <w:rsid w:val="000A5EC9"/>
    <w:rsid w:val="000A6769"/>
    <w:rsid w:val="000A6FAD"/>
    <w:rsid w:val="000B03A9"/>
    <w:rsid w:val="000B2833"/>
    <w:rsid w:val="000B31CC"/>
    <w:rsid w:val="000B32CE"/>
    <w:rsid w:val="000B3DCB"/>
    <w:rsid w:val="000B4BB9"/>
    <w:rsid w:val="000B517C"/>
    <w:rsid w:val="000B5671"/>
    <w:rsid w:val="000B5D4B"/>
    <w:rsid w:val="000B6EDE"/>
    <w:rsid w:val="000B7B9B"/>
    <w:rsid w:val="000B7E3A"/>
    <w:rsid w:val="000C0425"/>
    <w:rsid w:val="000C08EF"/>
    <w:rsid w:val="000C0DC4"/>
    <w:rsid w:val="000C2465"/>
    <w:rsid w:val="000C396C"/>
    <w:rsid w:val="000C43CA"/>
    <w:rsid w:val="000C4ABA"/>
    <w:rsid w:val="000C5154"/>
    <w:rsid w:val="000C5AAE"/>
    <w:rsid w:val="000C5E77"/>
    <w:rsid w:val="000C5FA9"/>
    <w:rsid w:val="000C6F43"/>
    <w:rsid w:val="000D23EE"/>
    <w:rsid w:val="000D368D"/>
    <w:rsid w:val="000D3A7F"/>
    <w:rsid w:val="000D46E3"/>
    <w:rsid w:val="000D668E"/>
    <w:rsid w:val="000D6A36"/>
    <w:rsid w:val="000D6DAA"/>
    <w:rsid w:val="000E16B6"/>
    <w:rsid w:val="000E1FCA"/>
    <w:rsid w:val="000E23E7"/>
    <w:rsid w:val="000E4273"/>
    <w:rsid w:val="000E442B"/>
    <w:rsid w:val="000E45D1"/>
    <w:rsid w:val="000E4B03"/>
    <w:rsid w:val="000E7000"/>
    <w:rsid w:val="000E746C"/>
    <w:rsid w:val="000F09B4"/>
    <w:rsid w:val="000F111D"/>
    <w:rsid w:val="000F1CA9"/>
    <w:rsid w:val="000F23A9"/>
    <w:rsid w:val="000F3DBE"/>
    <w:rsid w:val="000F48B5"/>
    <w:rsid w:val="000F4D58"/>
    <w:rsid w:val="000F7B78"/>
    <w:rsid w:val="00101A00"/>
    <w:rsid w:val="0010210A"/>
    <w:rsid w:val="00104935"/>
    <w:rsid w:val="00105A2F"/>
    <w:rsid w:val="00106AED"/>
    <w:rsid w:val="00110610"/>
    <w:rsid w:val="00111521"/>
    <w:rsid w:val="00111523"/>
    <w:rsid w:val="001117AC"/>
    <w:rsid w:val="00112B03"/>
    <w:rsid w:val="00112D88"/>
    <w:rsid w:val="00113B82"/>
    <w:rsid w:val="00113CAF"/>
    <w:rsid w:val="00115BBE"/>
    <w:rsid w:val="00116901"/>
    <w:rsid w:val="00116DD7"/>
    <w:rsid w:val="00117711"/>
    <w:rsid w:val="001201DB"/>
    <w:rsid w:val="001205BE"/>
    <w:rsid w:val="00120DF4"/>
    <w:rsid w:val="00122533"/>
    <w:rsid w:val="0012268A"/>
    <w:rsid w:val="00125D03"/>
    <w:rsid w:val="00126018"/>
    <w:rsid w:val="0012608D"/>
    <w:rsid w:val="00127E01"/>
    <w:rsid w:val="00130EA4"/>
    <w:rsid w:val="0013256B"/>
    <w:rsid w:val="001329A4"/>
    <w:rsid w:val="00133E0C"/>
    <w:rsid w:val="00134C95"/>
    <w:rsid w:val="00134CEE"/>
    <w:rsid w:val="00135179"/>
    <w:rsid w:val="00135C41"/>
    <w:rsid w:val="00136220"/>
    <w:rsid w:val="00136644"/>
    <w:rsid w:val="001366F3"/>
    <w:rsid w:val="00136804"/>
    <w:rsid w:val="00137EB9"/>
    <w:rsid w:val="001412F2"/>
    <w:rsid w:val="00143370"/>
    <w:rsid w:val="001445A6"/>
    <w:rsid w:val="00144A9E"/>
    <w:rsid w:val="00144D0F"/>
    <w:rsid w:val="001466B1"/>
    <w:rsid w:val="00147547"/>
    <w:rsid w:val="00150231"/>
    <w:rsid w:val="00150B9D"/>
    <w:rsid w:val="00150F79"/>
    <w:rsid w:val="00151224"/>
    <w:rsid w:val="001513A9"/>
    <w:rsid w:val="00151582"/>
    <w:rsid w:val="001516F8"/>
    <w:rsid w:val="001520AE"/>
    <w:rsid w:val="00152CEA"/>
    <w:rsid w:val="001532F0"/>
    <w:rsid w:val="00154370"/>
    <w:rsid w:val="00154BD7"/>
    <w:rsid w:val="001564C7"/>
    <w:rsid w:val="00156D9E"/>
    <w:rsid w:val="00157632"/>
    <w:rsid w:val="001576F4"/>
    <w:rsid w:val="00160774"/>
    <w:rsid w:val="00161C17"/>
    <w:rsid w:val="001624AE"/>
    <w:rsid w:val="00163134"/>
    <w:rsid w:val="001632AF"/>
    <w:rsid w:val="001647B2"/>
    <w:rsid w:val="001651EE"/>
    <w:rsid w:val="00170025"/>
    <w:rsid w:val="001705E8"/>
    <w:rsid w:val="00170D6C"/>
    <w:rsid w:val="0017156F"/>
    <w:rsid w:val="001729D4"/>
    <w:rsid w:val="00172A7B"/>
    <w:rsid w:val="00172BC2"/>
    <w:rsid w:val="00173213"/>
    <w:rsid w:val="00173B19"/>
    <w:rsid w:val="001751A0"/>
    <w:rsid w:val="0017586B"/>
    <w:rsid w:val="00176851"/>
    <w:rsid w:val="00176958"/>
    <w:rsid w:val="00180C31"/>
    <w:rsid w:val="00181656"/>
    <w:rsid w:val="00181E62"/>
    <w:rsid w:val="0018465B"/>
    <w:rsid w:val="00185BC9"/>
    <w:rsid w:val="00186BE1"/>
    <w:rsid w:val="0019077C"/>
    <w:rsid w:val="00190E8A"/>
    <w:rsid w:val="00191358"/>
    <w:rsid w:val="00193519"/>
    <w:rsid w:val="00194A72"/>
    <w:rsid w:val="00196398"/>
    <w:rsid w:val="00196886"/>
    <w:rsid w:val="00196A36"/>
    <w:rsid w:val="001A084D"/>
    <w:rsid w:val="001A2637"/>
    <w:rsid w:val="001A3AD7"/>
    <w:rsid w:val="001A3F29"/>
    <w:rsid w:val="001A4F4A"/>
    <w:rsid w:val="001A5BCC"/>
    <w:rsid w:val="001A5C56"/>
    <w:rsid w:val="001A5E80"/>
    <w:rsid w:val="001A76E8"/>
    <w:rsid w:val="001B1B0C"/>
    <w:rsid w:val="001B2CCF"/>
    <w:rsid w:val="001B3FB5"/>
    <w:rsid w:val="001B4E1E"/>
    <w:rsid w:val="001B5C1E"/>
    <w:rsid w:val="001B6458"/>
    <w:rsid w:val="001B6748"/>
    <w:rsid w:val="001C1A5B"/>
    <w:rsid w:val="001C2304"/>
    <w:rsid w:val="001C4E86"/>
    <w:rsid w:val="001C6ABF"/>
    <w:rsid w:val="001C725B"/>
    <w:rsid w:val="001D0A1F"/>
    <w:rsid w:val="001D0D22"/>
    <w:rsid w:val="001D23D6"/>
    <w:rsid w:val="001D305A"/>
    <w:rsid w:val="001D31C6"/>
    <w:rsid w:val="001D3717"/>
    <w:rsid w:val="001D4236"/>
    <w:rsid w:val="001D4F43"/>
    <w:rsid w:val="001D5078"/>
    <w:rsid w:val="001D51E0"/>
    <w:rsid w:val="001D63ED"/>
    <w:rsid w:val="001D64CC"/>
    <w:rsid w:val="001D7DF6"/>
    <w:rsid w:val="001E0A04"/>
    <w:rsid w:val="001E1451"/>
    <w:rsid w:val="001E14AF"/>
    <w:rsid w:val="001E150D"/>
    <w:rsid w:val="001E1CDB"/>
    <w:rsid w:val="001E20F0"/>
    <w:rsid w:val="001E21C6"/>
    <w:rsid w:val="001E2905"/>
    <w:rsid w:val="001E29F2"/>
    <w:rsid w:val="001E3453"/>
    <w:rsid w:val="001E3FBA"/>
    <w:rsid w:val="001E4004"/>
    <w:rsid w:val="001E4F4F"/>
    <w:rsid w:val="001E5483"/>
    <w:rsid w:val="001E7005"/>
    <w:rsid w:val="001E762E"/>
    <w:rsid w:val="001F0250"/>
    <w:rsid w:val="001F0308"/>
    <w:rsid w:val="001F090E"/>
    <w:rsid w:val="001F1247"/>
    <w:rsid w:val="001F1646"/>
    <w:rsid w:val="001F2115"/>
    <w:rsid w:val="001F263C"/>
    <w:rsid w:val="001F295E"/>
    <w:rsid w:val="001F2B5D"/>
    <w:rsid w:val="001F2C06"/>
    <w:rsid w:val="001F3407"/>
    <w:rsid w:val="001F3A3F"/>
    <w:rsid w:val="001F3AA8"/>
    <w:rsid w:val="001F4F45"/>
    <w:rsid w:val="001F656C"/>
    <w:rsid w:val="001F6F8A"/>
    <w:rsid w:val="001F7199"/>
    <w:rsid w:val="001F7B8A"/>
    <w:rsid w:val="00200142"/>
    <w:rsid w:val="00201262"/>
    <w:rsid w:val="00201AE5"/>
    <w:rsid w:val="00202388"/>
    <w:rsid w:val="00203F8E"/>
    <w:rsid w:val="00203FC3"/>
    <w:rsid w:val="002049BF"/>
    <w:rsid w:val="002075EC"/>
    <w:rsid w:val="0021061D"/>
    <w:rsid w:val="002109DF"/>
    <w:rsid w:val="0021187E"/>
    <w:rsid w:val="002126C4"/>
    <w:rsid w:val="002128BB"/>
    <w:rsid w:val="00213355"/>
    <w:rsid w:val="002138C8"/>
    <w:rsid w:val="00213A75"/>
    <w:rsid w:val="00214905"/>
    <w:rsid w:val="0021540A"/>
    <w:rsid w:val="00217DF7"/>
    <w:rsid w:val="00217FEC"/>
    <w:rsid w:val="00221ACA"/>
    <w:rsid w:val="0022300E"/>
    <w:rsid w:val="00224CDF"/>
    <w:rsid w:val="00224FF1"/>
    <w:rsid w:val="00225CC5"/>
    <w:rsid w:val="00226909"/>
    <w:rsid w:val="00226BD6"/>
    <w:rsid w:val="002278CA"/>
    <w:rsid w:val="002302C8"/>
    <w:rsid w:val="002309E5"/>
    <w:rsid w:val="00231DAF"/>
    <w:rsid w:val="002340D8"/>
    <w:rsid w:val="00234E35"/>
    <w:rsid w:val="0023669D"/>
    <w:rsid w:val="002371A4"/>
    <w:rsid w:val="00237335"/>
    <w:rsid w:val="00237D06"/>
    <w:rsid w:val="00240F01"/>
    <w:rsid w:val="00244C3C"/>
    <w:rsid w:val="00245080"/>
    <w:rsid w:val="00245355"/>
    <w:rsid w:val="002453B6"/>
    <w:rsid w:val="0024556E"/>
    <w:rsid w:val="00245CD5"/>
    <w:rsid w:val="0024643B"/>
    <w:rsid w:val="002468DC"/>
    <w:rsid w:val="00246DF8"/>
    <w:rsid w:val="00250CE8"/>
    <w:rsid w:val="00250F04"/>
    <w:rsid w:val="00251208"/>
    <w:rsid w:val="00251355"/>
    <w:rsid w:val="00251591"/>
    <w:rsid w:val="002516F2"/>
    <w:rsid w:val="002541DB"/>
    <w:rsid w:val="0025427B"/>
    <w:rsid w:val="00254CBF"/>
    <w:rsid w:val="00256FA5"/>
    <w:rsid w:val="00257D77"/>
    <w:rsid w:val="00262266"/>
    <w:rsid w:val="002624F7"/>
    <w:rsid w:val="002630E4"/>
    <w:rsid w:val="00263415"/>
    <w:rsid w:val="00263D4D"/>
    <w:rsid w:val="00263D6E"/>
    <w:rsid w:val="00263FFB"/>
    <w:rsid w:val="00265345"/>
    <w:rsid w:val="00266BAD"/>
    <w:rsid w:val="00270506"/>
    <w:rsid w:val="002707E2"/>
    <w:rsid w:val="002712E7"/>
    <w:rsid w:val="00271ADA"/>
    <w:rsid w:val="00273CB8"/>
    <w:rsid w:val="00276255"/>
    <w:rsid w:val="002767EA"/>
    <w:rsid w:val="0028041B"/>
    <w:rsid w:val="00280841"/>
    <w:rsid w:val="00280B74"/>
    <w:rsid w:val="00281494"/>
    <w:rsid w:val="00281F4A"/>
    <w:rsid w:val="002835CE"/>
    <w:rsid w:val="002851F0"/>
    <w:rsid w:val="00286417"/>
    <w:rsid w:val="00286738"/>
    <w:rsid w:val="00286B85"/>
    <w:rsid w:val="0028771D"/>
    <w:rsid w:val="00290AF1"/>
    <w:rsid w:val="00290E0B"/>
    <w:rsid w:val="00291132"/>
    <w:rsid w:val="00291CF9"/>
    <w:rsid w:val="00291F06"/>
    <w:rsid w:val="002924F5"/>
    <w:rsid w:val="002926AD"/>
    <w:rsid w:val="00292F4D"/>
    <w:rsid w:val="00293698"/>
    <w:rsid w:val="00293C9B"/>
    <w:rsid w:val="00294E6C"/>
    <w:rsid w:val="0029597D"/>
    <w:rsid w:val="00295987"/>
    <w:rsid w:val="002964BE"/>
    <w:rsid w:val="0029702C"/>
    <w:rsid w:val="002977C8"/>
    <w:rsid w:val="00297E68"/>
    <w:rsid w:val="002A14DB"/>
    <w:rsid w:val="002A1909"/>
    <w:rsid w:val="002A21F8"/>
    <w:rsid w:val="002A2B97"/>
    <w:rsid w:val="002A329E"/>
    <w:rsid w:val="002A3F8E"/>
    <w:rsid w:val="002A3FF4"/>
    <w:rsid w:val="002A50E3"/>
    <w:rsid w:val="002A55FB"/>
    <w:rsid w:val="002A6614"/>
    <w:rsid w:val="002A69B5"/>
    <w:rsid w:val="002A76AA"/>
    <w:rsid w:val="002B0521"/>
    <w:rsid w:val="002B0724"/>
    <w:rsid w:val="002B0A53"/>
    <w:rsid w:val="002B19CA"/>
    <w:rsid w:val="002B5840"/>
    <w:rsid w:val="002B595B"/>
    <w:rsid w:val="002B6C04"/>
    <w:rsid w:val="002B7A8A"/>
    <w:rsid w:val="002C110A"/>
    <w:rsid w:val="002C45A4"/>
    <w:rsid w:val="002C4A7F"/>
    <w:rsid w:val="002C5380"/>
    <w:rsid w:val="002C5C9E"/>
    <w:rsid w:val="002C7239"/>
    <w:rsid w:val="002C7268"/>
    <w:rsid w:val="002C7522"/>
    <w:rsid w:val="002C7898"/>
    <w:rsid w:val="002D1A49"/>
    <w:rsid w:val="002D2369"/>
    <w:rsid w:val="002D5444"/>
    <w:rsid w:val="002D5D26"/>
    <w:rsid w:val="002D7066"/>
    <w:rsid w:val="002E0197"/>
    <w:rsid w:val="002E1A34"/>
    <w:rsid w:val="002E1EEF"/>
    <w:rsid w:val="002E1FF0"/>
    <w:rsid w:val="002E2323"/>
    <w:rsid w:val="002E2554"/>
    <w:rsid w:val="002E2BA5"/>
    <w:rsid w:val="002E4662"/>
    <w:rsid w:val="002E5C05"/>
    <w:rsid w:val="002E6631"/>
    <w:rsid w:val="002E6D52"/>
    <w:rsid w:val="002E7B02"/>
    <w:rsid w:val="002F0F14"/>
    <w:rsid w:val="002F1C4B"/>
    <w:rsid w:val="002F259C"/>
    <w:rsid w:val="002F5777"/>
    <w:rsid w:val="002F6D5A"/>
    <w:rsid w:val="002F7A8E"/>
    <w:rsid w:val="00303153"/>
    <w:rsid w:val="003044F4"/>
    <w:rsid w:val="00304D79"/>
    <w:rsid w:val="00304F67"/>
    <w:rsid w:val="00305A9E"/>
    <w:rsid w:val="0031030D"/>
    <w:rsid w:val="00310A4E"/>
    <w:rsid w:val="00310B51"/>
    <w:rsid w:val="00310EC4"/>
    <w:rsid w:val="00310EF0"/>
    <w:rsid w:val="0031387C"/>
    <w:rsid w:val="00313A85"/>
    <w:rsid w:val="00314607"/>
    <w:rsid w:val="003147C0"/>
    <w:rsid w:val="003148DB"/>
    <w:rsid w:val="00315335"/>
    <w:rsid w:val="0031537E"/>
    <w:rsid w:val="00316FC9"/>
    <w:rsid w:val="00317608"/>
    <w:rsid w:val="00320212"/>
    <w:rsid w:val="00320877"/>
    <w:rsid w:val="00321E97"/>
    <w:rsid w:val="00321F32"/>
    <w:rsid w:val="00322A97"/>
    <w:rsid w:val="003246EA"/>
    <w:rsid w:val="003271DB"/>
    <w:rsid w:val="0032737C"/>
    <w:rsid w:val="003301C4"/>
    <w:rsid w:val="00330617"/>
    <w:rsid w:val="00330F41"/>
    <w:rsid w:val="00332A05"/>
    <w:rsid w:val="00333568"/>
    <w:rsid w:val="0033388F"/>
    <w:rsid w:val="0033462C"/>
    <w:rsid w:val="003349D9"/>
    <w:rsid w:val="00334B08"/>
    <w:rsid w:val="00335EAA"/>
    <w:rsid w:val="00336C00"/>
    <w:rsid w:val="00337B8B"/>
    <w:rsid w:val="00337D16"/>
    <w:rsid w:val="00340628"/>
    <w:rsid w:val="00340CBD"/>
    <w:rsid w:val="00341250"/>
    <w:rsid w:val="0034128D"/>
    <w:rsid w:val="00341E05"/>
    <w:rsid w:val="0034265B"/>
    <w:rsid w:val="00342E30"/>
    <w:rsid w:val="003440CB"/>
    <w:rsid w:val="00344877"/>
    <w:rsid w:val="00344D37"/>
    <w:rsid w:val="003453AC"/>
    <w:rsid w:val="00345A34"/>
    <w:rsid w:val="00346945"/>
    <w:rsid w:val="00347C2D"/>
    <w:rsid w:val="00350998"/>
    <w:rsid w:val="00350FA6"/>
    <w:rsid w:val="00350FC6"/>
    <w:rsid w:val="00351B88"/>
    <w:rsid w:val="00354FDB"/>
    <w:rsid w:val="00355597"/>
    <w:rsid w:val="003563D5"/>
    <w:rsid w:val="003600E2"/>
    <w:rsid w:val="00360D6B"/>
    <w:rsid w:val="00361471"/>
    <w:rsid w:val="00361E68"/>
    <w:rsid w:val="00361FF4"/>
    <w:rsid w:val="0036246C"/>
    <w:rsid w:val="00363818"/>
    <w:rsid w:val="003639C3"/>
    <w:rsid w:val="0036481F"/>
    <w:rsid w:val="00364D3C"/>
    <w:rsid w:val="00364F0D"/>
    <w:rsid w:val="003653B1"/>
    <w:rsid w:val="00366C3C"/>
    <w:rsid w:val="00367351"/>
    <w:rsid w:val="003679AC"/>
    <w:rsid w:val="0037057A"/>
    <w:rsid w:val="0037084C"/>
    <w:rsid w:val="00372932"/>
    <w:rsid w:val="00373183"/>
    <w:rsid w:val="003735BC"/>
    <w:rsid w:val="00373900"/>
    <w:rsid w:val="00373DE7"/>
    <w:rsid w:val="00376DD5"/>
    <w:rsid w:val="00376E24"/>
    <w:rsid w:val="00377FB2"/>
    <w:rsid w:val="0038072A"/>
    <w:rsid w:val="003815E1"/>
    <w:rsid w:val="003816D9"/>
    <w:rsid w:val="00382112"/>
    <w:rsid w:val="00382272"/>
    <w:rsid w:val="00382565"/>
    <w:rsid w:val="00382EBA"/>
    <w:rsid w:val="003833CE"/>
    <w:rsid w:val="003838E0"/>
    <w:rsid w:val="00383AC1"/>
    <w:rsid w:val="0038485A"/>
    <w:rsid w:val="0038559C"/>
    <w:rsid w:val="003857FB"/>
    <w:rsid w:val="00386C9D"/>
    <w:rsid w:val="00386EE3"/>
    <w:rsid w:val="003871E3"/>
    <w:rsid w:val="00387D47"/>
    <w:rsid w:val="00390692"/>
    <w:rsid w:val="003906F7"/>
    <w:rsid w:val="0039179C"/>
    <w:rsid w:val="00391E5C"/>
    <w:rsid w:val="003937E6"/>
    <w:rsid w:val="00394B4B"/>
    <w:rsid w:val="003958E6"/>
    <w:rsid w:val="00396202"/>
    <w:rsid w:val="0039669C"/>
    <w:rsid w:val="00396DEB"/>
    <w:rsid w:val="00397423"/>
    <w:rsid w:val="0039755E"/>
    <w:rsid w:val="003A03D5"/>
    <w:rsid w:val="003A133D"/>
    <w:rsid w:val="003A1859"/>
    <w:rsid w:val="003A238D"/>
    <w:rsid w:val="003A2AC5"/>
    <w:rsid w:val="003A2BB3"/>
    <w:rsid w:val="003A3099"/>
    <w:rsid w:val="003A32E8"/>
    <w:rsid w:val="003A3C3C"/>
    <w:rsid w:val="003A3C3D"/>
    <w:rsid w:val="003B02A3"/>
    <w:rsid w:val="003B0910"/>
    <w:rsid w:val="003B334F"/>
    <w:rsid w:val="003B4C27"/>
    <w:rsid w:val="003B4C62"/>
    <w:rsid w:val="003B5F43"/>
    <w:rsid w:val="003B754B"/>
    <w:rsid w:val="003C03AE"/>
    <w:rsid w:val="003C076B"/>
    <w:rsid w:val="003C0AE9"/>
    <w:rsid w:val="003C0B37"/>
    <w:rsid w:val="003C10AE"/>
    <w:rsid w:val="003C1757"/>
    <w:rsid w:val="003C2FCA"/>
    <w:rsid w:val="003C34D9"/>
    <w:rsid w:val="003C4D37"/>
    <w:rsid w:val="003C4E38"/>
    <w:rsid w:val="003C66C2"/>
    <w:rsid w:val="003C6E9B"/>
    <w:rsid w:val="003C72CA"/>
    <w:rsid w:val="003C79E2"/>
    <w:rsid w:val="003C7BF8"/>
    <w:rsid w:val="003D0417"/>
    <w:rsid w:val="003D19B4"/>
    <w:rsid w:val="003D2958"/>
    <w:rsid w:val="003D2D70"/>
    <w:rsid w:val="003D2E4B"/>
    <w:rsid w:val="003D3E2D"/>
    <w:rsid w:val="003D6FBB"/>
    <w:rsid w:val="003D76C0"/>
    <w:rsid w:val="003E1E95"/>
    <w:rsid w:val="003E2876"/>
    <w:rsid w:val="003E3770"/>
    <w:rsid w:val="003E3CF6"/>
    <w:rsid w:val="003E62EF"/>
    <w:rsid w:val="003E6456"/>
    <w:rsid w:val="003E7145"/>
    <w:rsid w:val="003E7563"/>
    <w:rsid w:val="003E78DF"/>
    <w:rsid w:val="003E7B12"/>
    <w:rsid w:val="003F0DDE"/>
    <w:rsid w:val="003F43C8"/>
    <w:rsid w:val="003F4B98"/>
    <w:rsid w:val="003F4C7F"/>
    <w:rsid w:val="004002E0"/>
    <w:rsid w:val="00400C92"/>
    <w:rsid w:val="004011FE"/>
    <w:rsid w:val="00401434"/>
    <w:rsid w:val="00401CD8"/>
    <w:rsid w:val="004041E3"/>
    <w:rsid w:val="00405A04"/>
    <w:rsid w:val="00405D60"/>
    <w:rsid w:val="00405DC1"/>
    <w:rsid w:val="0040622E"/>
    <w:rsid w:val="0040686D"/>
    <w:rsid w:val="00410072"/>
    <w:rsid w:val="00412EDA"/>
    <w:rsid w:val="00413D4B"/>
    <w:rsid w:val="00413DB5"/>
    <w:rsid w:val="00413F22"/>
    <w:rsid w:val="00413FD0"/>
    <w:rsid w:val="004147C0"/>
    <w:rsid w:val="00414C09"/>
    <w:rsid w:val="00414E35"/>
    <w:rsid w:val="00415810"/>
    <w:rsid w:val="004179B6"/>
    <w:rsid w:val="00417CC7"/>
    <w:rsid w:val="00417E57"/>
    <w:rsid w:val="0042044D"/>
    <w:rsid w:val="004205CF"/>
    <w:rsid w:val="00420965"/>
    <w:rsid w:val="00420E21"/>
    <w:rsid w:val="0042108F"/>
    <w:rsid w:val="00421A9B"/>
    <w:rsid w:val="00423B92"/>
    <w:rsid w:val="00423E6F"/>
    <w:rsid w:val="00425ADE"/>
    <w:rsid w:val="00427C18"/>
    <w:rsid w:val="004303DE"/>
    <w:rsid w:val="004314EE"/>
    <w:rsid w:val="00431EB0"/>
    <w:rsid w:val="004333F1"/>
    <w:rsid w:val="0043410E"/>
    <w:rsid w:val="00435421"/>
    <w:rsid w:val="004364C8"/>
    <w:rsid w:val="00436C52"/>
    <w:rsid w:val="00436E3E"/>
    <w:rsid w:val="004371CE"/>
    <w:rsid w:val="0043726B"/>
    <w:rsid w:val="0043772F"/>
    <w:rsid w:val="0043785F"/>
    <w:rsid w:val="004379E6"/>
    <w:rsid w:val="00440C8A"/>
    <w:rsid w:val="00440C8F"/>
    <w:rsid w:val="00441385"/>
    <w:rsid w:val="00441F30"/>
    <w:rsid w:val="0044217C"/>
    <w:rsid w:val="00443405"/>
    <w:rsid w:val="00443D8D"/>
    <w:rsid w:val="00445822"/>
    <w:rsid w:val="00445CDB"/>
    <w:rsid w:val="0044645E"/>
    <w:rsid w:val="00446BE5"/>
    <w:rsid w:val="00446E9D"/>
    <w:rsid w:val="00450495"/>
    <w:rsid w:val="00450C9C"/>
    <w:rsid w:val="0045224A"/>
    <w:rsid w:val="00454949"/>
    <w:rsid w:val="00455029"/>
    <w:rsid w:val="0045680D"/>
    <w:rsid w:val="00456FBC"/>
    <w:rsid w:val="00460245"/>
    <w:rsid w:val="004605D3"/>
    <w:rsid w:val="00460808"/>
    <w:rsid w:val="0046087F"/>
    <w:rsid w:val="00460A8D"/>
    <w:rsid w:val="004613EF"/>
    <w:rsid w:val="00461DBC"/>
    <w:rsid w:val="004622EB"/>
    <w:rsid w:val="00463540"/>
    <w:rsid w:val="00463B7E"/>
    <w:rsid w:val="00463C4B"/>
    <w:rsid w:val="00464485"/>
    <w:rsid w:val="00465899"/>
    <w:rsid w:val="00465CA1"/>
    <w:rsid w:val="00465F1B"/>
    <w:rsid w:val="004662EB"/>
    <w:rsid w:val="004675F3"/>
    <w:rsid w:val="00467E49"/>
    <w:rsid w:val="00471F83"/>
    <w:rsid w:val="0047295F"/>
    <w:rsid w:val="00474F7D"/>
    <w:rsid w:val="0047541C"/>
    <w:rsid w:val="00475BA3"/>
    <w:rsid w:val="00475D4D"/>
    <w:rsid w:val="004777DA"/>
    <w:rsid w:val="00482992"/>
    <w:rsid w:val="0048356B"/>
    <w:rsid w:val="00483997"/>
    <w:rsid w:val="00484287"/>
    <w:rsid w:val="00484EC9"/>
    <w:rsid w:val="00484F22"/>
    <w:rsid w:val="00486436"/>
    <w:rsid w:val="00490254"/>
    <w:rsid w:val="00490492"/>
    <w:rsid w:val="00490497"/>
    <w:rsid w:val="004915D0"/>
    <w:rsid w:val="0049185F"/>
    <w:rsid w:val="00492632"/>
    <w:rsid w:val="0049586F"/>
    <w:rsid w:val="0049675C"/>
    <w:rsid w:val="004967AB"/>
    <w:rsid w:val="004969A3"/>
    <w:rsid w:val="004976CB"/>
    <w:rsid w:val="004A27EF"/>
    <w:rsid w:val="004A33E2"/>
    <w:rsid w:val="004A3EA7"/>
    <w:rsid w:val="004A4F8D"/>
    <w:rsid w:val="004A5341"/>
    <w:rsid w:val="004A585C"/>
    <w:rsid w:val="004A5C7F"/>
    <w:rsid w:val="004A6CCD"/>
    <w:rsid w:val="004A789D"/>
    <w:rsid w:val="004B1184"/>
    <w:rsid w:val="004B1339"/>
    <w:rsid w:val="004B2E21"/>
    <w:rsid w:val="004B2E5E"/>
    <w:rsid w:val="004B2F0E"/>
    <w:rsid w:val="004B4243"/>
    <w:rsid w:val="004B480F"/>
    <w:rsid w:val="004B5794"/>
    <w:rsid w:val="004B62BD"/>
    <w:rsid w:val="004B6BE3"/>
    <w:rsid w:val="004C3538"/>
    <w:rsid w:val="004C4318"/>
    <w:rsid w:val="004C47A9"/>
    <w:rsid w:val="004C653D"/>
    <w:rsid w:val="004C727D"/>
    <w:rsid w:val="004C785A"/>
    <w:rsid w:val="004C7F3A"/>
    <w:rsid w:val="004D1B90"/>
    <w:rsid w:val="004D310E"/>
    <w:rsid w:val="004D32C6"/>
    <w:rsid w:val="004D3C87"/>
    <w:rsid w:val="004E1F0A"/>
    <w:rsid w:val="004E3587"/>
    <w:rsid w:val="004E3B93"/>
    <w:rsid w:val="004E57FA"/>
    <w:rsid w:val="004E5CCB"/>
    <w:rsid w:val="004E6AD9"/>
    <w:rsid w:val="004E72FC"/>
    <w:rsid w:val="004E73F5"/>
    <w:rsid w:val="004E7DB2"/>
    <w:rsid w:val="004F1ED0"/>
    <w:rsid w:val="004F2563"/>
    <w:rsid w:val="004F2B3E"/>
    <w:rsid w:val="004F30FD"/>
    <w:rsid w:val="004F4C5E"/>
    <w:rsid w:val="004F5CF7"/>
    <w:rsid w:val="004F6082"/>
    <w:rsid w:val="004F6E58"/>
    <w:rsid w:val="00500213"/>
    <w:rsid w:val="00500327"/>
    <w:rsid w:val="005004D8"/>
    <w:rsid w:val="00502535"/>
    <w:rsid w:val="0050303E"/>
    <w:rsid w:val="00503E9F"/>
    <w:rsid w:val="00504859"/>
    <w:rsid w:val="005059D9"/>
    <w:rsid w:val="005061C4"/>
    <w:rsid w:val="005065A7"/>
    <w:rsid w:val="005066AF"/>
    <w:rsid w:val="00506A28"/>
    <w:rsid w:val="005070D6"/>
    <w:rsid w:val="00507562"/>
    <w:rsid w:val="00507B01"/>
    <w:rsid w:val="00507D61"/>
    <w:rsid w:val="005104C8"/>
    <w:rsid w:val="005115E9"/>
    <w:rsid w:val="00513D95"/>
    <w:rsid w:val="00514683"/>
    <w:rsid w:val="005158A8"/>
    <w:rsid w:val="005159D9"/>
    <w:rsid w:val="00515E42"/>
    <w:rsid w:val="005160D3"/>
    <w:rsid w:val="005168AC"/>
    <w:rsid w:val="00516D66"/>
    <w:rsid w:val="00516FC7"/>
    <w:rsid w:val="005170BF"/>
    <w:rsid w:val="00520833"/>
    <w:rsid w:val="00521392"/>
    <w:rsid w:val="0052146E"/>
    <w:rsid w:val="00521B46"/>
    <w:rsid w:val="0052229A"/>
    <w:rsid w:val="00524410"/>
    <w:rsid w:val="00524567"/>
    <w:rsid w:val="005249BE"/>
    <w:rsid w:val="00524F7E"/>
    <w:rsid w:val="005252EF"/>
    <w:rsid w:val="0053048C"/>
    <w:rsid w:val="00530532"/>
    <w:rsid w:val="005313FD"/>
    <w:rsid w:val="00532D75"/>
    <w:rsid w:val="005336ED"/>
    <w:rsid w:val="005339E3"/>
    <w:rsid w:val="005343E8"/>
    <w:rsid w:val="005349AC"/>
    <w:rsid w:val="00534F54"/>
    <w:rsid w:val="005360FD"/>
    <w:rsid w:val="00536A9C"/>
    <w:rsid w:val="00540985"/>
    <w:rsid w:val="00540A34"/>
    <w:rsid w:val="00541312"/>
    <w:rsid w:val="0054342C"/>
    <w:rsid w:val="00543D28"/>
    <w:rsid w:val="005445F3"/>
    <w:rsid w:val="0054465E"/>
    <w:rsid w:val="00544E03"/>
    <w:rsid w:val="00545C5D"/>
    <w:rsid w:val="00546AD4"/>
    <w:rsid w:val="0054753A"/>
    <w:rsid w:val="005476DA"/>
    <w:rsid w:val="00550274"/>
    <w:rsid w:val="0055280C"/>
    <w:rsid w:val="00552FDB"/>
    <w:rsid w:val="005540CB"/>
    <w:rsid w:val="00554321"/>
    <w:rsid w:val="005572D6"/>
    <w:rsid w:val="00557B39"/>
    <w:rsid w:val="00560664"/>
    <w:rsid w:val="00560F74"/>
    <w:rsid w:val="005615E0"/>
    <w:rsid w:val="00561FDB"/>
    <w:rsid w:val="0056391B"/>
    <w:rsid w:val="00567055"/>
    <w:rsid w:val="00573D9B"/>
    <w:rsid w:val="0057487C"/>
    <w:rsid w:val="00574A32"/>
    <w:rsid w:val="005750F5"/>
    <w:rsid w:val="00575F8A"/>
    <w:rsid w:val="00576D74"/>
    <w:rsid w:val="00577F7F"/>
    <w:rsid w:val="005805AA"/>
    <w:rsid w:val="00580DE5"/>
    <w:rsid w:val="00581E8A"/>
    <w:rsid w:val="005824F8"/>
    <w:rsid w:val="00582A91"/>
    <w:rsid w:val="005838A7"/>
    <w:rsid w:val="005839A7"/>
    <w:rsid w:val="00583E27"/>
    <w:rsid w:val="00584097"/>
    <w:rsid w:val="005851C5"/>
    <w:rsid w:val="00586015"/>
    <w:rsid w:val="005863D4"/>
    <w:rsid w:val="00586C10"/>
    <w:rsid w:val="0058746D"/>
    <w:rsid w:val="00590DBC"/>
    <w:rsid w:val="0059143C"/>
    <w:rsid w:val="00591790"/>
    <w:rsid w:val="00592BD4"/>
    <w:rsid w:val="00593459"/>
    <w:rsid w:val="0059365C"/>
    <w:rsid w:val="00593959"/>
    <w:rsid w:val="00593FAE"/>
    <w:rsid w:val="00594D7A"/>
    <w:rsid w:val="00595504"/>
    <w:rsid w:val="00596351"/>
    <w:rsid w:val="005A08AB"/>
    <w:rsid w:val="005A1801"/>
    <w:rsid w:val="005A29AF"/>
    <w:rsid w:val="005A2C97"/>
    <w:rsid w:val="005A3DD8"/>
    <w:rsid w:val="005A47B0"/>
    <w:rsid w:val="005A486A"/>
    <w:rsid w:val="005A5871"/>
    <w:rsid w:val="005A588B"/>
    <w:rsid w:val="005A748F"/>
    <w:rsid w:val="005A7D8C"/>
    <w:rsid w:val="005A7DB6"/>
    <w:rsid w:val="005B10E6"/>
    <w:rsid w:val="005B2DB5"/>
    <w:rsid w:val="005B2FE2"/>
    <w:rsid w:val="005B455D"/>
    <w:rsid w:val="005B5742"/>
    <w:rsid w:val="005B63F9"/>
    <w:rsid w:val="005B7623"/>
    <w:rsid w:val="005B786C"/>
    <w:rsid w:val="005C2472"/>
    <w:rsid w:val="005C271D"/>
    <w:rsid w:val="005C318D"/>
    <w:rsid w:val="005C4693"/>
    <w:rsid w:val="005C4894"/>
    <w:rsid w:val="005C5717"/>
    <w:rsid w:val="005C5B3F"/>
    <w:rsid w:val="005C60D8"/>
    <w:rsid w:val="005C68CB"/>
    <w:rsid w:val="005D0075"/>
    <w:rsid w:val="005D04F2"/>
    <w:rsid w:val="005D15B3"/>
    <w:rsid w:val="005D22A3"/>
    <w:rsid w:val="005D33AC"/>
    <w:rsid w:val="005D41FE"/>
    <w:rsid w:val="005D4687"/>
    <w:rsid w:val="005D4E15"/>
    <w:rsid w:val="005D5403"/>
    <w:rsid w:val="005D67E2"/>
    <w:rsid w:val="005D6E64"/>
    <w:rsid w:val="005D7294"/>
    <w:rsid w:val="005D792C"/>
    <w:rsid w:val="005D7E1E"/>
    <w:rsid w:val="005E1F6B"/>
    <w:rsid w:val="005E2FD7"/>
    <w:rsid w:val="005E3969"/>
    <w:rsid w:val="005E76F9"/>
    <w:rsid w:val="005F02C5"/>
    <w:rsid w:val="005F0D97"/>
    <w:rsid w:val="005F2272"/>
    <w:rsid w:val="005F3545"/>
    <w:rsid w:val="005F5D1B"/>
    <w:rsid w:val="005F668E"/>
    <w:rsid w:val="005F7BDC"/>
    <w:rsid w:val="005F7C9E"/>
    <w:rsid w:val="005F7CCB"/>
    <w:rsid w:val="0060195C"/>
    <w:rsid w:val="00601C5C"/>
    <w:rsid w:val="006023B0"/>
    <w:rsid w:val="00602EC7"/>
    <w:rsid w:val="00604590"/>
    <w:rsid w:val="00604715"/>
    <w:rsid w:val="00604A14"/>
    <w:rsid w:val="00604F37"/>
    <w:rsid w:val="006051CB"/>
    <w:rsid w:val="006069B7"/>
    <w:rsid w:val="0060787E"/>
    <w:rsid w:val="00607AB7"/>
    <w:rsid w:val="006116FA"/>
    <w:rsid w:val="0061223A"/>
    <w:rsid w:val="006126A4"/>
    <w:rsid w:val="00612FFA"/>
    <w:rsid w:val="006131A0"/>
    <w:rsid w:val="0061403F"/>
    <w:rsid w:val="006143F4"/>
    <w:rsid w:val="00614B44"/>
    <w:rsid w:val="006157E3"/>
    <w:rsid w:val="0061585A"/>
    <w:rsid w:val="00615892"/>
    <w:rsid w:val="006169E2"/>
    <w:rsid w:val="0061766E"/>
    <w:rsid w:val="00617DBE"/>
    <w:rsid w:val="00620E16"/>
    <w:rsid w:val="006211B8"/>
    <w:rsid w:val="006219D5"/>
    <w:rsid w:val="00621B17"/>
    <w:rsid w:val="006247CF"/>
    <w:rsid w:val="00625A21"/>
    <w:rsid w:val="00626747"/>
    <w:rsid w:val="006269E0"/>
    <w:rsid w:val="00627D7D"/>
    <w:rsid w:val="006308EE"/>
    <w:rsid w:val="006309C3"/>
    <w:rsid w:val="00630B68"/>
    <w:rsid w:val="00630B80"/>
    <w:rsid w:val="00630DBD"/>
    <w:rsid w:val="00630F8F"/>
    <w:rsid w:val="0063194C"/>
    <w:rsid w:val="00631A39"/>
    <w:rsid w:val="00631B7E"/>
    <w:rsid w:val="00631D02"/>
    <w:rsid w:val="006343A4"/>
    <w:rsid w:val="00635905"/>
    <w:rsid w:val="00635E80"/>
    <w:rsid w:val="006362F5"/>
    <w:rsid w:val="00636382"/>
    <w:rsid w:val="00636CB9"/>
    <w:rsid w:val="0063731C"/>
    <w:rsid w:val="00637DCF"/>
    <w:rsid w:val="00637EAF"/>
    <w:rsid w:val="006406EF"/>
    <w:rsid w:val="00642347"/>
    <w:rsid w:val="006436CD"/>
    <w:rsid w:val="00643FA9"/>
    <w:rsid w:val="00644ABF"/>
    <w:rsid w:val="00644E74"/>
    <w:rsid w:val="0064758B"/>
    <w:rsid w:val="006475EF"/>
    <w:rsid w:val="00650385"/>
    <w:rsid w:val="00652D33"/>
    <w:rsid w:val="00653B0E"/>
    <w:rsid w:val="00654FF1"/>
    <w:rsid w:val="00655269"/>
    <w:rsid w:val="00655DE7"/>
    <w:rsid w:val="00656339"/>
    <w:rsid w:val="00657C06"/>
    <w:rsid w:val="00660329"/>
    <w:rsid w:val="00660ACD"/>
    <w:rsid w:val="00662995"/>
    <w:rsid w:val="00662EED"/>
    <w:rsid w:val="006645CF"/>
    <w:rsid w:val="00664ED6"/>
    <w:rsid w:val="0066590F"/>
    <w:rsid w:val="00665B29"/>
    <w:rsid w:val="00665EC0"/>
    <w:rsid w:val="00665F65"/>
    <w:rsid w:val="00670C5E"/>
    <w:rsid w:val="00671022"/>
    <w:rsid w:val="006715B8"/>
    <w:rsid w:val="00671825"/>
    <w:rsid w:val="00671DBF"/>
    <w:rsid w:val="006723D5"/>
    <w:rsid w:val="006728B1"/>
    <w:rsid w:val="0067307C"/>
    <w:rsid w:val="006731A5"/>
    <w:rsid w:val="006753D3"/>
    <w:rsid w:val="006762AF"/>
    <w:rsid w:val="0068038B"/>
    <w:rsid w:val="0068063C"/>
    <w:rsid w:val="006807F8"/>
    <w:rsid w:val="00682C21"/>
    <w:rsid w:val="00682EF2"/>
    <w:rsid w:val="00684F7E"/>
    <w:rsid w:val="00685133"/>
    <w:rsid w:val="00685D59"/>
    <w:rsid w:val="00691704"/>
    <w:rsid w:val="006919CD"/>
    <w:rsid w:val="006938F1"/>
    <w:rsid w:val="00693F19"/>
    <w:rsid w:val="00694D17"/>
    <w:rsid w:val="0069523F"/>
    <w:rsid w:val="006955FF"/>
    <w:rsid w:val="006962CA"/>
    <w:rsid w:val="006A0A64"/>
    <w:rsid w:val="006A15C6"/>
    <w:rsid w:val="006A16E7"/>
    <w:rsid w:val="006A2987"/>
    <w:rsid w:val="006A3F6F"/>
    <w:rsid w:val="006A440A"/>
    <w:rsid w:val="006A4617"/>
    <w:rsid w:val="006A46D1"/>
    <w:rsid w:val="006A4DF0"/>
    <w:rsid w:val="006A5469"/>
    <w:rsid w:val="006A5E9E"/>
    <w:rsid w:val="006A66AA"/>
    <w:rsid w:val="006A723E"/>
    <w:rsid w:val="006A726E"/>
    <w:rsid w:val="006A73C7"/>
    <w:rsid w:val="006A7527"/>
    <w:rsid w:val="006A7BE1"/>
    <w:rsid w:val="006A7F5C"/>
    <w:rsid w:val="006B03F9"/>
    <w:rsid w:val="006B0442"/>
    <w:rsid w:val="006B14EA"/>
    <w:rsid w:val="006B2B89"/>
    <w:rsid w:val="006B4712"/>
    <w:rsid w:val="006B47FB"/>
    <w:rsid w:val="006B4DB6"/>
    <w:rsid w:val="006B52D5"/>
    <w:rsid w:val="006B5682"/>
    <w:rsid w:val="006B59CC"/>
    <w:rsid w:val="006B6A55"/>
    <w:rsid w:val="006B6E8E"/>
    <w:rsid w:val="006B77FA"/>
    <w:rsid w:val="006C051B"/>
    <w:rsid w:val="006C0AA2"/>
    <w:rsid w:val="006C0AEB"/>
    <w:rsid w:val="006C0B2E"/>
    <w:rsid w:val="006C196C"/>
    <w:rsid w:val="006C1E6C"/>
    <w:rsid w:val="006C2178"/>
    <w:rsid w:val="006C227D"/>
    <w:rsid w:val="006C2488"/>
    <w:rsid w:val="006C48B5"/>
    <w:rsid w:val="006C514F"/>
    <w:rsid w:val="006C69B9"/>
    <w:rsid w:val="006C6C5E"/>
    <w:rsid w:val="006D02EF"/>
    <w:rsid w:val="006D05E3"/>
    <w:rsid w:val="006D145A"/>
    <w:rsid w:val="006D2464"/>
    <w:rsid w:val="006D4C15"/>
    <w:rsid w:val="006D4F5A"/>
    <w:rsid w:val="006D534B"/>
    <w:rsid w:val="006D5AFA"/>
    <w:rsid w:val="006D6AAC"/>
    <w:rsid w:val="006D6CF3"/>
    <w:rsid w:val="006E01BD"/>
    <w:rsid w:val="006E01E7"/>
    <w:rsid w:val="006E16D8"/>
    <w:rsid w:val="006E1F20"/>
    <w:rsid w:val="006E2789"/>
    <w:rsid w:val="006E3C2B"/>
    <w:rsid w:val="006E4147"/>
    <w:rsid w:val="006E434B"/>
    <w:rsid w:val="006E469C"/>
    <w:rsid w:val="006E6B4E"/>
    <w:rsid w:val="006E6DFA"/>
    <w:rsid w:val="006E70E7"/>
    <w:rsid w:val="006E7A95"/>
    <w:rsid w:val="006E7E7C"/>
    <w:rsid w:val="006F0608"/>
    <w:rsid w:val="006F0704"/>
    <w:rsid w:val="006F0AF4"/>
    <w:rsid w:val="006F1EA7"/>
    <w:rsid w:val="006F4E24"/>
    <w:rsid w:val="006F58FA"/>
    <w:rsid w:val="006F75C2"/>
    <w:rsid w:val="00700A29"/>
    <w:rsid w:val="00701406"/>
    <w:rsid w:val="00701841"/>
    <w:rsid w:val="00703D5A"/>
    <w:rsid w:val="0070452F"/>
    <w:rsid w:val="00704FAC"/>
    <w:rsid w:val="00706650"/>
    <w:rsid w:val="0070685F"/>
    <w:rsid w:val="007074A4"/>
    <w:rsid w:val="00707A2E"/>
    <w:rsid w:val="00707EEF"/>
    <w:rsid w:val="007114C1"/>
    <w:rsid w:val="007117DB"/>
    <w:rsid w:val="007121EB"/>
    <w:rsid w:val="00712633"/>
    <w:rsid w:val="007139CA"/>
    <w:rsid w:val="00713BEA"/>
    <w:rsid w:val="00713FBC"/>
    <w:rsid w:val="0071511E"/>
    <w:rsid w:val="00715474"/>
    <w:rsid w:val="0071719C"/>
    <w:rsid w:val="00717B5A"/>
    <w:rsid w:val="00720BE9"/>
    <w:rsid w:val="007214A9"/>
    <w:rsid w:val="00721565"/>
    <w:rsid w:val="0072521B"/>
    <w:rsid w:val="007256DA"/>
    <w:rsid w:val="00725B6A"/>
    <w:rsid w:val="007262C0"/>
    <w:rsid w:val="00726BFB"/>
    <w:rsid w:val="00726C2A"/>
    <w:rsid w:val="00727330"/>
    <w:rsid w:val="007274B1"/>
    <w:rsid w:val="00727A2C"/>
    <w:rsid w:val="00730914"/>
    <w:rsid w:val="007338E6"/>
    <w:rsid w:val="00733D59"/>
    <w:rsid w:val="00733F82"/>
    <w:rsid w:val="007344C1"/>
    <w:rsid w:val="00735B71"/>
    <w:rsid w:val="00736A30"/>
    <w:rsid w:val="00736DBE"/>
    <w:rsid w:val="00737181"/>
    <w:rsid w:val="0073739A"/>
    <w:rsid w:val="007379F2"/>
    <w:rsid w:val="00740FF4"/>
    <w:rsid w:val="0074155A"/>
    <w:rsid w:val="0074174C"/>
    <w:rsid w:val="00742D51"/>
    <w:rsid w:val="00744955"/>
    <w:rsid w:val="007452A1"/>
    <w:rsid w:val="00745FF7"/>
    <w:rsid w:val="00746938"/>
    <w:rsid w:val="00750EAE"/>
    <w:rsid w:val="007518BE"/>
    <w:rsid w:val="007533FC"/>
    <w:rsid w:val="00753CF9"/>
    <w:rsid w:val="00753F19"/>
    <w:rsid w:val="00753F25"/>
    <w:rsid w:val="00754C94"/>
    <w:rsid w:val="007551B4"/>
    <w:rsid w:val="007552CC"/>
    <w:rsid w:val="00760F0A"/>
    <w:rsid w:val="0076104D"/>
    <w:rsid w:val="00761895"/>
    <w:rsid w:val="0076192E"/>
    <w:rsid w:val="007621E8"/>
    <w:rsid w:val="00762D76"/>
    <w:rsid w:val="00763FBB"/>
    <w:rsid w:val="0076508B"/>
    <w:rsid w:val="00765AAD"/>
    <w:rsid w:val="00767E32"/>
    <w:rsid w:val="007703D9"/>
    <w:rsid w:val="00770407"/>
    <w:rsid w:val="0077068E"/>
    <w:rsid w:val="007707A9"/>
    <w:rsid w:val="007709DB"/>
    <w:rsid w:val="00771182"/>
    <w:rsid w:val="00771736"/>
    <w:rsid w:val="00771DDE"/>
    <w:rsid w:val="007728D8"/>
    <w:rsid w:val="00772EB7"/>
    <w:rsid w:val="00773ECF"/>
    <w:rsid w:val="00774F03"/>
    <w:rsid w:val="00777C62"/>
    <w:rsid w:val="00780F16"/>
    <w:rsid w:val="00782C7E"/>
    <w:rsid w:val="00783696"/>
    <w:rsid w:val="00783D4A"/>
    <w:rsid w:val="00785C15"/>
    <w:rsid w:val="007870CA"/>
    <w:rsid w:val="00787F54"/>
    <w:rsid w:val="00790E0B"/>
    <w:rsid w:val="00791ED2"/>
    <w:rsid w:val="00791F03"/>
    <w:rsid w:val="0079457F"/>
    <w:rsid w:val="00795ED5"/>
    <w:rsid w:val="00796C52"/>
    <w:rsid w:val="007970C1"/>
    <w:rsid w:val="007A14B1"/>
    <w:rsid w:val="007A184F"/>
    <w:rsid w:val="007A1D00"/>
    <w:rsid w:val="007A1D66"/>
    <w:rsid w:val="007A2327"/>
    <w:rsid w:val="007A25E1"/>
    <w:rsid w:val="007A333E"/>
    <w:rsid w:val="007A3E14"/>
    <w:rsid w:val="007A4714"/>
    <w:rsid w:val="007A477B"/>
    <w:rsid w:val="007A4DB6"/>
    <w:rsid w:val="007A7608"/>
    <w:rsid w:val="007B0525"/>
    <w:rsid w:val="007B20D0"/>
    <w:rsid w:val="007B5A2D"/>
    <w:rsid w:val="007B5DD4"/>
    <w:rsid w:val="007B72DC"/>
    <w:rsid w:val="007C0987"/>
    <w:rsid w:val="007C16DA"/>
    <w:rsid w:val="007C2552"/>
    <w:rsid w:val="007C2960"/>
    <w:rsid w:val="007C3211"/>
    <w:rsid w:val="007C437D"/>
    <w:rsid w:val="007C4B8B"/>
    <w:rsid w:val="007C505C"/>
    <w:rsid w:val="007C54FD"/>
    <w:rsid w:val="007C5551"/>
    <w:rsid w:val="007C69B3"/>
    <w:rsid w:val="007C797B"/>
    <w:rsid w:val="007D0FDD"/>
    <w:rsid w:val="007D184F"/>
    <w:rsid w:val="007D4D43"/>
    <w:rsid w:val="007D584E"/>
    <w:rsid w:val="007D5B17"/>
    <w:rsid w:val="007D61EC"/>
    <w:rsid w:val="007D63EF"/>
    <w:rsid w:val="007D6C86"/>
    <w:rsid w:val="007D6FFC"/>
    <w:rsid w:val="007E0DC6"/>
    <w:rsid w:val="007E0F35"/>
    <w:rsid w:val="007E1508"/>
    <w:rsid w:val="007E16CE"/>
    <w:rsid w:val="007E1C37"/>
    <w:rsid w:val="007E211B"/>
    <w:rsid w:val="007E46C2"/>
    <w:rsid w:val="007E5F55"/>
    <w:rsid w:val="007E6DF9"/>
    <w:rsid w:val="007E70D2"/>
    <w:rsid w:val="007F1A58"/>
    <w:rsid w:val="007F25F1"/>
    <w:rsid w:val="007F4B76"/>
    <w:rsid w:val="007F5594"/>
    <w:rsid w:val="00800556"/>
    <w:rsid w:val="0080070D"/>
    <w:rsid w:val="008014BC"/>
    <w:rsid w:val="008015B8"/>
    <w:rsid w:val="00801E3C"/>
    <w:rsid w:val="0080232F"/>
    <w:rsid w:val="0080397E"/>
    <w:rsid w:val="00803E80"/>
    <w:rsid w:val="00804C32"/>
    <w:rsid w:val="0081091F"/>
    <w:rsid w:val="00810C23"/>
    <w:rsid w:val="008117C3"/>
    <w:rsid w:val="00811EBA"/>
    <w:rsid w:val="0081255A"/>
    <w:rsid w:val="0081265C"/>
    <w:rsid w:val="00813F63"/>
    <w:rsid w:val="008146A7"/>
    <w:rsid w:val="00815774"/>
    <w:rsid w:val="00815AB9"/>
    <w:rsid w:val="00816A42"/>
    <w:rsid w:val="008179C7"/>
    <w:rsid w:val="00820AB0"/>
    <w:rsid w:val="00820AD3"/>
    <w:rsid w:val="008212DF"/>
    <w:rsid w:val="00821422"/>
    <w:rsid w:val="00821BC7"/>
    <w:rsid w:val="0082276A"/>
    <w:rsid w:val="008227D5"/>
    <w:rsid w:val="00822D39"/>
    <w:rsid w:val="008231FA"/>
    <w:rsid w:val="008262A2"/>
    <w:rsid w:val="00826671"/>
    <w:rsid w:val="00830896"/>
    <w:rsid w:val="00830EE3"/>
    <w:rsid w:val="008312E9"/>
    <w:rsid w:val="0083243B"/>
    <w:rsid w:val="00832789"/>
    <w:rsid w:val="00832797"/>
    <w:rsid w:val="00832ACD"/>
    <w:rsid w:val="00832C79"/>
    <w:rsid w:val="00834687"/>
    <w:rsid w:val="00835D97"/>
    <w:rsid w:val="00835FE4"/>
    <w:rsid w:val="00836AB8"/>
    <w:rsid w:val="00836CC6"/>
    <w:rsid w:val="00836E1D"/>
    <w:rsid w:val="00837F34"/>
    <w:rsid w:val="00837F42"/>
    <w:rsid w:val="00841184"/>
    <w:rsid w:val="00841D54"/>
    <w:rsid w:val="008422BD"/>
    <w:rsid w:val="00843749"/>
    <w:rsid w:val="00843865"/>
    <w:rsid w:val="008443F1"/>
    <w:rsid w:val="00845848"/>
    <w:rsid w:val="0084625C"/>
    <w:rsid w:val="00846400"/>
    <w:rsid w:val="0084693F"/>
    <w:rsid w:val="008475E5"/>
    <w:rsid w:val="00850F7D"/>
    <w:rsid w:val="008515C7"/>
    <w:rsid w:val="00853E64"/>
    <w:rsid w:val="008555D5"/>
    <w:rsid w:val="00855B94"/>
    <w:rsid w:val="00855FAF"/>
    <w:rsid w:val="00856309"/>
    <w:rsid w:val="00856DAB"/>
    <w:rsid w:val="00857B6C"/>
    <w:rsid w:val="00860639"/>
    <w:rsid w:val="00860810"/>
    <w:rsid w:val="00860F46"/>
    <w:rsid w:val="00861249"/>
    <w:rsid w:val="00861FDD"/>
    <w:rsid w:val="0086325A"/>
    <w:rsid w:val="008642DA"/>
    <w:rsid w:val="00864C76"/>
    <w:rsid w:val="00864D6B"/>
    <w:rsid w:val="008667A7"/>
    <w:rsid w:val="00870609"/>
    <w:rsid w:val="00870D2D"/>
    <w:rsid w:val="008713A0"/>
    <w:rsid w:val="00871BC4"/>
    <w:rsid w:val="00871D80"/>
    <w:rsid w:val="00872109"/>
    <w:rsid w:val="00872A79"/>
    <w:rsid w:val="00872B3B"/>
    <w:rsid w:val="0087369B"/>
    <w:rsid w:val="008745FA"/>
    <w:rsid w:val="0087497D"/>
    <w:rsid w:val="00874E1F"/>
    <w:rsid w:val="008751A4"/>
    <w:rsid w:val="00875AF1"/>
    <w:rsid w:val="00876274"/>
    <w:rsid w:val="008764E9"/>
    <w:rsid w:val="008769D1"/>
    <w:rsid w:val="00876DB3"/>
    <w:rsid w:val="00882625"/>
    <w:rsid w:val="00882683"/>
    <w:rsid w:val="00882E07"/>
    <w:rsid w:val="00883B91"/>
    <w:rsid w:val="00887C39"/>
    <w:rsid w:val="00890178"/>
    <w:rsid w:val="008913DF"/>
    <w:rsid w:val="00891C3B"/>
    <w:rsid w:val="00892F72"/>
    <w:rsid w:val="00893388"/>
    <w:rsid w:val="00894BD9"/>
    <w:rsid w:val="008951D8"/>
    <w:rsid w:val="00895438"/>
    <w:rsid w:val="00895482"/>
    <w:rsid w:val="008962BF"/>
    <w:rsid w:val="00896550"/>
    <w:rsid w:val="00896C8C"/>
    <w:rsid w:val="00897465"/>
    <w:rsid w:val="008976A2"/>
    <w:rsid w:val="0089791E"/>
    <w:rsid w:val="008A03DB"/>
    <w:rsid w:val="008A14ED"/>
    <w:rsid w:val="008A18DC"/>
    <w:rsid w:val="008A2DB9"/>
    <w:rsid w:val="008A4796"/>
    <w:rsid w:val="008A4A5E"/>
    <w:rsid w:val="008A4E43"/>
    <w:rsid w:val="008A6C97"/>
    <w:rsid w:val="008B073F"/>
    <w:rsid w:val="008B0ACC"/>
    <w:rsid w:val="008B101B"/>
    <w:rsid w:val="008B2666"/>
    <w:rsid w:val="008B2C4A"/>
    <w:rsid w:val="008B455B"/>
    <w:rsid w:val="008B556F"/>
    <w:rsid w:val="008B58A5"/>
    <w:rsid w:val="008B6125"/>
    <w:rsid w:val="008B67A0"/>
    <w:rsid w:val="008B71DC"/>
    <w:rsid w:val="008C01B4"/>
    <w:rsid w:val="008C34BB"/>
    <w:rsid w:val="008C3828"/>
    <w:rsid w:val="008C3A74"/>
    <w:rsid w:val="008C44B3"/>
    <w:rsid w:val="008C52CB"/>
    <w:rsid w:val="008C56A4"/>
    <w:rsid w:val="008C6648"/>
    <w:rsid w:val="008C72A5"/>
    <w:rsid w:val="008C7E58"/>
    <w:rsid w:val="008D08D5"/>
    <w:rsid w:val="008D1D08"/>
    <w:rsid w:val="008D3B35"/>
    <w:rsid w:val="008D56DF"/>
    <w:rsid w:val="008D58A0"/>
    <w:rsid w:val="008D5E82"/>
    <w:rsid w:val="008D615F"/>
    <w:rsid w:val="008D61C1"/>
    <w:rsid w:val="008D6329"/>
    <w:rsid w:val="008E03C2"/>
    <w:rsid w:val="008E0AFE"/>
    <w:rsid w:val="008E1585"/>
    <w:rsid w:val="008E2D3F"/>
    <w:rsid w:val="008E2FF3"/>
    <w:rsid w:val="008E4517"/>
    <w:rsid w:val="008E5663"/>
    <w:rsid w:val="008E5A9A"/>
    <w:rsid w:val="008E5BE2"/>
    <w:rsid w:val="008E5C64"/>
    <w:rsid w:val="008E6249"/>
    <w:rsid w:val="008E692E"/>
    <w:rsid w:val="008E6F8E"/>
    <w:rsid w:val="008E6F9F"/>
    <w:rsid w:val="008F001E"/>
    <w:rsid w:val="008F05DC"/>
    <w:rsid w:val="008F1651"/>
    <w:rsid w:val="008F3D80"/>
    <w:rsid w:val="008F4893"/>
    <w:rsid w:val="008F48A7"/>
    <w:rsid w:val="008F60EC"/>
    <w:rsid w:val="008F7B3F"/>
    <w:rsid w:val="0090000D"/>
    <w:rsid w:val="00900767"/>
    <w:rsid w:val="00901968"/>
    <w:rsid w:val="00901A40"/>
    <w:rsid w:val="00903272"/>
    <w:rsid w:val="009037F2"/>
    <w:rsid w:val="00903849"/>
    <w:rsid w:val="00904076"/>
    <w:rsid w:val="00904236"/>
    <w:rsid w:val="00905756"/>
    <w:rsid w:val="00905D97"/>
    <w:rsid w:val="00910399"/>
    <w:rsid w:val="0091146A"/>
    <w:rsid w:val="00912393"/>
    <w:rsid w:val="00913791"/>
    <w:rsid w:val="009149E1"/>
    <w:rsid w:val="009158B3"/>
    <w:rsid w:val="009162C9"/>
    <w:rsid w:val="00916A53"/>
    <w:rsid w:val="00916B3F"/>
    <w:rsid w:val="00916FFF"/>
    <w:rsid w:val="009174CB"/>
    <w:rsid w:val="009174DF"/>
    <w:rsid w:val="00921025"/>
    <w:rsid w:val="00921325"/>
    <w:rsid w:val="00921345"/>
    <w:rsid w:val="00922648"/>
    <w:rsid w:val="00922A2A"/>
    <w:rsid w:val="00923C1B"/>
    <w:rsid w:val="009269A9"/>
    <w:rsid w:val="009269F2"/>
    <w:rsid w:val="00926D8B"/>
    <w:rsid w:val="00927074"/>
    <w:rsid w:val="0092785C"/>
    <w:rsid w:val="00927B4A"/>
    <w:rsid w:val="00927CF3"/>
    <w:rsid w:val="0093039E"/>
    <w:rsid w:val="0093051A"/>
    <w:rsid w:val="009316AC"/>
    <w:rsid w:val="00931ABF"/>
    <w:rsid w:val="00933E1E"/>
    <w:rsid w:val="00934E96"/>
    <w:rsid w:val="00937934"/>
    <w:rsid w:val="009405B1"/>
    <w:rsid w:val="00942367"/>
    <w:rsid w:val="00943174"/>
    <w:rsid w:val="00943860"/>
    <w:rsid w:val="009439F0"/>
    <w:rsid w:val="00943BA9"/>
    <w:rsid w:val="0094400C"/>
    <w:rsid w:val="009507ED"/>
    <w:rsid w:val="009517B7"/>
    <w:rsid w:val="0095180D"/>
    <w:rsid w:val="00951F2E"/>
    <w:rsid w:val="009536D2"/>
    <w:rsid w:val="00953767"/>
    <w:rsid w:val="0095385E"/>
    <w:rsid w:val="00954B87"/>
    <w:rsid w:val="00956FB8"/>
    <w:rsid w:val="00957AC0"/>
    <w:rsid w:val="00957D9A"/>
    <w:rsid w:val="00960016"/>
    <w:rsid w:val="00960FC3"/>
    <w:rsid w:val="0096111D"/>
    <w:rsid w:val="00962640"/>
    <w:rsid w:val="00962E21"/>
    <w:rsid w:val="00964D85"/>
    <w:rsid w:val="00964F32"/>
    <w:rsid w:val="009650AD"/>
    <w:rsid w:val="00965D51"/>
    <w:rsid w:val="00967AC8"/>
    <w:rsid w:val="009704AF"/>
    <w:rsid w:val="009706E8"/>
    <w:rsid w:val="00970D00"/>
    <w:rsid w:val="00971678"/>
    <w:rsid w:val="00971D30"/>
    <w:rsid w:val="00972126"/>
    <w:rsid w:val="00972A0D"/>
    <w:rsid w:val="0097420D"/>
    <w:rsid w:val="009749DA"/>
    <w:rsid w:val="00974BD3"/>
    <w:rsid w:val="00975764"/>
    <w:rsid w:val="0097582B"/>
    <w:rsid w:val="00976132"/>
    <w:rsid w:val="009761B3"/>
    <w:rsid w:val="009800BF"/>
    <w:rsid w:val="00981ADF"/>
    <w:rsid w:val="00982055"/>
    <w:rsid w:val="009827A6"/>
    <w:rsid w:val="00982A56"/>
    <w:rsid w:val="0098448F"/>
    <w:rsid w:val="00984CF3"/>
    <w:rsid w:val="009851C0"/>
    <w:rsid w:val="0098545C"/>
    <w:rsid w:val="00985948"/>
    <w:rsid w:val="00986E60"/>
    <w:rsid w:val="0098703A"/>
    <w:rsid w:val="009874EF"/>
    <w:rsid w:val="00987FDF"/>
    <w:rsid w:val="0099047B"/>
    <w:rsid w:val="00990539"/>
    <w:rsid w:val="009906F7"/>
    <w:rsid w:val="00990BAF"/>
    <w:rsid w:val="00990C60"/>
    <w:rsid w:val="00990DE4"/>
    <w:rsid w:val="00991156"/>
    <w:rsid w:val="009915FB"/>
    <w:rsid w:val="00991E62"/>
    <w:rsid w:val="009921E0"/>
    <w:rsid w:val="00992355"/>
    <w:rsid w:val="0099251B"/>
    <w:rsid w:val="00992E0D"/>
    <w:rsid w:val="00992E7B"/>
    <w:rsid w:val="00994538"/>
    <w:rsid w:val="00994B22"/>
    <w:rsid w:val="009958E5"/>
    <w:rsid w:val="00996212"/>
    <w:rsid w:val="009965B9"/>
    <w:rsid w:val="009969C3"/>
    <w:rsid w:val="00997635"/>
    <w:rsid w:val="009A01E4"/>
    <w:rsid w:val="009A25AB"/>
    <w:rsid w:val="009A3113"/>
    <w:rsid w:val="009A3D29"/>
    <w:rsid w:val="009A45B8"/>
    <w:rsid w:val="009A5B55"/>
    <w:rsid w:val="009B0562"/>
    <w:rsid w:val="009B262A"/>
    <w:rsid w:val="009B29D4"/>
    <w:rsid w:val="009B3589"/>
    <w:rsid w:val="009B3AD6"/>
    <w:rsid w:val="009B3AE6"/>
    <w:rsid w:val="009B3BE3"/>
    <w:rsid w:val="009B424F"/>
    <w:rsid w:val="009B431D"/>
    <w:rsid w:val="009B4441"/>
    <w:rsid w:val="009B455D"/>
    <w:rsid w:val="009B5AFE"/>
    <w:rsid w:val="009B5B7D"/>
    <w:rsid w:val="009B5D16"/>
    <w:rsid w:val="009B61FB"/>
    <w:rsid w:val="009B68AE"/>
    <w:rsid w:val="009B7729"/>
    <w:rsid w:val="009C0914"/>
    <w:rsid w:val="009C1101"/>
    <w:rsid w:val="009C18DC"/>
    <w:rsid w:val="009C1C8A"/>
    <w:rsid w:val="009C2D4B"/>
    <w:rsid w:val="009C343F"/>
    <w:rsid w:val="009C3FBC"/>
    <w:rsid w:val="009C5583"/>
    <w:rsid w:val="009C667C"/>
    <w:rsid w:val="009D094A"/>
    <w:rsid w:val="009D1044"/>
    <w:rsid w:val="009D1C0A"/>
    <w:rsid w:val="009D27C7"/>
    <w:rsid w:val="009D2FB1"/>
    <w:rsid w:val="009D4542"/>
    <w:rsid w:val="009D4D29"/>
    <w:rsid w:val="009D5AA9"/>
    <w:rsid w:val="009D5ECB"/>
    <w:rsid w:val="009D60CA"/>
    <w:rsid w:val="009D6454"/>
    <w:rsid w:val="009D7036"/>
    <w:rsid w:val="009D7AC9"/>
    <w:rsid w:val="009E026A"/>
    <w:rsid w:val="009E0C2B"/>
    <w:rsid w:val="009E124E"/>
    <w:rsid w:val="009E320C"/>
    <w:rsid w:val="009E44B1"/>
    <w:rsid w:val="009E54F4"/>
    <w:rsid w:val="009E6AFF"/>
    <w:rsid w:val="009F00E6"/>
    <w:rsid w:val="009F4A5A"/>
    <w:rsid w:val="009F5D28"/>
    <w:rsid w:val="00A00ED9"/>
    <w:rsid w:val="00A01016"/>
    <w:rsid w:val="00A01D66"/>
    <w:rsid w:val="00A02245"/>
    <w:rsid w:val="00A029E9"/>
    <w:rsid w:val="00A0300A"/>
    <w:rsid w:val="00A04483"/>
    <w:rsid w:val="00A04DFB"/>
    <w:rsid w:val="00A054ED"/>
    <w:rsid w:val="00A06C16"/>
    <w:rsid w:val="00A1137F"/>
    <w:rsid w:val="00A11BB4"/>
    <w:rsid w:val="00A12652"/>
    <w:rsid w:val="00A127F2"/>
    <w:rsid w:val="00A13822"/>
    <w:rsid w:val="00A13D97"/>
    <w:rsid w:val="00A15264"/>
    <w:rsid w:val="00A178F3"/>
    <w:rsid w:val="00A232BF"/>
    <w:rsid w:val="00A239F7"/>
    <w:rsid w:val="00A24FB8"/>
    <w:rsid w:val="00A25ED2"/>
    <w:rsid w:val="00A273B2"/>
    <w:rsid w:val="00A27ED0"/>
    <w:rsid w:val="00A32642"/>
    <w:rsid w:val="00A32EDE"/>
    <w:rsid w:val="00A340BF"/>
    <w:rsid w:val="00A340C4"/>
    <w:rsid w:val="00A349FA"/>
    <w:rsid w:val="00A34B5E"/>
    <w:rsid w:val="00A36548"/>
    <w:rsid w:val="00A369A1"/>
    <w:rsid w:val="00A377BC"/>
    <w:rsid w:val="00A379F6"/>
    <w:rsid w:val="00A408B9"/>
    <w:rsid w:val="00A42209"/>
    <w:rsid w:val="00A43AD0"/>
    <w:rsid w:val="00A43B06"/>
    <w:rsid w:val="00A43FA2"/>
    <w:rsid w:val="00A43FDD"/>
    <w:rsid w:val="00A44539"/>
    <w:rsid w:val="00A45AC1"/>
    <w:rsid w:val="00A47529"/>
    <w:rsid w:val="00A47F51"/>
    <w:rsid w:val="00A5094D"/>
    <w:rsid w:val="00A52633"/>
    <w:rsid w:val="00A526E4"/>
    <w:rsid w:val="00A53741"/>
    <w:rsid w:val="00A53C66"/>
    <w:rsid w:val="00A54E14"/>
    <w:rsid w:val="00A5590E"/>
    <w:rsid w:val="00A610BC"/>
    <w:rsid w:val="00A63B0D"/>
    <w:rsid w:val="00A63C83"/>
    <w:rsid w:val="00A655B8"/>
    <w:rsid w:val="00A67C83"/>
    <w:rsid w:val="00A67EF8"/>
    <w:rsid w:val="00A67F5C"/>
    <w:rsid w:val="00A702E3"/>
    <w:rsid w:val="00A70634"/>
    <w:rsid w:val="00A710FF"/>
    <w:rsid w:val="00A714D4"/>
    <w:rsid w:val="00A7391B"/>
    <w:rsid w:val="00A73A85"/>
    <w:rsid w:val="00A73A8B"/>
    <w:rsid w:val="00A75455"/>
    <w:rsid w:val="00A75895"/>
    <w:rsid w:val="00A75FB6"/>
    <w:rsid w:val="00A76CCB"/>
    <w:rsid w:val="00A8037C"/>
    <w:rsid w:val="00A81725"/>
    <w:rsid w:val="00A831D0"/>
    <w:rsid w:val="00A859B8"/>
    <w:rsid w:val="00A85E3F"/>
    <w:rsid w:val="00A86570"/>
    <w:rsid w:val="00A873DD"/>
    <w:rsid w:val="00A910FC"/>
    <w:rsid w:val="00A92576"/>
    <w:rsid w:val="00A96067"/>
    <w:rsid w:val="00A96F66"/>
    <w:rsid w:val="00A975D0"/>
    <w:rsid w:val="00A9796D"/>
    <w:rsid w:val="00AA1D05"/>
    <w:rsid w:val="00AA2C01"/>
    <w:rsid w:val="00AA2E4A"/>
    <w:rsid w:val="00AA450C"/>
    <w:rsid w:val="00AA5F60"/>
    <w:rsid w:val="00AA61AD"/>
    <w:rsid w:val="00AB2443"/>
    <w:rsid w:val="00AB29D7"/>
    <w:rsid w:val="00AB2A6D"/>
    <w:rsid w:val="00AB6488"/>
    <w:rsid w:val="00AC03F0"/>
    <w:rsid w:val="00AC1573"/>
    <w:rsid w:val="00AC3A4B"/>
    <w:rsid w:val="00AC7653"/>
    <w:rsid w:val="00AC7716"/>
    <w:rsid w:val="00AC7AB9"/>
    <w:rsid w:val="00AD17B8"/>
    <w:rsid w:val="00AD1E3B"/>
    <w:rsid w:val="00AD296C"/>
    <w:rsid w:val="00AD37CF"/>
    <w:rsid w:val="00AD71EB"/>
    <w:rsid w:val="00AE10B9"/>
    <w:rsid w:val="00AE1BF6"/>
    <w:rsid w:val="00AE1E62"/>
    <w:rsid w:val="00AE26A4"/>
    <w:rsid w:val="00AE28D5"/>
    <w:rsid w:val="00AE3619"/>
    <w:rsid w:val="00AE5250"/>
    <w:rsid w:val="00AE594A"/>
    <w:rsid w:val="00AE5A54"/>
    <w:rsid w:val="00AE68B9"/>
    <w:rsid w:val="00AF0BF7"/>
    <w:rsid w:val="00AF1787"/>
    <w:rsid w:val="00AF3DF9"/>
    <w:rsid w:val="00AF415D"/>
    <w:rsid w:val="00AF44D7"/>
    <w:rsid w:val="00AF4826"/>
    <w:rsid w:val="00AF4B03"/>
    <w:rsid w:val="00AF4EE1"/>
    <w:rsid w:val="00AF77AC"/>
    <w:rsid w:val="00B00E91"/>
    <w:rsid w:val="00B012B5"/>
    <w:rsid w:val="00B01BD5"/>
    <w:rsid w:val="00B04430"/>
    <w:rsid w:val="00B04997"/>
    <w:rsid w:val="00B07ABF"/>
    <w:rsid w:val="00B100C8"/>
    <w:rsid w:val="00B10CA6"/>
    <w:rsid w:val="00B10D21"/>
    <w:rsid w:val="00B11B5F"/>
    <w:rsid w:val="00B11D98"/>
    <w:rsid w:val="00B1265B"/>
    <w:rsid w:val="00B13150"/>
    <w:rsid w:val="00B13FDC"/>
    <w:rsid w:val="00B140A8"/>
    <w:rsid w:val="00B149BF"/>
    <w:rsid w:val="00B15D23"/>
    <w:rsid w:val="00B16815"/>
    <w:rsid w:val="00B17287"/>
    <w:rsid w:val="00B176FC"/>
    <w:rsid w:val="00B17C93"/>
    <w:rsid w:val="00B20B71"/>
    <w:rsid w:val="00B213F3"/>
    <w:rsid w:val="00B2253F"/>
    <w:rsid w:val="00B2294A"/>
    <w:rsid w:val="00B22963"/>
    <w:rsid w:val="00B23823"/>
    <w:rsid w:val="00B2393E"/>
    <w:rsid w:val="00B244BE"/>
    <w:rsid w:val="00B24D63"/>
    <w:rsid w:val="00B257C4"/>
    <w:rsid w:val="00B26858"/>
    <w:rsid w:val="00B2704C"/>
    <w:rsid w:val="00B27104"/>
    <w:rsid w:val="00B2712F"/>
    <w:rsid w:val="00B2729B"/>
    <w:rsid w:val="00B30462"/>
    <w:rsid w:val="00B31D3A"/>
    <w:rsid w:val="00B32E01"/>
    <w:rsid w:val="00B33B34"/>
    <w:rsid w:val="00B33C00"/>
    <w:rsid w:val="00B33C50"/>
    <w:rsid w:val="00B34CF7"/>
    <w:rsid w:val="00B35023"/>
    <w:rsid w:val="00B360BE"/>
    <w:rsid w:val="00B42D44"/>
    <w:rsid w:val="00B42E5A"/>
    <w:rsid w:val="00B43530"/>
    <w:rsid w:val="00B442F6"/>
    <w:rsid w:val="00B44542"/>
    <w:rsid w:val="00B45A0C"/>
    <w:rsid w:val="00B50510"/>
    <w:rsid w:val="00B5147A"/>
    <w:rsid w:val="00B51AA5"/>
    <w:rsid w:val="00B52380"/>
    <w:rsid w:val="00B52D13"/>
    <w:rsid w:val="00B53095"/>
    <w:rsid w:val="00B5327F"/>
    <w:rsid w:val="00B53A84"/>
    <w:rsid w:val="00B53B40"/>
    <w:rsid w:val="00B54511"/>
    <w:rsid w:val="00B55417"/>
    <w:rsid w:val="00B55C73"/>
    <w:rsid w:val="00B57CF0"/>
    <w:rsid w:val="00B61B51"/>
    <w:rsid w:val="00B620BE"/>
    <w:rsid w:val="00B637D6"/>
    <w:rsid w:val="00B64E64"/>
    <w:rsid w:val="00B6514E"/>
    <w:rsid w:val="00B66894"/>
    <w:rsid w:val="00B66A69"/>
    <w:rsid w:val="00B66D39"/>
    <w:rsid w:val="00B6729B"/>
    <w:rsid w:val="00B700EA"/>
    <w:rsid w:val="00B71AB5"/>
    <w:rsid w:val="00B71B3C"/>
    <w:rsid w:val="00B731D1"/>
    <w:rsid w:val="00B73F42"/>
    <w:rsid w:val="00B75FDD"/>
    <w:rsid w:val="00B77452"/>
    <w:rsid w:val="00B8177F"/>
    <w:rsid w:val="00B81E33"/>
    <w:rsid w:val="00B84177"/>
    <w:rsid w:val="00B853D3"/>
    <w:rsid w:val="00B85596"/>
    <w:rsid w:val="00B85CED"/>
    <w:rsid w:val="00B863B8"/>
    <w:rsid w:val="00B87635"/>
    <w:rsid w:val="00B87A25"/>
    <w:rsid w:val="00B87CCE"/>
    <w:rsid w:val="00B912A1"/>
    <w:rsid w:val="00B945D1"/>
    <w:rsid w:val="00B9542A"/>
    <w:rsid w:val="00B957E4"/>
    <w:rsid w:val="00B96DBD"/>
    <w:rsid w:val="00B97C2E"/>
    <w:rsid w:val="00B97DB3"/>
    <w:rsid w:val="00BA030C"/>
    <w:rsid w:val="00BA0A60"/>
    <w:rsid w:val="00BA140D"/>
    <w:rsid w:val="00BA3389"/>
    <w:rsid w:val="00BA3E40"/>
    <w:rsid w:val="00BA3ECF"/>
    <w:rsid w:val="00BA4944"/>
    <w:rsid w:val="00BA5DE9"/>
    <w:rsid w:val="00BB0160"/>
    <w:rsid w:val="00BB03A7"/>
    <w:rsid w:val="00BB138A"/>
    <w:rsid w:val="00BB19D4"/>
    <w:rsid w:val="00BB1C2D"/>
    <w:rsid w:val="00BB1DC9"/>
    <w:rsid w:val="00BB2D1B"/>
    <w:rsid w:val="00BB2E43"/>
    <w:rsid w:val="00BB39E3"/>
    <w:rsid w:val="00BB44CC"/>
    <w:rsid w:val="00BB4D42"/>
    <w:rsid w:val="00BB5FCA"/>
    <w:rsid w:val="00BB660D"/>
    <w:rsid w:val="00BB6FA4"/>
    <w:rsid w:val="00BB7C97"/>
    <w:rsid w:val="00BC0AF3"/>
    <w:rsid w:val="00BC1886"/>
    <w:rsid w:val="00BC3B25"/>
    <w:rsid w:val="00BC3C22"/>
    <w:rsid w:val="00BC444F"/>
    <w:rsid w:val="00BC5B4A"/>
    <w:rsid w:val="00BD027E"/>
    <w:rsid w:val="00BD053A"/>
    <w:rsid w:val="00BD0AF5"/>
    <w:rsid w:val="00BD2CD4"/>
    <w:rsid w:val="00BD4D91"/>
    <w:rsid w:val="00BD4FEC"/>
    <w:rsid w:val="00BD5007"/>
    <w:rsid w:val="00BD6796"/>
    <w:rsid w:val="00BD7959"/>
    <w:rsid w:val="00BE43B7"/>
    <w:rsid w:val="00BE46DD"/>
    <w:rsid w:val="00BE53A0"/>
    <w:rsid w:val="00BE5F73"/>
    <w:rsid w:val="00BE69DA"/>
    <w:rsid w:val="00BE6F2B"/>
    <w:rsid w:val="00BE7FDF"/>
    <w:rsid w:val="00BF2C32"/>
    <w:rsid w:val="00BF4282"/>
    <w:rsid w:val="00BF562F"/>
    <w:rsid w:val="00C017AD"/>
    <w:rsid w:val="00C03C10"/>
    <w:rsid w:val="00C05076"/>
    <w:rsid w:val="00C0517A"/>
    <w:rsid w:val="00C05F57"/>
    <w:rsid w:val="00C06099"/>
    <w:rsid w:val="00C07AFC"/>
    <w:rsid w:val="00C07C37"/>
    <w:rsid w:val="00C11923"/>
    <w:rsid w:val="00C11B84"/>
    <w:rsid w:val="00C12666"/>
    <w:rsid w:val="00C137F4"/>
    <w:rsid w:val="00C13C5D"/>
    <w:rsid w:val="00C14504"/>
    <w:rsid w:val="00C15423"/>
    <w:rsid w:val="00C15A86"/>
    <w:rsid w:val="00C15AD1"/>
    <w:rsid w:val="00C15CEA"/>
    <w:rsid w:val="00C166F6"/>
    <w:rsid w:val="00C176D1"/>
    <w:rsid w:val="00C20514"/>
    <w:rsid w:val="00C20CE2"/>
    <w:rsid w:val="00C2168B"/>
    <w:rsid w:val="00C21E00"/>
    <w:rsid w:val="00C22CE1"/>
    <w:rsid w:val="00C23A65"/>
    <w:rsid w:val="00C23F8C"/>
    <w:rsid w:val="00C25717"/>
    <w:rsid w:val="00C2592B"/>
    <w:rsid w:val="00C25C1F"/>
    <w:rsid w:val="00C26632"/>
    <w:rsid w:val="00C266D3"/>
    <w:rsid w:val="00C27386"/>
    <w:rsid w:val="00C279F6"/>
    <w:rsid w:val="00C27B01"/>
    <w:rsid w:val="00C3011B"/>
    <w:rsid w:val="00C30305"/>
    <w:rsid w:val="00C332B1"/>
    <w:rsid w:val="00C335E2"/>
    <w:rsid w:val="00C34C4F"/>
    <w:rsid w:val="00C35E25"/>
    <w:rsid w:val="00C36ED0"/>
    <w:rsid w:val="00C3740A"/>
    <w:rsid w:val="00C40D06"/>
    <w:rsid w:val="00C422A0"/>
    <w:rsid w:val="00C42B34"/>
    <w:rsid w:val="00C43A8B"/>
    <w:rsid w:val="00C455ED"/>
    <w:rsid w:val="00C45D7E"/>
    <w:rsid w:val="00C46305"/>
    <w:rsid w:val="00C4663D"/>
    <w:rsid w:val="00C50CB6"/>
    <w:rsid w:val="00C51F20"/>
    <w:rsid w:val="00C52337"/>
    <w:rsid w:val="00C52AE8"/>
    <w:rsid w:val="00C5398C"/>
    <w:rsid w:val="00C53C7E"/>
    <w:rsid w:val="00C55864"/>
    <w:rsid w:val="00C5737A"/>
    <w:rsid w:val="00C604F3"/>
    <w:rsid w:val="00C60FBF"/>
    <w:rsid w:val="00C623EB"/>
    <w:rsid w:val="00C626CB"/>
    <w:rsid w:val="00C626FA"/>
    <w:rsid w:val="00C63A40"/>
    <w:rsid w:val="00C63E35"/>
    <w:rsid w:val="00C64451"/>
    <w:rsid w:val="00C64F39"/>
    <w:rsid w:val="00C65AED"/>
    <w:rsid w:val="00C71CD2"/>
    <w:rsid w:val="00C71E86"/>
    <w:rsid w:val="00C729AE"/>
    <w:rsid w:val="00C73184"/>
    <w:rsid w:val="00C75C83"/>
    <w:rsid w:val="00C75CA3"/>
    <w:rsid w:val="00C767C2"/>
    <w:rsid w:val="00C76BB9"/>
    <w:rsid w:val="00C81137"/>
    <w:rsid w:val="00C84EB8"/>
    <w:rsid w:val="00C87660"/>
    <w:rsid w:val="00C90638"/>
    <w:rsid w:val="00C90B01"/>
    <w:rsid w:val="00C90B18"/>
    <w:rsid w:val="00C91269"/>
    <w:rsid w:val="00C91924"/>
    <w:rsid w:val="00C919AB"/>
    <w:rsid w:val="00C96A95"/>
    <w:rsid w:val="00C97C15"/>
    <w:rsid w:val="00CA015E"/>
    <w:rsid w:val="00CA128B"/>
    <w:rsid w:val="00CA1F88"/>
    <w:rsid w:val="00CA22AE"/>
    <w:rsid w:val="00CA556E"/>
    <w:rsid w:val="00CA58C8"/>
    <w:rsid w:val="00CA59A5"/>
    <w:rsid w:val="00CA5DA5"/>
    <w:rsid w:val="00CA6521"/>
    <w:rsid w:val="00CA67B7"/>
    <w:rsid w:val="00CB0551"/>
    <w:rsid w:val="00CB1EC8"/>
    <w:rsid w:val="00CB2CC4"/>
    <w:rsid w:val="00CB2FE0"/>
    <w:rsid w:val="00CB3930"/>
    <w:rsid w:val="00CB43DB"/>
    <w:rsid w:val="00CB5125"/>
    <w:rsid w:val="00CB5B61"/>
    <w:rsid w:val="00CB722E"/>
    <w:rsid w:val="00CC20C4"/>
    <w:rsid w:val="00CC4200"/>
    <w:rsid w:val="00CC5763"/>
    <w:rsid w:val="00CC60DA"/>
    <w:rsid w:val="00CC715D"/>
    <w:rsid w:val="00CD0D93"/>
    <w:rsid w:val="00CD1B7E"/>
    <w:rsid w:val="00CD3220"/>
    <w:rsid w:val="00CD3C85"/>
    <w:rsid w:val="00CD4235"/>
    <w:rsid w:val="00CD53A5"/>
    <w:rsid w:val="00CD5CEE"/>
    <w:rsid w:val="00CD6B89"/>
    <w:rsid w:val="00CD7CDF"/>
    <w:rsid w:val="00CE0186"/>
    <w:rsid w:val="00CE0966"/>
    <w:rsid w:val="00CE0C36"/>
    <w:rsid w:val="00CE157B"/>
    <w:rsid w:val="00CE17B4"/>
    <w:rsid w:val="00CE18CF"/>
    <w:rsid w:val="00CE2B43"/>
    <w:rsid w:val="00CE2C18"/>
    <w:rsid w:val="00CE3F92"/>
    <w:rsid w:val="00CE45D5"/>
    <w:rsid w:val="00CE4DB9"/>
    <w:rsid w:val="00CE5B32"/>
    <w:rsid w:val="00CE6530"/>
    <w:rsid w:val="00CE7C14"/>
    <w:rsid w:val="00CE7DA8"/>
    <w:rsid w:val="00CF084A"/>
    <w:rsid w:val="00CF138C"/>
    <w:rsid w:val="00CF16CA"/>
    <w:rsid w:val="00CF1707"/>
    <w:rsid w:val="00CF2F12"/>
    <w:rsid w:val="00CF3798"/>
    <w:rsid w:val="00CF37B7"/>
    <w:rsid w:val="00CF3F90"/>
    <w:rsid w:val="00CF4E90"/>
    <w:rsid w:val="00CF565A"/>
    <w:rsid w:val="00CF5ADD"/>
    <w:rsid w:val="00CF7AD6"/>
    <w:rsid w:val="00CF7BE7"/>
    <w:rsid w:val="00CF7F7F"/>
    <w:rsid w:val="00D00D1E"/>
    <w:rsid w:val="00D00F55"/>
    <w:rsid w:val="00D01969"/>
    <w:rsid w:val="00D01AA6"/>
    <w:rsid w:val="00D01D14"/>
    <w:rsid w:val="00D02C76"/>
    <w:rsid w:val="00D03AC1"/>
    <w:rsid w:val="00D042FC"/>
    <w:rsid w:val="00D10191"/>
    <w:rsid w:val="00D10B53"/>
    <w:rsid w:val="00D114AA"/>
    <w:rsid w:val="00D138C9"/>
    <w:rsid w:val="00D13C47"/>
    <w:rsid w:val="00D15115"/>
    <w:rsid w:val="00D179AB"/>
    <w:rsid w:val="00D201E9"/>
    <w:rsid w:val="00D215D3"/>
    <w:rsid w:val="00D21AAE"/>
    <w:rsid w:val="00D21E36"/>
    <w:rsid w:val="00D24FDE"/>
    <w:rsid w:val="00D267D5"/>
    <w:rsid w:val="00D26D95"/>
    <w:rsid w:val="00D27BC5"/>
    <w:rsid w:val="00D27F43"/>
    <w:rsid w:val="00D302E5"/>
    <w:rsid w:val="00D30C58"/>
    <w:rsid w:val="00D31AC5"/>
    <w:rsid w:val="00D32FE6"/>
    <w:rsid w:val="00D33F75"/>
    <w:rsid w:val="00D33FFF"/>
    <w:rsid w:val="00D3505E"/>
    <w:rsid w:val="00D3574E"/>
    <w:rsid w:val="00D3664A"/>
    <w:rsid w:val="00D367BD"/>
    <w:rsid w:val="00D37906"/>
    <w:rsid w:val="00D37C41"/>
    <w:rsid w:val="00D37EED"/>
    <w:rsid w:val="00D421BB"/>
    <w:rsid w:val="00D4271E"/>
    <w:rsid w:val="00D42D40"/>
    <w:rsid w:val="00D452D0"/>
    <w:rsid w:val="00D45F4A"/>
    <w:rsid w:val="00D465FB"/>
    <w:rsid w:val="00D504BA"/>
    <w:rsid w:val="00D513D7"/>
    <w:rsid w:val="00D51C25"/>
    <w:rsid w:val="00D531E0"/>
    <w:rsid w:val="00D53896"/>
    <w:rsid w:val="00D540C7"/>
    <w:rsid w:val="00D5482D"/>
    <w:rsid w:val="00D550EE"/>
    <w:rsid w:val="00D5518D"/>
    <w:rsid w:val="00D556ED"/>
    <w:rsid w:val="00D55744"/>
    <w:rsid w:val="00D5740F"/>
    <w:rsid w:val="00D60480"/>
    <w:rsid w:val="00D6072B"/>
    <w:rsid w:val="00D60B8E"/>
    <w:rsid w:val="00D61193"/>
    <w:rsid w:val="00D6349D"/>
    <w:rsid w:val="00D63698"/>
    <w:rsid w:val="00D6472F"/>
    <w:rsid w:val="00D64A86"/>
    <w:rsid w:val="00D65916"/>
    <w:rsid w:val="00D66E5F"/>
    <w:rsid w:val="00D70124"/>
    <w:rsid w:val="00D718FD"/>
    <w:rsid w:val="00D728FE"/>
    <w:rsid w:val="00D73689"/>
    <w:rsid w:val="00D73A42"/>
    <w:rsid w:val="00D741B5"/>
    <w:rsid w:val="00D7465C"/>
    <w:rsid w:val="00D76475"/>
    <w:rsid w:val="00D764EC"/>
    <w:rsid w:val="00D764F0"/>
    <w:rsid w:val="00D800B6"/>
    <w:rsid w:val="00D82F62"/>
    <w:rsid w:val="00D8359C"/>
    <w:rsid w:val="00D83757"/>
    <w:rsid w:val="00D83FF5"/>
    <w:rsid w:val="00D844A6"/>
    <w:rsid w:val="00D84634"/>
    <w:rsid w:val="00D85CD0"/>
    <w:rsid w:val="00D87AA8"/>
    <w:rsid w:val="00D87E9E"/>
    <w:rsid w:val="00D916FA"/>
    <w:rsid w:val="00D91DF4"/>
    <w:rsid w:val="00D923AE"/>
    <w:rsid w:val="00D93766"/>
    <w:rsid w:val="00D93F7F"/>
    <w:rsid w:val="00D95C47"/>
    <w:rsid w:val="00D96F44"/>
    <w:rsid w:val="00DA15E0"/>
    <w:rsid w:val="00DA4F47"/>
    <w:rsid w:val="00DA6001"/>
    <w:rsid w:val="00DA624E"/>
    <w:rsid w:val="00DA7013"/>
    <w:rsid w:val="00DB01C0"/>
    <w:rsid w:val="00DB02AB"/>
    <w:rsid w:val="00DB05B0"/>
    <w:rsid w:val="00DB0B54"/>
    <w:rsid w:val="00DB2180"/>
    <w:rsid w:val="00DB22C7"/>
    <w:rsid w:val="00DB32C5"/>
    <w:rsid w:val="00DB3495"/>
    <w:rsid w:val="00DB3C01"/>
    <w:rsid w:val="00DB4E2D"/>
    <w:rsid w:val="00DB58E4"/>
    <w:rsid w:val="00DB5973"/>
    <w:rsid w:val="00DB5B58"/>
    <w:rsid w:val="00DB649E"/>
    <w:rsid w:val="00DB715B"/>
    <w:rsid w:val="00DB775D"/>
    <w:rsid w:val="00DB77F6"/>
    <w:rsid w:val="00DC0559"/>
    <w:rsid w:val="00DC0796"/>
    <w:rsid w:val="00DC1C3D"/>
    <w:rsid w:val="00DC2214"/>
    <w:rsid w:val="00DC3063"/>
    <w:rsid w:val="00DC3AF4"/>
    <w:rsid w:val="00DC6C3B"/>
    <w:rsid w:val="00DC73DA"/>
    <w:rsid w:val="00DC7960"/>
    <w:rsid w:val="00DC79FD"/>
    <w:rsid w:val="00DD022A"/>
    <w:rsid w:val="00DD21E4"/>
    <w:rsid w:val="00DD243F"/>
    <w:rsid w:val="00DD402F"/>
    <w:rsid w:val="00DD475E"/>
    <w:rsid w:val="00DD5465"/>
    <w:rsid w:val="00DD59B3"/>
    <w:rsid w:val="00DD600B"/>
    <w:rsid w:val="00DD6386"/>
    <w:rsid w:val="00DD6CDF"/>
    <w:rsid w:val="00DD7162"/>
    <w:rsid w:val="00DD735F"/>
    <w:rsid w:val="00DD77A4"/>
    <w:rsid w:val="00DD77DD"/>
    <w:rsid w:val="00DD7C79"/>
    <w:rsid w:val="00DE01CE"/>
    <w:rsid w:val="00DE1D69"/>
    <w:rsid w:val="00DE3176"/>
    <w:rsid w:val="00DE4A87"/>
    <w:rsid w:val="00DE4A92"/>
    <w:rsid w:val="00DE53F5"/>
    <w:rsid w:val="00DE5C7A"/>
    <w:rsid w:val="00DE6980"/>
    <w:rsid w:val="00DE70BF"/>
    <w:rsid w:val="00DF03B7"/>
    <w:rsid w:val="00DF0614"/>
    <w:rsid w:val="00DF2203"/>
    <w:rsid w:val="00DF2216"/>
    <w:rsid w:val="00DF3FC3"/>
    <w:rsid w:val="00DF4503"/>
    <w:rsid w:val="00DF4E0C"/>
    <w:rsid w:val="00DF5063"/>
    <w:rsid w:val="00DF5988"/>
    <w:rsid w:val="00DF5BEE"/>
    <w:rsid w:val="00DF5C06"/>
    <w:rsid w:val="00DF73E3"/>
    <w:rsid w:val="00DF73FF"/>
    <w:rsid w:val="00DF74BA"/>
    <w:rsid w:val="00DF7D5F"/>
    <w:rsid w:val="00E006CF"/>
    <w:rsid w:val="00E00900"/>
    <w:rsid w:val="00E01A86"/>
    <w:rsid w:val="00E01EE2"/>
    <w:rsid w:val="00E029C7"/>
    <w:rsid w:val="00E036A9"/>
    <w:rsid w:val="00E03805"/>
    <w:rsid w:val="00E04865"/>
    <w:rsid w:val="00E04F0F"/>
    <w:rsid w:val="00E0582C"/>
    <w:rsid w:val="00E05929"/>
    <w:rsid w:val="00E074FF"/>
    <w:rsid w:val="00E07996"/>
    <w:rsid w:val="00E07EEE"/>
    <w:rsid w:val="00E07EEF"/>
    <w:rsid w:val="00E125D9"/>
    <w:rsid w:val="00E131D2"/>
    <w:rsid w:val="00E1493F"/>
    <w:rsid w:val="00E15445"/>
    <w:rsid w:val="00E172D1"/>
    <w:rsid w:val="00E175AA"/>
    <w:rsid w:val="00E20295"/>
    <w:rsid w:val="00E202CE"/>
    <w:rsid w:val="00E20F69"/>
    <w:rsid w:val="00E214F9"/>
    <w:rsid w:val="00E2262A"/>
    <w:rsid w:val="00E240B6"/>
    <w:rsid w:val="00E26B60"/>
    <w:rsid w:val="00E27100"/>
    <w:rsid w:val="00E27942"/>
    <w:rsid w:val="00E27DF2"/>
    <w:rsid w:val="00E31525"/>
    <w:rsid w:val="00E31EFE"/>
    <w:rsid w:val="00E32EAF"/>
    <w:rsid w:val="00E34DA7"/>
    <w:rsid w:val="00E34FF6"/>
    <w:rsid w:val="00E4168A"/>
    <w:rsid w:val="00E438C3"/>
    <w:rsid w:val="00E44077"/>
    <w:rsid w:val="00E445DF"/>
    <w:rsid w:val="00E46220"/>
    <w:rsid w:val="00E46B9C"/>
    <w:rsid w:val="00E46D6F"/>
    <w:rsid w:val="00E47D8B"/>
    <w:rsid w:val="00E50FCF"/>
    <w:rsid w:val="00E541C1"/>
    <w:rsid w:val="00E548E3"/>
    <w:rsid w:val="00E5530A"/>
    <w:rsid w:val="00E55AF0"/>
    <w:rsid w:val="00E55D98"/>
    <w:rsid w:val="00E568E6"/>
    <w:rsid w:val="00E56ACC"/>
    <w:rsid w:val="00E57573"/>
    <w:rsid w:val="00E57C07"/>
    <w:rsid w:val="00E602C4"/>
    <w:rsid w:val="00E62C3F"/>
    <w:rsid w:val="00E62F8F"/>
    <w:rsid w:val="00E6301A"/>
    <w:rsid w:val="00E6504C"/>
    <w:rsid w:val="00E659E5"/>
    <w:rsid w:val="00E65D54"/>
    <w:rsid w:val="00E66AEA"/>
    <w:rsid w:val="00E66B49"/>
    <w:rsid w:val="00E67A40"/>
    <w:rsid w:val="00E67CDD"/>
    <w:rsid w:val="00E70700"/>
    <w:rsid w:val="00E70B17"/>
    <w:rsid w:val="00E74287"/>
    <w:rsid w:val="00E76A1A"/>
    <w:rsid w:val="00E774FA"/>
    <w:rsid w:val="00E776B4"/>
    <w:rsid w:val="00E7782B"/>
    <w:rsid w:val="00E80FC0"/>
    <w:rsid w:val="00E818AA"/>
    <w:rsid w:val="00E821B8"/>
    <w:rsid w:val="00E82C94"/>
    <w:rsid w:val="00E845E2"/>
    <w:rsid w:val="00E8562D"/>
    <w:rsid w:val="00E862D9"/>
    <w:rsid w:val="00E86530"/>
    <w:rsid w:val="00E87FA3"/>
    <w:rsid w:val="00E907DF"/>
    <w:rsid w:val="00E90DFC"/>
    <w:rsid w:val="00E90E0E"/>
    <w:rsid w:val="00E91214"/>
    <w:rsid w:val="00E93BC7"/>
    <w:rsid w:val="00E93C70"/>
    <w:rsid w:val="00E941F2"/>
    <w:rsid w:val="00E94A38"/>
    <w:rsid w:val="00E94A8C"/>
    <w:rsid w:val="00E97952"/>
    <w:rsid w:val="00EA07C3"/>
    <w:rsid w:val="00EA08B6"/>
    <w:rsid w:val="00EA13B4"/>
    <w:rsid w:val="00EA13B5"/>
    <w:rsid w:val="00EA14FF"/>
    <w:rsid w:val="00EA2308"/>
    <w:rsid w:val="00EA2646"/>
    <w:rsid w:val="00EA351A"/>
    <w:rsid w:val="00EA3B2C"/>
    <w:rsid w:val="00EA4004"/>
    <w:rsid w:val="00EA4B94"/>
    <w:rsid w:val="00EA585C"/>
    <w:rsid w:val="00EA620C"/>
    <w:rsid w:val="00EA76FC"/>
    <w:rsid w:val="00EB0829"/>
    <w:rsid w:val="00EB2742"/>
    <w:rsid w:val="00EB3A70"/>
    <w:rsid w:val="00EB3B25"/>
    <w:rsid w:val="00EB4EC6"/>
    <w:rsid w:val="00EB583B"/>
    <w:rsid w:val="00EB5FA1"/>
    <w:rsid w:val="00EB78C9"/>
    <w:rsid w:val="00EC0131"/>
    <w:rsid w:val="00EC220B"/>
    <w:rsid w:val="00EC2DC1"/>
    <w:rsid w:val="00EC3874"/>
    <w:rsid w:val="00EC45FF"/>
    <w:rsid w:val="00EC4E95"/>
    <w:rsid w:val="00EC654C"/>
    <w:rsid w:val="00EC696A"/>
    <w:rsid w:val="00EC7142"/>
    <w:rsid w:val="00EC75EA"/>
    <w:rsid w:val="00EC7662"/>
    <w:rsid w:val="00EC7FBB"/>
    <w:rsid w:val="00ED0857"/>
    <w:rsid w:val="00ED0B55"/>
    <w:rsid w:val="00ED2417"/>
    <w:rsid w:val="00ED285A"/>
    <w:rsid w:val="00ED329C"/>
    <w:rsid w:val="00ED38DF"/>
    <w:rsid w:val="00ED45D5"/>
    <w:rsid w:val="00ED46C4"/>
    <w:rsid w:val="00ED7393"/>
    <w:rsid w:val="00ED781F"/>
    <w:rsid w:val="00EE173E"/>
    <w:rsid w:val="00EE1E22"/>
    <w:rsid w:val="00EE248A"/>
    <w:rsid w:val="00EE27B1"/>
    <w:rsid w:val="00EE2937"/>
    <w:rsid w:val="00EE3885"/>
    <w:rsid w:val="00EE4A8C"/>
    <w:rsid w:val="00EE7E02"/>
    <w:rsid w:val="00EF071F"/>
    <w:rsid w:val="00EF0C05"/>
    <w:rsid w:val="00EF1581"/>
    <w:rsid w:val="00EF20C3"/>
    <w:rsid w:val="00EF5569"/>
    <w:rsid w:val="00EF5A02"/>
    <w:rsid w:val="00EF5D75"/>
    <w:rsid w:val="00EF5FBF"/>
    <w:rsid w:val="00EF6A2F"/>
    <w:rsid w:val="00EF714B"/>
    <w:rsid w:val="00EF763C"/>
    <w:rsid w:val="00F00F95"/>
    <w:rsid w:val="00F017E4"/>
    <w:rsid w:val="00F024C4"/>
    <w:rsid w:val="00F03127"/>
    <w:rsid w:val="00F031F0"/>
    <w:rsid w:val="00F03C84"/>
    <w:rsid w:val="00F03D9C"/>
    <w:rsid w:val="00F046C0"/>
    <w:rsid w:val="00F05122"/>
    <w:rsid w:val="00F06007"/>
    <w:rsid w:val="00F071F1"/>
    <w:rsid w:val="00F078F9"/>
    <w:rsid w:val="00F10D1F"/>
    <w:rsid w:val="00F11744"/>
    <w:rsid w:val="00F11CFB"/>
    <w:rsid w:val="00F15178"/>
    <w:rsid w:val="00F15943"/>
    <w:rsid w:val="00F17165"/>
    <w:rsid w:val="00F203F8"/>
    <w:rsid w:val="00F2158F"/>
    <w:rsid w:val="00F21948"/>
    <w:rsid w:val="00F227F0"/>
    <w:rsid w:val="00F22CA1"/>
    <w:rsid w:val="00F235E7"/>
    <w:rsid w:val="00F25233"/>
    <w:rsid w:val="00F25B77"/>
    <w:rsid w:val="00F26505"/>
    <w:rsid w:val="00F26BDF"/>
    <w:rsid w:val="00F308F0"/>
    <w:rsid w:val="00F32F82"/>
    <w:rsid w:val="00F34567"/>
    <w:rsid w:val="00F36A17"/>
    <w:rsid w:val="00F3734E"/>
    <w:rsid w:val="00F41C76"/>
    <w:rsid w:val="00F41D66"/>
    <w:rsid w:val="00F42C52"/>
    <w:rsid w:val="00F44C0C"/>
    <w:rsid w:val="00F46C08"/>
    <w:rsid w:val="00F471CC"/>
    <w:rsid w:val="00F4769A"/>
    <w:rsid w:val="00F47A24"/>
    <w:rsid w:val="00F5039C"/>
    <w:rsid w:val="00F51F12"/>
    <w:rsid w:val="00F53081"/>
    <w:rsid w:val="00F53220"/>
    <w:rsid w:val="00F5444F"/>
    <w:rsid w:val="00F546D7"/>
    <w:rsid w:val="00F54957"/>
    <w:rsid w:val="00F577F8"/>
    <w:rsid w:val="00F60C4E"/>
    <w:rsid w:val="00F61E6D"/>
    <w:rsid w:val="00F62FED"/>
    <w:rsid w:val="00F63601"/>
    <w:rsid w:val="00F6367F"/>
    <w:rsid w:val="00F63E0C"/>
    <w:rsid w:val="00F644D0"/>
    <w:rsid w:val="00F6496F"/>
    <w:rsid w:val="00F663E1"/>
    <w:rsid w:val="00F66BFC"/>
    <w:rsid w:val="00F66D79"/>
    <w:rsid w:val="00F67EE0"/>
    <w:rsid w:val="00F70368"/>
    <w:rsid w:val="00F703E0"/>
    <w:rsid w:val="00F70F60"/>
    <w:rsid w:val="00F716A2"/>
    <w:rsid w:val="00F72430"/>
    <w:rsid w:val="00F725CE"/>
    <w:rsid w:val="00F7288C"/>
    <w:rsid w:val="00F75682"/>
    <w:rsid w:val="00F75BC0"/>
    <w:rsid w:val="00F76DB6"/>
    <w:rsid w:val="00F7727A"/>
    <w:rsid w:val="00F773D8"/>
    <w:rsid w:val="00F80091"/>
    <w:rsid w:val="00F83018"/>
    <w:rsid w:val="00F83359"/>
    <w:rsid w:val="00F83429"/>
    <w:rsid w:val="00F837F9"/>
    <w:rsid w:val="00F83B10"/>
    <w:rsid w:val="00F83BE3"/>
    <w:rsid w:val="00F845ED"/>
    <w:rsid w:val="00F84D4F"/>
    <w:rsid w:val="00F85FD4"/>
    <w:rsid w:val="00F86645"/>
    <w:rsid w:val="00F86BA3"/>
    <w:rsid w:val="00F87302"/>
    <w:rsid w:val="00F87E58"/>
    <w:rsid w:val="00F902C1"/>
    <w:rsid w:val="00F90B5E"/>
    <w:rsid w:val="00F90B78"/>
    <w:rsid w:val="00F91555"/>
    <w:rsid w:val="00F9196F"/>
    <w:rsid w:val="00F92070"/>
    <w:rsid w:val="00F93498"/>
    <w:rsid w:val="00F9401F"/>
    <w:rsid w:val="00F95063"/>
    <w:rsid w:val="00F975C6"/>
    <w:rsid w:val="00FA2600"/>
    <w:rsid w:val="00FA2650"/>
    <w:rsid w:val="00FA2AA7"/>
    <w:rsid w:val="00FA342E"/>
    <w:rsid w:val="00FA35F8"/>
    <w:rsid w:val="00FA3CE8"/>
    <w:rsid w:val="00FA4309"/>
    <w:rsid w:val="00FA4499"/>
    <w:rsid w:val="00FA465D"/>
    <w:rsid w:val="00FA4A10"/>
    <w:rsid w:val="00FA4FD8"/>
    <w:rsid w:val="00FA5565"/>
    <w:rsid w:val="00FA5BDD"/>
    <w:rsid w:val="00FA6583"/>
    <w:rsid w:val="00FA7B44"/>
    <w:rsid w:val="00FB03AA"/>
    <w:rsid w:val="00FB0499"/>
    <w:rsid w:val="00FB1098"/>
    <w:rsid w:val="00FB1AED"/>
    <w:rsid w:val="00FB2B0D"/>
    <w:rsid w:val="00FB3A65"/>
    <w:rsid w:val="00FB4275"/>
    <w:rsid w:val="00FB5042"/>
    <w:rsid w:val="00FB5430"/>
    <w:rsid w:val="00FB67A2"/>
    <w:rsid w:val="00FB6BB1"/>
    <w:rsid w:val="00FC0022"/>
    <w:rsid w:val="00FC1A7A"/>
    <w:rsid w:val="00FC1F47"/>
    <w:rsid w:val="00FC29A1"/>
    <w:rsid w:val="00FC2E1D"/>
    <w:rsid w:val="00FC315E"/>
    <w:rsid w:val="00FC40E6"/>
    <w:rsid w:val="00FC4457"/>
    <w:rsid w:val="00FC4D71"/>
    <w:rsid w:val="00FD0642"/>
    <w:rsid w:val="00FD14E4"/>
    <w:rsid w:val="00FD246A"/>
    <w:rsid w:val="00FD3137"/>
    <w:rsid w:val="00FD34CA"/>
    <w:rsid w:val="00FD6FC5"/>
    <w:rsid w:val="00FD7911"/>
    <w:rsid w:val="00FD7968"/>
    <w:rsid w:val="00FE05A1"/>
    <w:rsid w:val="00FE2983"/>
    <w:rsid w:val="00FE3710"/>
    <w:rsid w:val="00FE3B09"/>
    <w:rsid w:val="00FE46C6"/>
    <w:rsid w:val="00FE4721"/>
    <w:rsid w:val="00FE5D0B"/>
    <w:rsid w:val="00FE6944"/>
    <w:rsid w:val="00FE7A35"/>
    <w:rsid w:val="00FF02C4"/>
    <w:rsid w:val="00FF02F4"/>
    <w:rsid w:val="00FF1088"/>
    <w:rsid w:val="00FF13D9"/>
    <w:rsid w:val="00FF254F"/>
    <w:rsid w:val="00FF4122"/>
    <w:rsid w:val="00FF455F"/>
    <w:rsid w:val="00FF4684"/>
    <w:rsid w:val="00FF5F06"/>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79"/>
    <w:pPr>
      <w:spacing w:after="0" w:line="240" w:lineRule="auto"/>
    </w:pPr>
    <w:rPr>
      <w:rFonts w:eastAsia="Times New Roman"/>
      <w:lang w:eastAsia="ru-RU"/>
    </w:rPr>
  </w:style>
  <w:style w:type="paragraph" w:styleId="1">
    <w:name w:val="heading 1"/>
    <w:basedOn w:val="a"/>
    <w:next w:val="a"/>
    <w:link w:val="10"/>
    <w:uiPriority w:val="9"/>
    <w:qFormat/>
    <w:rsid w:val="00F046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6C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DD7C79"/>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uiPriority w:val="99"/>
    <w:rsid w:val="00DD7C79"/>
    <w:rPr>
      <w:color w:val="0000FF"/>
      <w:u w:val="single"/>
    </w:rPr>
  </w:style>
  <w:style w:type="paragraph" w:styleId="a4">
    <w:name w:val="No Spacing"/>
    <w:uiPriority w:val="1"/>
    <w:qFormat/>
    <w:rsid w:val="00DD7C79"/>
    <w:pPr>
      <w:spacing w:after="0" w:line="240" w:lineRule="auto"/>
    </w:pPr>
    <w:rPr>
      <w:rFonts w:eastAsia="Times New Roman"/>
      <w:lang w:eastAsia="ru-RU"/>
    </w:rPr>
  </w:style>
  <w:style w:type="character" w:customStyle="1" w:styleId="FontStyle21">
    <w:name w:val="Font Style21"/>
    <w:rsid w:val="00DD7C79"/>
    <w:rPr>
      <w:rFonts w:ascii="Times New Roman" w:hAnsi="Times New Roman" w:cs="Times New Roman" w:hint="default"/>
      <w:sz w:val="24"/>
      <w:szCs w:val="24"/>
    </w:rPr>
  </w:style>
  <w:style w:type="paragraph" w:customStyle="1" w:styleId="Style5">
    <w:name w:val="Style5"/>
    <w:basedOn w:val="a"/>
    <w:rsid w:val="00DD7C79"/>
    <w:pPr>
      <w:widowControl w:val="0"/>
      <w:autoSpaceDE w:val="0"/>
      <w:autoSpaceDN w:val="0"/>
      <w:adjustRightInd w:val="0"/>
      <w:spacing w:line="324" w:lineRule="exact"/>
      <w:ind w:firstLine="710"/>
      <w:jc w:val="both"/>
    </w:pPr>
    <w:rPr>
      <w:rFonts w:eastAsia="Calibri"/>
    </w:rPr>
  </w:style>
  <w:style w:type="paragraph" w:customStyle="1" w:styleId="11">
    <w:name w:val="Основной текст с отступом1"/>
    <w:basedOn w:val="a"/>
    <w:rsid w:val="00DD7C79"/>
    <w:pPr>
      <w:snapToGrid w:val="0"/>
      <w:ind w:firstLine="540"/>
      <w:jc w:val="both"/>
    </w:pPr>
    <w:rPr>
      <w:sz w:val="28"/>
      <w:szCs w:val="20"/>
    </w:rPr>
  </w:style>
  <w:style w:type="paragraph" w:customStyle="1" w:styleId="12">
    <w:name w:val="Обычный (веб)1"/>
    <w:basedOn w:val="a"/>
    <w:rsid w:val="00DD7C79"/>
    <w:pPr>
      <w:spacing w:before="92" w:after="92"/>
      <w:ind w:firstLine="240"/>
    </w:pPr>
    <w:rPr>
      <w:color w:val="000000"/>
      <w:szCs w:val="20"/>
    </w:rPr>
  </w:style>
  <w:style w:type="paragraph" w:styleId="a5">
    <w:name w:val="List Paragraph"/>
    <w:basedOn w:val="a"/>
    <w:uiPriority w:val="34"/>
    <w:qFormat/>
    <w:rsid w:val="00DD7C79"/>
    <w:pPr>
      <w:ind w:left="720"/>
      <w:contextualSpacing/>
    </w:pPr>
  </w:style>
  <w:style w:type="paragraph" w:customStyle="1" w:styleId="a6">
    <w:name w:val="Прижатый влево"/>
    <w:basedOn w:val="a"/>
    <w:next w:val="a"/>
    <w:uiPriority w:val="99"/>
    <w:rsid w:val="00DD7C79"/>
    <w:pPr>
      <w:autoSpaceDE w:val="0"/>
      <w:autoSpaceDN w:val="0"/>
      <w:adjustRightInd w:val="0"/>
    </w:pPr>
    <w:rPr>
      <w:rFonts w:ascii="Arial" w:eastAsiaTheme="minorHAnsi" w:hAnsi="Arial" w:cs="Arial"/>
      <w:lang w:eastAsia="en-US"/>
    </w:rPr>
  </w:style>
  <w:style w:type="table" w:styleId="a7">
    <w:name w:val="Table Grid"/>
    <w:basedOn w:val="a1"/>
    <w:uiPriority w:val="39"/>
    <w:rsid w:val="00DD7C79"/>
    <w:pPr>
      <w:spacing w:after="0" w:line="240"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DD7C79"/>
    <w:pPr>
      <w:spacing w:before="100" w:beforeAutospacing="1" w:after="100" w:afterAutospacing="1"/>
    </w:pPr>
    <w:rPr>
      <w:rFonts w:eastAsiaTheme="minorEastAsia"/>
    </w:rPr>
  </w:style>
  <w:style w:type="paragraph" w:styleId="a9">
    <w:name w:val="Balloon Text"/>
    <w:basedOn w:val="a"/>
    <w:link w:val="aa"/>
    <w:uiPriority w:val="99"/>
    <w:semiHidden/>
    <w:unhideWhenUsed/>
    <w:rsid w:val="00DD7C79"/>
    <w:rPr>
      <w:rFonts w:ascii="Tahoma" w:hAnsi="Tahoma" w:cs="Tahoma"/>
      <w:sz w:val="16"/>
      <w:szCs w:val="16"/>
    </w:rPr>
  </w:style>
  <w:style w:type="character" w:customStyle="1" w:styleId="aa">
    <w:name w:val="Текст выноски Знак"/>
    <w:basedOn w:val="a0"/>
    <w:link w:val="a9"/>
    <w:uiPriority w:val="99"/>
    <w:semiHidden/>
    <w:rsid w:val="00DD7C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79"/>
    <w:pPr>
      <w:spacing w:after="0" w:line="240" w:lineRule="auto"/>
    </w:pPr>
    <w:rPr>
      <w:rFonts w:eastAsia="Times New Roman"/>
      <w:lang w:eastAsia="ru-RU"/>
    </w:rPr>
  </w:style>
  <w:style w:type="paragraph" w:styleId="1">
    <w:name w:val="heading 1"/>
    <w:basedOn w:val="a"/>
    <w:next w:val="a"/>
    <w:link w:val="10"/>
    <w:uiPriority w:val="9"/>
    <w:qFormat/>
    <w:rsid w:val="00F046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6C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DD7C79"/>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uiPriority w:val="99"/>
    <w:rsid w:val="00DD7C79"/>
    <w:rPr>
      <w:color w:val="0000FF"/>
      <w:u w:val="single"/>
    </w:rPr>
  </w:style>
  <w:style w:type="paragraph" w:styleId="a4">
    <w:name w:val="No Spacing"/>
    <w:uiPriority w:val="1"/>
    <w:qFormat/>
    <w:rsid w:val="00DD7C79"/>
    <w:pPr>
      <w:spacing w:after="0" w:line="240" w:lineRule="auto"/>
    </w:pPr>
    <w:rPr>
      <w:rFonts w:eastAsia="Times New Roman"/>
      <w:lang w:eastAsia="ru-RU"/>
    </w:rPr>
  </w:style>
  <w:style w:type="character" w:customStyle="1" w:styleId="FontStyle21">
    <w:name w:val="Font Style21"/>
    <w:rsid w:val="00DD7C79"/>
    <w:rPr>
      <w:rFonts w:ascii="Times New Roman" w:hAnsi="Times New Roman" w:cs="Times New Roman" w:hint="default"/>
      <w:sz w:val="24"/>
      <w:szCs w:val="24"/>
    </w:rPr>
  </w:style>
  <w:style w:type="paragraph" w:customStyle="1" w:styleId="Style5">
    <w:name w:val="Style5"/>
    <w:basedOn w:val="a"/>
    <w:rsid w:val="00DD7C79"/>
    <w:pPr>
      <w:widowControl w:val="0"/>
      <w:autoSpaceDE w:val="0"/>
      <w:autoSpaceDN w:val="0"/>
      <w:adjustRightInd w:val="0"/>
      <w:spacing w:line="324" w:lineRule="exact"/>
      <w:ind w:firstLine="710"/>
      <w:jc w:val="both"/>
    </w:pPr>
    <w:rPr>
      <w:rFonts w:eastAsia="Calibri"/>
    </w:rPr>
  </w:style>
  <w:style w:type="paragraph" w:customStyle="1" w:styleId="11">
    <w:name w:val="Основной текст с отступом1"/>
    <w:basedOn w:val="a"/>
    <w:rsid w:val="00DD7C79"/>
    <w:pPr>
      <w:snapToGrid w:val="0"/>
      <w:ind w:firstLine="540"/>
      <w:jc w:val="both"/>
    </w:pPr>
    <w:rPr>
      <w:sz w:val="28"/>
      <w:szCs w:val="20"/>
    </w:rPr>
  </w:style>
  <w:style w:type="paragraph" w:customStyle="1" w:styleId="12">
    <w:name w:val="Обычный (веб)1"/>
    <w:basedOn w:val="a"/>
    <w:rsid w:val="00DD7C79"/>
    <w:pPr>
      <w:spacing w:before="92" w:after="92"/>
      <w:ind w:firstLine="240"/>
    </w:pPr>
    <w:rPr>
      <w:color w:val="000000"/>
      <w:szCs w:val="20"/>
    </w:rPr>
  </w:style>
  <w:style w:type="paragraph" w:styleId="a5">
    <w:name w:val="List Paragraph"/>
    <w:basedOn w:val="a"/>
    <w:uiPriority w:val="34"/>
    <w:qFormat/>
    <w:rsid w:val="00DD7C79"/>
    <w:pPr>
      <w:ind w:left="720"/>
      <w:contextualSpacing/>
    </w:pPr>
  </w:style>
  <w:style w:type="paragraph" w:customStyle="1" w:styleId="a6">
    <w:name w:val="Прижатый влево"/>
    <w:basedOn w:val="a"/>
    <w:next w:val="a"/>
    <w:uiPriority w:val="99"/>
    <w:rsid w:val="00DD7C79"/>
    <w:pPr>
      <w:autoSpaceDE w:val="0"/>
      <w:autoSpaceDN w:val="0"/>
      <w:adjustRightInd w:val="0"/>
    </w:pPr>
    <w:rPr>
      <w:rFonts w:ascii="Arial" w:eastAsiaTheme="minorHAnsi" w:hAnsi="Arial" w:cs="Arial"/>
      <w:lang w:eastAsia="en-US"/>
    </w:rPr>
  </w:style>
  <w:style w:type="table" w:styleId="a7">
    <w:name w:val="Table Grid"/>
    <w:basedOn w:val="a1"/>
    <w:uiPriority w:val="39"/>
    <w:rsid w:val="00DD7C79"/>
    <w:pPr>
      <w:spacing w:after="0" w:line="240"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DD7C79"/>
    <w:pPr>
      <w:spacing w:before="100" w:beforeAutospacing="1" w:after="100" w:afterAutospacing="1"/>
    </w:pPr>
    <w:rPr>
      <w:rFonts w:eastAsiaTheme="minorEastAsia"/>
    </w:rPr>
  </w:style>
  <w:style w:type="paragraph" w:styleId="a9">
    <w:name w:val="Balloon Text"/>
    <w:basedOn w:val="a"/>
    <w:link w:val="aa"/>
    <w:uiPriority w:val="99"/>
    <w:semiHidden/>
    <w:unhideWhenUsed/>
    <w:rsid w:val="00DD7C79"/>
    <w:rPr>
      <w:rFonts w:ascii="Tahoma" w:hAnsi="Tahoma" w:cs="Tahoma"/>
      <w:sz w:val="16"/>
      <w:szCs w:val="16"/>
    </w:rPr>
  </w:style>
  <w:style w:type="character" w:customStyle="1" w:styleId="aa">
    <w:name w:val="Текст выноски Знак"/>
    <w:basedOn w:val="a0"/>
    <w:link w:val="a9"/>
    <w:uiPriority w:val="99"/>
    <w:semiHidden/>
    <w:rsid w:val="00DD7C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m-bodaibo.ru" TargetMode="External"/><Relationship Id="rId13" Type="http://schemas.openxmlformats.org/officeDocument/2006/relationships/hyperlink" Target="consultantplus://offline/ref=FFCF61B1203897002AE1EBBDD6BF3825CCC242D70BB000727A0349900Bw5JB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rava-bodaibo.ru" TargetMode="External"/><Relationship Id="rId12" Type="http://schemas.openxmlformats.org/officeDocument/2006/relationships/hyperlink" Target="consultantplus://offline/ref=FFCF61B1203897002AE1EBBDD6BF3825CCC242D70BB300727A0349900Bw5JBI" TargetMode="External"/><Relationship Id="rId17" Type="http://schemas.openxmlformats.org/officeDocument/2006/relationships/hyperlink" Target="http://www.uprava-bodaibo.ru" TargetMode="External"/><Relationship Id="rId2" Type="http://schemas.microsoft.com/office/2007/relationships/stylesWithEffects" Target="stylesWithEffects.xml"/><Relationship Id="rId16" Type="http://schemas.openxmlformats.org/officeDocument/2006/relationships/hyperlink" Target="http://www.uprava-bodaibo.ru" TargetMode="External"/><Relationship Id="rId1" Type="http://schemas.openxmlformats.org/officeDocument/2006/relationships/styles" Target="styles.xml"/><Relationship Id="rId6" Type="http://schemas.openxmlformats.org/officeDocument/2006/relationships/hyperlink" Target="http://www.uprava-bodaibo.ru" TargetMode="External"/><Relationship Id="rId11" Type="http://schemas.openxmlformats.org/officeDocument/2006/relationships/hyperlink" Target="consultantplus://offline/ref=DFA3C8822F42EE20D4FCBB5F930B771FAB62D0A99EDFC47FD4CE3508B5FB2167A970B8D54CY8yCF" TargetMode="External"/><Relationship Id="rId5" Type="http://schemas.openxmlformats.org/officeDocument/2006/relationships/hyperlink" Target="http://www.uprava-bodaibo.ru" TargetMode="External"/><Relationship Id="rId15" Type="http://schemas.openxmlformats.org/officeDocument/2006/relationships/hyperlink" Target="http://www.uprava-bodaibo.ru" TargetMode="External"/><Relationship Id="rId10" Type="http://schemas.openxmlformats.org/officeDocument/2006/relationships/hyperlink" Target="consultantplus://offline/ref=0DD07D2529808879EA632806E34F04517057EA70C7F7B5841968977B5053D2A2D272A7A1481CB762F26F22s6a4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057296E6D4FBE302D0BF354191A09B3E7D6B8307E04226725104042D70F9A96DEE0A0B5AE2A70838963C2SCA0G" TargetMode="External"/><Relationship Id="rId14" Type="http://schemas.openxmlformats.org/officeDocument/2006/relationships/hyperlink" Target="consultantplus://offline/ref=2934FCF9DB2E8E9CA013D5F45859A021CEE58684CC9A4D591105C7FC71V3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8429</Words>
  <Characters>48049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Наталья Викторовна</dc:creator>
  <cp:lastModifiedBy>Коваль Наталья Викторовна</cp:lastModifiedBy>
  <cp:revision>1</cp:revision>
  <dcterms:created xsi:type="dcterms:W3CDTF">2015-02-25T06:35:00Z</dcterms:created>
  <dcterms:modified xsi:type="dcterms:W3CDTF">2015-02-25T06:37:00Z</dcterms:modified>
</cp:coreProperties>
</file>