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E16" w:rsidRDefault="00EF1E16" w:rsidP="00EF1E16">
      <w:pPr>
        <w:pStyle w:val="content"/>
        <w:spacing w:before="0" w:beforeAutospacing="0" w:after="0" w:afterAutospacing="0"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ПР</w:t>
      </w:r>
      <w:r w:rsidR="002318C6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ЕКТ</w:t>
      </w:r>
    </w:p>
    <w:p w:rsidR="00EF1E16" w:rsidRDefault="00EF1E16" w:rsidP="00EF1E16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64B7">
        <w:rPr>
          <w:rFonts w:ascii="Times New Roman" w:hAnsi="Times New Roman"/>
          <w:b/>
          <w:sz w:val="24"/>
          <w:szCs w:val="24"/>
        </w:rPr>
        <w:t>РОССИЙСКАЯ ФЕДЕРАЦИЯ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F1E16" w:rsidRPr="00BB64B7" w:rsidRDefault="00EF1E16" w:rsidP="00EF1E16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64B7">
        <w:rPr>
          <w:rFonts w:ascii="Times New Roman" w:hAnsi="Times New Roman"/>
          <w:b/>
          <w:sz w:val="24"/>
          <w:szCs w:val="24"/>
        </w:rPr>
        <w:t>ИРКУТСКАЯ ОБЛАСТЬ БОДАЙБИНСКИЙ РАЙОН</w:t>
      </w:r>
    </w:p>
    <w:p w:rsidR="00EF1E16" w:rsidRPr="00BB64B7" w:rsidRDefault="00EF1E16" w:rsidP="00EF1E16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64B7">
        <w:rPr>
          <w:rFonts w:ascii="Times New Roman" w:hAnsi="Times New Roman"/>
          <w:b/>
          <w:sz w:val="24"/>
          <w:szCs w:val="24"/>
        </w:rPr>
        <w:t>АДМИНИСТРАЦИЯ БОДАЙБИНСКОГО ГОРОДСКОГО ПОСЕЛЕНИЯ</w:t>
      </w:r>
    </w:p>
    <w:p w:rsidR="00EF1E16" w:rsidRDefault="00EF1E16" w:rsidP="00EF1E16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64B7">
        <w:rPr>
          <w:rFonts w:ascii="Times New Roman" w:hAnsi="Times New Roman"/>
          <w:b/>
          <w:sz w:val="24"/>
          <w:szCs w:val="24"/>
        </w:rPr>
        <w:t xml:space="preserve">ПОСТАНОВЛЕНИЕ </w:t>
      </w:r>
    </w:p>
    <w:p w:rsidR="00EF1E16" w:rsidRPr="00BB64B7" w:rsidRDefault="00EF1E16" w:rsidP="00EF1E16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1E16" w:rsidRDefault="00EF1E16" w:rsidP="00EF1E16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</w:t>
      </w:r>
      <w:r w:rsidRPr="00BB64B7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 xml:space="preserve">6 г.       </w:t>
      </w:r>
      <w:r w:rsidRPr="00BB64B7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BB64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BB64B7">
        <w:rPr>
          <w:rFonts w:ascii="Times New Roman" w:hAnsi="Times New Roman"/>
          <w:sz w:val="24"/>
          <w:szCs w:val="24"/>
        </w:rPr>
        <w:t xml:space="preserve">г. Бодайбо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№ _____</w:t>
      </w:r>
    </w:p>
    <w:p w:rsidR="00EF1E16" w:rsidRPr="00BB64B7" w:rsidRDefault="00EF1E16" w:rsidP="00EF1E16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1E16" w:rsidRPr="00BB64B7" w:rsidRDefault="00EF1E16" w:rsidP="00EF1E16">
      <w:pPr>
        <w:pStyle w:val="content"/>
        <w:spacing w:before="0" w:beforeAutospacing="0" w:after="0" w:afterAutospacing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F1E16" w:rsidRPr="00EF1E16" w:rsidRDefault="00EF1E16" w:rsidP="00EF1E16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EF1E16">
        <w:rPr>
          <w:rFonts w:ascii="Times New Roman" w:hAnsi="Times New Roman"/>
          <w:sz w:val="24"/>
          <w:szCs w:val="24"/>
        </w:rPr>
        <w:t>Об утверждении административного регламента по предоставлению муниципальной услуги «Согласование вывода источников тепловой энергии и тепловых сетей в ремонт и из эксплуатации».</w:t>
      </w:r>
    </w:p>
    <w:p w:rsidR="00EF1E16" w:rsidRPr="00EF1E16" w:rsidRDefault="00EF1E16" w:rsidP="00EF1E16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F1E16" w:rsidRPr="00EF1E16" w:rsidRDefault="00EF1E16" w:rsidP="00EF1E16">
      <w:pPr>
        <w:pStyle w:val="ad"/>
        <w:ind w:firstLine="708"/>
        <w:rPr>
          <w:rFonts w:ascii="Times New Roman" w:hAnsi="Times New Roman"/>
          <w:sz w:val="24"/>
          <w:szCs w:val="24"/>
        </w:rPr>
      </w:pPr>
      <w:r w:rsidRPr="00EF1E16">
        <w:rPr>
          <w:rFonts w:ascii="Times New Roman" w:hAnsi="Times New Roman"/>
          <w:sz w:val="24"/>
          <w:szCs w:val="24"/>
        </w:rPr>
        <w:t xml:space="preserve">В целях установления общих принципов и требований к управленческой деятельности организации работы аппарата администрации Бодайбинского городского поселения и ее структурных подразделений, 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 г. № 210-ФЗ «Об организации предоставления государственных и муниципальных услуг», Порядком разработки, утверждения и изменения административных регламентов исполнения муниципальных функций (предоставления муниципальных услуг) на территории Бодайбинского муниципального образования, утвержденного постановлением администрации Бодайбинского городского поселения от 29.10.2010 г. № 379-п, руководствуясь </w:t>
      </w:r>
      <w:hyperlink r:id="rId8" w:history="1">
        <w:r w:rsidRPr="00EF1E16">
          <w:rPr>
            <w:rFonts w:ascii="Times New Roman" w:hAnsi="Times New Roman"/>
            <w:sz w:val="24"/>
            <w:szCs w:val="24"/>
          </w:rPr>
          <w:t xml:space="preserve">статьями </w:t>
        </w:r>
      </w:hyperlink>
      <w:r w:rsidRPr="00EF1E16">
        <w:rPr>
          <w:rFonts w:ascii="Times New Roman" w:hAnsi="Times New Roman"/>
          <w:sz w:val="24"/>
          <w:szCs w:val="24"/>
        </w:rPr>
        <w:t>6, 26, 52, 56 Устава Бодайбинского муниципального образования</w:t>
      </w:r>
    </w:p>
    <w:p w:rsidR="00EF1E16" w:rsidRPr="00EF1E16" w:rsidRDefault="00EF1E16" w:rsidP="00EF1E16">
      <w:pPr>
        <w:pStyle w:val="ad"/>
        <w:rPr>
          <w:rFonts w:ascii="Times New Roman" w:hAnsi="Times New Roman"/>
          <w:b/>
          <w:sz w:val="24"/>
          <w:szCs w:val="24"/>
        </w:rPr>
      </w:pPr>
      <w:r w:rsidRPr="00EF1E16">
        <w:rPr>
          <w:rFonts w:ascii="Times New Roman" w:hAnsi="Times New Roman"/>
          <w:b/>
          <w:sz w:val="24"/>
          <w:szCs w:val="24"/>
        </w:rPr>
        <w:t>ПОСТАНОВЛЯЕТ:</w:t>
      </w:r>
    </w:p>
    <w:p w:rsidR="00EF1E16" w:rsidRPr="00EF1E16" w:rsidRDefault="00EF1E16" w:rsidP="00EF1E16">
      <w:pPr>
        <w:pStyle w:val="ad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1E16">
        <w:rPr>
          <w:rFonts w:ascii="Times New Roman" w:hAnsi="Times New Roman"/>
          <w:sz w:val="24"/>
          <w:szCs w:val="24"/>
        </w:rPr>
        <w:t>Утвердить административный регламент по предоставлению муниципальной услуги «Согласование вывода источников тепловой энергии и тепловых сетей в ремонт и из эксплуатации» (прилагается).</w:t>
      </w:r>
    </w:p>
    <w:p w:rsidR="00EF1E16" w:rsidRPr="00EF1E16" w:rsidRDefault="00EF1E16" w:rsidP="00EF1E16">
      <w:pPr>
        <w:pStyle w:val="ac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EF1E16">
        <w:rPr>
          <w:rFonts w:ascii="Times New Roman" w:hAnsi="Times New Roman"/>
          <w:sz w:val="24"/>
          <w:szCs w:val="24"/>
        </w:rPr>
        <w:t xml:space="preserve">Настоящее постановление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сети Интернет </w:t>
      </w:r>
      <w:hyperlink r:id="rId9" w:history="1">
        <w:r w:rsidRPr="00EF1E16">
          <w:rPr>
            <w:rFonts w:ascii="Times New Roman" w:hAnsi="Times New Roman"/>
            <w:color w:val="000000" w:themeColor="text1"/>
            <w:sz w:val="24"/>
            <w:szCs w:val="24"/>
            <w:u w:val="single"/>
            <w:lang w:val="en-US"/>
          </w:rPr>
          <w:t>www</w:t>
        </w:r>
        <w:r w:rsidRPr="00EF1E16">
          <w:rPr>
            <w:rFonts w:ascii="Times New Roman" w:hAnsi="Times New Roman"/>
            <w:color w:val="000000" w:themeColor="text1"/>
            <w:sz w:val="24"/>
            <w:szCs w:val="24"/>
            <w:u w:val="single"/>
          </w:rPr>
          <w:t>.</w:t>
        </w:r>
        <w:r w:rsidRPr="00EF1E16">
          <w:rPr>
            <w:rFonts w:ascii="Times New Roman" w:hAnsi="Times New Roman"/>
            <w:color w:val="000000" w:themeColor="text1"/>
            <w:sz w:val="24"/>
            <w:szCs w:val="24"/>
            <w:u w:val="single"/>
            <w:lang w:val="en-US"/>
          </w:rPr>
          <w:t>uprava</w:t>
        </w:r>
        <w:r w:rsidRPr="00EF1E16">
          <w:rPr>
            <w:rFonts w:ascii="Times New Roman" w:hAnsi="Times New Roman"/>
            <w:color w:val="000000" w:themeColor="text1"/>
            <w:sz w:val="24"/>
            <w:szCs w:val="24"/>
            <w:u w:val="single"/>
          </w:rPr>
          <w:t>-</w:t>
        </w:r>
        <w:r w:rsidRPr="00EF1E16">
          <w:rPr>
            <w:rFonts w:ascii="Times New Roman" w:hAnsi="Times New Roman"/>
            <w:color w:val="000000" w:themeColor="text1"/>
            <w:sz w:val="24"/>
            <w:szCs w:val="24"/>
            <w:u w:val="single"/>
            <w:lang w:val="en-US"/>
          </w:rPr>
          <w:t>bodaibo</w:t>
        </w:r>
        <w:r w:rsidRPr="00EF1E16">
          <w:rPr>
            <w:rFonts w:ascii="Times New Roman" w:hAnsi="Times New Roman"/>
            <w:color w:val="000000" w:themeColor="text1"/>
            <w:sz w:val="24"/>
            <w:szCs w:val="24"/>
            <w:u w:val="single"/>
          </w:rPr>
          <w:t>.</w:t>
        </w:r>
        <w:r w:rsidRPr="00EF1E16">
          <w:rPr>
            <w:rFonts w:ascii="Times New Roman" w:hAnsi="Times New Roman"/>
            <w:color w:val="000000" w:themeColor="text1"/>
            <w:sz w:val="24"/>
            <w:szCs w:val="24"/>
            <w:u w:val="single"/>
            <w:lang w:val="en-US"/>
          </w:rPr>
          <w:t>ru</w:t>
        </w:r>
      </w:hyperlink>
      <w:r w:rsidRPr="00EF1E16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</w:p>
    <w:p w:rsidR="00EF1E16" w:rsidRPr="00EF1E16" w:rsidRDefault="00EF1E16" w:rsidP="00EF1E16">
      <w:pPr>
        <w:pStyle w:val="ac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F1E16">
        <w:rPr>
          <w:rFonts w:ascii="Times New Roman" w:hAnsi="Times New Roman"/>
          <w:sz w:val="24"/>
          <w:szCs w:val="24"/>
        </w:rPr>
        <w:t xml:space="preserve">Настоящее постановление вступает в силу после дня официального опубликования. </w:t>
      </w:r>
    </w:p>
    <w:p w:rsidR="00EF1E16" w:rsidRPr="00EF1E16" w:rsidRDefault="00EF1E16" w:rsidP="00EF1E16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</w:p>
    <w:p w:rsidR="00EF1E16" w:rsidRPr="00EF1E16" w:rsidRDefault="00EF1E16" w:rsidP="00EF1E16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</w:p>
    <w:p w:rsidR="00EF1E16" w:rsidRPr="00EF1E16" w:rsidRDefault="00EF1E16" w:rsidP="00EF1E16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</w:p>
    <w:p w:rsidR="00EF1E16" w:rsidRPr="00EF1E16" w:rsidRDefault="00EF1E16" w:rsidP="00EF1E16">
      <w:pPr>
        <w:rPr>
          <w:rFonts w:ascii="Times New Roman" w:hAnsi="Times New Roman"/>
          <w:b/>
          <w:sz w:val="24"/>
          <w:szCs w:val="24"/>
        </w:rPr>
      </w:pPr>
      <w:r w:rsidRPr="00EF1E16">
        <w:rPr>
          <w:rFonts w:ascii="Times New Roman" w:hAnsi="Times New Roman"/>
          <w:b/>
          <w:sz w:val="24"/>
          <w:szCs w:val="24"/>
        </w:rPr>
        <w:t>ГЛАВА                                                                                                                    А.В. ДУБКОВ</w:t>
      </w:r>
    </w:p>
    <w:p w:rsidR="00EF1E16" w:rsidRDefault="00EF1E16" w:rsidP="0059312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EF1E16" w:rsidRDefault="00EF1E16" w:rsidP="0059312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EF1E16" w:rsidRDefault="00EF1E16" w:rsidP="0059312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EF1E16" w:rsidRDefault="00EF1E16" w:rsidP="0059312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EF1E16" w:rsidRDefault="00EF1E16" w:rsidP="0059312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EF1E16" w:rsidRDefault="00EF1E16" w:rsidP="0059312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EF1E16" w:rsidRDefault="00EF1E16" w:rsidP="0059312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EF1E16" w:rsidRDefault="00EF1E16" w:rsidP="0059312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EF1E16" w:rsidRDefault="00EF1E16" w:rsidP="0059312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EF1E16" w:rsidRDefault="00EF1E16" w:rsidP="0059312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EF1E16" w:rsidRDefault="00EF1E16" w:rsidP="0059312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EF1E16" w:rsidRDefault="00EF1E16" w:rsidP="0059312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EF1E16" w:rsidRDefault="00EF1E16" w:rsidP="0059312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EF1E16" w:rsidRDefault="00EF1E16" w:rsidP="0059312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EF1E16" w:rsidRDefault="00EF1E16" w:rsidP="0059312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EF1E16" w:rsidRDefault="00EF1E16" w:rsidP="0059312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EF1E16" w:rsidRDefault="00EF1E16" w:rsidP="0059312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EF1E16" w:rsidRDefault="00EF1E16" w:rsidP="0059312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433071" w:rsidRPr="0059312B" w:rsidRDefault="0059312B" w:rsidP="0059312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59312B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59312B" w:rsidRPr="0059312B" w:rsidRDefault="0059312B" w:rsidP="0059312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59312B">
        <w:rPr>
          <w:rFonts w:ascii="Times New Roman" w:hAnsi="Times New Roman"/>
          <w:sz w:val="24"/>
          <w:szCs w:val="24"/>
        </w:rPr>
        <w:t>постановлением администрации Бодайбинского городского поселения от ______</w:t>
      </w:r>
      <w:r>
        <w:rPr>
          <w:rFonts w:ascii="Times New Roman" w:hAnsi="Times New Roman"/>
          <w:sz w:val="24"/>
          <w:szCs w:val="24"/>
        </w:rPr>
        <w:t>____</w:t>
      </w:r>
      <w:r w:rsidRPr="0059312B">
        <w:rPr>
          <w:rFonts w:ascii="Times New Roman" w:hAnsi="Times New Roman"/>
          <w:sz w:val="24"/>
          <w:szCs w:val="24"/>
        </w:rPr>
        <w:t xml:space="preserve"> 20___ г. №_____</w:t>
      </w:r>
    </w:p>
    <w:p w:rsidR="0059312B" w:rsidRDefault="0059312B" w:rsidP="00440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312B" w:rsidRDefault="0059312B" w:rsidP="00440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3071" w:rsidRPr="007F5046" w:rsidRDefault="004407B1" w:rsidP="00440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5046">
        <w:rPr>
          <w:rFonts w:ascii="Times New Roman" w:hAnsi="Times New Roman"/>
          <w:b/>
          <w:sz w:val="24"/>
          <w:szCs w:val="24"/>
        </w:rPr>
        <w:t>АДМИНИСТРАТИВНЫЙ РЕГЛАМЕНТ</w:t>
      </w:r>
    </w:p>
    <w:p w:rsidR="00433071" w:rsidRPr="007F5046" w:rsidRDefault="004407B1" w:rsidP="00440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5046">
        <w:rPr>
          <w:rFonts w:ascii="Times New Roman" w:hAnsi="Times New Roman"/>
          <w:b/>
          <w:sz w:val="24"/>
          <w:szCs w:val="24"/>
        </w:rPr>
        <w:t>ПРЕДОСТАВЛЕНИЯ МУНИЦИПАЛЬНОЙ УСЛУГИ «СОГЛАСОВАНИЕ ВЫВОДА ИСТОЧНИКОВ ТЕПЛОВОЙ ЭНЕРГИИ И ТЕПЛОВЫХ СЕТЕЙ В РЕМОНТ ИЛИ ИЗ ЭКСПЛУАТАЦИИ»</w:t>
      </w:r>
    </w:p>
    <w:p w:rsidR="00433071" w:rsidRPr="007F5046" w:rsidRDefault="00433071" w:rsidP="00E7301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33071" w:rsidRDefault="005C5EC0" w:rsidP="005C5EC0">
      <w:pPr>
        <w:pStyle w:val="ac"/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5EC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4407B1" w:rsidRPr="007F5046" w:rsidRDefault="004407B1" w:rsidP="005C5EC0">
      <w:pPr>
        <w:pStyle w:val="ac"/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B425B" w:rsidRPr="007F5046" w:rsidRDefault="00CB425B" w:rsidP="004407B1">
      <w:pPr>
        <w:pStyle w:val="ac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 xml:space="preserve">Глава 1. </w:t>
      </w:r>
      <w:r w:rsidR="00240D54" w:rsidRPr="007F5046">
        <w:rPr>
          <w:rFonts w:ascii="Times New Roman" w:hAnsi="Times New Roman"/>
          <w:sz w:val="24"/>
          <w:szCs w:val="24"/>
        </w:rPr>
        <w:t>ПРЕДМЕТ РЕГУЛИРОВАНИЯ АДМИНИСТРАТИВНОГО РЕГЛАМЕНТА</w:t>
      </w:r>
    </w:p>
    <w:p w:rsidR="00CB425B" w:rsidRPr="007F5046" w:rsidRDefault="00CB425B" w:rsidP="00E73010">
      <w:pPr>
        <w:pStyle w:val="ac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А</w:t>
      </w:r>
      <w:r w:rsidR="00433071" w:rsidRPr="007F5046">
        <w:rPr>
          <w:rFonts w:ascii="Times New Roman" w:hAnsi="Times New Roman"/>
          <w:sz w:val="24"/>
          <w:szCs w:val="24"/>
        </w:rPr>
        <w:t xml:space="preserve">дминистративный регламент </w:t>
      </w:r>
      <w:r w:rsidRPr="007F5046">
        <w:rPr>
          <w:rFonts w:ascii="Times New Roman" w:hAnsi="Times New Roman"/>
          <w:sz w:val="24"/>
          <w:szCs w:val="24"/>
        </w:rPr>
        <w:t xml:space="preserve">предоставления муниципальной услуги «Согласование вывода источников тепловой энергии и тепловых сетей в ремонт и из эксплуатации» </w:t>
      </w:r>
      <w:r w:rsidR="00433071" w:rsidRPr="007F5046">
        <w:rPr>
          <w:rFonts w:ascii="Times New Roman" w:hAnsi="Times New Roman"/>
          <w:sz w:val="24"/>
          <w:szCs w:val="24"/>
        </w:rPr>
        <w:t xml:space="preserve">(далее - </w:t>
      </w:r>
      <w:r w:rsidRPr="007F5046">
        <w:rPr>
          <w:rFonts w:ascii="Times New Roman" w:hAnsi="Times New Roman"/>
          <w:sz w:val="24"/>
          <w:szCs w:val="24"/>
        </w:rPr>
        <w:t>а</w:t>
      </w:r>
      <w:r w:rsidR="00433071" w:rsidRPr="007F5046">
        <w:rPr>
          <w:rFonts w:ascii="Times New Roman" w:hAnsi="Times New Roman"/>
          <w:sz w:val="24"/>
          <w:szCs w:val="24"/>
        </w:rPr>
        <w:t>дминистративный регламент)</w:t>
      </w:r>
      <w:r w:rsidRPr="007F5046">
        <w:rPr>
          <w:rFonts w:ascii="Times New Roman" w:hAnsi="Times New Roman"/>
          <w:sz w:val="24"/>
          <w:szCs w:val="24"/>
        </w:rPr>
        <w:t xml:space="preserve"> разработан в целях определения процедур принятия решения о</w:t>
      </w:r>
      <w:r w:rsidR="00433071" w:rsidRPr="007F5046">
        <w:rPr>
          <w:rFonts w:ascii="Times New Roman" w:hAnsi="Times New Roman"/>
          <w:sz w:val="24"/>
          <w:szCs w:val="24"/>
        </w:rPr>
        <w:t xml:space="preserve"> </w:t>
      </w:r>
      <w:r w:rsidRPr="007F5046">
        <w:rPr>
          <w:rFonts w:ascii="Times New Roman" w:hAnsi="Times New Roman"/>
          <w:sz w:val="24"/>
          <w:szCs w:val="24"/>
        </w:rPr>
        <w:t>согласовании вывода источников тепловой энергии и тепловых с</w:t>
      </w:r>
      <w:r w:rsidR="005C5EC0">
        <w:rPr>
          <w:rFonts w:ascii="Times New Roman" w:hAnsi="Times New Roman"/>
          <w:sz w:val="24"/>
          <w:szCs w:val="24"/>
        </w:rPr>
        <w:t>етей в ремонт и из эксплуатации.</w:t>
      </w:r>
    </w:p>
    <w:p w:rsidR="00433071" w:rsidRPr="007F5046" w:rsidRDefault="00CB425B" w:rsidP="00E73010">
      <w:pPr>
        <w:pStyle w:val="ac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 xml:space="preserve">Административный регламент разработан в целях повышения качества и доступности результатов предоставления муниципальной услуги, </w:t>
      </w:r>
      <w:r w:rsidR="00433071" w:rsidRPr="007F5046">
        <w:rPr>
          <w:rFonts w:ascii="Times New Roman" w:hAnsi="Times New Roman"/>
          <w:sz w:val="24"/>
          <w:szCs w:val="24"/>
        </w:rPr>
        <w:t>определяет сроки</w:t>
      </w:r>
      <w:r w:rsidRPr="007F5046">
        <w:rPr>
          <w:rFonts w:ascii="Times New Roman" w:hAnsi="Times New Roman"/>
          <w:sz w:val="24"/>
          <w:szCs w:val="24"/>
        </w:rPr>
        <w:t>, порядок</w:t>
      </w:r>
      <w:r w:rsidR="00433071" w:rsidRPr="007F5046">
        <w:rPr>
          <w:rFonts w:ascii="Times New Roman" w:hAnsi="Times New Roman"/>
          <w:sz w:val="24"/>
          <w:szCs w:val="24"/>
        </w:rPr>
        <w:t xml:space="preserve"> и последовательность действий </w:t>
      </w:r>
      <w:r w:rsidRPr="007F5046">
        <w:rPr>
          <w:rFonts w:ascii="Times New Roman" w:hAnsi="Times New Roman"/>
          <w:sz w:val="24"/>
          <w:szCs w:val="24"/>
        </w:rPr>
        <w:t>Бодайбинского муниципального образования</w:t>
      </w:r>
      <w:r w:rsidR="001163A8" w:rsidRPr="007F5046">
        <w:rPr>
          <w:rFonts w:ascii="Times New Roman" w:hAnsi="Times New Roman"/>
          <w:sz w:val="24"/>
          <w:szCs w:val="24"/>
        </w:rPr>
        <w:t xml:space="preserve"> (далее - администрация)</w:t>
      </w:r>
      <w:r w:rsidRPr="007F5046">
        <w:rPr>
          <w:rFonts w:ascii="Times New Roman" w:hAnsi="Times New Roman"/>
          <w:sz w:val="24"/>
          <w:szCs w:val="24"/>
        </w:rPr>
        <w:t>, при осуществлении полномочий.</w:t>
      </w:r>
    </w:p>
    <w:p w:rsidR="00240D54" w:rsidRPr="007F5046" w:rsidRDefault="00240D54" w:rsidP="00E73010">
      <w:pPr>
        <w:pStyle w:val="ac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</w:p>
    <w:p w:rsidR="00936F9F" w:rsidRPr="007F5046" w:rsidRDefault="00936F9F" w:rsidP="004407B1">
      <w:pPr>
        <w:pStyle w:val="ac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 xml:space="preserve">Глава 2. </w:t>
      </w:r>
      <w:r w:rsidR="00240D54" w:rsidRPr="007F5046">
        <w:rPr>
          <w:rFonts w:ascii="Times New Roman" w:hAnsi="Times New Roman"/>
          <w:sz w:val="24"/>
          <w:szCs w:val="24"/>
        </w:rPr>
        <w:t>КРУГ ЗАЯВИТЕЛЕЙ</w:t>
      </w:r>
    </w:p>
    <w:p w:rsidR="001554F7" w:rsidRPr="001554F7" w:rsidRDefault="001554F7" w:rsidP="001554F7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554F7">
        <w:rPr>
          <w:rFonts w:ascii="Times New Roman" w:hAnsi="Times New Roman"/>
          <w:sz w:val="24"/>
          <w:szCs w:val="24"/>
        </w:rPr>
        <w:t>.​ Заявителями являются:</w:t>
      </w:r>
    </w:p>
    <w:p w:rsidR="001554F7" w:rsidRPr="001554F7" w:rsidRDefault="001554F7" w:rsidP="001554F7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1554F7">
        <w:rPr>
          <w:rFonts w:ascii="Times New Roman" w:hAnsi="Times New Roman"/>
          <w:sz w:val="24"/>
          <w:szCs w:val="24"/>
        </w:rPr>
        <w:t xml:space="preserve">1)​ собственники или иные законные владельцы источников тепловой энергии и тепловых сетей, а также уполномоченные этими собственниками лица </w:t>
      </w:r>
      <w:r w:rsidRPr="001554F7">
        <w:rPr>
          <w:rFonts w:ascii="Times New Roman" w:hAnsi="Times New Roman"/>
          <w:color w:val="000000"/>
          <w:sz w:val="24"/>
          <w:szCs w:val="24"/>
        </w:rPr>
        <w:t xml:space="preserve">и организации, уполномоченные на эксплуатацию бесхозяйных объектов </w:t>
      </w:r>
      <w:r w:rsidRPr="001554F7">
        <w:rPr>
          <w:rFonts w:ascii="Times New Roman" w:hAnsi="Times New Roman"/>
          <w:sz w:val="24"/>
          <w:szCs w:val="24"/>
        </w:rPr>
        <w:t>(в случае согласования вывода</w:t>
      </w:r>
      <w:r w:rsidRPr="001554F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554F7">
        <w:rPr>
          <w:rFonts w:ascii="Times New Roman" w:hAnsi="Times New Roman"/>
          <w:sz w:val="24"/>
          <w:szCs w:val="24"/>
        </w:rPr>
        <w:t>в плановый ремонт источников тепловой энергии, тепловых сетей);</w:t>
      </w:r>
    </w:p>
    <w:p w:rsidR="001554F7" w:rsidRPr="001554F7" w:rsidRDefault="001554F7" w:rsidP="001554F7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1554F7">
        <w:rPr>
          <w:rFonts w:ascii="Times New Roman" w:hAnsi="Times New Roman"/>
          <w:sz w:val="24"/>
          <w:szCs w:val="24"/>
        </w:rPr>
        <w:t xml:space="preserve">2)​ собственники или иные законные владельцы источников тепловой энергии, тепловых сетей, расположенных на территории </w:t>
      </w:r>
      <w:r>
        <w:rPr>
          <w:rFonts w:ascii="Times New Roman" w:hAnsi="Times New Roman"/>
          <w:sz w:val="24"/>
          <w:szCs w:val="24"/>
        </w:rPr>
        <w:t>Бодайбинского муниципального образования</w:t>
      </w:r>
      <w:r w:rsidRPr="001554F7">
        <w:rPr>
          <w:rFonts w:ascii="Times New Roman" w:hAnsi="Times New Roman"/>
          <w:sz w:val="24"/>
          <w:szCs w:val="24"/>
        </w:rPr>
        <w:t xml:space="preserve"> (в случае согласования вывода из эксплуатации источников тепловой энергии, тепловых сетей).</w:t>
      </w:r>
    </w:p>
    <w:p w:rsidR="000704F2" w:rsidRPr="001554F7" w:rsidRDefault="001554F7" w:rsidP="001554F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936F9F" w:rsidRPr="001554F7">
        <w:rPr>
          <w:rFonts w:ascii="Times New Roman" w:hAnsi="Times New Roman"/>
          <w:sz w:val="24"/>
          <w:szCs w:val="24"/>
        </w:rPr>
        <w:t xml:space="preserve">При обращении за получением муниципальной услуги от имени заявителей взаимодействие с </w:t>
      </w:r>
      <w:r w:rsidR="000704F2" w:rsidRPr="001554F7">
        <w:rPr>
          <w:rFonts w:ascii="Times New Roman" w:hAnsi="Times New Roman"/>
          <w:sz w:val="24"/>
          <w:szCs w:val="24"/>
        </w:rPr>
        <w:t>отдел</w:t>
      </w:r>
      <w:r w:rsidR="00936F9F" w:rsidRPr="001554F7">
        <w:rPr>
          <w:rFonts w:ascii="Times New Roman" w:hAnsi="Times New Roman"/>
          <w:sz w:val="24"/>
          <w:szCs w:val="24"/>
        </w:rPr>
        <w:t>ом</w:t>
      </w:r>
      <w:r w:rsidR="000704F2" w:rsidRPr="001554F7">
        <w:rPr>
          <w:rFonts w:ascii="Times New Roman" w:hAnsi="Times New Roman"/>
          <w:sz w:val="24"/>
          <w:szCs w:val="24"/>
        </w:rPr>
        <w:t xml:space="preserve"> </w:t>
      </w:r>
      <w:r w:rsidR="00667284" w:rsidRPr="001554F7">
        <w:rPr>
          <w:rFonts w:ascii="Times New Roman" w:hAnsi="Times New Roman"/>
          <w:sz w:val="24"/>
          <w:szCs w:val="24"/>
        </w:rPr>
        <w:t>по вопросам ЖКХ, строительства, благоустройства и транспорта</w:t>
      </w:r>
      <w:r w:rsidR="000704F2" w:rsidRPr="001554F7">
        <w:rPr>
          <w:rFonts w:ascii="Times New Roman" w:hAnsi="Times New Roman"/>
          <w:sz w:val="24"/>
          <w:szCs w:val="24"/>
        </w:rPr>
        <w:t xml:space="preserve"> </w:t>
      </w:r>
      <w:r w:rsidR="00936F9F" w:rsidRPr="001554F7">
        <w:rPr>
          <w:rFonts w:ascii="Times New Roman" w:hAnsi="Times New Roman"/>
          <w:sz w:val="24"/>
          <w:szCs w:val="24"/>
        </w:rPr>
        <w:t xml:space="preserve">администрации </w:t>
      </w:r>
      <w:r w:rsidR="00240D54" w:rsidRPr="001554F7">
        <w:rPr>
          <w:rFonts w:ascii="Times New Roman" w:hAnsi="Times New Roman"/>
          <w:sz w:val="24"/>
          <w:szCs w:val="24"/>
        </w:rPr>
        <w:t xml:space="preserve">(далее </w:t>
      </w:r>
      <w:r w:rsidR="005C5EC0" w:rsidRPr="001554F7">
        <w:rPr>
          <w:rFonts w:ascii="Times New Roman" w:hAnsi="Times New Roman"/>
          <w:sz w:val="24"/>
          <w:szCs w:val="24"/>
        </w:rPr>
        <w:t xml:space="preserve">- </w:t>
      </w:r>
      <w:r w:rsidR="00240D54" w:rsidRPr="001554F7">
        <w:rPr>
          <w:rFonts w:ascii="Times New Roman" w:hAnsi="Times New Roman"/>
          <w:sz w:val="24"/>
          <w:szCs w:val="24"/>
        </w:rPr>
        <w:t>уполномоченный орган)</w:t>
      </w:r>
      <w:r w:rsidR="00CE2CD0" w:rsidRPr="001554F7">
        <w:rPr>
          <w:rFonts w:ascii="Times New Roman" w:hAnsi="Times New Roman"/>
          <w:sz w:val="24"/>
          <w:szCs w:val="24"/>
        </w:rPr>
        <w:t xml:space="preserve"> </w:t>
      </w:r>
      <w:r w:rsidR="00936F9F" w:rsidRPr="001554F7">
        <w:rPr>
          <w:rFonts w:ascii="Times New Roman" w:hAnsi="Times New Roman"/>
          <w:sz w:val="24"/>
          <w:szCs w:val="24"/>
        </w:rPr>
        <w:t>вправе осуществлять их уполномоченные представители</w:t>
      </w:r>
      <w:r w:rsidR="0049751A" w:rsidRPr="001554F7">
        <w:rPr>
          <w:rFonts w:ascii="Times New Roman" w:hAnsi="Times New Roman"/>
          <w:sz w:val="24"/>
          <w:szCs w:val="24"/>
        </w:rPr>
        <w:t>.</w:t>
      </w:r>
    </w:p>
    <w:p w:rsidR="00240D54" w:rsidRPr="007F5046" w:rsidRDefault="00240D54" w:rsidP="00240D54">
      <w:pPr>
        <w:pStyle w:val="ac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433071" w:rsidRPr="007F5046" w:rsidRDefault="004A3C18" w:rsidP="004407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Глава 3</w:t>
      </w:r>
      <w:r w:rsidR="00433071" w:rsidRPr="007F5046">
        <w:rPr>
          <w:rFonts w:ascii="Times New Roman" w:hAnsi="Times New Roman"/>
          <w:sz w:val="24"/>
          <w:szCs w:val="24"/>
        </w:rPr>
        <w:t xml:space="preserve">. </w:t>
      </w:r>
      <w:r w:rsidR="00240D54" w:rsidRPr="007F5046">
        <w:rPr>
          <w:rFonts w:ascii="Times New Roman" w:hAnsi="Times New Roman"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240D54" w:rsidRPr="007F5046" w:rsidRDefault="006532F8" w:rsidP="00240D54">
      <w:pPr>
        <w:pStyle w:val="ac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 xml:space="preserve">Для получения информации по вопросам предоставления муниципальной услуги и процедурах предоставления муниципальной услуги (далее – информация) заявитель обращается в </w:t>
      </w:r>
      <w:r w:rsidR="00667284" w:rsidRPr="007F5046">
        <w:rPr>
          <w:rFonts w:ascii="Times New Roman" w:hAnsi="Times New Roman"/>
          <w:sz w:val="24"/>
          <w:szCs w:val="24"/>
        </w:rPr>
        <w:t>администраци</w:t>
      </w:r>
      <w:r w:rsidR="005C5EC0">
        <w:rPr>
          <w:rFonts w:ascii="Times New Roman" w:hAnsi="Times New Roman"/>
          <w:sz w:val="24"/>
          <w:szCs w:val="24"/>
        </w:rPr>
        <w:t>ю</w:t>
      </w:r>
      <w:r w:rsidR="00433071" w:rsidRPr="007F5046">
        <w:rPr>
          <w:rFonts w:ascii="Times New Roman" w:hAnsi="Times New Roman"/>
          <w:sz w:val="24"/>
          <w:szCs w:val="24"/>
        </w:rPr>
        <w:t>.</w:t>
      </w:r>
    </w:p>
    <w:p w:rsidR="006532F8" w:rsidRPr="007F5046" w:rsidRDefault="00240D54" w:rsidP="00240D54">
      <w:pPr>
        <w:pStyle w:val="ac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З</w:t>
      </w:r>
      <w:r w:rsidR="006532F8" w:rsidRPr="007F5046">
        <w:rPr>
          <w:rFonts w:ascii="Times New Roman" w:hAnsi="Times New Roman"/>
          <w:sz w:val="24"/>
          <w:szCs w:val="24"/>
        </w:rPr>
        <w:t>аконодательством не предусмотрена возможность получения муниципальной услуги через многофункциональный центр предоставления государственных и муниципальных услуг (далее – МФЦ).</w:t>
      </w:r>
    </w:p>
    <w:p w:rsidR="006532F8" w:rsidRPr="007F5046" w:rsidRDefault="005C5EC0" w:rsidP="00E73010">
      <w:pPr>
        <w:pStyle w:val="ac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предоставляется;</w:t>
      </w:r>
    </w:p>
    <w:p w:rsidR="006532F8" w:rsidRPr="007F5046" w:rsidRDefault="00174F91" w:rsidP="00240D54">
      <w:pPr>
        <w:pStyle w:val="ac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ab/>
      </w:r>
      <w:r w:rsidR="006532F8" w:rsidRPr="007F5046">
        <w:rPr>
          <w:rFonts w:ascii="Times New Roman" w:hAnsi="Times New Roman"/>
          <w:sz w:val="24"/>
          <w:szCs w:val="24"/>
        </w:rPr>
        <w:t>а) при личном контакте с заявителем</w:t>
      </w:r>
      <w:r w:rsidR="005C5EC0">
        <w:rPr>
          <w:rFonts w:ascii="Times New Roman" w:hAnsi="Times New Roman"/>
          <w:sz w:val="24"/>
          <w:szCs w:val="24"/>
        </w:rPr>
        <w:t>;</w:t>
      </w:r>
    </w:p>
    <w:p w:rsidR="006532F8" w:rsidRPr="007F5046" w:rsidRDefault="00174F91" w:rsidP="00240D54">
      <w:pPr>
        <w:pStyle w:val="ac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ab/>
      </w:r>
      <w:r w:rsidR="006532F8" w:rsidRPr="007F5046">
        <w:rPr>
          <w:rFonts w:ascii="Times New Roman" w:hAnsi="Times New Roman"/>
          <w:sz w:val="24"/>
          <w:szCs w:val="24"/>
        </w:rPr>
        <w:t>б) с использованием средств телефонной, факсимильной и электронной связи, в том числ</w:t>
      </w:r>
      <w:r w:rsidR="00EE6E72" w:rsidRPr="007F5046">
        <w:rPr>
          <w:rFonts w:ascii="Times New Roman" w:hAnsi="Times New Roman"/>
          <w:sz w:val="24"/>
          <w:szCs w:val="24"/>
        </w:rPr>
        <w:t xml:space="preserve">е через официальный сайт </w:t>
      </w:r>
      <w:r w:rsidR="001163A8" w:rsidRPr="007F5046">
        <w:rPr>
          <w:rFonts w:ascii="Times New Roman" w:hAnsi="Times New Roman"/>
          <w:sz w:val="24"/>
          <w:szCs w:val="24"/>
        </w:rPr>
        <w:t>администрации</w:t>
      </w:r>
      <w:r w:rsidR="006532F8" w:rsidRPr="007F5046">
        <w:rPr>
          <w:rFonts w:ascii="Times New Roman" w:hAnsi="Times New Roman"/>
          <w:sz w:val="24"/>
          <w:szCs w:val="24"/>
        </w:rPr>
        <w:t xml:space="preserve"> в информационно-телекоммуникационной </w:t>
      </w:r>
      <w:r w:rsidR="00EE6E72" w:rsidRPr="007F5046">
        <w:rPr>
          <w:rFonts w:ascii="Times New Roman" w:hAnsi="Times New Roman"/>
          <w:sz w:val="24"/>
          <w:szCs w:val="24"/>
        </w:rPr>
        <w:t xml:space="preserve">сети «Интернет» - </w:t>
      </w:r>
      <w:hyperlink r:id="rId10" w:history="1">
        <w:r w:rsidR="00EE6E72" w:rsidRPr="007F5046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www</w:t>
        </w:r>
        <w:r w:rsidR="00EE6E72" w:rsidRPr="007F5046">
          <w:rPr>
            <w:rStyle w:val="a6"/>
            <w:rFonts w:ascii="Times New Roman" w:hAnsi="Times New Roman"/>
            <w:sz w:val="24"/>
            <w:szCs w:val="24"/>
            <w:u w:val="none"/>
          </w:rPr>
          <w:t>.</w:t>
        </w:r>
        <w:r w:rsidR="00EE6E72" w:rsidRPr="007F5046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uprava</w:t>
        </w:r>
        <w:r w:rsidR="00EE6E72" w:rsidRPr="007F5046">
          <w:rPr>
            <w:rStyle w:val="a6"/>
            <w:rFonts w:ascii="Times New Roman" w:hAnsi="Times New Roman"/>
            <w:sz w:val="24"/>
            <w:szCs w:val="24"/>
            <w:u w:val="none"/>
          </w:rPr>
          <w:t>-</w:t>
        </w:r>
        <w:r w:rsidR="00EE6E72" w:rsidRPr="007F5046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bodaibo</w:t>
        </w:r>
        <w:r w:rsidR="00EE6E72" w:rsidRPr="007F5046">
          <w:rPr>
            <w:rStyle w:val="a6"/>
            <w:rFonts w:ascii="Times New Roman" w:hAnsi="Times New Roman"/>
            <w:sz w:val="24"/>
            <w:szCs w:val="24"/>
            <w:u w:val="none"/>
          </w:rPr>
          <w:t>.</w:t>
        </w:r>
        <w:r w:rsidR="00EE6E72" w:rsidRPr="007F5046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ru</w:t>
        </w:r>
      </w:hyperlink>
      <w:r w:rsidR="00EE6E72" w:rsidRPr="007F5046">
        <w:rPr>
          <w:rFonts w:ascii="Times New Roman" w:hAnsi="Times New Roman"/>
          <w:sz w:val="24"/>
          <w:szCs w:val="24"/>
        </w:rPr>
        <w:t xml:space="preserve">, через региональную государственную информационную систему «Региональный портал государственных и муниципальных услуг Иркутской области» в информационно-телекоммуникационной сети «Интернет» - </w:t>
      </w:r>
      <w:hyperlink r:id="rId11" w:history="1">
        <w:r w:rsidR="00EE6E72" w:rsidRPr="007F5046">
          <w:rPr>
            <w:rStyle w:val="a6"/>
            <w:rFonts w:ascii="Times New Roman" w:hAnsi="Times New Roman"/>
            <w:sz w:val="24"/>
            <w:szCs w:val="24"/>
            <w:lang w:val="en-US"/>
          </w:rPr>
          <w:t>http</w:t>
        </w:r>
        <w:r w:rsidR="00EE6E72" w:rsidRPr="007F5046">
          <w:rPr>
            <w:rStyle w:val="a6"/>
            <w:rFonts w:ascii="Times New Roman" w:hAnsi="Times New Roman"/>
            <w:sz w:val="24"/>
            <w:szCs w:val="24"/>
          </w:rPr>
          <w:t>://38.</w:t>
        </w:r>
        <w:r w:rsidR="00EE6E72" w:rsidRPr="007F5046">
          <w:rPr>
            <w:rStyle w:val="a6"/>
            <w:rFonts w:ascii="Times New Roman" w:hAnsi="Times New Roman"/>
            <w:sz w:val="24"/>
            <w:szCs w:val="24"/>
            <w:lang w:val="en-US"/>
          </w:rPr>
          <w:t>gosuslugi</w:t>
        </w:r>
        <w:r w:rsidR="00EE6E72" w:rsidRPr="007F5046">
          <w:rPr>
            <w:rStyle w:val="a6"/>
            <w:rFonts w:ascii="Times New Roman" w:hAnsi="Times New Roman"/>
            <w:sz w:val="24"/>
            <w:szCs w:val="24"/>
          </w:rPr>
          <w:t>.</w:t>
        </w:r>
        <w:r w:rsidR="00EE6E72" w:rsidRPr="007F5046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EE6E72" w:rsidRPr="007F5046">
        <w:rPr>
          <w:rFonts w:ascii="Times New Roman" w:hAnsi="Times New Roman"/>
          <w:sz w:val="24"/>
          <w:szCs w:val="24"/>
        </w:rPr>
        <w:t>;</w:t>
      </w:r>
    </w:p>
    <w:p w:rsidR="00EE6E72" w:rsidRPr="007F5046" w:rsidRDefault="00174F91" w:rsidP="00240D54">
      <w:pPr>
        <w:pStyle w:val="ac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ab/>
      </w:r>
      <w:r w:rsidR="00EE6E72" w:rsidRPr="007F5046">
        <w:rPr>
          <w:rFonts w:ascii="Times New Roman" w:hAnsi="Times New Roman"/>
          <w:sz w:val="24"/>
          <w:szCs w:val="24"/>
        </w:rPr>
        <w:t>в) письменно, в случае письменного обращения заявителя.</w:t>
      </w:r>
    </w:p>
    <w:p w:rsidR="00240D54" w:rsidRPr="007F5046" w:rsidRDefault="00DA03D7" w:rsidP="00240D54">
      <w:pPr>
        <w:pStyle w:val="ConsPlusNormal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46">
        <w:rPr>
          <w:rFonts w:ascii="Times New Roman" w:hAnsi="Times New Roman" w:cs="Times New Roman"/>
          <w:sz w:val="24"/>
          <w:szCs w:val="24"/>
        </w:rPr>
        <w:lastRenderedPageBreak/>
        <w:t xml:space="preserve">Должностное лицо </w:t>
      </w:r>
      <w:r w:rsidR="00240D54" w:rsidRPr="007F5046">
        <w:rPr>
          <w:rFonts w:ascii="Times New Roman" w:hAnsi="Times New Roman" w:cs="Times New Roman"/>
          <w:sz w:val="24"/>
          <w:szCs w:val="24"/>
        </w:rPr>
        <w:t xml:space="preserve">администрации, </w:t>
      </w:r>
      <w:r w:rsidRPr="007F5046">
        <w:rPr>
          <w:rFonts w:ascii="Times New Roman" w:hAnsi="Times New Roman" w:cs="Times New Roman"/>
          <w:sz w:val="24"/>
          <w:szCs w:val="24"/>
        </w:rPr>
        <w:t xml:space="preserve">осуществляющее предоставление информации, должно принять все необходимые меры по предоставлению заявителю исчерпывающей информации по вопросу обращения, в том числе с привлечением других должностных лиц </w:t>
      </w:r>
      <w:r w:rsidR="00240D54" w:rsidRPr="007F5046">
        <w:rPr>
          <w:rFonts w:ascii="Times New Roman" w:hAnsi="Times New Roman" w:cs="Times New Roman"/>
          <w:sz w:val="24"/>
          <w:szCs w:val="24"/>
        </w:rPr>
        <w:t>администрации</w:t>
      </w:r>
      <w:r w:rsidRPr="007F5046">
        <w:rPr>
          <w:rFonts w:ascii="Times New Roman" w:hAnsi="Times New Roman" w:cs="Times New Roman"/>
          <w:sz w:val="24"/>
          <w:szCs w:val="24"/>
        </w:rPr>
        <w:t>.</w:t>
      </w:r>
    </w:p>
    <w:p w:rsidR="00DA03D7" w:rsidRPr="007F5046" w:rsidRDefault="00DA03D7" w:rsidP="00240D54">
      <w:pPr>
        <w:pStyle w:val="ConsPlusNormal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46">
        <w:rPr>
          <w:rFonts w:ascii="Times New Roman" w:hAnsi="Times New Roman" w:cs="Times New Roman"/>
          <w:sz w:val="24"/>
          <w:szCs w:val="24"/>
        </w:rPr>
        <w:t xml:space="preserve">Должностные лица </w:t>
      </w:r>
      <w:r w:rsidR="001163A8" w:rsidRPr="007F5046">
        <w:rPr>
          <w:rFonts w:ascii="Times New Roman" w:hAnsi="Times New Roman" w:cs="Times New Roman"/>
          <w:sz w:val="24"/>
          <w:szCs w:val="24"/>
        </w:rPr>
        <w:t>администрации</w:t>
      </w:r>
      <w:r w:rsidRPr="007F5046">
        <w:rPr>
          <w:rFonts w:ascii="Times New Roman" w:hAnsi="Times New Roman" w:cs="Times New Roman"/>
          <w:sz w:val="24"/>
          <w:szCs w:val="24"/>
        </w:rPr>
        <w:t>, предоставляют информацию по следующим вопросам:</w:t>
      </w:r>
    </w:p>
    <w:p w:rsidR="00DA03D7" w:rsidRPr="007F5046" w:rsidRDefault="00330BB1" w:rsidP="00E7301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A03D7" w:rsidRPr="007F5046">
        <w:rPr>
          <w:rFonts w:ascii="Times New Roman" w:hAnsi="Times New Roman" w:cs="Times New Roman"/>
          <w:sz w:val="24"/>
          <w:szCs w:val="24"/>
        </w:rPr>
        <w:t xml:space="preserve">) об </w:t>
      </w:r>
      <w:r w:rsidR="00240D54" w:rsidRPr="007F5046">
        <w:rPr>
          <w:rFonts w:ascii="Times New Roman" w:hAnsi="Times New Roman" w:cs="Times New Roman"/>
          <w:sz w:val="24"/>
          <w:szCs w:val="24"/>
        </w:rPr>
        <w:t>уполномоченном органе</w:t>
      </w:r>
      <w:r w:rsidR="00DA03D7" w:rsidRPr="007F5046">
        <w:rPr>
          <w:rFonts w:ascii="Times New Roman" w:hAnsi="Times New Roman" w:cs="Times New Roman"/>
          <w:sz w:val="24"/>
          <w:szCs w:val="24"/>
        </w:rPr>
        <w:t>, осуществляющ</w:t>
      </w:r>
      <w:r w:rsidR="001163A8" w:rsidRPr="007F5046">
        <w:rPr>
          <w:rFonts w:ascii="Times New Roman" w:hAnsi="Times New Roman" w:cs="Times New Roman"/>
          <w:sz w:val="24"/>
          <w:szCs w:val="24"/>
        </w:rPr>
        <w:t>ий</w:t>
      </w:r>
      <w:r w:rsidR="00DA03D7" w:rsidRPr="007F5046">
        <w:rPr>
          <w:rFonts w:ascii="Times New Roman" w:hAnsi="Times New Roman" w:cs="Times New Roman"/>
          <w:sz w:val="24"/>
          <w:szCs w:val="24"/>
        </w:rPr>
        <w:t xml:space="preserve"> предоставление муниципальной услуги, включая информацию о месте нахождения </w:t>
      </w:r>
      <w:r w:rsidR="001163A8" w:rsidRPr="007F5046">
        <w:rPr>
          <w:rFonts w:ascii="Times New Roman" w:hAnsi="Times New Roman" w:cs="Times New Roman"/>
          <w:sz w:val="24"/>
          <w:szCs w:val="24"/>
        </w:rPr>
        <w:t>администрации</w:t>
      </w:r>
      <w:r w:rsidR="00DA03D7" w:rsidRPr="007F5046">
        <w:rPr>
          <w:rFonts w:ascii="Times New Roman" w:hAnsi="Times New Roman" w:cs="Times New Roman"/>
          <w:sz w:val="24"/>
          <w:szCs w:val="24"/>
        </w:rPr>
        <w:t>, графике работы, контактных телефонах;</w:t>
      </w:r>
    </w:p>
    <w:p w:rsidR="00DA03D7" w:rsidRPr="007F5046" w:rsidRDefault="00330BB1" w:rsidP="00E7301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A03D7" w:rsidRPr="007F5046">
        <w:rPr>
          <w:rFonts w:ascii="Times New Roman" w:hAnsi="Times New Roman" w:cs="Times New Roman"/>
          <w:sz w:val="24"/>
          <w:szCs w:val="24"/>
        </w:rPr>
        <w:t>) о порядке предоставления муниципальной услуги и ходе предоставления муниципальной услуги;</w:t>
      </w:r>
    </w:p>
    <w:p w:rsidR="00DA03D7" w:rsidRPr="007F5046" w:rsidRDefault="00330BB1" w:rsidP="00E7301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A03D7" w:rsidRPr="007F5046">
        <w:rPr>
          <w:rFonts w:ascii="Times New Roman" w:hAnsi="Times New Roman" w:cs="Times New Roman"/>
          <w:sz w:val="24"/>
          <w:szCs w:val="24"/>
        </w:rPr>
        <w:t>) о перечне документов, необходимых для предоставления муниципальной услуги;</w:t>
      </w:r>
    </w:p>
    <w:p w:rsidR="00DA03D7" w:rsidRPr="007F5046" w:rsidRDefault="00330BB1" w:rsidP="00E7301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03D7" w:rsidRPr="007F5046">
        <w:rPr>
          <w:rFonts w:ascii="Times New Roman" w:hAnsi="Times New Roman" w:cs="Times New Roman"/>
          <w:sz w:val="24"/>
          <w:szCs w:val="24"/>
        </w:rPr>
        <w:t>) о времени приема документов, необходимых для предоставления муниципальной услуги;</w:t>
      </w:r>
    </w:p>
    <w:p w:rsidR="00DA03D7" w:rsidRPr="007F5046" w:rsidRDefault="00330BB1" w:rsidP="00E7301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A03D7" w:rsidRPr="007F5046">
        <w:rPr>
          <w:rFonts w:ascii="Times New Roman" w:hAnsi="Times New Roman" w:cs="Times New Roman"/>
          <w:sz w:val="24"/>
          <w:szCs w:val="24"/>
        </w:rPr>
        <w:t>) о сроке предоставления муниципальной услуги;</w:t>
      </w:r>
    </w:p>
    <w:p w:rsidR="00DA03D7" w:rsidRPr="007F5046" w:rsidRDefault="00330BB1" w:rsidP="00E7301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A03D7" w:rsidRPr="007F5046">
        <w:rPr>
          <w:rFonts w:ascii="Times New Roman" w:hAnsi="Times New Roman" w:cs="Times New Roman"/>
          <w:sz w:val="24"/>
          <w:szCs w:val="24"/>
        </w:rPr>
        <w:t>) об основаниях отказа в приеме заявления и документов, необходимых для предоставления муниципальной услуги;</w:t>
      </w:r>
    </w:p>
    <w:p w:rsidR="00DA03D7" w:rsidRPr="007F5046" w:rsidRDefault="00330BB1" w:rsidP="00E7301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A03D7" w:rsidRPr="007F5046">
        <w:rPr>
          <w:rFonts w:ascii="Times New Roman" w:hAnsi="Times New Roman" w:cs="Times New Roman"/>
          <w:sz w:val="24"/>
          <w:szCs w:val="24"/>
        </w:rPr>
        <w:t>) об основаниях отказа в предоставлении муниципальной услуги;</w:t>
      </w:r>
    </w:p>
    <w:p w:rsidR="00DA03D7" w:rsidRPr="007F5046" w:rsidRDefault="00330BB1" w:rsidP="00E7301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A03D7" w:rsidRPr="007F5046">
        <w:rPr>
          <w:rFonts w:ascii="Times New Roman" w:hAnsi="Times New Roman" w:cs="Times New Roman"/>
          <w:sz w:val="24"/>
          <w:szCs w:val="24"/>
        </w:rPr>
        <w:t xml:space="preserve">) о порядке обжалования решений и действий (бездействия) </w:t>
      </w:r>
      <w:r w:rsidR="00240D54" w:rsidRPr="007F5046">
        <w:rPr>
          <w:rFonts w:ascii="Times New Roman" w:hAnsi="Times New Roman" w:cs="Times New Roman"/>
          <w:sz w:val="24"/>
          <w:szCs w:val="24"/>
        </w:rPr>
        <w:t>администрации</w:t>
      </w:r>
      <w:r w:rsidR="00DA03D7" w:rsidRPr="007F5046">
        <w:rPr>
          <w:rFonts w:ascii="Times New Roman" w:hAnsi="Times New Roman" w:cs="Times New Roman"/>
          <w:sz w:val="24"/>
          <w:szCs w:val="24"/>
        </w:rPr>
        <w:t xml:space="preserve">, осуществляющего предоставление муниципальной услуги, а также должностных лиц </w:t>
      </w:r>
      <w:r w:rsidR="001163A8" w:rsidRPr="007F5046">
        <w:rPr>
          <w:rFonts w:ascii="Times New Roman" w:hAnsi="Times New Roman" w:cs="Times New Roman"/>
          <w:sz w:val="24"/>
          <w:szCs w:val="24"/>
        </w:rPr>
        <w:t>администрации</w:t>
      </w:r>
      <w:r w:rsidR="00DA03D7" w:rsidRPr="007F5046">
        <w:rPr>
          <w:rFonts w:ascii="Times New Roman" w:hAnsi="Times New Roman" w:cs="Times New Roman"/>
          <w:sz w:val="24"/>
          <w:szCs w:val="24"/>
        </w:rPr>
        <w:t>.</w:t>
      </w:r>
    </w:p>
    <w:p w:rsidR="00DA03D7" w:rsidRPr="007F5046" w:rsidRDefault="00240D54" w:rsidP="00E7301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46">
        <w:rPr>
          <w:rFonts w:ascii="Times New Roman" w:hAnsi="Times New Roman" w:cs="Times New Roman"/>
          <w:sz w:val="24"/>
          <w:szCs w:val="24"/>
        </w:rPr>
        <w:t>10</w:t>
      </w:r>
      <w:r w:rsidR="00DA03D7" w:rsidRPr="007F5046">
        <w:rPr>
          <w:rFonts w:ascii="Times New Roman" w:hAnsi="Times New Roman" w:cs="Times New Roman"/>
          <w:sz w:val="24"/>
          <w:szCs w:val="24"/>
        </w:rPr>
        <w:t>. Основными требованиями при предоставлении информации являются:</w:t>
      </w:r>
    </w:p>
    <w:p w:rsidR="00DA03D7" w:rsidRPr="007F5046" w:rsidRDefault="00330BB1" w:rsidP="00E7301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A03D7" w:rsidRPr="007F5046">
        <w:rPr>
          <w:rFonts w:ascii="Times New Roman" w:hAnsi="Times New Roman" w:cs="Times New Roman"/>
          <w:sz w:val="24"/>
          <w:szCs w:val="24"/>
        </w:rPr>
        <w:t>) актуальность;</w:t>
      </w:r>
    </w:p>
    <w:p w:rsidR="00DA03D7" w:rsidRPr="007F5046" w:rsidRDefault="00330BB1" w:rsidP="00E7301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A03D7" w:rsidRPr="007F5046">
        <w:rPr>
          <w:rFonts w:ascii="Times New Roman" w:hAnsi="Times New Roman" w:cs="Times New Roman"/>
          <w:sz w:val="24"/>
          <w:szCs w:val="24"/>
        </w:rPr>
        <w:t>) своевременность;</w:t>
      </w:r>
    </w:p>
    <w:p w:rsidR="00DA03D7" w:rsidRPr="007F5046" w:rsidRDefault="00330BB1" w:rsidP="00E7301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A03D7" w:rsidRPr="007F5046">
        <w:rPr>
          <w:rFonts w:ascii="Times New Roman" w:hAnsi="Times New Roman" w:cs="Times New Roman"/>
          <w:sz w:val="24"/>
          <w:szCs w:val="24"/>
        </w:rPr>
        <w:t>) четкость и доступность в изложении информации;</w:t>
      </w:r>
    </w:p>
    <w:p w:rsidR="00DA03D7" w:rsidRPr="007F5046" w:rsidRDefault="00330BB1" w:rsidP="00E7301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03D7" w:rsidRPr="007F5046">
        <w:rPr>
          <w:rFonts w:ascii="Times New Roman" w:hAnsi="Times New Roman" w:cs="Times New Roman"/>
          <w:sz w:val="24"/>
          <w:szCs w:val="24"/>
        </w:rPr>
        <w:t>) полнота информации;</w:t>
      </w:r>
    </w:p>
    <w:p w:rsidR="00DA03D7" w:rsidRPr="007F5046" w:rsidRDefault="00330BB1" w:rsidP="00E7301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A03D7" w:rsidRPr="007F5046">
        <w:rPr>
          <w:rFonts w:ascii="Times New Roman" w:hAnsi="Times New Roman" w:cs="Times New Roman"/>
          <w:sz w:val="24"/>
          <w:szCs w:val="24"/>
        </w:rPr>
        <w:t>) соответствие информации требованиям законодательства.</w:t>
      </w:r>
    </w:p>
    <w:p w:rsidR="00DA03D7" w:rsidRPr="007F5046" w:rsidRDefault="00DA03D7" w:rsidP="00E7301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46">
        <w:rPr>
          <w:rFonts w:ascii="Times New Roman" w:hAnsi="Times New Roman" w:cs="Times New Roman"/>
          <w:sz w:val="24"/>
          <w:szCs w:val="24"/>
        </w:rPr>
        <w:t>1</w:t>
      </w:r>
      <w:r w:rsidR="00240D54" w:rsidRPr="007F5046">
        <w:rPr>
          <w:rFonts w:ascii="Times New Roman" w:hAnsi="Times New Roman" w:cs="Times New Roman"/>
          <w:sz w:val="24"/>
          <w:szCs w:val="24"/>
        </w:rPr>
        <w:t>1</w:t>
      </w:r>
      <w:r w:rsidRPr="007F5046">
        <w:rPr>
          <w:rFonts w:ascii="Times New Roman" w:hAnsi="Times New Roman" w:cs="Times New Roman"/>
          <w:sz w:val="24"/>
          <w:szCs w:val="24"/>
        </w:rPr>
        <w:t xml:space="preserve">. Предоставление информации по телефону осуществляется путем непосредственного общения заявителя с должностным лицом </w:t>
      </w:r>
      <w:r w:rsidR="001163A8" w:rsidRPr="007F5046"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7F5046">
        <w:rPr>
          <w:rFonts w:ascii="Times New Roman" w:hAnsi="Times New Roman" w:cs="Times New Roman"/>
          <w:sz w:val="24"/>
          <w:szCs w:val="24"/>
        </w:rPr>
        <w:t>.</w:t>
      </w:r>
    </w:p>
    <w:p w:rsidR="00DA03D7" w:rsidRPr="007F5046" w:rsidRDefault="00DA03D7" w:rsidP="00E7301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46">
        <w:rPr>
          <w:rFonts w:ascii="Times New Roman" w:hAnsi="Times New Roman" w:cs="Times New Roman"/>
          <w:sz w:val="24"/>
          <w:szCs w:val="24"/>
        </w:rPr>
        <w:t>1</w:t>
      </w:r>
      <w:r w:rsidR="00240D54" w:rsidRPr="007F5046">
        <w:rPr>
          <w:rFonts w:ascii="Times New Roman" w:hAnsi="Times New Roman" w:cs="Times New Roman"/>
          <w:sz w:val="24"/>
          <w:szCs w:val="24"/>
        </w:rPr>
        <w:t>2</w:t>
      </w:r>
      <w:r w:rsidRPr="007F5046">
        <w:rPr>
          <w:rFonts w:ascii="Times New Roman" w:hAnsi="Times New Roman" w:cs="Times New Roman"/>
          <w:sz w:val="24"/>
          <w:szCs w:val="24"/>
        </w:rPr>
        <w:t xml:space="preserve">. При ответах на телефонные звонки должностные лица </w:t>
      </w:r>
      <w:r w:rsidR="00240D54" w:rsidRPr="007F5046">
        <w:rPr>
          <w:rFonts w:ascii="Times New Roman" w:hAnsi="Times New Roman" w:cs="Times New Roman"/>
          <w:sz w:val="24"/>
          <w:szCs w:val="24"/>
        </w:rPr>
        <w:t>администрации</w:t>
      </w:r>
      <w:r w:rsidR="001163A8" w:rsidRPr="007F5046">
        <w:rPr>
          <w:rFonts w:ascii="Times New Roman" w:hAnsi="Times New Roman" w:cs="Times New Roman"/>
          <w:sz w:val="24"/>
          <w:szCs w:val="24"/>
        </w:rPr>
        <w:t xml:space="preserve"> </w:t>
      </w:r>
      <w:r w:rsidRPr="007F5046">
        <w:rPr>
          <w:rFonts w:ascii="Times New Roman" w:hAnsi="Times New Roman" w:cs="Times New Roman"/>
          <w:sz w:val="24"/>
          <w:szCs w:val="24"/>
        </w:rPr>
        <w:t>подробно и в вежливой (корректной) форме информируют заявителей по интересующим их вопросам. Ответ на телефонный звонок начинается с информации о фамилии, имени, отчестве и должности лица, принявшего телефонный звонок.</w:t>
      </w:r>
    </w:p>
    <w:p w:rsidR="00DA03D7" w:rsidRPr="007F5046" w:rsidRDefault="00DA03D7" w:rsidP="00E7301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46">
        <w:rPr>
          <w:rFonts w:ascii="Times New Roman" w:hAnsi="Times New Roman" w:cs="Times New Roman"/>
          <w:sz w:val="24"/>
          <w:szCs w:val="24"/>
        </w:rPr>
        <w:t xml:space="preserve">При невозможности должностного лица </w:t>
      </w:r>
      <w:r w:rsidR="00240D54" w:rsidRPr="007F5046">
        <w:rPr>
          <w:rFonts w:ascii="Times New Roman" w:hAnsi="Times New Roman" w:cs="Times New Roman"/>
          <w:sz w:val="24"/>
          <w:szCs w:val="24"/>
        </w:rPr>
        <w:t>администрации</w:t>
      </w:r>
      <w:r w:rsidRPr="007F5046">
        <w:rPr>
          <w:rFonts w:ascii="Times New Roman" w:hAnsi="Times New Roman" w:cs="Times New Roman"/>
          <w:sz w:val="24"/>
          <w:szCs w:val="24"/>
        </w:rPr>
        <w:t xml:space="preserve">, принявшего звонок, самостоятельно ответить на поставленные вопросы, телефонный звонок переадресовывается (переводится) на другое должностное лицо </w:t>
      </w:r>
      <w:r w:rsidR="001163A8" w:rsidRPr="007F5046">
        <w:rPr>
          <w:rFonts w:ascii="Times New Roman" w:hAnsi="Times New Roman" w:cs="Times New Roman"/>
          <w:sz w:val="24"/>
          <w:szCs w:val="24"/>
        </w:rPr>
        <w:t>администрации</w:t>
      </w:r>
      <w:r w:rsidRPr="007F5046">
        <w:rPr>
          <w:rFonts w:ascii="Times New Roman" w:hAnsi="Times New Roman" w:cs="Times New Roman"/>
          <w:sz w:val="24"/>
          <w:szCs w:val="24"/>
        </w:rPr>
        <w:t xml:space="preserve"> или же обратившемуся заявителю сообщается телефонный номер, по которому можно получить необходимую информацию.</w:t>
      </w:r>
    </w:p>
    <w:p w:rsidR="00DA03D7" w:rsidRPr="007F5046" w:rsidRDefault="00DA03D7" w:rsidP="00E7301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46">
        <w:rPr>
          <w:rFonts w:ascii="Times New Roman" w:hAnsi="Times New Roman" w:cs="Times New Roman"/>
          <w:sz w:val="24"/>
          <w:szCs w:val="24"/>
        </w:rPr>
        <w:t>1</w:t>
      </w:r>
      <w:r w:rsidR="00240D54" w:rsidRPr="007F5046">
        <w:rPr>
          <w:rFonts w:ascii="Times New Roman" w:hAnsi="Times New Roman" w:cs="Times New Roman"/>
          <w:sz w:val="24"/>
          <w:szCs w:val="24"/>
        </w:rPr>
        <w:t>3</w:t>
      </w:r>
      <w:r w:rsidRPr="007F5046">
        <w:rPr>
          <w:rFonts w:ascii="Times New Roman" w:hAnsi="Times New Roman" w:cs="Times New Roman"/>
          <w:sz w:val="24"/>
          <w:szCs w:val="24"/>
        </w:rPr>
        <w:t xml:space="preserve">. Если заявителя не удовлетворяет информация, представленная должностным лицом </w:t>
      </w:r>
      <w:r w:rsidR="00240D54" w:rsidRPr="007F5046">
        <w:rPr>
          <w:rFonts w:ascii="Times New Roman" w:hAnsi="Times New Roman" w:cs="Times New Roman"/>
          <w:sz w:val="24"/>
          <w:szCs w:val="24"/>
        </w:rPr>
        <w:t>администрации</w:t>
      </w:r>
      <w:r w:rsidR="001163A8" w:rsidRPr="007F5046">
        <w:rPr>
          <w:rFonts w:ascii="Times New Roman" w:hAnsi="Times New Roman" w:cs="Times New Roman"/>
          <w:sz w:val="24"/>
          <w:szCs w:val="24"/>
        </w:rPr>
        <w:t xml:space="preserve"> </w:t>
      </w:r>
      <w:r w:rsidRPr="007F5046">
        <w:rPr>
          <w:rFonts w:ascii="Times New Roman" w:hAnsi="Times New Roman" w:cs="Times New Roman"/>
          <w:sz w:val="24"/>
          <w:szCs w:val="24"/>
        </w:rPr>
        <w:t xml:space="preserve">он может обратиться к </w:t>
      </w:r>
      <w:r w:rsidR="003F58F2">
        <w:rPr>
          <w:rFonts w:ascii="Times New Roman" w:hAnsi="Times New Roman" w:cs="Times New Roman"/>
          <w:sz w:val="24"/>
          <w:szCs w:val="24"/>
        </w:rPr>
        <w:t>главе Бодайбинского муниципального образования в</w:t>
      </w:r>
      <w:r w:rsidRPr="007F5046">
        <w:rPr>
          <w:rFonts w:ascii="Times New Roman" w:hAnsi="Times New Roman" w:cs="Times New Roman"/>
          <w:sz w:val="24"/>
          <w:szCs w:val="24"/>
        </w:rPr>
        <w:t xml:space="preserve"> соответствии с графиком приема заявителей</w:t>
      </w:r>
      <w:r w:rsidR="00240D54" w:rsidRPr="007F5046">
        <w:rPr>
          <w:rFonts w:ascii="Times New Roman" w:hAnsi="Times New Roman" w:cs="Times New Roman"/>
          <w:sz w:val="24"/>
          <w:szCs w:val="24"/>
        </w:rPr>
        <w:t>, указанным в п. 1</w:t>
      </w:r>
      <w:r w:rsidR="005C5EC0">
        <w:rPr>
          <w:rFonts w:ascii="Times New Roman" w:hAnsi="Times New Roman" w:cs="Times New Roman"/>
          <w:sz w:val="24"/>
          <w:szCs w:val="24"/>
        </w:rPr>
        <w:t>9</w:t>
      </w:r>
      <w:r w:rsidR="00240D54" w:rsidRPr="007F5046">
        <w:rPr>
          <w:rFonts w:ascii="Times New Roman" w:hAnsi="Times New Roman" w:cs="Times New Roman"/>
          <w:sz w:val="24"/>
          <w:szCs w:val="24"/>
        </w:rPr>
        <w:t xml:space="preserve"> настоящего регламента</w:t>
      </w:r>
      <w:r w:rsidR="00CF5AA8" w:rsidRPr="007F5046">
        <w:rPr>
          <w:rFonts w:ascii="Times New Roman" w:hAnsi="Times New Roman" w:cs="Times New Roman"/>
          <w:sz w:val="24"/>
          <w:szCs w:val="24"/>
        </w:rPr>
        <w:t>.</w:t>
      </w:r>
    </w:p>
    <w:p w:rsidR="00DA03D7" w:rsidRPr="007F5046" w:rsidRDefault="00DA03D7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  <w:lang w:eastAsia="en-US"/>
        </w:rPr>
        <w:t xml:space="preserve">Прием заявителей </w:t>
      </w:r>
      <w:r w:rsidR="009275A6" w:rsidRPr="007F5046">
        <w:rPr>
          <w:rFonts w:ascii="Times New Roman" w:hAnsi="Times New Roman"/>
          <w:sz w:val="24"/>
          <w:szCs w:val="24"/>
          <w:lang w:eastAsia="en-US"/>
        </w:rPr>
        <w:t>Главой Бодайбинского муниципального образования</w:t>
      </w:r>
      <w:r w:rsidRPr="007F5046">
        <w:rPr>
          <w:rFonts w:ascii="Times New Roman" w:hAnsi="Times New Roman"/>
          <w:sz w:val="24"/>
          <w:szCs w:val="24"/>
          <w:lang w:eastAsia="en-US"/>
        </w:rPr>
        <w:t xml:space="preserve"> проводится по предварительной записи, которая осуществляется по телефон</w:t>
      </w:r>
      <w:r w:rsidR="009275A6" w:rsidRPr="007F5046">
        <w:rPr>
          <w:rFonts w:ascii="Times New Roman" w:hAnsi="Times New Roman"/>
          <w:sz w:val="24"/>
          <w:szCs w:val="24"/>
          <w:lang w:eastAsia="en-US"/>
        </w:rPr>
        <w:t>ам</w:t>
      </w:r>
      <w:r w:rsidRPr="007F504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377FF">
        <w:rPr>
          <w:rFonts w:ascii="Times New Roman" w:hAnsi="Times New Roman"/>
          <w:sz w:val="24"/>
          <w:szCs w:val="24"/>
          <w:lang w:eastAsia="en-US"/>
        </w:rPr>
        <w:t>(395</w:t>
      </w:r>
      <w:r w:rsidR="009275A6" w:rsidRPr="007F5046">
        <w:rPr>
          <w:rFonts w:ascii="Times New Roman" w:hAnsi="Times New Roman"/>
          <w:sz w:val="24"/>
          <w:szCs w:val="24"/>
          <w:lang w:eastAsia="en-US"/>
        </w:rPr>
        <w:t>61)</w:t>
      </w:r>
      <w:r w:rsidR="00F377F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275A6" w:rsidRPr="007F5046">
        <w:rPr>
          <w:rFonts w:ascii="Times New Roman" w:hAnsi="Times New Roman"/>
          <w:sz w:val="24"/>
          <w:szCs w:val="24"/>
          <w:lang w:eastAsia="en-US"/>
        </w:rPr>
        <w:t>5-22-24; 5-22-64.</w:t>
      </w:r>
    </w:p>
    <w:p w:rsidR="00DA03D7" w:rsidRPr="007F5046" w:rsidRDefault="00DA03D7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1</w:t>
      </w:r>
      <w:r w:rsidR="009275A6" w:rsidRPr="007F5046">
        <w:rPr>
          <w:rFonts w:ascii="Times New Roman" w:hAnsi="Times New Roman"/>
          <w:sz w:val="24"/>
          <w:szCs w:val="24"/>
        </w:rPr>
        <w:t>4</w:t>
      </w:r>
      <w:r w:rsidRPr="007F5046">
        <w:rPr>
          <w:rFonts w:ascii="Times New Roman" w:hAnsi="Times New Roman"/>
          <w:sz w:val="24"/>
          <w:szCs w:val="24"/>
        </w:rPr>
        <w:t xml:space="preserve">. Обращения заявителя (в том числе переданные при помощи факсимильной и электронной связи) о предоставлении </w:t>
      </w:r>
      <w:r w:rsidR="001163A8" w:rsidRPr="007F5046">
        <w:rPr>
          <w:rFonts w:ascii="Times New Roman" w:hAnsi="Times New Roman"/>
          <w:sz w:val="24"/>
          <w:szCs w:val="24"/>
        </w:rPr>
        <w:t>согласования</w:t>
      </w:r>
      <w:r w:rsidRPr="007F5046">
        <w:rPr>
          <w:rFonts w:ascii="Times New Roman" w:hAnsi="Times New Roman"/>
          <w:sz w:val="24"/>
          <w:szCs w:val="24"/>
        </w:rPr>
        <w:t xml:space="preserve"> рассматриваются должностными лицами </w:t>
      </w:r>
      <w:r w:rsidR="001163A8" w:rsidRPr="007F5046">
        <w:rPr>
          <w:rFonts w:ascii="Times New Roman" w:hAnsi="Times New Roman"/>
          <w:sz w:val="24"/>
          <w:szCs w:val="24"/>
        </w:rPr>
        <w:t>администрации</w:t>
      </w:r>
      <w:r w:rsidRPr="007F5046">
        <w:rPr>
          <w:rFonts w:ascii="Times New Roman" w:hAnsi="Times New Roman"/>
          <w:sz w:val="24"/>
          <w:szCs w:val="24"/>
        </w:rPr>
        <w:t xml:space="preserve"> в течение тридцати дней со дня регистрации обращения.</w:t>
      </w:r>
    </w:p>
    <w:p w:rsidR="00DA03D7" w:rsidRPr="007F5046" w:rsidRDefault="00DA03D7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 xml:space="preserve">Днем регистрации обращения является день его поступления в </w:t>
      </w:r>
      <w:r w:rsidR="001163A8" w:rsidRPr="007F5046">
        <w:rPr>
          <w:rFonts w:ascii="Times New Roman" w:hAnsi="Times New Roman"/>
          <w:sz w:val="24"/>
          <w:szCs w:val="24"/>
        </w:rPr>
        <w:t>администрацию</w:t>
      </w:r>
      <w:r w:rsidRPr="007F5046">
        <w:rPr>
          <w:rFonts w:ascii="Times New Roman" w:hAnsi="Times New Roman"/>
          <w:sz w:val="24"/>
          <w:szCs w:val="24"/>
        </w:rPr>
        <w:t>.</w:t>
      </w:r>
    </w:p>
    <w:p w:rsidR="00DA03D7" w:rsidRPr="007F5046" w:rsidRDefault="00DA03D7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 xml:space="preserve">Ответ на обращение, поступившее в </w:t>
      </w:r>
      <w:r w:rsidR="001163A8" w:rsidRPr="007F5046">
        <w:rPr>
          <w:rFonts w:ascii="Times New Roman" w:hAnsi="Times New Roman"/>
          <w:sz w:val="24"/>
          <w:szCs w:val="24"/>
        </w:rPr>
        <w:t>администрацию</w:t>
      </w:r>
      <w:r w:rsidRPr="007F5046">
        <w:rPr>
          <w:rFonts w:ascii="Times New Roman" w:hAnsi="Times New Roman"/>
          <w:sz w:val="24"/>
          <w:szCs w:val="24"/>
        </w:rPr>
        <w:t>, в течение срока его рассмотрения направляется по адресу, указанному в обращении.</w:t>
      </w:r>
    </w:p>
    <w:p w:rsidR="00DA03D7" w:rsidRPr="007F5046" w:rsidRDefault="00DA03D7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Ответ на обращение, переданное при помощи электронной связи, в течение срока его рассмотрения направляется с помощью информационно-телекоммуникационной сети «Интернет» на адрес электронной почты, с которого поступило обращение.</w:t>
      </w:r>
    </w:p>
    <w:p w:rsidR="00DA03D7" w:rsidRPr="007F5046" w:rsidRDefault="00DA03D7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1</w:t>
      </w:r>
      <w:r w:rsidR="00CF3DCF" w:rsidRPr="007F5046">
        <w:rPr>
          <w:rFonts w:ascii="Times New Roman" w:hAnsi="Times New Roman"/>
          <w:sz w:val="24"/>
          <w:szCs w:val="24"/>
        </w:rPr>
        <w:t>5</w:t>
      </w:r>
      <w:r w:rsidRPr="007F5046">
        <w:rPr>
          <w:rFonts w:ascii="Times New Roman" w:hAnsi="Times New Roman"/>
          <w:sz w:val="24"/>
          <w:szCs w:val="24"/>
        </w:rPr>
        <w:t xml:space="preserve">. Информация об </w:t>
      </w:r>
      <w:r w:rsidR="00814E5E" w:rsidRPr="007F5046">
        <w:rPr>
          <w:rFonts w:ascii="Times New Roman" w:hAnsi="Times New Roman"/>
          <w:sz w:val="24"/>
          <w:szCs w:val="24"/>
        </w:rPr>
        <w:t>администрации</w:t>
      </w:r>
      <w:r w:rsidRPr="007F5046">
        <w:rPr>
          <w:rFonts w:ascii="Times New Roman" w:hAnsi="Times New Roman"/>
          <w:sz w:val="24"/>
          <w:szCs w:val="24"/>
        </w:rPr>
        <w:t>, порядке предоставления муниципальной услуги, а также порядке получения информации по вопросам предоставления муниципальной услуги и ходе предоставления муниципальной услуги размещается:</w:t>
      </w:r>
    </w:p>
    <w:p w:rsidR="00DA03D7" w:rsidRPr="007F5046" w:rsidRDefault="00330BB1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A03D7" w:rsidRPr="007F5046">
        <w:rPr>
          <w:rFonts w:ascii="Times New Roman" w:hAnsi="Times New Roman"/>
          <w:sz w:val="24"/>
          <w:szCs w:val="24"/>
        </w:rPr>
        <w:t xml:space="preserve">) на стендах, расположенных в помещениях, занимаемых </w:t>
      </w:r>
      <w:r w:rsidR="001163A8" w:rsidRPr="007F5046">
        <w:rPr>
          <w:rFonts w:ascii="Times New Roman" w:hAnsi="Times New Roman"/>
          <w:sz w:val="24"/>
          <w:szCs w:val="24"/>
        </w:rPr>
        <w:t>администрацией</w:t>
      </w:r>
      <w:r w:rsidR="00DA03D7" w:rsidRPr="007F5046">
        <w:rPr>
          <w:rFonts w:ascii="Times New Roman" w:hAnsi="Times New Roman"/>
          <w:sz w:val="24"/>
          <w:szCs w:val="24"/>
        </w:rPr>
        <w:t>;</w:t>
      </w:r>
    </w:p>
    <w:p w:rsidR="00DA03D7" w:rsidRPr="007F5046" w:rsidRDefault="00330BB1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="00DA03D7" w:rsidRPr="007F5046">
        <w:rPr>
          <w:rFonts w:ascii="Times New Roman" w:hAnsi="Times New Roman"/>
          <w:sz w:val="24"/>
          <w:szCs w:val="24"/>
        </w:rPr>
        <w:t xml:space="preserve">) на официальном сайте </w:t>
      </w:r>
      <w:r w:rsidR="001163A8" w:rsidRPr="007F5046">
        <w:rPr>
          <w:rFonts w:ascii="Times New Roman" w:hAnsi="Times New Roman"/>
          <w:sz w:val="24"/>
          <w:szCs w:val="24"/>
        </w:rPr>
        <w:t>администрации</w:t>
      </w:r>
      <w:r w:rsidR="00DA03D7" w:rsidRPr="007F5046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«Интернет»– </w:t>
      </w:r>
      <w:hyperlink r:id="rId12" w:history="1">
        <w:r w:rsidR="00DA03D7" w:rsidRPr="007F5046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www</w:t>
        </w:r>
        <w:r w:rsidR="00DA03D7" w:rsidRPr="007F5046">
          <w:rPr>
            <w:rStyle w:val="a6"/>
            <w:rFonts w:ascii="Times New Roman" w:hAnsi="Times New Roman"/>
            <w:sz w:val="24"/>
            <w:szCs w:val="24"/>
            <w:u w:val="none"/>
          </w:rPr>
          <w:t>.</w:t>
        </w:r>
        <w:r w:rsidR="00DA03D7" w:rsidRPr="007F5046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uprava</w:t>
        </w:r>
        <w:r w:rsidR="00DA03D7" w:rsidRPr="007F5046">
          <w:rPr>
            <w:rStyle w:val="a6"/>
            <w:rFonts w:ascii="Times New Roman" w:hAnsi="Times New Roman"/>
            <w:sz w:val="24"/>
            <w:szCs w:val="24"/>
            <w:u w:val="none"/>
          </w:rPr>
          <w:t>-</w:t>
        </w:r>
        <w:r w:rsidR="00DA03D7" w:rsidRPr="007F5046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bodaibo</w:t>
        </w:r>
        <w:r w:rsidR="00DA03D7" w:rsidRPr="007F5046">
          <w:rPr>
            <w:rStyle w:val="a6"/>
            <w:rFonts w:ascii="Times New Roman" w:hAnsi="Times New Roman"/>
            <w:sz w:val="24"/>
            <w:szCs w:val="24"/>
            <w:u w:val="none"/>
          </w:rPr>
          <w:t>.</w:t>
        </w:r>
        <w:r w:rsidR="00DA03D7" w:rsidRPr="007F5046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ru</w:t>
        </w:r>
      </w:hyperlink>
      <w:r w:rsidR="00DA03D7" w:rsidRPr="007F5046">
        <w:rPr>
          <w:rFonts w:ascii="Times New Roman" w:hAnsi="Times New Roman"/>
          <w:sz w:val="24"/>
          <w:szCs w:val="24"/>
        </w:rPr>
        <w:t>, а также через региональную государственную информационную систему «Региональный портал государственных и муниципальных услуг Иркутской области» в информационно-телекоммуникационной сети «Интернет» - http://38.gosuslugi.ru;</w:t>
      </w:r>
    </w:p>
    <w:p w:rsidR="00DA03D7" w:rsidRPr="007F5046" w:rsidRDefault="00330BB1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A03D7" w:rsidRPr="007F5046">
        <w:rPr>
          <w:rFonts w:ascii="Times New Roman" w:hAnsi="Times New Roman"/>
          <w:sz w:val="24"/>
          <w:szCs w:val="24"/>
        </w:rPr>
        <w:t>) посредством публикации в средствах массовой информации.</w:t>
      </w:r>
    </w:p>
    <w:p w:rsidR="00557183" w:rsidRPr="007F5046" w:rsidRDefault="00557183" w:rsidP="00E7301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46">
        <w:rPr>
          <w:rFonts w:ascii="Times New Roman" w:hAnsi="Times New Roman" w:cs="Times New Roman"/>
          <w:sz w:val="24"/>
          <w:szCs w:val="24"/>
        </w:rPr>
        <w:t>1</w:t>
      </w:r>
      <w:r w:rsidR="00814E5E" w:rsidRPr="007F5046">
        <w:rPr>
          <w:rFonts w:ascii="Times New Roman" w:hAnsi="Times New Roman" w:cs="Times New Roman"/>
          <w:sz w:val="24"/>
          <w:szCs w:val="24"/>
        </w:rPr>
        <w:t>6</w:t>
      </w:r>
      <w:r w:rsidRPr="007F5046">
        <w:rPr>
          <w:rFonts w:ascii="Times New Roman" w:hAnsi="Times New Roman" w:cs="Times New Roman"/>
          <w:sz w:val="24"/>
          <w:szCs w:val="24"/>
        </w:rPr>
        <w:t xml:space="preserve">. На стендах, расположенных в помещениях, занимаемых </w:t>
      </w:r>
      <w:r w:rsidR="001163A8" w:rsidRPr="007F5046">
        <w:rPr>
          <w:rFonts w:ascii="Times New Roman" w:hAnsi="Times New Roman" w:cs="Times New Roman"/>
          <w:sz w:val="24"/>
          <w:szCs w:val="24"/>
        </w:rPr>
        <w:t>администрацией</w:t>
      </w:r>
      <w:r w:rsidRPr="007F5046">
        <w:rPr>
          <w:rFonts w:ascii="Times New Roman" w:hAnsi="Times New Roman" w:cs="Times New Roman"/>
          <w:sz w:val="24"/>
          <w:szCs w:val="24"/>
        </w:rPr>
        <w:t>, размещается следующая информация:</w:t>
      </w:r>
    </w:p>
    <w:p w:rsidR="00557183" w:rsidRPr="007F5046" w:rsidRDefault="00557183" w:rsidP="00E7301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46">
        <w:rPr>
          <w:rFonts w:ascii="Times New Roman" w:hAnsi="Times New Roman" w:cs="Times New Roman"/>
          <w:sz w:val="24"/>
          <w:szCs w:val="24"/>
        </w:rPr>
        <w:t>1) список документов для получения муниципальной услуги;</w:t>
      </w:r>
    </w:p>
    <w:p w:rsidR="00557183" w:rsidRPr="007F5046" w:rsidRDefault="00557183" w:rsidP="00E7301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46">
        <w:rPr>
          <w:rFonts w:ascii="Times New Roman" w:hAnsi="Times New Roman" w:cs="Times New Roman"/>
          <w:sz w:val="24"/>
          <w:szCs w:val="24"/>
        </w:rPr>
        <w:t>2) о сроках предоставления муниципальной услуги;</w:t>
      </w:r>
    </w:p>
    <w:p w:rsidR="00557183" w:rsidRPr="007F5046" w:rsidRDefault="00557183" w:rsidP="00E7301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46">
        <w:rPr>
          <w:rFonts w:ascii="Times New Roman" w:hAnsi="Times New Roman" w:cs="Times New Roman"/>
          <w:sz w:val="24"/>
          <w:szCs w:val="24"/>
        </w:rPr>
        <w:t>3) извлечения из административного регламента:</w:t>
      </w:r>
    </w:p>
    <w:p w:rsidR="00557183" w:rsidRPr="007F5046" w:rsidRDefault="00557183" w:rsidP="00E7301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46">
        <w:rPr>
          <w:rFonts w:ascii="Times New Roman" w:hAnsi="Times New Roman" w:cs="Times New Roman"/>
          <w:sz w:val="24"/>
          <w:szCs w:val="24"/>
        </w:rPr>
        <w:t>а) об основаниях отказа в предоставлении муниципальной услуги;</w:t>
      </w:r>
    </w:p>
    <w:p w:rsidR="00557183" w:rsidRPr="007F5046" w:rsidRDefault="00557183" w:rsidP="00E7301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46">
        <w:rPr>
          <w:rFonts w:ascii="Times New Roman" w:hAnsi="Times New Roman" w:cs="Times New Roman"/>
          <w:sz w:val="24"/>
          <w:szCs w:val="24"/>
        </w:rPr>
        <w:t>б) об описании конечного результата предоставления муниципальной услуги;</w:t>
      </w:r>
    </w:p>
    <w:p w:rsidR="00557183" w:rsidRPr="007F5046" w:rsidRDefault="00557183" w:rsidP="00E7301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46">
        <w:rPr>
          <w:rFonts w:ascii="Times New Roman" w:hAnsi="Times New Roman" w:cs="Times New Roman"/>
          <w:sz w:val="24"/>
          <w:szCs w:val="24"/>
        </w:rPr>
        <w:t xml:space="preserve">в) о порядке досудебного обжалования решений и действий (бездействия) </w:t>
      </w:r>
      <w:r w:rsidR="00C51342" w:rsidRPr="007F5046">
        <w:rPr>
          <w:rFonts w:ascii="Times New Roman" w:hAnsi="Times New Roman" w:cs="Times New Roman"/>
          <w:sz w:val="24"/>
          <w:szCs w:val="24"/>
        </w:rPr>
        <w:t>отдела</w:t>
      </w:r>
      <w:r w:rsidRPr="007F5046">
        <w:rPr>
          <w:rFonts w:ascii="Times New Roman" w:hAnsi="Times New Roman" w:cs="Times New Roman"/>
          <w:sz w:val="24"/>
          <w:szCs w:val="24"/>
        </w:rPr>
        <w:t xml:space="preserve">, а также должностных лиц </w:t>
      </w:r>
      <w:r w:rsidR="00C51342" w:rsidRPr="007F5046">
        <w:rPr>
          <w:rFonts w:ascii="Times New Roman" w:hAnsi="Times New Roman" w:cs="Times New Roman"/>
          <w:sz w:val="24"/>
          <w:szCs w:val="24"/>
        </w:rPr>
        <w:t>администрации</w:t>
      </w:r>
      <w:r w:rsidRPr="007F5046">
        <w:rPr>
          <w:rFonts w:ascii="Times New Roman" w:hAnsi="Times New Roman" w:cs="Times New Roman"/>
          <w:sz w:val="24"/>
          <w:szCs w:val="24"/>
        </w:rPr>
        <w:t>;</w:t>
      </w:r>
    </w:p>
    <w:p w:rsidR="00557183" w:rsidRPr="007F5046" w:rsidRDefault="00557183" w:rsidP="00E7301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46">
        <w:rPr>
          <w:rFonts w:ascii="Times New Roman" w:hAnsi="Times New Roman" w:cs="Times New Roman"/>
          <w:sz w:val="24"/>
          <w:szCs w:val="24"/>
        </w:rPr>
        <w:t xml:space="preserve">4) почтовый адрес </w:t>
      </w:r>
      <w:r w:rsidR="00C51342" w:rsidRPr="007F5046">
        <w:rPr>
          <w:rFonts w:ascii="Times New Roman" w:hAnsi="Times New Roman" w:cs="Times New Roman"/>
          <w:sz w:val="24"/>
          <w:szCs w:val="24"/>
        </w:rPr>
        <w:t>администрации</w:t>
      </w:r>
      <w:r w:rsidRPr="007F5046">
        <w:rPr>
          <w:rFonts w:ascii="Times New Roman" w:hAnsi="Times New Roman" w:cs="Times New Roman"/>
          <w:sz w:val="24"/>
          <w:szCs w:val="24"/>
        </w:rPr>
        <w:t>, номера телефонов для справок, график приема заявителей по вопросам предоставления муниципальной услуги, адрес официального сайта региональной государственной информационной системы «Региональный портал государственных и муниципальных услуг Иркутской области»;</w:t>
      </w:r>
    </w:p>
    <w:p w:rsidR="00557183" w:rsidRPr="007F5046" w:rsidRDefault="00557183" w:rsidP="00E7301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46">
        <w:rPr>
          <w:rFonts w:ascii="Times New Roman" w:hAnsi="Times New Roman" w:cs="Times New Roman"/>
          <w:sz w:val="24"/>
          <w:szCs w:val="24"/>
        </w:rPr>
        <w:t>5) перечень нормативных правовых актов, регулирующих отношения, возникающие в связи с предоставлением муниципальной услуги.</w:t>
      </w:r>
    </w:p>
    <w:p w:rsidR="00557183" w:rsidRPr="007F5046" w:rsidRDefault="00557183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1</w:t>
      </w:r>
      <w:r w:rsidR="00814E5E" w:rsidRPr="007F5046">
        <w:rPr>
          <w:rFonts w:ascii="Times New Roman" w:hAnsi="Times New Roman"/>
          <w:sz w:val="24"/>
          <w:szCs w:val="24"/>
        </w:rPr>
        <w:t>7</w:t>
      </w:r>
      <w:r w:rsidRPr="007F5046">
        <w:rPr>
          <w:rFonts w:ascii="Times New Roman" w:hAnsi="Times New Roman"/>
          <w:sz w:val="24"/>
          <w:szCs w:val="24"/>
        </w:rPr>
        <w:t xml:space="preserve">. Информация об </w:t>
      </w:r>
      <w:r w:rsidR="00814E5E" w:rsidRPr="007F5046">
        <w:rPr>
          <w:rFonts w:ascii="Times New Roman" w:hAnsi="Times New Roman"/>
          <w:sz w:val="24"/>
          <w:szCs w:val="24"/>
        </w:rPr>
        <w:t>уполномоченного органе</w:t>
      </w:r>
      <w:r w:rsidRPr="007F5046">
        <w:rPr>
          <w:rFonts w:ascii="Times New Roman" w:hAnsi="Times New Roman"/>
          <w:sz w:val="24"/>
          <w:szCs w:val="24"/>
        </w:rPr>
        <w:t>:</w:t>
      </w:r>
    </w:p>
    <w:p w:rsidR="00557183" w:rsidRPr="007F5046" w:rsidRDefault="00330BB1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57183" w:rsidRPr="007F5046">
        <w:rPr>
          <w:rFonts w:ascii="Times New Roman" w:hAnsi="Times New Roman"/>
          <w:sz w:val="24"/>
          <w:szCs w:val="24"/>
        </w:rPr>
        <w:t xml:space="preserve">) место нахождения: 666904 г. Бодайбо, ул. 30 лет Победы, </w:t>
      </w:r>
      <w:r w:rsidR="00F377FF">
        <w:rPr>
          <w:rFonts w:ascii="Times New Roman" w:hAnsi="Times New Roman"/>
          <w:sz w:val="24"/>
          <w:szCs w:val="24"/>
        </w:rPr>
        <w:t xml:space="preserve">д. </w:t>
      </w:r>
      <w:r w:rsidR="00557183" w:rsidRPr="007F5046">
        <w:rPr>
          <w:rFonts w:ascii="Times New Roman" w:hAnsi="Times New Roman"/>
          <w:sz w:val="24"/>
          <w:szCs w:val="24"/>
        </w:rPr>
        <w:t>3</w:t>
      </w:r>
      <w:r w:rsidR="004B17EB" w:rsidRPr="007F5046">
        <w:rPr>
          <w:rFonts w:ascii="Times New Roman" w:hAnsi="Times New Roman"/>
          <w:sz w:val="24"/>
          <w:szCs w:val="24"/>
        </w:rPr>
        <w:t>, каб. № 207</w:t>
      </w:r>
    </w:p>
    <w:p w:rsidR="00557183" w:rsidRPr="007F5046" w:rsidRDefault="00330BB1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57183" w:rsidRPr="007F5046">
        <w:rPr>
          <w:rFonts w:ascii="Times New Roman" w:hAnsi="Times New Roman"/>
          <w:sz w:val="24"/>
          <w:szCs w:val="24"/>
        </w:rPr>
        <w:t>) </w:t>
      </w:r>
      <w:r w:rsidR="00F377FF">
        <w:rPr>
          <w:rFonts w:ascii="Times New Roman" w:hAnsi="Times New Roman"/>
          <w:sz w:val="24"/>
          <w:szCs w:val="24"/>
        </w:rPr>
        <w:t xml:space="preserve">телефон </w:t>
      </w:r>
      <w:r w:rsidR="004B17EB" w:rsidRPr="007F5046">
        <w:rPr>
          <w:rFonts w:ascii="Times New Roman" w:hAnsi="Times New Roman"/>
          <w:sz w:val="24"/>
          <w:szCs w:val="24"/>
        </w:rPr>
        <w:t>приемн</w:t>
      </w:r>
      <w:r w:rsidR="00F377FF">
        <w:rPr>
          <w:rFonts w:ascii="Times New Roman" w:hAnsi="Times New Roman"/>
          <w:sz w:val="24"/>
          <w:szCs w:val="24"/>
        </w:rPr>
        <w:t>ой</w:t>
      </w:r>
      <w:r w:rsidR="004B17EB" w:rsidRPr="007F5046">
        <w:rPr>
          <w:rFonts w:ascii="Times New Roman" w:hAnsi="Times New Roman"/>
          <w:sz w:val="24"/>
          <w:szCs w:val="24"/>
        </w:rPr>
        <w:t xml:space="preserve"> администрации</w:t>
      </w:r>
      <w:r w:rsidR="00F377FF">
        <w:rPr>
          <w:rFonts w:ascii="Times New Roman" w:hAnsi="Times New Roman"/>
          <w:sz w:val="24"/>
          <w:szCs w:val="24"/>
        </w:rPr>
        <w:t>:</w:t>
      </w:r>
      <w:r w:rsidR="00557183" w:rsidRPr="007F5046">
        <w:rPr>
          <w:rFonts w:ascii="Times New Roman" w:hAnsi="Times New Roman"/>
          <w:sz w:val="24"/>
          <w:szCs w:val="24"/>
        </w:rPr>
        <w:t xml:space="preserve"> (</w:t>
      </w:r>
      <w:r w:rsidR="00AB5803">
        <w:rPr>
          <w:rFonts w:ascii="Times New Roman" w:hAnsi="Times New Roman"/>
          <w:sz w:val="24"/>
          <w:szCs w:val="24"/>
        </w:rPr>
        <w:t xml:space="preserve">39561) </w:t>
      </w:r>
      <w:r w:rsidR="00557183" w:rsidRPr="007F5046">
        <w:rPr>
          <w:rFonts w:ascii="Times New Roman" w:hAnsi="Times New Roman"/>
          <w:sz w:val="24"/>
          <w:szCs w:val="24"/>
        </w:rPr>
        <w:t xml:space="preserve">5-22-24; </w:t>
      </w:r>
      <w:r w:rsidR="004B17EB" w:rsidRPr="007F5046">
        <w:rPr>
          <w:rFonts w:ascii="Times New Roman" w:hAnsi="Times New Roman"/>
          <w:sz w:val="24"/>
          <w:szCs w:val="24"/>
        </w:rPr>
        <w:t>5-22-64</w:t>
      </w:r>
    </w:p>
    <w:p w:rsidR="00557183" w:rsidRPr="007F5046" w:rsidRDefault="00330BB1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57183" w:rsidRPr="007F5046">
        <w:rPr>
          <w:rFonts w:ascii="Times New Roman" w:hAnsi="Times New Roman"/>
          <w:sz w:val="24"/>
          <w:szCs w:val="24"/>
        </w:rPr>
        <w:t xml:space="preserve">) почтовый адрес для направления документов и обращений: 666904 г. Бодайбо,           ул. 30 лет Победы, </w:t>
      </w:r>
      <w:r w:rsidR="00F377FF">
        <w:rPr>
          <w:rFonts w:ascii="Times New Roman" w:hAnsi="Times New Roman"/>
          <w:sz w:val="24"/>
          <w:szCs w:val="24"/>
        </w:rPr>
        <w:t xml:space="preserve">д. </w:t>
      </w:r>
      <w:r w:rsidR="00557183" w:rsidRPr="007F5046">
        <w:rPr>
          <w:rFonts w:ascii="Times New Roman" w:hAnsi="Times New Roman"/>
          <w:sz w:val="24"/>
          <w:szCs w:val="24"/>
        </w:rPr>
        <w:t>3;</w:t>
      </w:r>
    </w:p>
    <w:p w:rsidR="00557183" w:rsidRPr="007F5046" w:rsidRDefault="00330BB1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57183" w:rsidRPr="007F5046">
        <w:rPr>
          <w:rFonts w:ascii="Times New Roman" w:hAnsi="Times New Roman"/>
          <w:sz w:val="24"/>
          <w:szCs w:val="24"/>
        </w:rPr>
        <w:t xml:space="preserve">) официальный сайт </w:t>
      </w:r>
      <w:r w:rsidR="004B17EB" w:rsidRPr="007F5046">
        <w:rPr>
          <w:rFonts w:ascii="Times New Roman" w:hAnsi="Times New Roman"/>
          <w:sz w:val="24"/>
          <w:szCs w:val="24"/>
        </w:rPr>
        <w:t xml:space="preserve">администрации </w:t>
      </w:r>
      <w:r w:rsidR="00557183" w:rsidRPr="007F5046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«Интернет» - </w:t>
      </w:r>
      <w:hyperlink r:id="rId13" w:history="1">
        <w:r w:rsidR="00557183" w:rsidRPr="007F5046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www</w:t>
        </w:r>
        <w:r w:rsidR="00557183" w:rsidRPr="007F5046">
          <w:rPr>
            <w:rStyle w:val="a6"/>
            <w:rFonts w:ascii="Times New Roman" w:hAnsi="Times New Roman"/>
            <w:sz w:val="24"/>
            <w:szCs w:val="24"/>
            <w:u w:val="none"/>
          </w:rPr>
          <w:t>.</w:t>
        </w:r>
        <w:r w:rsidR="00557183" w:rsidRPr="007F5046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uprava</w:t>
        </w:r>
        <w:r w:rsidR="00557183" w:rsidRPr="007F5046">
          <w:rPr>
            <w:rStyle w:val="a6"/>
            <w:rFonts w:ascii="Times New Roman" w:hAnsi="Times New Roman"/>
            <w:sz w:val="24"/>
            <w:szCs w:val="24"/>
            <w:u w:val="none"/>
          </w:rPr>
          <w:t>-</w:t>
        </w:r>
        <w:r w:rsidR="00557183" w:rsidRPr="007F5046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bodaibo</w:t>
        </w:r>
        <w:r w:rsidR="00557183" w:rsidRPr="007F5046">
          <w:rPr>
            <w:rStyle w:val="a6"/>
            <w:rFonts w:ascii="Times New Roman" w:hAnsi="Times New Roman"/>
            <w:sz w:val="24"/>
            <w:szCs w:val="24"/>
            <w:u w:val="none"/>
          </w:rPr>
          <w:t>.</w:t>
        </w:r>
        <w:r w:rsidR="00557183" w:rsidRPr="007F5046">
          <w:rPr>
            <w:rStyle w:val="a6"/>
            <w:rFonts w:ascii="Times New Roman" w:hAnsi="Times New Roman"/>
            <w:sz w:val="24"/>
            <w:szCs w:val="24"/>
            <w:u w:val="none"/>
            <w:lang w:val="en-US"/>
          </w:rPr>
          <w:t>ru</w:t>
        </w:r>
      </w:hyperlink>
      <w:r w:rsidR="00557183" w:rsidRPr="007F5046">
        <w:rPr>
          <w:rFonts w:ascii="Times New Roman" w:hAnsi="Times New Roman"/>
          <w:sz w:val="24"/>
          <w:szCs w:val="24"/>
        </w:rPr>
        <w:t>;</w:t>
      </w:r>
    </w:p>
    <w:p w:rsidR="00557183" w:rsidRPr="007F5046" w:rsidRDefault="00330BB1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57183" w:rsidRPr="007F5046">
        <w:rPr>
          <w:rFonts w:ascii="Times New Roman" w:hAnsi="Times New Roman"/>
          <w:sz w:val="24"/>
          <w:szCs w:val="24"/>
        </w:rPr>
        <w:t xml:space="preserve">) адрес электронной почты: </w:t>
      </w:r>
      <w:r w:rsidR="007965A7" w:rsidRPr="007F5046">
        <w:rPr>
          <w:rFonts w:ascii="Times New Roman" w:hAnsi="Times New Roman"/>
          <w:sz w:val="24"/>
          <w:szCs w:val="24"/>
          <w:lang w:val="en-US"/>
        </w:rPr>
        <w:t>info</w:t>
      </w:r>
      <w:r w:rsidR="007965A7" w:rsidRPr="007F5046">
        <w:rPr>
          <w:rFonts w:ascii="Times New Roman" w:hAnsi="Times New Roman"/>
          <w:sz w:val="24"/>
          <w:szCs w:val="24"/>
        </w:rPr>
        <w:t>@</w:t>
      </w:r>
      <w:r w:rsidR="007965A7" w:rsidRPr="007F5046">
        <w:rPr>
          <w:rFonts w:ascii="Times New Roman" w:hAnsi="Times New Roman"/>
          <w:sz w:val="24"/>
          <w:szCs w:val="24"/>
          <w:lang w:val="en-US"/>
        </w:rPr>
        <w:t>adm</w:t>
      </w:r>
      <w:r w:rsidR="007965A7" w:rsidRPr="007F5046">
        <w:rPr>
          <w:rFonts w:ascii="Times New Roman" w:hAnsi="Times New Roman"/>
          <w:sz w:val="24"/>
          <w:szCs w:val="24"/>
        </w:rPr>
        <w:t>-</w:t>
      </w:r>
      <w:r w:rsidR="007965A7" w:rsidRPr="007F5046">
        <w:rPr>
          <w:rFonts w:ascii="Times New Roman" w:hAnsi="Times New Roman"/>
          <w:sz w:val="24"/>
          <w:szCs w:val="24"/>
          <w:lang w:val="en-US"/>
        </w:rPr>
        <w:t>bodaibo</w:t>
      </w:r>
      <w:r w:rsidR="007965A7" w:rsidRPr="007F5046">
        <w:rPr>
          <w:rFonts w:ascii="Times New Roman" w:hAnsi="Times New Roman"/>
          <w:sz w:val="24"/>
          <w:szCs w:val="24"/>
        </w:rPr>
        <w:t>.ru</w:t>
      </w:r>
    </w:p>
    <w:p w:rsidR="00557183" w:rsidRPr="007F5046" w:rsidRDefault="00557183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1</w:t>
      </w:r>
      <w:r w:rsidR="004B17EB" w:rsidRPr="007F5046">
        <w:rPr>
          <w:rFonts w:ascii="Times New Roman" w:hAnsi="Times New Roman"/>
          <w:sz w:val="24"/>
          <w:szCs w:val="24"/>
        </w:rPr>
        <w:t>8</w:t>
      </w:r>
      <w:r w:rsidRPr="007F5046">
        <w:rPr>
          <w:rFonts w:ascii="Times New Roman" w:hAnsi="Times New Roman"/>
          <w:sz w:val="24"/>
          <w:szCs w:val="24"/>
        </w:rPr>
        <w:t xml:space="preserve">. График приема заявителей в </w:t>
      </w:r>
      <w:r w:rsidR="00C51342" w:rsidRPr="007F5046">
        <w:rPr>
          <w:rFonts w:ascii="Times New Roman" w:hAnsi="Times New Roman"/>
          <w:sz w:val="24"/>
          <w:szCs w:val="24"/>
        </w:rPr>
        <w:t>администрации</w:t>
      </w:r>
      <w:r w:rsidRPr="007F5046">
        <w:rPr>
          <w:rFonts w:ascii="Times New Roman" w:hAnsi="Times New Roman"/>
          <w:sz w:val="24"/>
          <w:szCs w:val="24"/>
        </w:rPr>
        <w:t>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2555"/>
        <w:gridCol w:w="3675"/>
      </w:tblGrid>
      <w:tr w:rsidR="00557183" w:rsidRPr="007F5046" w:rsidTr="00BF14A1">
        <w:tc>
          <w:tcPr>
            <w:tcW w:w="3115" w:type="dxa"/>
          </w:tcPr>
          <w:p w:rsidR="00557183" w:rsidRPr="007F5046" w:rsidRDefault="00557183" w:rsidP="00E73010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04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555" w:type="dxa"/>
          </w:tcPr>
          <w:p w:rsidR="00557183" w:rsidRPr="007F5046" w:rsidRDefault="00557183" w:rsidP="00E73010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046">
              <w:rPr>
                <w:rFonts w:ascii="Times New Roman" w:hAnsi="Times New Roman"/>
                <w:sz w:val="24"/>
                <w:szCs w:val="24"/>
              </w:rPr>
              <w:t>1</w:t>
            </w:r>
            <w:r w:rsidR="007965A7" w:rsidRPr="007F5046">
              <w:rPr>
                <w:rFonts w:ascii="Times New Roman" w:hAnsi="Times New Roman"/>
                <w:sz w:val="24"/>
                <w:szCs w:val="24"/>
              </w:rPr>
              <w:t>3</w:t>
            </w:r>
            <w:r w:rsidRPr="007F5046">
              <w:rPr>
                <w:rFonts w:ascii="Times New Roman" w:hAnsi="Times New Roman"/>
                <w:sz w:val="24"/>
                <w:szCs w:val="24"/>
              </w:rPr>
              <w:t>.00 – 1</w:t>
            </w:r>
            <w:r w:rsidR="007965A7" w:rsidRPr="007F5046">
              <w:rPr>
                <w:rFonts w:ascii="Times New Roman" w:hAnsi="Times New Roman"/>
                <w:sz w:val="24"/>
                <w:szCs w:val="24"/>
              </w:rPr>
              <w:t>6</w:t>
            </w:r>
            <w:r w:rsidRPr="007F5046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675" w:type="dxa"/>
          </w:tcPr>
          <w:p w:rsidR="00557183" w:rsidRPr="007F5046" w:rsidRDefault="00557183" w:rsidP="004B17EB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183" w:rsidRPr="007F5046" w:rsidTr="00BF14A1">
        <w:tc>
          <w:tcPr>
            <w:tcW w:w="3115" w:type="dxa"/>
          </w:tcPr>
          <w:p w:rsidR="00557183" w:rsidRPr="007F5046" w:rsidRDefault="00557183" w:rsidP="00E73010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04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555" w:type="dxa"/>
          </w:tcPr>
          <w:p w:rsidR="00557183" w:rsidRPr="007F5046" w:rsidRDefault="00557183" w:rsidP="00E73010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046">
              <w:rPr>
                <w:rFonts w:ascii="Times New Roman" w:hAnsi="Times New Roman"/>
                <w:sz w:val="24"/>
                <w:szCs w:val="24"/>
              </w:rPr>
              <w:t>1</w:t>
            </w:r>
            <w:r w:rsidR="007965A7" w:rsidRPr="007F5046">
              <w:rPr>
                <w:rFonts w:ascii="Times New Roman" w:hAnsi="Times New Roman"/>
                <w:sz w:val="24"/>
                <w:szCs w:val="24"/>
              </w:rPr>
              <w:t>3</w:t>
            </w:r>
            <w:r w:rsidRPr="007F5046">
              <w:rPr>
                <w:rFonts w:ascii="Times New Roman" w:hAnsi="Times New Roman"/>
                <w:sz w:val="24"/>
                <w:szCs w:val="24"/>
              </w:rPr>
              <w:t>.00 – 1</w:t>
            </w:r>
            <w:r w:rsidR="007965A7" w:rsidRPr="007F5046">
              <w:rPr>
                <w:rFonts w:ascii="Times New Roman" w:hAnsi="Times New Roman"/>
                <w:sz w:val="24"/>
                <w:szCs w:val="24"/>
              </w:rPr>
              <w:t>6</w:t>
            </w:r>
            <w:r w:rsidRPr="007F5046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675" w:type="dxa"/>
          </w:tcPr>
          <w:p w:rsidR="00557183" w:rsidRPr="007F5046" w:rsidRDefault="00557183" w:rsidP="00E73010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183" w:rsidRPr="007F5046" w:rsidTr="00BF14A1">
        <w:tc>
          <w:tcPr>
            <w:tcW w:w="3115" w:type="dxa"/>
          </w:tcPr>
          <w:p w:rsidR="00557183" w:rsidRPr="007F5046" w:rsidRDefault="00557183" w:rsidP="00E73010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04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555" w:type="dxa"/>
          </w:tcPr>
          <w:p w:rsidR="00557183" w:rsidRPr="007F5046" w:rsidRDefault="00557183" w:rsidP="004B17EB">
            <w:pPr>
              <w:pStyle w:val="ad"/>
              <w:ind w:firstLine="4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046">
              <w:rPr>
                <w:rFonts w:ascii="Times New Roman" w:hAnsi="Times New Roman"/>
                <w:sz w:val="24"/>
                <w:szCs w:val="24"/>
              </w:rPr>
              <w:t>не приемный день</w:t>
            </w:r>
          </w:p>
        </w:tc>
        <w:tc>
          <w:tcPr>
            <w:tcW w:w="3675" w:type="dxa"/>
          </w:tcPr>
          <w:p w:rsidR="00557183" w:rsidRPr="007F5046" w:rsidRDefault="00557183" w:rsidP="00E73010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183" w:rsidRPr="007F5046" w:rsidTr="00BF14A1">
        <w:tc>
          <w:tcPr>
            <w:tcW w:w="3115" w:type="dxa"/>
          </w:tcPr>
          <w:p w:rsidR="00557183" w:rsidRPr="007F5046" w:rsidRDefault="00557183" w:rsidP="00E73010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04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555" w:type="dxa"/>
          </w:tcPr>
          <w:p w:rsidR="00557183" w:rsidRPr="007F5046" w:rsidRDefault="00557183" w:rsidP="00E73010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046">
              <w:rPr>
                <w:rFonts w:ascii="Times New Roman" w:hAnsi="Times New Roman"/>
                <w:sz w:val="24"/>
                <w:szCs w:val="24"/>
              </w:rPr>
              <w:t>1</w:t>
            </w:r>
            <w:r w:rsidR="007965A7" w:rsidRPr="007F5046">
              <w:rPr>
                <w:rFonts w:ascii="Times New Roman" w:hAnsi="Times New Roman"/>
                <w:sz w:val="24"/>
                <w:szCs w:val="24"/>
              </w:rPr>
              <w:t>3</w:t>
            </w:r>
            <w:r w:rsidRPr="007F5046">
              <w:rPr>
                <w:rFonts w:ascii="Times New Roman" w:hAnsi="Times New Roman"/>
                <w:sz w:val="24"/>
                <w:szCs w:val="24"/>
              </w:rPr>
              <w:t>.00 – 1</w:t>
            </w:r>
            <w:r w:rsidR="007965A7" w:rsidRPr="007F5046">
              <w:rPr>
                <w:rFonts w:ascii="Times New Roman" w:hAnsi="Times New Roman"/>
                <w:sz w:val="24"/>
                <w:szCs w:val="24"/>
              </w:rPr>
              <w:t>6</w:t>
            </w:r>
            <w:r w:rsidRPr="007F5046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675" w:type="dxa"/>
          </w:tcPr>
          <w:p w:rsidR="00557183" w:rsidRPr="007F5046" w:rsidRDefault="00557183" w:rsidP="00E73010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183" w:rsidRPr="007F5046" w:rsidTr="00BF14A1">
        <w:tc>
          <w:tcPr>
            <w:tcW w:w="3115" w:type="dxa"/>
          </w:tcPr>
          <w:p w:rsidR="00557183" w:rsidRPr="007F5046" w:rsidRDefault="00557183" w:rsidP="00E73010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04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555" w:type="dxa"/>
          </w:tcPr>
          <w:p w:rsidR="00557183" w:rsidRPr="007F5046" w:rsidRDefault="00557183" w:rsidP="00E73010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046">
              <w:rPr>
                <w:rFonts w:ascii="Times New Roman" w:hAnsi="Times New Roman"/>
                <w:sz w:val="24"/>
                <w:szCs w:val="24"/>
              </w:rPr>
              <w:t>1</w:t>
            </w:r>
            <w:r w:rsidR="007965A7" w:rsidRPr="007F5046">
              <w:rPr>
                <w:rFonts w:ascii="Times New Roman" w:hAnsi="Times New Roman"/>
                <w:sz w:val="24"/>
                <w:szCs w:val="24"/>
              </w:rPr>
              <w:t>3</w:t>
            </w:r>
            <w:r w:rsidRPr="007F5046">
              <w:rPr>
                <w:rFonts w:ascii="Times New Roman" w:hAnsi="Times New Roman"/>
                <w:sz w:val="24"/>
                <w:szCs w:val="24"/>
              </w:rPr>
              <w:t>.00 – 1</w:t>
            </w:r>
            <w:r w:rsidR="007965A7" w:rsidRPr="007F5046">
              <w:rPr>
                <w:rFonts w:ascii="Times New Roman" w:hAnsi="Times New Roman"/>
                <w:sz w:val="24"/>
                <w:szCs w:val="24"/>
              </w:rPr>
              <w:t>6</w:t>
            </w:r>
            <w:r w:rsidRPr="007F5046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675" w:type="dxa"/>
          </w:tcPr>
          <w:p w:rsidR="00557183" w:rsidRPr="007F5046" w:rsidRDefault="00557183" w:rsidP="004B17EB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183" w:rsidRPr="007F5046" w:rsidTr="00BF14A1">
        <w:tc>
          <w:tcPr>
            <w:tcW w:w="9345" w:type="dxa"/>
            <w:gridSpan w:val="3"/>
          </w:tcPr>
          <w:p w:rsidR="00557183" w:rsidRPr="007F5046" w:rsidRDefault="00557183" w:rsidP="004B17EB">
            <w:pPr>
              <w:pStyle w:val="a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046">
              <w:rPr>
                <w:rFonts w:ascii="Times New Roman" w:hAnsi="Times New Roman"/>
                <w:sz w:val="24"/>
                <w:szCs w:val="24"/>
              </w:rPr>
              <w:t xml:space="preserve">Суббота, воскресенье – выходные дни </w:t>
            </w:r>
          </w:p>
        </w:tc>
      </w:tr>
    </w:tbl>
    <w:p w:rsidR="004B17EB" w:rsidRPr="003F58F2" w:rsidRDefault="004B17EB" w:rsidP="00DC171F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F58F2">
        <w:rPr>
          <w:rFonts w:ascii="Times New Roman" w:hAnsi="Times New Roman"/>
          <w:sz w:val="24"/>
          <w:szCs w:val="24"/>
        </w:rPr>
        <w:t xml:space="preserve">19. </w:t>
      </w:r>
      <w:r w:rsidR="003F58F2" w:rsidRPr="003F58F2">
        <w:rPr>
          <w:rFonts w:ascii="Times New Roman" w:hAnsi="Times New Roman"/>
          <w:color w:val="000000" w:themeColor="text1"/>
          <w:sz w:val="24"/>
          <w:szCs w:val="24"/>
        </w:rPr>
        <w:t>Глава Бодайбинского муниципального образования принимает граждан не реже одного раза в месяц согласно графику (по вторникам с 13.00 до 16.00 часов).</w:t>
      </w:r>
    </w:p>
    <w:p w:rsidR="00DC171F" w:rsidRPr="003F58F2" w:rsidRDefault="00DC171F" w:rsidP="00DC171F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01546" w:rsidRPr="00112198" w:rsidRDefault="00501546" w:rsidP="00E73010">
      <w:pPr>
        <w:pStyle w:val="ad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12198">
        <w:rPr>
          <w:rFonts w:ascii="Times New Roman" w:hAnsi="Times New Roman"/>
          <w:b/>
          <w:sz w:val="24"/>
          <w:szCs w:val="24"/>
        </w:rPr>
        <w:t>Раздел II. СТАНДАРТ ПРЕДОСТАВЛЕНИЯ МУНИЦИПАЛЬНОЙ УСЛУГИ</w:t>
      </w:r>
    </w:p>
    <w:p w:rsidR="00501546" w:rsidRPr="007F5046" w:rsidRDefault="00501546" w:rsidP="00E73010">
      <w:pPr>
        <w:pStyle w:val="ad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01546" w:rsidRDefault="00501546" w:rsidP="004407B1">
      <w:pPr>
        <w:pStyle w:val="ad"/>
        <w:jc w:val="center"/>
        <w:rPr>
          <w:rFonts w:ascii="Times New Roman" w:hAnsi="Times New Roman"/>
          <w:sz w:val="24"/>
          <w:szCs w:val="24"/>
        </w:rPr>
      </w:pPr>
      <w:bookmarkStart w:id="1" w:name="Par146"/>
      <w:bookmarkEnd w:id="1"/>
      <w:r w:rsidRPr="007F5046">
        <w:rPr>
          <w:rFonts w:ascii="Times New Roman" w:hAnsi="Times New Roman"/>
          <w:sz w:val="24"/>
          <w:szCs w:val="24"/>
        </w:rPr>
        <w:t>Глава 4. НАИМЕНОВАНИЕ МУНИЦИПАЛЬНОЙ УСЛУГИ</w:t>
      </w:r>
    </w:p>
    <w:p w:rsidR="00557183" w:rsidRPr="008D0954" w:rsidRDefault="00DC171F" w:rsidP="008D095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8D0954">
        <w:rPr>
          <w:rFonts w:ascii="Times New Roman" w:hAnsi="Times New Roman"/>
          <w:sz w:val="24"/>
          <w:szCs w:val="24"/>
        </w:rPr>
        <w:t>20</w:t>
      </w:r>
      <w:r w:rsidR="00501546" w:rsidRPr="008D0954">
        <w:rPr>
          <w:rFonts w:ascii="Times New Roman" w:hAnsi="Times New Roman"/>
          <w:sz w:val="24"/>
          <w:szCs w:val="24"/>
        </w:rPr>
        <w:t>. Согласование вывода источников тепловой энергии и тепловых сетей в ремонт и</w:t>
      </w:r>
      <w:r w:rsidRPr="008D0954">
        <w:rPr>
          <w:rFonts w:ascii="Times New Roman" w:hAnsi="Times New Roman"/>
          <w:sz w:val="24"/>
          <w:szCs w:val="24"/>
        </w:rPr>
        <w:t>ли</w:t>
      </w:r>
      <w:r w:rsidR="00501546" w:rsidRPr="008D0954">
        <w:rPr>
          <w:rFonts w:ascii="Times New Roman" w:hAnsi="Times New Roman"/>
          <w:sz w:val="24"/>
          <w:szCs w:val="24"/>
        </w:rPr>
        <w:t xml:space="preserve"> из эксплуатации</w:t>
      </w:r>
      <w:r w:rsidR="007965A7" w:rsidRPr="008D0954">
        <w:rPr>
          <w:rFonts w:ascii="Times New Roman" w:hAnsi="Times New Roman"/>
          <w:sz w:val="24"/>
          <w:szCs w:val="24"/>
        </w:rPr>
        <w:t>.</w:t>
      </w:r>
    </w:p>
    <w:p w:rsidR="008D0954" w:rsidRPr="008D0954" w:rsidRDefault="008D0954" w:rsidP="008D095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57D4" w:rsidRPr="007F5046" w:rsidRDefault="002257D4" w:rsidP="004407B1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Глава 5.</w:t>
      </w:r>
      <w:r w:rsidRPr="007F5046">
        <w:t xml:space="preserve"> </w:t>
      </w:r>
      <w:r w:rsidRPr="007F5046">
        <w:rPr>
          <w:rFonts w:ascii="Times New Roman" w:hAnsi="Times New Roman"/>
          <w:sz w:val="24"/>
          <w:szCs w:val="24"/>
        </w:rPr>
        <w:t>НАИМЕНОВАНИЕ ОРГАНА МЕСТНОГО САМОУПРАВЛЕНИЯ,</w:t>
      </w:r>
    </w:p>
    <w:p w:rsidR="002257D4" w:rsidRDefault="002257D4" w:rsidP="004407B1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ПРЕДОСТАВЛЯЮЩЕГО</w:t>
      </w:r>
      <w:r w:rsidR="009B1F9E" w:rsidRPr="007F5046">
        <w:rPr>
          <w:rFonts w:ascii="Times New Roman" w:hAnsi="Times New Roman"/>
          <w:sz w:val="24"/>
          <w:szCs w:val="24"/>
        </w:rPr>
        <w:t xml:space="preserve"> </w:t>
      </w:r>
      <w:r w:rsidRPr="007F5046">
        <w:rPr>
          <w:rFonts w:ascii="Times New Roman" w:hAnsi="Times New Roman"/>
          <w:sz w:val="24"/>
          <w:szCs w:val="24"/>
        </w:rPr>
        <w:t>МУНИЦИПАЛЬНУЮ УСЛУГУ</w:t>
      </w:r>
    </w:p>
    <w:p w:rsidR="00CC463E" w:rsidRPr="007F5046" w:rsidRDefault="003A7CA3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2</w:t>
      </w:r>
      <w:r w:rsidR="004407B1">
        <w:rPr>
          <w:rFonts w:ascii="Times New Roman" w:hAnsi="Times New Roman"/>
          <w:sz w:val="24"/>
          <w:szCs w:val="24"/>
        </w:rPr>
        <w:t>1</w:t>
      </w:r>
      <w:r w:rsidR="00CC463E" w:rsidRPr="007F5046">
        <w:rPr>
          <w:rFonts w:ascii="Times New Roman" w:hAnsi="Times New Roman"/>
          <w:sz w:val="24"/>
          <w:szCs w:val="24"/>
        </w:rPr>
        <w:t xml:space="preserve">. Органом местного самоуправления </w:t>
      </w:r>
      <w:r w:rsidR="00DC171F" w:rsidRPr="007F5046">
        <w:rPr>
          <w:rFonts w:ascii="Times New Roman" w:hAnsi="Times New Roman"/>
          <w:sz w:val="24"/>
          <w:szCs w:val="24"/>
        </w:rPr>
        <w:t>Бодайбинского муниципального образования</w:t>
      </w:r>
      <w:r w:rsidR="00CC463E" w:rsidRPr="007F5046">
        <w:rPr>
          <w:rFonts w:ascii="Times New Roman" w:hAnsi="Times New Roman"/>
          <w:sz w:val="24"/>
          <w:szCs w:val="24"/>
        </w:rPr>
        <w:t xml:space="preserve">, предоставляющим муниципальную услугу, является </w:t>
      </w:r>
      <w:r w:rsidR="003B1BA0">
        <w:rPr>
          <w:rFonts w:ascii="Times New Roman" w:hAnsi="Times New Roman"/>
          <w:sz w:val="24"/>
          <w:szCs w:val="24"/>
        </w:rPr>
        <w:t xml:space="preserve">администрация </w:t>
      </w:r>
      <w:r w:rsidR="00331CDA" w:rsidRPr="007F5046">
        <w:rPr>
          <w:rFonts w:ascii="Times New Roman" w:hAnsi="Times New Roman"/>
          <w:sz w:val="24"/>
          <w:szCs w:val="24"/>
        </w:rPr>
        <w:t>Бодайбинско</w:t>
      </w:r>
      <w:r w:rsidR="003B1BA0">
        <w:rPr>
          <w:rFonts w:ascii="Times New Roman" w:hAnsi="Times New Roman"/>
          <w:sz w:val="24"/>
          <w:szCs w:val="24"/>
        </w:rPr>
        <w:t>го</w:t>
      </w:r>
      <w:r w:rsidR="00331CDA" w:rsidRPr="007F5046">
        <w:rPr>
          <w:rFonts w:ascii="Times New Roman" w:hAnsi="Times New Roman"/>
          <w:sz w:val="24"/>
          <w:szCs w:val="24"/>
        </w:rPr>
        <w:t xml:space="preserve"> </w:t>
      </w:r>
      <w:r w:rsidR="00DC171F" w:rsidRPr="007F5046">
        <w:rPr>
          <w:rFonts w:ascii="Times New Roman" w:hAnsi="Times New Roman"/>
          <w:sz w:val="24"/>
          <w:szCs w:val="24"/>
        </w:rPr>
        <w:t>городско</w:t>
      </w:r>
      <w:r w:rsidR="003B1BA0">
        <w:rPr>
          <w:rFonts w:ascii="Times New Roman" w:hAnsi="Times New Roman"/>
          <w:sz w:val="24"/>
          <w:szCs w:val="24"/>
        </w:rPr>
        <w:t>го</w:t>
      </w:r>
      <w:r w:rsidR="00DC171F" w:rsidRPr="007F5046">
        <w:rPr>
          <w:rFonts w:ascii="Times New Roman" w:hAnsi="Times New Roman"/>
          <w:sz w:val="24"/>
          <w:szCs w:val="24"/>
        </w:rPr>
        <w:t xml:space="preserve"> поселени</w:t>
      </w:r>
      <w:r w:rsidR="003B1BA0">
        <w:rPr>
          <w:rFonts w:ascii="Times New Roman" w:hAnsi="Times New Roman"/>
          <w:sz w:val="24"/>
          <w:szCs w:val="24"/>
        </w:rPr>
        <w:t>я</w:t>
      </w:r>
      <w:r w:rsidR="00A77894">
        <w:rPr>
          <w:rFonts w:ascii="Times New Roman" w:hAnsi="Times New Roman"/>
          <w:sz w:val="24"/>
          <w:szCs w:val="24"/>
        </w:rPr>
        <w:t>. Н</w:t>
      </w:r>
      <w:r w:rsidR="00DC171F" w:rsidRPr="007F5046">
        <w:rPr>
          <w:rFonts w:ascii="Times New Roman" w:hAnsi="Times New Roman"/>
          <w:sz w:val="24"/>
          <w:szCs w:val="24"/>
        </w:rPr>
        <w:t>епосредственное предоставление муниципальной услуги осуществляется уполномоченным органом.</w:t>
      </w:r>
    </w:p>
    <w:p w:rsidR="00CC463E" w:rsidRPr="007F5046" w:rsidRDefault="00CC463E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2</w:t>
      </w:r>
      <w:r w:rsidR="004407B1">
        <w:rPr>
          <w:rFonts w:ascii="Times New Roman" w:hAnsi="Times New Roman"/>
          <w:sz w:val="24"/>
          <w:szCs w:val="24"/>
        </w:rPr>
        <w:t>2</w:t>
      </w:r>
      <w:r w:rsidRPr="007F5046">
        <w:rPr>
          <w:rFonts w:ascii="Times New Roman" w:hAnsi="Times New Roman"/>
          <w:sz w:val="24"/>
          <w:szCs w:val="24"/>
        </w:rPr>
        <w:t xml:space="preserve">. При предоставлении муниципальной услуги </w:t>
      </w:r>
      <w:r w:rsidR="00C51342" w:rsidRPr="007F5046">
        <w:rPr>
          <w:rFonts w:ascii="Times New Roman" w:hAnsi="Times New Roman"/>
          <w:sz w:val="24"/>
          <w:szCs w:val="24"/>
        </w:rPr>
        <w:t>администрация</w:t>
      </w:r>
      <w:r w:rsidRPr="007F5046">
        <w:rPr>
          <w:rFonts w:ascii="Times New Roman" w:hAnsi="Times New Roman"/>
          <w:sz w:val="24"/>
          <w:szCs w:val="24"/>
        </w:rPr>
        <w:t xml:space="preserve">,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</w:t>
      </w:r>
      <w:r w:rsidRPr="007F5046">
        <w:rPr>
          <w:rFonts w:ascii="Times New Roman" w:hAnsi="Times New Roman"/>
          <w:sz w:val="24"/>
          <w:szCs w:val="24"/>
        </w:rPr>
        <w:lastRenderedPageBreak/>
        <w:t>перечень услуг, которые являются необходимыми и обязательными для пре</w:t>
      </w:r>
      <w:r w:rsidR="00331CDA" w:rsidRPr="007F5046">
        <w:rPr>
          <w:rFonts w:ascii="Times New Roman" w:hAnsi="Times New Roman"/>
          <w:sz w:val="24"/>
          <w:szCs w:val="24"/>
        </w:rPr>
        <w:t>доставления муниципальных услуг</w:t>
      </w:r>
      <w:r w:rsidR="00DC171F" w:rsidRPr="007F5046">
        <w:rPr>
          <w:rFonts w:ascii="Times New Roman" w:hAnsi="Times New Roman"/>
          <w:sz w:val="24"/>
          <w:szCs w:val="24"/>
        </w:rPr>
        <w:t>, утвержденных решением Думы Бодайбинского городского поселения</w:t>
      </w:r>
    </w:p>
    <w:p w:rsidR="00CC463E" w:rsidRPr="007F5046" w:rsidRDefault="00CC463E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2</w:t>
      </w:r>
      <w:r w:rsidR="004407B1">
        <w:rPr>
          <w:rFonts w:ascii="Times New Roman" w:hAnsi="Times New Roman"/>
          <w:sz w:val="24"/>
          <w:szCs w:val="24"/>
        </w:rPr>
        <w:t>3</w:t>
      </w:r>
      <w:r w:rsidRPr="007F5046">
        <w:rPr>
          <w:rFonts w:ascii="Times New Roman" w:hAnsi="Times New Roman"/>
          <w:sz w:val="24"/>
          <w:szCs w:val="24"/>
        </w:rPr>
        <w:t>. В предоставлении муниципальной услуги участву</w:t>
      </w:r>
      <w:r w:rsidR="00D97C48" w:rsidRPr="007F5046">
        <w:rPr>
          <w:rFonts w:ascii="Times New Roman" w:hAnsi="Times New Roman"/>
          <w:sz w:val="24"/>
          <w:szCs w:val="24"/>
        </w:rPr>
        <w:t>е</w:t>
      </w:r>
      <w:r w:rsidRPr="007F5046">
        <w:rPr>
          <w:rFonts w:ascii="Times New Roman" w:hAnsi="Times New Roman"/>
          <w:sz w:val="24"/>
          <w:szCs w:val="24"/>
        </w:rPr>
        <w:t>т:</w:t>
      </w:r>
    </w:p>
    <w:p w:rsidR="00CC463E" w:rsidRPr="004407B1" w:rsidRDefault="00877D92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4407B1">
        <w:rPr>
          <w:rFonts w:ascii="Times New Roman" w:hAnsi="Times New Roman"/>
          <w:sz w:val="24"/>
          <w:szCs w:val="24"/>
        </w:rPr>
        <w:t xml:space="preserve">- </w:t>
      </w:r>
      <w:r w:rsidR="003B1BA0" w:rsidRPr="004407B1">
        <w:rPr>
          <w:rFonts w:ascii="Times New Roman" w:hAnsi="Times New Roman"/>
          <w:sz w:val="24"/>
          <w:szCs w:val="24"/>
        </w:rPr>
        <w:t>нотариус;</w:t>
      </w:r>
    </w:p>
    <w:p w:rsidR="00D97C48" w:rsidRDefault="004407B1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F67E7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ая</w:t>
      </w:r>
      <w:r w:rsidRPr="00AF67E7">
        <w:rPr>
          <w:rFonts w:ascii="Times New Roman" w:hAnsi="Times New Roman"/>
          <w:sz w:val="24"/>
          <w:szCs w:val="24"/>
        </w:rPr>
        <w:t xml:space="preserve"> служб</w:t>
      </w:r>
      <w:r>
        <w:rPr>
          <w:rFonts w:ascii="Times New Roman" w:hAnsi="Times New Roman"/>
          <w:sz w:val="24"/>
          <w:szCs w:val="24"/>
        </w:rPr>
        <w:t>а</w:t>
      </w:r>
      <w:r w:rsidRPr="00AF67E7">
        <w:rPr>
          <w:rFonts w:ascii="Times New Roman" w:hAnsi="Times New Roman"/>
          <w:sz w:val="24"/>
          <w:szCs w:val="24"/>
        </w:rPr>
        <w:t xml:space="preserve"> государственной регистрации, кадастра и картографии</w:t>
      </w:r>
    </w:p>
    <w:p w:rsidR="004407B1" w:rsidRPr="007F5046" w:rsidRDefault="004407B1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7C48" w:rsidRDefault="00D97C48" w:rsidP="004407B1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Глава 6. ОПИСАНИЕ РЕЗУЛЬТАТА ПРЕДОСТАВЛЕНИЯ МУНИЦИПАЛЬНОЙ УСЛУГИ</w:t>
      </w:r>
    </w:p>
    <w:p w:rsidR="00331CDA" w:rsidRPr="007F5046" w:rsidRDefault="00331CDA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2</w:t>
      </w:r>
      <w:r w:rsidR="004407B1">
        <w:rPr>
          <w:rFonts w:ascii="Times New Roman" w:hAnsi="Times New Roman"/>
          <w:sz w:val="24"/>
          <w:szCs w:val="24"/>
        </w:rPr>
        <w:t>4</w:t>
      </w:r>
      <w:r w:rsidRPr="007F5046">
        <w:rPr>
          <w:rFonts w:ascii="Times New Roman" w:hAnsi="Times New Roman"/>
          <w:sz w:val="24"/>
          <w:szCs w:val="24"/>
        </w:rPr>
        <w:t>. Конечным результатом предоставления муниципальной услуги является:</w:t>
      </w:r>
    </w:p>
    <w:p w:rsidR="00330BB1" w:rsidRPr="00330BB1" w:rsidRDefault="00330BB1" w:rsidP="00330BB1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Par167"/>
      <w:bookmarkEnd w:id="2"/>
      <w:r w:rsidRPr="00330BB1">
        <w:rPr>
          <w:rFonts w:ascii="Times New Roman" w:hAnsi="Times New Roman"/>
          <w:sz w:val="24"/>
          <w:szCs w:val="24"/>
        </w:rPr>
        <w:t>1)​ согласование вывода источников тепловой энергии, тепловых сетей в ремонт и включение сведений об объектах ремонта в сводный годовой план ремонтов источников тепловой энергии и тепловых сетей (далее – сводный план);</w:t>
      </w:r>
    </w:p>
    <w:p w:rsidR="00330BB1" w:rsidRPr="00330BB1" w:rsidRDefault="00330BB1" w:rsidP="00330BB1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30BB1">
        <w:rPr>
          <w:rFonts w:ascii="Times New Roman" w:hAnsi="Times New Roman"/>
          <w:sz w:val="24"/>
          <w:szCs w:val="24"/>
        </w:rPr>
        <w:t>2)​ согласование вывода источников тепловой энергии, тепловых сетей из эксплуатации;</w:t>
      </w:r>
    </w:p>
    <w:p w:rsidR="00330BB1" w:rsidRPr="00330BB1" w:rsidRDefault="00330BB1" w:rsidP="00330BB1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30BB1">
        <w:rPr>
          <w:rFonts w:ascii="Times New Roman" w:hAnsi="Times New Roman"/>
          <w:sz w:val="24"/>
          <w:szCs w:val="24"/>
        </w:rPr>
        <w:t>3)​ отказ в согласовании вывода источников тепловой энергии, тепловых сетей в ремонт;</w:t>
      </w:r>
    </w:p>
    <w:p w:rsidR="00330BB1" w:rsidRPr="00330BB1" w:rsidRDefault="00330BB1" w:rsidP="00330BB1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30BB1">
        <w:rPr>
          <w:rFonts w:ascii="Times New Roman" w:hAnsi="Times New Roman"/>
          <w:sz w:val="24"/>
          <w:szCs w:val="24"/>
        </w:rPr>
        <w:t>4)​ отказ в согласовании вывода источников тепловой энергии, тепловых сетей из эксплуатации;</w:t>
      </w:r>
    </w:p>
    <w:p w:rsidR="00330BB1" w:rsidRPr="00330BB1" w:rsidRDefault="00330BB1" w:rsidP="00330BB1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30BB1">
        <w:rPr>
          <w:rFonts w:ascii="Times New Roman" w:hAnsi="Times New Roman"/>
          <w:sz w:val="24"/>
          <w:szCs w:val="24"/>
        </w:rPr>
        <w:t>5)​ согласование внесения изменений в сводный план;</w:t>
      </w:r>
    </w:p>
    <w:p w:rsidR="00330BB1" w:rsidRPr="00330BB1" w:rsidRDefault="00330BB1" w:rsidP="00330BB1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30BB1">
        <w:rPr>
          <w:rFonts w:ascii="Times New Roman" w:hAnsi="Times New Roman"/>
          <w:sz w:val="24"/>
          <w:szCs w:val="24"/>
        </w:rPr>
        <w:t>6)​ отказ в согласовании внесения изменений в сводный план.</w:t>
      </w:r>
    </w:p>
    <w:p w:rsidR="00330BB1" w:rsidRPr="00330BB1" w:rsidRDefault="00330BB1" w:rsidP="00330BB1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331CDA" w:rsidRPr="00112198" w:rsidRDefault="00331CDA" w:rsidP="00112198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112198">
        <w:rPr>
          <w:rFonts w:ascii="Times New Roman" w:hAnsi="Times New Roman"/>
          <w:sz w:val="24"/>
          <w:szCs w:val="24"/>
        </w:rPr>
        <w:t>Глава 7. СРОК ПРЕДОСТАВЛЕНИЯ МУНИЦИПАЛЬНОЙ УСЛУГИ, В ТОМ</w:t>
      </w:r>
      <w:r w:rsidR="00330BB1" w:rsidRPr="00112198">
        <w:rPr>
          <w:rFonts w:ascii="Times New Roman" w:hAnsi="Times New Roman"/>
          <w:sz w:val="24"/>
          <w:szCs w:val="24"/>
        </w:rPr>
        <w:t xml:space="preserve"> </w:t>
      </w:r>
      <w:r w:rsidRPr="00112198">
        <w:rPr>
          <w:rFonts w:ascii="Times New Roman" w:hAnsi="Times New Roman"/>
          <w:sz w:val="24"/>
          <w:szCs w:val="24"/>
        </w:rPr>
        <w:t>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ДОКУМЕНТОВ, ЯВЛЯЮЩИХСЯ РЕЗУЛЬТАТОМ ПРЕДОСТАВЛЕНИЯ МУНИЦИПАЛЬНОЙ УСЛУГИ</w:t>
      </w:r>
    </w:p>
    <w:p w:rsidR="00330BB1" w:rsidRPr="00112198" w:rsidRDefault="00331CDA" w:rsidP="00112198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112198">
        <w:rPr>
          <w:rFonts w:ascii="Times New Roman" w:hAnsi="Times New Roman"/>
          <w:sz w:val="24"/>
          <w:szCs w:val="24"/>
        </w:rPr>
        <w:t>2</w:t>
      </w:r>
      <w:r w:rsidR="00330BB1" w:rsidRPr="00112198">
        <w:rPr>
          <w:rFonts w:ascii="Times New Roman" w:hAnsi="Times New Roman"/>
          <w:sz w:val="24"/>
          <w:szCs w:val="24"/>
        </w:rPr>
        <w:t>5</w:t>
      </w:r>
      <w:r w:rsidRPr="00112198">
        <w:rPr>
          <w:rFonts w:ascii="Times New Roman" w:hAnsi="Times New Roman"/>
          <w:sz w:val="24"/>
          <w:szCs w:val="24"/>
        </w:rPr>
        <w:t>. </w:t>
      </w:r>
      <w:r w:rsidR="00330BB1" w:rsidRPr="00112198">
        <w:rPr>
          <w:rFonts w:ascii="Times New Roman" w:hAnsi="Times New Roman"/>
          <w:sz w:val="24"/>
          <w:szCs w:val="24"/>
        </w:rPr>
        <w:t xml:space="preserve">  Предоставление муниципальной услуги осуществляется в следующие сроки:</w:t>
      </w:r>
    </w:p>
    <w:p w:rsidR="00330BB1" w:rsidRPr="00330BB1" w:rsidRDefault="00330BB1" w:rsidP="00330BB1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30BB1">
        <w:rPr>
          <w:rFonts w:ascii="Times New Roman" w:hAnsi="Times New Roman"/>
          <w:sz w:val="24"/>
          <w:szCs w:val="24"/>
        </w:rPr>
        <w:t>1)​ прием заявок о согласовании вывода источников тепловой энергии, тепловых сетей в плановый ремонт - до 10 октября года, предшествующего планируемому;</w:t>
      </w:r>
    </w:p>
    <w:p w:rsidR="00330BB1" w:rsidRPr="00330BB1" w:rsidRDefault="00330BB1" w:rsidP="00330BB1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30BB1">
        <w:rPr>
          <w:rFonts w:ascii="Times New Roman" w:hAnsi="Times New Roman"/>
          <w:sz w:val="24"/>
          <w:szCs w:val="24"/>
        </w:rPr>
        <w:t>2)​ принятие решения о согласовании или об отказе в согласовании вывода в ремонт источников тепловой энергии и тепловых сетей - не позднее 30 ноября года, предшествующего планируемому;</w:t>
      </w:r>
    </w:p>
    <w:p w:rsidR="00330BB1" w:rsidRPr="00330BB1" w:rsidRDefault="00330BB1" w:rsidP="00330BB1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30BB1">
        <w:rPr>
          <w:rFonts w:ascii="Times New Roman" w:hAnsi="Times New Roman"/>
          <w:sz w:val="24"/>
          <w:szCs w:val="24"/>
        </w:rPr>
        <w:t>3)​ выдача (направление) заявителю уведомления о согласовании или об отказе в согласовании вывода источников тепловой энергии, тепловых сетей в ремонт - в течение 3 рабочих дней со дня утверждения сводного плана;</w:t>
      </w:r>
    </w:p>
    <w:p w:rsidR="00330BB1" w:rsidRPr="00330BB1" w:rsidRDefault="00330BB1" w:rsidP="00330BB1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30BB1">
        <w:rPr>
          <w:rFonts w:ascii="Times New Roman" w:hAnsi="Times New Roman"/>
          <w:sz w:val="24"/>
          <w:szCs w:val="24"/>
        </w:rPr>
        <w:t>4)​ рассмотрение заявок на внесение изменений в сводный план, принятие решения о согласовании или об отказе в согласовании этих изменений и выдача (направление) заявителю уведомления о принятом решении - в течение 5 рабочих дней со дня поступления заявки;</w:t>
      </w:r>
    </w:p>
    <w:p w:rsidR="00330BB1" w:rsidRPr="00330BB1" w:rsidRDefault="00330BB1" w:rsidP="00330BB1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30BB1">
        <w:rPr>
          <w:rFonts w:ascii="Times New Roman" w:hAnsi="Times New Roman"/>
          <w:sz w:val="24"/>
          <w:szCs w:val="24"/>
        </w:rPr>
        <w:t>5)​ принятие решения о согласовании или об отказе в согласовании вывода из эксплуатации источника тепловой энергии и тепловых сетей - не позднее 30 дней со дня поступления уведомления о выводе из эксплуатации источника тепловой энергии и тепловых сетей;</w:t>
      </w:r>
    </w:p>
    <w:p w:rsidR="00330BB1" w:rsidRPr="00330BB1" w:rsidRDefault="00330BB1" w:rsidP="00330BB1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30BB1">
        <w:rPr>
          <w:rFonts w:ascii="Times New Roman" w:hAnsi="Times New Roman"/>
          <w:sz w:val="24"/>
          <w:szCs w:val="24"/>
        </w:rPr>
        <w:t xml:space="preserve">6)​ выдача (направление) заявителю уведомления о согласовании или об отказе в согласовании вывода из эксплуатации источника тепловой энергии и тепловых сетей - в течение 7 дней со дня </w:t>
      </w:r>
      <w:r>
        <w:rPr>
          <w:rFonts w:ascii="Times New Roman" w:hAnsi="Times New Roman"/>
          <w:sz w:val="24"/>
          <w:szCs w:val="24"/>
        </w:rPr>
        <w:t>его подписания.</w:t>
      </w:r>
    </w:p>
    <w:p w:rsidR="00331CDA" w:rsidRPr="007F5046" w:rsidRDefault="00331CDA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2</w:t>
      </w:r>
      <w:r w:rsidR="00330BB1">
        <w:rPr>
          <w:rFonts w:ascii="Times New Roman" w:hAnsi="Times New Roman"/>
          <w:sz w:val="24"/>
          <w:szCs w:val="24"/>
        </w:rPr>
        <w:t>6</w:t>
      </w:r>
      <w:r w:rsidRPr="007F5046">
        <w:rPr>
          <w:rFonts w:ascii="Times New Roman" w:hAnsi="Times New Roman"/>
          <w:sz w:val="24"/>
          <w:szCs w:val="24"/>
        </w:rPr>
        <w:t>. Срок приостановления предоставления муниципальной услуги законодательством Российской Федерации и Иркутской области не предусмотрен.</w:t>
      </w:r>
    </w:p>
    <w:p w:rsidR="00331CDA" w:rsidRPr="007F5046" w:rsidRDefault="00331CDA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31CDA" w:rsidRPr="007F5046" w:rsidRDefault="00331CDA" w:rsidP="00E73010">
      <w:pPr>
        <w:pStyle w:val="ad"/>
        <w:ind w:firstLine="567"/>
        <w:jc w:val="center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Глава 8. ПЕРЕЧЕНЬ НОРМАТИВНЫХ ПРАВОВЫХ АКТОВ, РЕГУЛИРУЮЩИХ</w:t>
      </w:r>
      <w:r w:rsidR="009B1F9E" w:rsidRPr="007F5046">
        <w:rPr>
          <w:rFonts w:ascii="Times New Roman" w:hAnsi="Times New Roman"/>
          <w:sz w:val="24"/>
          <w:szCs w:val="24"/>
        </w:rPr>
        <w:t xml:space="preserve"> </w:t>
      </w:r>
      <w:r w:rsidRPr="007F5046">
        <w:rPr>
          <w:rFonts w:ascii="Times New Roman" w:hAnsi="Times New Roman"/>
          <w:sz w:val="24"/>
          <w:szCs w:val="24"/>
        </w:rPr>
        <w:t>ОТНОШЕНИЯ, ВОЗНИКАЮЩИЕ В СВЯЗИ С ПРЕДОСТАВЛЕНИЕМ МУНИЦИПАЛЬНОЙ УСЛУГИ</w:t>
      </w:r>
    </w:p>
    <w:p w:rsidR="00331CDA" w:rsidRPr="007F5046" w:rsidRDefault="00330BB1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331CDA" w:rsidRPr="007F5046">
        <w:rPr>
          <w:rFonts w:ascii="Times New Roman" w:hAnsi="Times New Roman"/>
          <w:sz w:val="24"/>
          <w:szCs w:val="24"/>
        </w:rPr>
        <w:t>. Предоставление муниципальной услуги осуществляется в соответствии с законодательством.</w:t>
      </w:r>
    </w:p>
    <w:p w:rsidR="00331CDA" w:rsidRPr="007F5046" w:rsidRDefault="00330BB1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331CDA" w:rsidRPr="007F5046">
        <w:rPr>
          <w:rFonts w:ascii="Times New Roman" w:hAnsi="Times New Roman"/>
          <w:sz w:val="24"/>
          <w:szCs w:val="24"/>
        </w:rPr>
        <w:t>. Правовой основой предоставления муниципальной услуги являются следующие нормативные правовые акты:</w:t>
      </w:r>
    </w:p>
    <w:p w:rsidR="00AA7BB6" w:rsidRPr="007F5046" w:rsidRDefault="00330BB1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31CDA" w:rsidRPr="007F5046">
        <w:rPr>
          <w:rFonts w:ascii="Times New Roman" w:hAnsi="Times New Roman"/>
          <w:sz w:val="24"/>
          <w:szCs w:val="24"/>
        </w:rPr>
        <w:t>) К</w:t>
      </w:r>
      <w:r w:rsidR="00AA7BB6" w:rsidRPr="007F5046">
        <w:rPr>
          <w:rFonts w:ascii="Times New Roman" w:hAnsi="Times New Roman"/>
          <w:sz w:val="24"/>
          <w:szCs w:val="24"/>
        </w:rPr>
        <w:t>онституция Российской Федерации</w:t>
      </w:r>
      <w:r w:rsidR="00A85040">
        <w:rPr>
          <w:rFonts w:ascii="Times New Roman" w:hAnsi="Times New Roman"/>
          <w:sz w:val="24"/>
          <w:szCs w:val="24"/>
        </w:rPr>
        <w:t xml:space="preserve"> (</w:t>
      </w:r>
      <w:r w:rsidR="00157858">
        <w:rPr>
          <w:rFonts w:ascii="Times New Roman" w:hAnsi="Times New Roman"/>
          <w:sz w:val="24"/>
          <w:szCs w:val="24"/>
        </w:rPr>
        <w:t>«</w:t>
      </w:r>
      <w:r w:rsidR="00A85040">
        <w:rPr>
          <w:rFonts w:ascii="Times New Roman" w:hAnsi="Times New Roman"/>
          <w:sz w:val="24"/>
          <w:szCs w:val="24"/>
        </w:rPr>
        <w:t>Российская газета</w:t>
      </w:r>
      <w:r w:rsidR="00157858">
        <w:rPr>
          <w:rFonts w:ascii="Times New Roman" w:hAnsi="Times New Roman"/>
          <w:sz w:val="24"/>
          <w:szCs w:val="24"/>
        </w:rPr>
        <w:t>»</w:t>
      </w:r>
      <w:r w:rsidR="00A85040">
        <w:rPr>
          <w:rFonts w:ascii="Times New Roman" w:hAnsi="Times New Roman"/>
          <w:sz w:val="24"/>
          <w:szCs w:val="24"/>
        </w:rPr>
        <w:t>, №</w:t>
      </w:r>
      <w:r w:rsidR="00B2443C" w:rsidRPr="007F5046">
        <w:rPr>
          <w:rFonts w:ascii="Times New Roman" w:hAnsi="Times New Roman"/>
          <w:sz w:val="24"/>
          <w:szCs w:val="24"/>
        </w:rPr>
        <w:t xml:space="preserve"> 7 от 21.01.2009 г.)</w:t>
      </w:r>
      <w:r w:rsidR="00AA7BB6" w:rsidRPr="007F5046">
        <w:rPr>
          <w:rFonts w:ascii="Times New Roman" w:hAnsi="Times New Roman"/>
          <w:sz w:val="24"/>
          <w:szCs w:val="24"/>
        </w:rPr>
        <w:t>;</w:t>
      </w:r>
    </w:p>
    <w:p w:rsidR="00AA7BB6" w:rsidRPr="007F5046" w:rsidRDefault="00330BB1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>2</w:t>
      </w:r>
      <w:r w:rsidR="00331CDA" w:rsidRPr="007F5046">
        <w:rPr>
          <w:rFonts w:ascii="Times New Roman" w:hAnsi="Times New Roman"/>
          <w:sz w:val="24"/>
          <w:szCs w:val="24"/>
          <w:lang w:eastAsia="en-US"/>
        </w:rPr>
        <w:t xml:space="preserve">) Федеральный закон от </w:t>
      </w:r>
      <w:r w:rsidR="00157858">
        <w:rPr>
          <w:rFonts w:ascii="Times New Roman" w:hAnsi="Times New Roman"/>
          <w:sz w:val="24"/>
          <w:szCs w:val="24"/>
          <w:lang w:eastAsia="en-US"/>
        </w:rPr>
        <w:t>0</w:t>
      </w:r>
      <w:r w:rsidR="00331CDA" w:rsidRPr="007F5046">
        <w:rPr>
          <w:rFonts w:ascii="Times New Roman" w:hAnsi="Times New Roman"/>
          <w:sz w:val="24"/>
          <w:szCs w:val="24"/>
          <w:lang w:eastAsia="en-US"/>
        </w:rPr>
        <w:t>6</w:t>
      </w:r>
      <w:r w:rsidR="00157858">
        <w:rPr>
          <w:rFonts w:ascii="Times New Roman" w:hAnsi="Times New Roman"/>
          <w:sz w:val="24"/>
          <w:szCs w:val="24"/>
          <w:lang w:eastAsia="en-US"/>
        </w:rPr>
        <w:t>.10.2003 г.</w:t>
      </w:r>
      <w:r w:rsidR="00331CDA" w:rsidRPr="007F5046">
        <w:rPr>
          <w:rFonts w:ascii="Times New Roman" w:hAnsi="Times New Roman"/>
          <w:sz w:val="24"/>
          <w:szCs w:val="24"/>
          <w:lang w:eastAsia="en-US"/>
        </w:rPr>
        <w:t xml:space="preserve"> № 131-ФЗ «Об общих принципах организации местного самоупр</w:t>
      </w:r>
      <w:r w:rsidR="00AA7BB6" w:rsidRPr="007F5046">
        <w:rPr>
          <w:rFonts w:ascii="Times New Roman" w:hAnsi="Times New Roman"/>
          <w:sz w:val="24"/>
          <w:szCs w:val="24"/>
          <w:lang w:eastAsia="en-US"/>
        </w:rPr>
        <w:t>авления в Российской Федерации»</w:t>
      </w:r>
      <w:r w:rsidR="00B2443C" w:rsidRPr="007F5046">
        <w:rPr>
          <w:rFonts w:ascii="Times New Roman" w:hAnsi="Times New Roman"/>
          <w:sz w:val="24"/>
          <w:szCs w:val="24"/>
          <w:lang w:eastAsia="en-US"/>
        </w:rPr>
        <w:t xml:space="preserve"> (</w:t>
      </w:r>
      <w:r w:rsidR="00157858">
        <w:rPr>
          <w:rFonts w:ascii="Times New Roman" w:hAnsi="Times New Roman"/>
          <w:sz w:val="24"/>
          <w:szCs w:val="24"/>
          <w:lang w:eastAsia="en-US"/>
        </w:rPr>
        <w:t>«</w:t>
      </w:r>
      <w:r w:rsidR="00B2443C" w:rsidRPr="007F5046">
        <w:rPr>
          <w:rFonts w:ascii="Times New Roman" w:hAnsi="Times New Roman"/>
          <w:sz w:val="24"/>
          <w:szCs w:val="24"/>
          <w:lang w:eastAsia="en-US"/>
        </w:rPr>
        <w:t>Собрание законодательства Российской Федерации</w:t>
      </w:r>
      <w:r w:rsidR="00157858">
        <w:rPr>
          <w:rFonts w:ascii="Times New Roman" w:hAnsi="Times New Roman"/>
          <w:sz w:val="24"/>
          <w:szCs w:val="24"/>
          <w:lang w:eastAsia="en-US"/>
        </w:rPr>
        <w:t>»</w:t>
      </w:r>
      <w:r w:rsidR="00B2443C" w:rsidRPr="007F5046">
        <w:rPr>
          <w:rFonts w:ascii="Times New Roman" w:hAnsi="Times New Roman"/>
          <w:sz w:val="24"/>
          <w:szCs w:val="24"/>
          <w:lang w:eastAsia="en-US"/>
        </w:rPr>
        <w:t>, № 40 от 06.10.2003 г. ст. 3822)</w:t>
      </w:r>
      <w:r w:rsidR="00AA7BB6" w:rsidRPr="007F5046">
        <w:rPr>
          <w:rFonts w:ascii="Times New Roman" w:hAnsi="Times New Roman"/>
          <w:sz w:val="24"/>
          <w:szCs w:val="24"/>
          <w:lang w:eastAsia="en-US"/>
        </w:rPr>
        <w:t>;</w:t>
      </w:r>
    </w:p>
    <w:p w:rsidR="00331CDA" w:rsidRPr="007F5046" w:rsidRDefault="00330BB1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3</w:t>
      </w:r>
      <w:r w:rsidR="00331CDA" w:rsidRPr="007F5046">
        <w:rPr>
          <w:rFonts w:ascii="Times New Roman" w:hAnsi="Times New Roman"/>
          <w:sz w:val="24"/>
          <w:szCs w:val="24"/>
          <w:lang w:eastAsia="en-US"/>
        </w:rPr>
        <w:t>) Федеральный закон от 27</w:t>
      </w:r>
      <w:r w:rsidR="00157858">
        <w:rPr>
          <w:rFonts w:ascii="Times New Roman" w:hAnsi="Times New Roman"/>
          <w:sz w:val="24"/>
          <w:szCs w:val="24"/>
          <w:lang w:eastAsia="en-US"/>
        </w:rPr>
        <w:t>.07.</w:t>
      </w:r>
      <w:r w:rsidR="00331CDA" w:rsidRPr="007F5046">
        <w:rPr>
          <w:rFonts w:ascii="Times New Roman" w:hAnsi="Times New Roman"/>
          <w:sz w:val="24"/>
          <w:szCs w:val="24"/>
          <w:lang w:eastAsia="en-US"/>
        </w:rPr>
        <w:t xml:space="preserve"> 2010 г</w:t>
      </w:r>
      <w:r w:rsidR="00157858">
        <w:rPr>
          <w:rFonts w:ascii="Times New Roman" w:hAnsi="Times New Roman"/>
          <w:sz w:val="24"/>
          <w:szCs w:val="24"/>
          <w:lang w:eastAsia="en-US"/>
        </w:rPr>
        <w:t>.</w:t>
      </w:r>
      <w:r w:rsidR="00331CDA" w:rsidRPr="007F5046">
        <w:rPr>
          <w:rFonts w:ascii="Times New Roman" w:hAnsi="Times New Roman"/>
          <w:sz w:val="24"/>
          <w:szCs w:val="24"/>
          <w:lang w:eastAsia="en-US"/>
        </w:rPr>
        <w:t xml:space="preserve"> № 210-ФЗ «Об организации предоставления государственных и муниципальных услуг»</w:t>
      </w:r>
      <w:r w:rsidR="00B2443C" w:rsidRPr="007F5046">
        <w:rPr>
          <w:rFonts w:ascii="Times New Roman" w:hAnsi="Times New Roman"/>
          <w:sz w:val="24"/>
          <w:szCs w:val="24"/>
          <w:lang w:eastAsia="en-US"/>
        </w:rPr>
        <w:t xml:space="preserve"> (</w:t>
      </w:r>
      <w:r w:rsidR="00157858">
        <w:rPr>
          <w:rFonts w:ascii="Times New Roman" w:hAnsi="Times New Roman"/>
          <w:sz w:val="24"/>
          <w:szCs w:val="24"/>
          <w:lang w:eastAsia="en-US"/>
        </w:rPr>
        <w:t>«</w:t>
      </w:r>
      <w:r w:rsidR="00B2443C" w:rsidRPr="007F5046">
        <w:rPr>
          <w:rFonts w:ascii="Times New Roman" w:hAnsi="Times New Roman"/>
          <w:sz w:val="24"/>
          <w:szCs w:val="24"/>
          <w:lang w:eastAsia="en-US"/>
        </w:rPr>
        <w:t>Российская газета</w:t>
      </w:r>
      <w:r w:rsidR="00157858">
        <w:rPr>
          <w:rFonts w:ascii="Times New Roman" w:hAnsi="Times New Roman"/>
          <w:sz w:val="24"/>
          <w:szCs w:val="24"/>
          <w:lang w:eastAsia="en-US"/>
        </w:rPr>
        <w:t>»</w:t>
      </w:r>
      <w:r w:rsidR="00B2443C" w:rsidRPr="007F5046">
        <w:rPr>
          <w:rFonts w:ascii="Times New Roman" w:hAnsi="Times New Roman"/>
          <w:sz w:val="24"/>
          <w:szCs w:val="24"/>
          <w:lang w:eastAsia="en-US"/>
        </w:rPr>
        <w:t xml:space="preserve"> № 168 от 30.07.2010 г. </w:t>
      </w:r>
      <w:r w:rsidR="00157858">
        <w:rPr>
          <w:rFonts w:ascii="Times New Roman" w:hAnsi="Times New Roman"/>
          <w:sz w:val="24"/>
          <w:szCs w:val="24"/>
          <w:lang w:eastAsia="en-US"/>
        </w:rPr>
        <w:t>«</w:t>
      </w:r>
      <w:r w:rsidR="00B2443C" w:rsidRPr="007F5046">
        <w:rPr>
          <w:rFonts w:ascii="Times New Roman" w:hAnsi="Times New Roman"/>
          <w:sz w:val="24"/>
          <w:szCs w:val="24"/>
          <w:lang w:eastAsia="en-US"/>
        </w:rPr>
        <w:t>Собрание законодательства Российской Федерации</w:t>
      </w:r>
      <w:r w:rsidR="00157858">
        <w:rPr>
          <w:rFonts w:ascii="Times New Roman" w:hAnsi="Times New Roman"/>
          <w:sz w:val="24"/>
          <w:szCs w:val="24"/>
          <w:lang w:eastAsia="en-US"/>
        </w:rPr>
        <w:t>»</w:t>
      </w:r>
      <w:r w:rsidR="00B2443C" w:rsidRPr="007F5046">
        <w:rPr>
          <w:rFonts w:ascii="Times New Roman" w:hAnsi="Times New Roman"/>
          <w:sz w:val="24"/>
          <w:szCs w:val="24"/>
          <w:lang w:eastAsia="en-US"/>
        </w:rPr>
        <w:t>, 02.08.2010 г. № 31 ст. 4179)</w:t>
      </w:r>
      <w:r w:rsidR="00331CDA" w:rsidRPr="007F5046">
        <w:rPr>
          <w:rFonts w:ascii="Times New Roman" w:hAnsi="Times New Roman"/>
          <w:sz w:val="24"/>
          <w:szCs w:val="24"/>
          <w:lang w:eastAsia="en-US"/>
        </w:rPr>
        <w:t>;</w:t>
      </w:r>
    </w:p>
    <w:p w:rsidR="00331CDA" w:rsidRPr="007F5046" w:rsidRDefault="00330BB1" w:rsidP="00876C6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4</w:t>
      </w:r>
      <w:r w:rsidR="00331CDA" w:rsidRPr="007F5046">
        <w:rPr>
          <w:rFonts w:ascii="Times New Roman" w:hAnsi="Times New Roman"/>
          <w:sz w:val="24"/>
          <w:szCs w:val="24"/>
          <w:lang w:eastAsia="en-US"/>
        </w:rPr>
        <w:t>)</w:t>
      </w:r>
      <w:r w:rsidR="00331CDA" w:rsidRPr="007F5046">
        <w:rPr>
          <w:rFonts w:ascii="Times New Roman" w:hAnsi="Times New Roman"/>
          <w:sz w:val="24"/>
          <w:szCs w:val="24"/>
        </w:rPr>
        <w:t xml:space="preserve"> Федеральный закон от 07.07.2012 № 190-ФЗ «О теплоснабжении»</w:t>
      </w:r>
      <w:r w:rsidR="00876C6A" w:rsidRPr="007F5046">
        <w:rPr>
          <w:rFonts w:ascii="Times New Roman" w:hAnsi="Times New Roman"/>
          <w:sz w:val="24"/>
          <w:szCs w:val="24"/>
        </w:rPr>
        <w:t xml:space="preserve"> </w:t>
      </w:r>
      <w:r w:rsidR="00C71B8F" w:rsidRPr="007F5046">
        <w:rPr>
          <w:rFonts w:ascii="Times New Roman" w:hAnsi="Times New Roman"/>
          <w:sz w:val="24"/>
          <w:szCs w:val="24"/>
        </w:rPr>
        <w:t>(</w:t>
      </w:r>
      <w:r w:rsidR="008E558A">
        <w:rPr>
          <w:rFonts w:ascii="Times New Roman" w:eastAsiaTheme="minorHAnsi" w:hAnsi="Times New Roman" w:cs="Times New Roman"/>
          <w:sz w:val="24"/>
          <w:szCs w:val="24"/>
          <w:lang w:eastAsia="en-US"/>
        </w:rPr>
        <w:t>«Российская газета»</w:t>
      </w:r>
      <w:r w:rsidR="00876C6A" w:rsidRPr="007F50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№ 168, 30.07.2010, </w:t>
      </w:r>
      <w:r w:rsidR="008E558A">
        <w:rPr>
          <w:rFonts w:ascii="Times New Roman" w:eastAsiaTheme="minorHAnsi" w:hAnsi="Times New Roman"/>
          <w:sz w:val="24"/>
          <w:szCs w:val="24"/>
          <w:lang w:eastAsia="en-US"/>
        </w:rPr>
        <w:t>«Собрание законодательства Российской Федерации»</w:t>
      </w:r>
      <w:r w:rsidR="00157858">
        <w:rPr>
          <w:rFonts w:ascii="Times New Roman" w:eastAsiaTheme="minorHAnsi" w:hAnsi="Times New Roman"/>
          <w:sz w:val="24"/>
          <w:szCs w:val="24"/>
          <w:lang w:eastAsia="en-US"/>
        </w:rPr>
        <w:t>, 02.08.2010 г.</w:t>
      </w:r>
      <w:r w:rsidR="00876C6A" w:rsidRPr="007F5046">
        <w:rPr>
          <w:rFonts w:ascii="Times New Roman" w:eastAsiaTheme="minorHAnsi" w:hAnsi="Times New Roman"/>
          <w:sz w:val="24"/>
          <w:szCs w:val="24"/>
          <w:lang w:eastAsia="en-US"/>
        </w:rPr>
        <w:t>, № 31, ст. 4159.)</w:t>
      </w:r>
      <w:r w:rsidR="00331CDA" w:rsidRPr="007F5046">
        <w:rPr>
          <w:rFonts w:ascii="Times New Roman" w:hAnsi="Times New Roman"/>
          <w:sz w:val="24"/>
          <w:szCs w:val="24"/>
        </w:rPr>
        <w:t>;</w:t>
      </w:r>
    </w:p>
    <w:p w:rsidR="00876C6A" w:rsidRPr="007F5046" w:rsidRDefault="00330BB1" w:rsidP="00B2443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5</w:t>
      </w:r>
      <w:r w:rsidR="00331CDA" w:rsidRPr="007F5046">
        <w:rPr>
          <w:rFonts w:ascii="Times New Roman" w:hAnsi="Times New Roman"/>
          <w:sz w:val="24"/>
          <w:szCs w:val="24"/>
        </w:rPr>
        <w:t>) Постановление Правительства Российской Федерации от 06.09.2012</w:t>
      </w:r>
      <w:r w:rsidR="00157858">
        <w:rPr>
          <w:rFonts w:ascii="Times New Roman" w:hAnsi="Times New Roman"/>
          <w:sz w:val="24"/>
          <w:szCs w:val="24"/>
        </w:rPr>
        <w:t xml:space="preserve"> г.</w:t>
      </w:r>
      <w:r w:rsidR="00331CDA" w:rsidRPr="007F5046">
        <w:rPr>
          <w:rFonts w:ascii="Times New Roman" w:hAnsi="Times New Roman"/>
          <w:sz w:val="24"/>
          <w:szCs w:val="24"/>
        </w:rPr>
        <w:t xml:space="preserve"> № 889 «О выводе в ремонт и из эксплуатации источников тепловой энергии и тепловых сетей»</w:t>
      </w:r>
      <w:r w:rsidR="00B2443C" w:rsidRPr="007F5046">
        <w:rPr>
          <w:rFonts w:ascii="Times New Roman" w:hAnsi="Times New Roman"/>
          <w:sz w:val="24"/>
          <w:szCs w:val="24"/>
        </w:rPr>
        <w:t xml:space="preserve"> </w:t>
      </w:r>
      <w:r w:rsidR="00157858">
        <w:rPr>
          <w:rFonts w:ascii="Times New Roman" w:hAnsi="Times New Roman"/>
          <w:sz w:val="24"/>
          <w:szCs w:val="24"/>
        </w:rPr>
        <w:t>(«</w:t>
      </w:r>
      <w:r w:rsidR="00B2443C" w:rsidRPr="007F5046">
        <w:rPr>
          <w:rFonts w:ascii="Times New Roman" w:eastAsiaTheme="minorHAnsi" w:hAnsi="Times New Roman" w:cs="Times New Roman"/>
          <w:sz w:val="24"/>
          <w:szCs w:val="24"/>
          <w:lang w:eastAsia="en-US"/>
        </w:rPr>
        <w:t>Собрание законодательства Российской Федерации</w:t>
      </w:r>
      <w:r w:rsidR="00157858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B2443C" w:rsidRPr="007F5046">
        <w:rPr>
          <w:rFonts w:ascii="Times New Roman" w:eastAsiaTheme="minorHAnsi" w:hAnsi="Times New Roman" w:cs="Times New Roman"/>
          <w:sz w:val="24"/>
          <w:szCs w:val="24"/>
          <w:lang w:eastAsia="en-US"/>
        </w:rPr>
        <w:t>, 2007</w:t>
      </w:r>
      <w:r w:rsidR="001578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</w:t>
      </w:r>
      <w:r w:rsidR="00B2443C" w:rsidRPr="007F5046">
        <w:rPr>
          <w:rFonts w:ascii="Times New Roman" w:eastAsiaTheme="minorHAnsi" w:hAnsi="Times New Roman" w:cs="Times New Roman"/>
          <w:sz w:val="24"/>
          <w:szCs w:val="24"/>
          <w:lang w:eastAsia="en-US"/>
        </w:rPr>
        <w:t>, № 31, ст. 4100; 2009</w:t>
      </w:r>
      <w:r w:rsidR="001578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</w:t>
      </w:r>
      <w:r w:rsidR="00B2443C" w:rsidRPr="007F5046">
        <w:rPr>
          <w:rFonts w:ascii="Times New Roman" w:eastAsiaTheme="minorHAnsi" w:hAnsi="Times New Roman" w:cs="Times New Roman"/>
          <w:sz w:val="24"/>
          <w:szCs w:val="24"/>
          <w:lang w:eastAsia="en-US"/>
        </w:rPr>
        <w:t>, № 12, ст. 1429; 2011</w:t>
      </w:r>
      <w:r w:rsidR="001578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</w:t>
      </w:r>
      <w:r w:rsidR="00B2443C" w:rsidRPr="007F5046">
        <w:rPr>
          <w:rFonts w:ascii="Times New Roman" w:eastAsiaTheme="minorHAnsi" w:hAnsi="Times New Roman" w:cs="Times New Roman"/>
          <w:sz w:val="24"/>
          <w:szCs w:val="24"/>
          <w:lang w:eastAsia="en-US"/>
        </w:rPr>
        <w:t>, № 14, ст. 1916</w:t>
      </w:r>
      <w:r w:rsidR="00876C6A" w:rsidRPr="007F5046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B2443C" w:rsidRPr="007F5046" w:rsidRDefault="00330BB1" w:rsidP="00B2443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876C6A" w:rsidRPr="007F5046">
        <w:rPr>
          <w:rFonts w:ascii="Times New Roman" w:eastAsiaTheme="minorHAnsi" w:hAnsi="Times New Roman" w:cs="Times New Roman"/>
          <w:sz w:val="24"/>
          <w:szCs w:val="24"/>
          <w:lang w:eastAsia="en-US"/>
        </w:rPr>
        <w:t>) Устав Бодайбинского муниципального образования (приложение газеты «Мир Бодайбо» от 20.02.2006 г. № 34);</w:t>
      </w:r>
    </w:p>
    <w:p w:rsidR="00876C6A" w:rsidRPr="007F5046" w:rsidRDefault="00330BB1" w:rsidP="00B2443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876C6A" w:rsidRPr="007F5046">
        <w:rPr>
          <w:rFonts w:ascii="Times New Roman" w:eastAsiaTheme="minorHAnsi" w:hAnsi="Times New Roman" w:cs="Times New Roman"/>
          <w:sz w:val="24"/>
          <w:szCs w:val="24"/>
          <w:lang w:eastAsia="en-US"/>
        </w:rPr>
        <w:t>) Решение Думы Бодайбинского городского поселения от 28.10.2014 г. № 21-па «Об утверждении перечня услуг, которые являются необходимыми и обязательными для предоставления муниципальных услуг органами местного самоуправления Бодайбинского муниципального образования и предоставляются организациями, участвующими в предоставлении муниципальных услуг и порядка определения платы за оказание таких услуг» («Бодайбинские ведомости» от 01.11.2014 г. №17)</w:t>
      </w:r>
      <w:r w:rsidR="00A8504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76C6A" w:rsidRPr="007F5046" w:rsidRDefault="00876C6A" w:rsidP="00B2443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A7BB6" w:rsidRDefault="00AA7BB6" w:rsidP="00330BB1">
      <w:pPr>
        <w:pStyle w:val="ad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7F5046">
        <w:rPr>
          <w:rFonts w:ascii="Times New Roman" w:hAnsi="Times New Roman"/>
          <w:sz w:val="24"/>
          <w:szCs w:val="24"/>
          <w:lang w:eastAsia="en-US"/>
        </w:rPr>
        <w:t>Глава 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</w:t>
      </w:r>
    </w:p>
    <w:p w:rsidR="00A77894" w:rsidRPr="00A77894" w:rsidRDefault="00A77894" w:rsidP="00A7789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Par202"/>
      <w:bookmarkEnd w:id="3"/>
      <w:r>
        <w:rPr>
          <w:rFonts w:ascii="Times New Roman" w:hAnsi="Times New Roman"/>
          <w:sz w:val="24"/>
          <w:szCs w:val="24"/>
        </w:rPr>
        <w:t>29</w:t>
      </w:r>
      <w:r w:rsidRPr="00A77894">
        <w:rPr>
          <w:rFonts w:ascii="Times New Roman" w:hAnsi="Times New Roman"/>
          <w:sz w:val="24"/>
          <w:szCs w:val="24"/>
        </w:rPr>
        <w:t>.​ В случае необходимости получения согласования вывода в плановый ремонт источников теп</w:t>
      </w:r>
      <w:r>
        <w:rPr>
          <w:rFonts w:ascii="Times New Roman" w:hAnsi="Times New Roman"/>
          <w:sz w:val="24"/>
          <w:szCs w:val="24"/>
        </w:rPr>
        <w:t xml:space="preserve">ловой энергии, тепловых сетей </w:t>
      </w:r>
      <w:r w:rsidR="002830C3">
        <w:rPr>
          <w:rFonts w:ascii="Times New Roman" w:hAnsi="Times New Roman"/>
          <w:sz w:val="24"/>
          <w:szCs w:val="24"/>
        </w:rPr>
        <w:t>в администрацию (уполномоченный орган)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894">
        <w:rPr>
          <w:rFonts w:ascii="Times New Roman" w:hAnsi="Times New Roman"/>
          <w:sz w:val="24"/>
          <w:szCs w:val="24"/>
        </w:rPr>
        <w:t>подаются:</w:t>
      </w:r>
    </w:p>
    <w:p w:rsidR="00A77894" w:rsidRPr="00A77894" w:rsidRDefault="00A77894" w:rsidP="00A7789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A77894">
        <w:rPr>
          <w:rFonts w:ascii="Times New Roman" w:hAnsi="Times New Roman"/>
          <w:sz w:val="24"/>
          <w:szCs w:val="24"/>
        </w:rPr>
        <w:t>1)​ заявка на вывод в плановый ремонт источников тепловой энергии и тепловых сетей по форме согласно приложению № 1 к настоящему административному регламенту, которая должна содержать наименование источников тепловой энергии и тепловых сетей с указанием оборудования, требующего ремонта, сроки проведения ремонта, виды ремонта, перечень объектов потребителей тепловой энергии с указанием места нахождения указанных объектов, теплоснабжение которых может быть ограничено или прекращено вследствие проведения ремонта;</w:t>
      </w:r>
    </w:p>
    <w:p w:rsidR="00A77894" w:rsidRPr="00A77894" w:rsidRDefault="002830C3" w:rsidP="00A7789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77894" w:rsidRPr="00A77894">
        <w:rPr>
          <w:rFonts w:ascii="Times New Roman" w:hAnsi="Times New Roman"/>
          <w:sz w:val="24"/>
          <w:szCs w:val="24"/>
        </w:rPr>
        <w:t>)​ </w:t>
      </w:r>
      <w:r w:rsidR="00A77894" w:rsidRPr="00A77894">
        <w:rPr>
          <w:rFonts w:ascii="Times New Roman" w:hAnsi="Times New Roman"/>
          <w:color w:val="000000"/>
          <w:sz w:val="24"/>
          <w:szCs w:val="24"/>
        </w:rPr>
        <w:t>копия документа, удостоверяющего личность заявителя (представителя заявителя);</w:t>
      </w:r>
    </w:p>
    <w:p w:rsidR="00A77894" w:rsidRPr="00A77894" w:rsidRDefault="002830C3" w:rsidP="00A7789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77894" w:rsidRPr="00A77894">
        <w:rPr>
          <w:rFonts w:ascii="Times New Roman" w:hAnsi="Times New Roman"/>
          <w:sz w:val="24"/>
          <w:szCs w:val="24"/>
        </w:rPr>
        <w:t>)​ </w:t>
      </w:r>
      <w:r w:rsidR="00A77894" w:rsidRPr="00A77894">
        <w:rPr>
          <w:rFonts w:ascii="Times New Roman" w:hAnsi="Times New Roman"/>
          <w:color w:val="000000"/>
          <w:sz w:val="24"/>
          <w:szCs w:val="24"/>
        </w:rPr>
        <w:t>копия документа, подтверждающего полномочия представителя заявителя (если обращается представитель заявителя);</w:t>
      </w:r>
    </w:p>
    <w:p w:rsidR="00A77894" w:rsidRPr="00A77894" w:rsidRDefault="002830C3" w:rsidP="00A7789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77894" w:rsidRPr="00A77894">
        <w:rPr>
          <w:rFonts w:ascii="Times New Roman" w:hAnsi="Times New Roman"/>
          <w:sz w:val="24"/>
          <w:szCs w:val="24"/>
        </w:rPr>
        <w:t>)​ </w:t>
      </w:r>
      <w:r w:rsidR="00A77894" w:rsidRPr="00A77894">
        <w:rPr>
          <w:rFonts w:ascii="Times New Roman" w:hAnsi="Times New Roman"/>
          <w:color w:val="000000"/>
          <w:sz w:val="24"/>
          <w:szCs w:val="24"/>
        </w:rPr>
        <w:t>копия правоустанавливающего документа на источник тепловой энергии, тепловую сеть (если права на них не зарегистрированы в Едином государственном реестре прав на недвижимое имущество и сделок с ним);</w:t>
      </w:r>
    </w:p>
    <w:p w:rsidR="00A77894" w:rsidRPr="00A77894" w:rsidRDefault="002830C3" w:rsidP="00A7789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77894" w:rsidRPr="00A77894">
        <w:rPr>
          <w:rFonts w:ascii="Times New Roman" w:hAnsi="Times New Roman"/>
          <w:sz w:val="24"/>
          <w:szCs w:val="24"/>
        </w:rPr>
        <w:t>)​ уведомление субъекта оперативно-диспетчерского управления в электроэнергетике о включении оборудования в годовой график ремонта объектов диспетчеризации (в случае если электростанция или оборудование электростанции, функционирующие в режиме комбинированной выработки электрической и тепловой энергии, соответствуют положениям пункта 3 Правил вывода в ремонт и из эксплуатации источников тепловой энергии и тепловых сетей, утвержденных постановлением Правительства РФ от 06.09.2012 № 889).</w:t>
      </w:r>
    </w:p>
    <w:p w:rsidR="00A77894" w:rsidRPr="00A77894" w:rsidRDefault="00A77894" w:rsidP="00A7789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A77894">
        <w:rPr>
          <w:rFonts w:ascii="Times New Roman" w:hAnsi="Times New Roman"/>
          <w:sz w:val="24"/>
          <w:szCs w:val="24"/>
        </w:rPr>
        <w:t xml:space="preserve">В случае подачи заявки посредством личного приема заявитель предоставляет копии документов, указанные в подпунктах </w:t>
      </w:r>
      <w:r w:rsidR="00AC5AB7">
        <w:rPr>
          <w:rFonts w:ascii="Times New Roman" w:hAnsi="Times New Roman"/>
          <w:sz w:val="24"/>
          <w:szCs w:val="24"/>
        </w:rPr>
        <w:t>2-4</w:t>
      </w:r>
      <w:r w:rsidRPr="00A77894">
        <w:rPr>
          <w:rFonts w:ascii="Times New Roman" w:hAnsi="Times New Roman"/>
          <w:sz w:val="24"/>
          <w:szCs w:val="24"/>
        </w:rPr>
        <w:t xml:space="preserve"> настоящего пункта, с предъявлением оригиналов, которые после проверки на соответствие копиям возвращаются заявителю. </w:t>
      </w:r>
    </w:p>
    <w:p w:rsidR="00A77894" w:rsidRPr="00A77894" w:rsidRDefault="00A77894" w:rsidP="00A7789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A77894">
        <w:rPr>
          <w:rFonts w:ascii="Times New Roman" w:hAnsi="Times New Roman"/>
          <w:sz w:val="24"/>
          <w:szCs w:val="24"/>
        </w:rPr>
        <w:t xml:space="preserve">В случае направления заявки по почте </w:t>
      </w:r>
      <w:r w:rsidRPr="00A77894">
        <w:rPr>
          <w:rFonts w:ascii="Times New Roman" w:hAnsi="Times New Roman"/>
          <w:color w:val="000000"/>
          <w:sz w:val="24"/>
          <w:szCs w:val="24"/>
        </w:rPr>
        <w:t>копия правоустанавливающего документа на источник тепловой энергии, тепловую сеть</w:t>
      </w:r>
      <w:r w:rsidRPr="00A77894">
        <w:rPr>
          <w:rFonts w:ascii="Times New Roman" w:hAnsi="Times New Roman"/>
          <w:sz w:val="24"/>
          <w:szCs w:val="24"/>
        </w:rPr>
        <w:t xml:space="preserve"> должна быть нотариально заверена. </w:t>
      </w:r>
    </w:p>
    <w:p w:rsidR="00A77894" w:rsidRPr="00A77894" w:rsidRDefault="00A77894" w:rsidP="00A7789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A77894">
        <w:rPr>
          <w:rFonts w:ascii="Times New Roman" w:hAnsi="Times New Roman"/>
          <w:sz w:val="24"/>
          <w:szCs w:val="24"/>
        </w:rPr>
        <w:lastRenderedPageBreak/>
        <w:t xml:space="preserve">Перечень объектов потребителей тепловой энергии с указанием места нахождения указанных объектов, теплоснабжение которых может быть ограничено или прекращено вследствие проведения ремонта, может быть предоставлен в виде отдельного документа, составленного и подписанного заявителем. </w:t>
      </w:r>
    </w:p>
    <w:p w:rsidR="00A77894" w:rsidRPr="00A77894" w:rsidRDefault="009427C7" w:rsidP="00A7789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A77894" w:rsidRPr="00A77894">
        <w:rPr>
          <w:rFonts w:ascii="Times New Roman" w:hAnsi="Times New Roman"/>
          <w:sz w:val="24"/>
          <w:szCs w:val="24"/>
        </w:rPr>
        <w:t xml:space="preserve">.​ В случае необходимости внесения изменений в сводный план, в том числе продления сроков ранее начатых работ, </w:t>
      </w:r>
      <w:r>
        <w:rPr>
          <w:rFonts w:ascii="Times New Roman" w:hAnsi="Times New Roman"/>
          <w:sz w:val="24"/>
          <w:szCs w:val="24"/>
        </w:rPr>
        <w:t>а администрацию (уполномоченный орган)</w:t>
      </w:r>
      <w:r w:rsidR="00A77894" w:rsidRPr="00A77894">
        <w:rPr>
          <w:rFonts w:ascii="Times New Roman" w:hAnsi="Times New Roman"/>
          <w:sz w:val="24"/>
          <w:szCs w:val="24"/>
        </w:rPr>
        <w:t xml:space="preserve"> подаются:</w:t>
      </w:r>
    </w:p>
    <w:p w:rsidR="00A77894" w:rsidRPr="00A77894" w:rsidRDefault="00A77894" w:rsidP="00A7789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A77894">
        <w:rPr>
          <w:rFonts w:ascii="Times New Roman" w:hAnsi="Times New Roman"/>
          <w:sz w:val="24"/>
          <w:szCs w:val="24"/>
        </w:rPr>
        <w:t xml:space="preserve">1)​ заявка на внесение изменений в сводный план по форме согласно приложению </w:t>
      </w:r>
      <w:r w:rsidRPr="00A77894">
        <w:rPr>
          <w:rFonts w:ascii="Times New Roman" w:hAnsi="Times New Roman"/>
          <w:color w:val="000000"/>
          <w:sz w:val="24"/>
          <w:szCs w:val="24"/>
        </w:rPr>
        <w:t>№ 2</w:t>
      </w:r>
      <w:r w:rsidRPr="00A77894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регламенту, которая должна содержать обоснование изменения сроков ремонтов;</w:t>
      </w:r>
    </w:p>
    <w:p w:rsidR="00A77894" w:rsidRPr="00A77894" w:rsidRDefault="009427C7" w:rsidP="00A7789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77894" w:rsidRPr="00A77894">
        <w:rPr>
          <w:rFonts w:ascii="Times New Roman" w:hAnsi="Times New Roman"/>
          <w:sz w:val="24"/>
          <w:szCs w:val="24"/>
        </w:rPr>
        <w:t>)​ </w:t>
      </w:r>
      <w:r w:rsidR="00A77894" w:rsidRPr="00A77894">
        <w:rPr>
          <w:rFonts w:ascii="Times New Roman" w:hAnsi="Times New Roman"/>
          <w:color w:val="000000"/>
          <w:sz w:val="24"/>
          <w:szCs w:val="24"/>
        </w:rPr>
        <w:t>копия документа, удостоверяющего личность заявителя (представителя заявителя);</w:t>
      </w:r>
    </w:p>
    <w:p w:rsidR="00A77894" w:rsidRPr="00A77894" w:rsidRDefault="009427C7" w:rsidP="00A7789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77894" w:rsidRPr="00A77894">
        <w:rPr>
          <w:rFonts w:ascii="Times New Roman" w:hAnsi="Times New Roman"/>
          <w:sz w:val="24"/>
          <w:szCs w:val="24"/>
        </w:rPr>
        <w:t>)​ </w:t>
      </w:r>
      <w:r w:rsidR="00A77894" w:rsidRPr="00A77894">
        <w:rPr>
          <w:rFonts w:ascii="Times New Roman" w:hAnsi="Times New Roman"/>
          <w:color w:val="000000"/>
          <w:sz w:val="24"/>
          <w:szCs w:val="24"/>
        </w:rPr>
        <w:t>копия документа, подтверждающего полномочия представителя заявителя (если обращается представитель заявителя);</w:t>
      </w:r>
    </w:p>
    <w:p w:rsidR="00A77894" w:rsidRPr="00A77894" w:rsidRDefault="009427C7" w:rsidP="00A7789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77894" w:rsidRPr="00A77894">
        <w:rPr>
          <w:rFonts w:ascii="Times New Roman" w:hAnsi="Times New Roman"/>
          <w:sz w:val="24"/>
          <w:szCs w:val="24"/>
        </w:rPr>
        <w:t>)​ </w:t>
      </w:r>
      <w:r w:rsidR="00A77894" w:rsidRPr="00A77894">
        <w:rPr>
          <w:rFonts w:ascii="Times New Roman" w:hAnsi="Times New Roman"/>
          <w:color w:val="000000"/>
          <w:sz w:val="24"/>
          <w:szCs w:val="24"/>
        </w:rPr>
        <w:t>копия правоустанавливающего документа на источник тепловой энергии, тепловую сеть (если права на них не зарегистрированы в Едином государственном реестре прав на недвижимое имущество и сделок с ним);</w:t>
      </w:r>
    </w:p>
    <w:p w:rsidR="00A77894" w:rsidRPr="00A77894" w:rsidRDefault="009427C7" w:rsidP="00A7789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77894" w:rsidRPr="00A77894">
        <w:rPr>
          <w:rFonts w:ascii="Times New Roman" w:hAnsi="Times New Roman"/>
          <w:sz w:val="24"/>
          <w:szCs w:val="24"/>
        </w:rPr>
        <w:t>)​ подтверждение согласования с субъектом оперативно-диспетчерского управления в электроэнергетике изменения сроков вывода в ремонт в соответствии с законодательством об электроэнергетике (в случае подачи заявки в отношении объекта, функционирующего в режиме комбинированной выработки электрической и тепловой энергии, если такой объект соответствуют положениям пункта 3 Правил вывода в ремонт и из эксплуатации источников тепловой энергии и тепловых сетей, утвержденных постановлением Правительства РФ от 06.09.2012 № 889. Сроки ремонта в такой заявке должны быть скоординированы со сроками вывода в ремонт, согласованными субъектом оперативно-диспетчерского управления в электроэнергетике).</w:t>
      </w:r>
    </w:p>
    <w:p w:rsidR="00A77894" w:rsidRPr="00A77894" w:rsidRDefault="00A77894" w:rsidP="00A7789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A77894">
        <w:rPr>
          <w:rFonts w:ascii="Times New Roman" w:hAnsi="Times New Roman"/>
          <w:sz w:val="24"/>
          <w:szCs w:val="24"/>
        </w:rPr>
        <w:t xml:space="preserve">В случае подачи заявки посредством личного приема заявитель предоставляет копии документов, указанные в </w:t>
      </w:r>
      <w:r w:rsidR="00AC5AB7">
        <w:rPr>
          <w:rFonts w:ascii="Times New Roman" w:hAnsi="Times New Roman"/>
          <w:sz w:val="24"/>
          <w:szCs w:val="24"/>
        </w:rPr>
        <w:t xml:space="preserve">подпунктах </w:t>
      </w:r>
      <w:r w:rsidRPr="00A77894">
        <w:rPr>
          <w:rFonts w:ascii="Times New Roman" w:hAnsi="Times New Roman"/>
          <w:sz w:val="24"/>
          <w:szCs w:val="24"/>
        </w:rPr>
        <w:t>2</w:t>
      </w:r>
      <w:r w:rsidR="00AC5AB7">
        <w:rPr>
          <w:rFonts w:ascii="Times New Roman" w:hAnsi="Times New Roman"/>
          <w:sz w:val="24"/>
          <w:szCs w:val="24"/>
        </w:rPr>
        <w:t>-</w:t>
      </w:r>
      <w:r w:rsidRPr="00A77894">
        <w:rPr>
          <w:rFonts w:ascii="Times New Roman" w:hAnsi="Times New Roman"/>
          <w:sz w:val="24"/>
          <w:szCs w:val="24"/>
        </w:rPr>
        <w:t xml:space="preserve">4 настоящего подпункта, с предъявлением оригиналов, которые после проверки на соответствие копиям возвращаются заявителю. </w:t>
      </w:r>
    </w:p>
    <w:p w:rsidR="00A77894" w:rsidRPr="00A77894" w:rsidRDefault="00A77894" w:rsidP="00A7789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A77894">
        <w:rPr>
          <w:rFonts w:ascii="Times New Roman" w:hAnsi="Times New Roman"/>
          <w:sz w:val="24"/>
          <w:szCs w:val="24"/>
        </w:rPr>
        <w:t xml:space="preserve">В случае направления заявки по почте </w:t>
      </w:r>
      <w:r w:rsidRPr="00A77894">
        <w:rPr>
          <w:rFonts w:ascii="Times New Roman" w:hAnsi="Times New Roman"/>
          <w:color w:val="000000"/>
          <w:sz w:val="24"/>
          <w:szCs w:val="24"/>
        </w:rPr>
        <w:t>копия правоустанавливающего документа на источник тепловой энергии, тепловую сеть</w:t>
      </w:r>
      <w:r w:rsidRPr="00A77894">
        <w:rPr>
          <w:rFonts w:ascii="Times New Roman" w:hAnsi="Times New Roman"/>
          <w:sz w:val="24"/>
          <w:szCs w:val="24"/>
        </w:rPr>
        <w:t xml:space="preserve"> должна быть нотариально заверена. </w:t>
      </w:r>
    </w:p>
    <w:p w:rsidR="00A77894" w:rsidRPr="00A77894" w:rsidRDefault="00A77894" w:rsidP="00A7789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A77894">
        <w:rPr>
          <w:rFonts w:ascii="Times New Roman" w:hAnsi="Times New Roman"/>
          <w:sz w:val="24"/>
          <w:szCs w:val="24"/>
        </w:rPr>
        <w:t>3</w:t>
      </w:r>
      <w:r w:rsidR="00AC5AB7">
        <w:rPr>
          <w:rFonts w:ascii="Times New Roman" w:hAnsi="Times New Roman"/>
          <w:sz w:val="24"/>
          <w:szCs w:val="24"/>
        </w:rPr>
        <w:t>1</w:t>
      </w:r>
      <w:r w:rsidRPr="00A77894">
        <w:rPr>
          <w:rFonts w:ascii="Times New Roman" w:hAnsi="Times New Roman"/>
          <w:sz w:val="24"/>
          <w:szCs w:val="24"/>
        </w:rPr>
        <w:t xml:space="preserve">.​ В случае необходимости получения согласования вывода из эксплуатации источников тепловой энергии, тепловых сетей в </w:t>
      </w:r>
      <w:r w:rsidR="0076517C">
        <w:rPr>
          <w:rFonts w:ascii="Times New Roman" w:hAnsi="Times New Roman"/>
          <w:sz w:val="24"/>
          <w:szCs w:val="24"/>
        </w:rPr>
        <w:t>администрацию (уполномоченный орган)</w:t>
      </w:r>
      <w:r w:rsidRPr="00A77894">
        <w:rPr>
          <w:rFonts w:ascii="Times New Roman" w:hAnsi="Times New Roman"/>
          <w:sz w:val="24"/>
          <w:szCs w:val="24"/>
        </w:rPr>
        <w:t xml:space="preserve"> подаются:</w:t>
      </w:r>
    </w:p>
    <w:p w:rsidR="00A77894" w:rsidRPr="00A77894" w:rsidRDefault="00A77894" w:rsidP="00A7789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A77894">
        <w:rPr>
          <w:rFonts w:ascii="Times New Roman" w:hAnsi="Times New Roman"/>
          <w:sz w:val="24"/>
          <w:szCs w:val="24"/>
        </w:rPr>
        <w:t xml:space="preserve">1)​ уведомление о выводе из эксплуатации источников тепловой энергии и тепловых сетей по форме согласно приложению № </w:t>
      </w:r>
      <w:r w:rsidRPr="00A77894">
        <w:rPr>
          <w:rFonts w:ascii="Times New Roman" w:hAnsi="Times New Roman"/>
          <w:color w:val="000000"/>
          <w:sz w:val="24"/>
          <w:szCs w:val="24"/>
        </w:rPr>
        <w:t>3</w:t>
      </w:r>
      <w:r w:rsidRPr="00A77894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регламенту, в котором указываются оборудование, выводимое из эксплуатации, сроки и причины вывода источников тепловой энергии, тепловых сетей из эксплуатации (в случае, если такой вывод не обоснован в схеме теплоснабжения </w:t>
      </w:r>
      <w:r w:rsidR="0076517C">
        <w:rPr>
          <w:rFonts w:ascii="Times New Roman" w:hAnsi="Times New Roman"/>
          <w:sz w:val="24"/>
          <w:szCs w:val="24"/>
        </w:rPr>
        <w:t>Бодайбинского муниципального образования</w:t>
      </w:r>
      <w:r w:rsidRPr="00A77894">
        <w:rPr>
          <w:rFonts w:ascii="Times New Roman" w:hAnsi="Times New Roman"/>
          <w:sz w:val="24"/>
          <w:szCs w:val="24"/>
        </w:rPr>
        <w:t>). В уведомлении должны быть указаны потребители тепловой энергии, теплоснабжение которых может быть прекращено или ограничено в связи с выводом из эксплуатации источников тепловой энергии и тепловых сетей;</w:t>
      </w:r>
    </w:p>
    <w:p w:rsidR="00A77894" w:rsidRPr="00A77894" w:rsidRDefault="0076517C" w:rsidP="00A7789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77894" w:rsidRPr="00A77894">
        <w:rPr>
          <w:rFonts w:ascii="Times New Roman" w:hAnsi="Times New Roman"/>
          <w:sz w:val="24"/>
          <w:szCs w:val="24"/>
        </w:rPr>
        <w:t>)​ </w:t>
      </w:r>
      <w:r w:rsidR="00A77894" w:rsidRPr="00A77894">
        <w:rPr>
          <w:rFonts w:ascii="Times New Roman" w:hAnsi="Times New Roman"/>
          <w:color w:val="000000"/>
          <w:sz w:val="24"/>
          <w:szCs w:val="24"/>
        </w:rPr>
        <w:t>копия документа, удостоверяющего личность заявителя (представителя заявителя);</w:t>
      </w:r>
    </w:p>
    <w:p w:rsidR="00A77894" w:rsidRPr="00A77894" w:rsidRDefault="0076517C" w:rsidP="00A7789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77894" w:rsidRPr="00A77894">
        <w:rPr>
          <w:rFonts w:ascii="Times New Roman" w:hAnsi="Times New Roman"/>
          <w:sz w:val="24"/>
          <w:szCs w:val="24"/>
        </w:rPr>
        <w:t>)​ </w:t>
      </w:r>
      <w:r w:rsidR="00A77894" w:rsidRPr="00A77894">
        <w:rPr>
          <w:rFonts w:ascii="Times New Roman" w:hAnsi="Times New Roman"/>
          <w:color w:val="000000"/>
          <w:sz w:val="24"/>
          <w:szCs w:val="24"/>
        </w:rPr>
        <w:t>копия документа, подтверждающего полномочия представителя заявителя (если обращается представитель заявителя);</w:t>
      </w:r>
    </w:p>
    <w:p w:rsidR="00A77894" w:rsidRPr="00A77894" w:rsidRDefault="0076517C" w:rsidP="00A7789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77894" w:rsidRPr="00A77894">
        <w:rPr>
          <w:rFonts w:ascii="Times New Roman" w:hAnsi="Times New Roman"/>
          <w:sz w:val="24"/>
          <w:szCs w:val="24"/>
        </w:rPr>
        <w:t>)​ </w:t>
      </w:r>
      <w:r w:rsidR="00A77894" w:rsidRPr="00A77894">
        <w:rPr>
          <w:rFonts w:ascii="Times New Roman" w:hAnsi="Times New Roman"/>
          <w:color w:val="000000"/>
          <w:sz w:val="24"/>
          <w:szCs w:val="24"/>
        </w:rPr>
        <w:t>копия правоустанавливающего документа на источник тепловой энергии, тепловую сеть (если права на них не зарегистрированы в Едином государственном реестре прав на недвижимое имущество и сделок с ним);</w:t>
      </w:r>
    </w:p>
    <w:p w:rsidR="00A77894" w:rsidRPr="00A77894" w:rsidRDefault="0076517C" w:rsidP="00A7789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77894" w:rsidRPr="00A77894">
        <w:rPr>
          <w:rFonts w:ascii="Times New Roman" w:hAnsi="Times New Roman"/>
          <w:sz w:val="24"/>
          <w:szCs w:val="24"/>
        </w:rPr>
        <w:t>)​ письменные согласования вывода тепловых сетей из эксплуатации, полученные от всех потребителей тепловой энергии, указанных в уведомлении, в том числе потребителей в многоквартирных домах в случае непосредственного управления многоквартирным домом собственниками помещений, либо в случае неполучения согласования потребителей - уведомления о вручении почтовых отправлений, направленных потребителям (в случае вывода из эксплуатации тепловых сетей, к которым в надлежащем порядке подключены теплопотребляющие установки потребителей тепловой энергии).</w:t>
      </w:r>
    </w:p>
    <w:p w:rsidR="00A77894" w:rsidRPr="00A77894" w:rsidRDefault="00A77894" w:rsidP="00A7789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A77894">
        <w:rPr>
          <w:rFonts w:ascii="Times New Roman" w:hAnsi="Times New Roman"/>
          <w:sz w:val="24"/>
          <w:szCs w:val="24"/>
        </w:rPr>
        <w:t xml:space="preserve">Указанные документы представляются не менее чем за 8 месяцев до планируемого вывода из эксплуатации источников тепловой энергии и тепловых сетей. </w:t>
      </w:r>
    </w:p>
    <w:p w:rsidR="00A77894" w:rsidRPr="00A77894" w:rsidRDefault="00A77894" w:rsidP="00A7789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A77894">
        <w:rPr>
          <w:rFonts w:ascii="Times New Roman" w:hAnsi="Times New Roman"/>
          <w:sz w:val="24"/>
          <w:szCs w:val="24"/>
        </w:rPr>
        <w:lastRenderedPageBreak/>
        <w:t xml:space="preserve">В случае подачи уведомления посредством личного приема заявитель предоставляет копии документов, указанные в </w:t>
      </w:r>
      <w:r w:rsidR="0076517C">
        <w:rPr>
          <w:rFonts w:ascii="Times New Roman" w:hAnsi="Times New Roman"/>
          <w:sz w:val="24"/>
          <w:szCs w:val="24"/>
        </w:rPr>
        <w:t xml:space="preserve">подпунктах </w:t>
      </w:r>
      <w:r w:rsidRPr="00A77894">
        <w:rPr>
          <w:rFonts w:ascii="Times New Roman" w:hAnsi="Times New Roman"/>
          <w:sz w:val="24"/>
          <w:szCs w:val="24"/>
        </w:rPr>
        <w:t>2</w:t>
      </w:r>
      <w:r w:rsidR="0076517C">
        <w:rPr>
          <w:rFonts w:ascii="Times New Roman" w:hAnsi="Times New Roman"/>
          <w:sz w:val="24"/>
          <w:szCs w:val="24"/>
        </w:rPr>
        <w:t>-4</w:t>
      </w:r>
      <w:r w:rsidRPr="00A77894">
        <w:rPr>
          <w:rFonts w:ascii="Times New Roman" w:hAnsi="Times New Roman"/>
          <w:sz w:val="24"/>
          <w:szCs w:val="24"/>
        </w:rPr>
        <w:t xml:space="preserve"> настоящего пункта, с предъявлением оригиналов, которые после проверки на соответствие копиям возвращаются заявителю. </w:t>
      </w:r>
    </w:p>
    <w:p w:rsidR="00A77894" w:rsidRPr="00A77894" w:rsidRDefault="00A77894" w:rsidP="00A7789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A77894">
        <w:rPr>
          <w:rFonts w:ascii="Times New Roman" w:hAnsi="Times New Roman"/>
          <w:sz w:val="24"/>
          <w:szCs w:val="24"/>
        </w:rPr>
        <w:t xml:space="preserve">В случае направления уведомления по почте </w:t>
      </w:r>
      <w:r w:rsidRPr="00A77894">
        <w:rPr>
          <w:rFonts w:ascii="Times New Roman" w:hAnsi="Times New Roman"/>
          <w:color w:val="000000"/>
          <w:sz w:val="24"/>
          <w:szCs w:val="24"/>
        </w:rPr>
        <w:t>копия правоустанавливающего документа на источник тепловой энергии, тепловую сеть</w:t>
      </w:r>
      <w:r w:rsidRPr="00A77894">
        <w:rPr>
          <w:rFonts w:ascii="Times New Roman" w:hAnsi="Times New Roman"/>
          <w:sz w:val="24"/>
          <w:szCs w:val="24"/>
        </w:rPr>
        <w:t xml:space="preserve"> должна быть нотариально заверена. </w:t>
      </w:r>
    </w:p>
    <w:p w:rsidR="00AA7BB6" w:rsidRPr="007F5046" w:rsidRDefault="00AA7BB6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" w:name="Par215"/>
      <w:bookmarkEnd w:id="4"/>
      <w:r w:rsidRPr="007F5046">
        <w:rPr>
          <w:rFonts w:ascii="Times New Roman" w:hAnsi="Times New Roman"/>
          <w:sz w:val="24"/>
          <w:szCs w:val="24"/>
        </w:rPr>
        <w:t>3</w:t>
      </w:r>
      <w:r w:rsidR="0076517C">
        <w:rPr>
          <w:rFonts w:ascii="Times New Roman" w:hAnsi="Times New Roman"/>
          <w:sz w:val="24"/>
          <w:szCs w:val="24"/>
        </w:rPr>
        <w:t>2</w:t>
      </w:r>
      <w:r w:rsidRPr="007F5046">
        <w:rPr>
          <w:rFonts w:ascii="Times New Roman" w:hAnsi="Times New Roman"/>
          <w:sz w:val="24"/>
          <w:szCs w:val="24"/>
        </w:rPr>
        <w:t>. Заявитель или его представитель должен представить документы, указанные в пункт</w:t>
      </w:r>
      <w:r w:rsidR="0076517C">
        <w:rPr>
          <w:rFonts w:ascii="Times New Roman" w:hAnsi="Times New Roman"/>
          <w:sz w:val="24"/>
          <w:szCs w:val="24"/>
        </w:rPr>
        <w:t>ах 29-</w:t>
      </w:r>
      <w:r w:rsidRPr="007F5046">
        <w:rPr>
          <w:rFonts w:ascii="Times New Roman" w:hAnsi="Times New Roman"/>
          <w:sz w:val="24"/>
          <w:szCs w:val="24"/>
        </w:rPr>
        <w:t>3</w:t>
      </w:r>
      <w:r w:rsidR="0076517C">
        <w:rPr>
          <w:rFonts w:ascii="Times New Roman" w:hAnsi="Times New Roman"/>
          <w:sz w:val="24"/>
          <w:szCs w:val="24"/>
        </w:rPr>
        <w:t>1</w:t>
      </w:r>
      <w:r w:rsidR="00282E02" w:rsidRPr="007F5046">
        <w:rPr>
          <w:rFonts w:ascii="Times New Roman" w:hAnsi="Times New Roman"/>
          <w:sz w:val="24"/>
          <w:szCs w:val="24"/>
        </w:rPr>
        <w:t xml:space="preserve"> </w:t>
      </w:r>
      <w:r w:rsidRPr="007F5046">
        <w:rPr>
          <w:rFonts w:ascii="Times New Roman" w:hAnsi="Times New Roman"/>
          <w:sz w:val="24"/>
          <w:szCs w:val="24"/>
        </w:rPr>
        <w:t>настоящего административного регламента.</w:t>
      </w:r>
    </w:p>
    <w:p w:rsidR="00AA7BB6" w:rsidRPr="007F5046" w:rsidRDefault="00AA7BB6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 xml:space="preserve">При предоставлении муниципальной услуги </w:t>
      </w:r>
      <w:r w:rsidR="00876C6A" w:rsidRPr="007F5046">
        <w:rPr>
          <w:rFonts w:ascii="Times New Roman" w:hAnsi="Times New Roman"/>
          <w:sz w:val="24"/>
          <w:szCs w:val="24"/>
        </w:rPr>
        <w:t>администрация</w:t>
      </w:r>
      <w:r w:rsidR="0076517C">
        <w:rPr>
          <w:rFonts w:ascii="Times New Roman" w:hAnsi="Times New Roman"/>
          <w:sz w:val="24"/>
          <w:szCs w:val="24"/>
        </w:rPr>
        <w:t xml:space="preserve"> (уполномоченный орган)</w:t>
      </w:r>
      <w:r w:rsidRPr="007F5046">
        <w:rPr>
          <w:rFonts w:ascii="Times New Roman" w:hAnsi="Times New Roman"/>
          <w:sz w:val="24"/>
          <w:szCs w:val="24"/>
        </w:rPr>
        <w:t xml:space="preserve"> не вправе требовать от заявителей или их представителей документы, не указанные в пункте </w:t>
      </w:r>
      <w:r w:rsidR="0076517C">
        <w:rPr>
          <w:rFonts w:ascii="Times New Roman" w:hAnsi="Times New Roman"/>
          <w:sz w:val="24"/>
          <w:szCs w:val="24"/>
        </w:rPr>
        <w:t>29-</w:t>
      </w:r>
      <w:r w:rsidR="0076517C" w:rsidRPr="007F5046">
        <w:rPr>
          <w:rFonts w:ascii="Times New Roman" w:hAnsi="Times New Roman"/>
          <w:sz w:val="24"/>
          <w:szCs w:val="24"/>
        </w:rPr>
        <w:t>3</w:t>
      </w:r>
      <w:r w:rsidR="0076517C">
        <w:rPr>
          <w:rFonts w:ascii="Times New Roman" w:hAnsi="Times New Roman"/>
          <w:sz w:val="24"/>
          <w:szCs w:val="24"/>
        </w:rPr>
        <w:t>1</w:t>
      </w:r>
      <w:r w:rsidR="0076517C" w:rsidRPr="007F5046">
        <w:rPr>
          <w:rFonts w:ascii="Times New Roman" w:hAnsi="Times New Roman"/>
          <w:sz w:val="24"/>
          <w:szCs w:val="24"/>
        </w:rPr>
        <w:t xml:space="preserve"> </w:t>
      </w:r>
      <w:r w:rsidRPr="007F5046">
        <w:rPr>
          <w:rFonts w:ascii="Times New Roman" w:hAnsi="Times New Roman"/>
          <w:sz w:val="24"/>
          <w:szCs w:val="24"/>
        </w:rPr>
        <w:t xml:space="preserve">настоящего </w:t>
      </w:r>
      <w:r w:rsidR="000472EA" w:rsidRPr="007F5046">
        <w:rPr>
          <w:rFonts w:ascii="Times New Roman" w:hAnsi="Times New Roman"/>
          <w:sz w:val="24"/>
          <w:szCs w:val="24"/>
        </w:rPr>
        <w:t>а</w:t>
      </w:r>
      <w:r w:rsidRPr="007F5046">
        <w:rPr>
          <w:rFonts w:ascii="Times New Roman" w:hAnsi="Times New Roman"/>
          <w:sz w:val="24"/>
          <w:szCs w:val="24"/>
        </w:rPr>
        <w:t>дминистративного регламента.</w:t>
      </w:r>
    </w:p>
    <w:p w:rsidR="00AA7BB6" w:rsidRPr="007F5046" w:rsidRDefault="00AA7BB6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3</w:t>
      </w:r>
      <w:r w:rsidR="0076517C">
        <w:rPr>
          <w:rFonts w:ascii="Times New Roman" w:hAnsi="Times New Roman"/>
          <w:sz w:val="24"/>
          <w:szCs w:val="24"/>
        </w:rPr>
        <w:t>3</w:t>
      </w:r>
      <w:r w:rsidRPr="007F5046">
        <w:rPr>
          <w:rFonts w:ascii="Times New Roman" w:hAnsi="Times New Roman"/>
          <w:sz w:val="24"/>
          <w:szCs w:val="24"/>
        </w:rPr>
        <w:t>. Требования к документам, представляемым заявителем:</w:t>
      </w:r>
    </w:p>
    <w:p w:rsidR="00AA7BB6" w:rsidRPr="007F5046" w:rsidRDefault="0076517C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A7BB6" w:rsidRPr="007F5046">
        <w:rPr>
          <w:rFonts w:ascii="Times New Roman" w:hAnsi="Times New Roman"/>
          <w:sz w:val="24"/>
          <w:szCs w:val="24"/>
        </w:rPr>
        <w:t>) документы должны иметь печати, подписи уполномоченных должностных лиц или должностных лиц иных организаций, выдавших данные документы или удостоверивших подлинность копий документов (в случае получения документа в форме электронного документа он должен быть подписан электронной подписью);</w:t>
      </w:r>
    </w:p>
    <w:p w:rsidR="00AA7BB6" w:rsidRPr="007F5046" w:rsidRDefault="0076517C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A7BB6" w:rsidRPr="007F5046">
        <w:rPr>
          <w:rFonts w:ascii="Times New Roman" w:hAnsi="Times New Roman"/>
          <w:sz w:val="24"/>
          <w:szCs w:val="24"/>
        </w:rPr>
        <w:t>) тексты документов должны быть написаны разборчиво;</w:t>
      </w:r>
    </w:p>
    <w:p w:rsidR="00AA7BB6" w:rsidRPr="007F5046" w:rsidRDefault="0076517C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A7BB6" w:rsidRPr="007F5046">
        <w:rPr>
          <w:rFonts w:ascii="Times New Roman" w:hAnsi="Times New Roman"/>
          <w:sz w:val="24"/>
          <w:szCs w:val="24"/>
        </w:rPr>
        <w:t>) документы не должны иметь подчисток, приписок, зачеркнутых слов и не оговоренных в них исправлений;</w:t>
      </w:r>
    </w:p>
    <w:p w:rsidR="00AA7BB6" w:rsidRPr="007F5046" w:rsidRDefault="0076517C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A7BB6" w:rsidRPr="007F5046">
        <w:rPr>
          <w:rFonts w:ascii="Times New Roman" w:hAnsi="Times New Roman"/>
          <w:sz w:val="24"/>
          <w:szCs w:val="24"/>
        </w:rPr>
        <w:t>) документы не должны быть исполнены карандашом;</w:t>
      </w:r>
    </w:p>
    <w:p w:rsidR="00AA7BB6" w:rsidRPr="007F5046" w:rsidRDefault="0076517C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A7BB6" w:rsidRPr="007F5046">
        <w:rPr>
          <w:rFonts w:ascii="Times New Roman" w:hAnsi="Times New Roman"/>
          <w:sz w:val="24"/>
          <w:szCs w:val="24"/>
        </w:rPr>
        <w:t>) документы не должны иметь повреждений, наличие которых не позволяет однозначно истолковать их содержание.</w:t>
      </w:r>
    </w:p>
    <w:p w:rsidR="00AA7BB6" w:rsidRPr="007F5046" w:rsidRDefault="00AA7BB6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A7BB6" w:rsidRDefault="00AA7BB6" w:rsidP="0076517C">
      <w:pPr>
        <w:pStyle w:val="ad"/>
        <w:jc w:val="center"/>
        <w:rPr>
          <w:rFonts w:ascii="Times New Roman" w:hAnsi="Times New Roman"/>
          <w:sz w:val="24"/>
          <w:szCs w:val="24"/>
        </w:rPr>
      </w:pPr>
      <w:bookmarkStart w:id="5" w:name="Par224"/>
      <w:bookmarkEnd w:id="5"/>
      <w:r w:rsidRPr="007F5046">
        <w:rPr>
          <w:rFonts w:ascii="Times New Roman" w:hAnsi="Times New Roman"/>
          <w:sz w:val="24"/>
          <w:szCs w:val="24"/>
        </w:rPr>
        <w:t>Глава 10.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МУНИЦИПАЛЬНЫХ ОБРАЗОВАНИЙ ИРКУТСКОЙ ОБЛАСТИ И ИНЫХ ОРГАНОВ, УЧАСТВУЮЩИХ В ПРЕДОСТАВЛЕНИИ МУНИЦИПАЛЬНЫХ УСЛУГ, И КОТОРЫЕ ЗАЯВИТЕЛЬ ВПРАВЕ ПРЕДСТАВИТЬ</w:t>
      </w:r>
    </w:p>
    <w:p w:rsidR="00AA7BB6" w:rsidRPr="007F5046" w:rsidRDefault="00AA7BB6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Par232"/>
      <w:bookmarkEnd w:id="6"/>
      <w:r w:rsidRPr="007F5046">
        <w:rPr>
          <w:rFonts w:ascii="Times New Roman" w:hAnsi="Times New Roman"/>
          <w:sz w:val="24"/>
          <w:szCs w:val="24"/>
        </w:rPr>
        <w:t>3</w:t>
      </w:r>
      <w:r w:rsidR="0076517C">
        <w:rPr>
          <w:rFonts w:ascii="Times New Roman" w:hAnsi="Times New Roman"/>
          <w:sz w:val="24"/>
          <w:szCs w:val="24"/>
        </w:rPr>
        <w:t>4</w:t>
      </w:r>
      <w:r w:rsidRPr="007F5046">
        <w:rPr>
          <w:rFonts w:ascii="Times New Roman" w:hAnsi="Times New Roman"/>
          <w:sz w:val="24"/>
          <w:szCs w:val="24"/>
        </w:rPr>
        <w:t>. К документам, необходимым для предоставления муниципальной услуги, которые находятся в распоряжении органов местного самоуправления муниципальных образований Иркутской области, участвующих в предоставлении государственных или муниципальных услуг, и которые заявитель вправе представить относятся:</w:t>
      </w:r>
    </w:p>
    <w:p w:rsidR="0076517C" w:rsidRPr="007F5046" w:rsidRDefault="0076517C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7E7">
        <w:rPr>
          <w:rFonts w:ascii="Times New Roman" w:hAnsi="Times New Roman"/>
          <w:sz w:val="24"/>
          <w:szCs w:val="24"/>
        </w:rPr>
        <w:t>выписка из Единого государственного реестра прав на недвижимое имущество и сделок с ним о наличии (отсутствии) у заявителя регистрации права на источник тепловой энергии и тепловые сети</w:t>
      </w:r>
    </w:p>
    <w:p w:rsidR="00AA7BB6" w:rsidRPr="007F5046" w:rsidRDefault="00AA7BB6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3</w:t>
      </w:r>
      <w:r w:rsidR="0076517C">
        <w:rPr>
          <w:rFonts w:ascii="Times New Roman" w:hAnsi="Times New Roman"/>
          <w:sz w:val="24"/>
          <w:szCs w:val="24"/>
        </w:rPr>
        <w:t>5</w:t>
      </w:r>
      <w:r w:rsidRPr="007F5046">
        <w:rPr>
          <w:rFonts w:ascii="Times New Roman" w:hAnsi="Times New Roman"/>
          <w:sz w:val="24"/>
          <w:szCs w:val="24"/>
        </w:rPr>
        <w:t>. </w:t>
      </w:r>
      <w:r w:rsidR="0076517C">
        <w:rPr>
          <w:rFonts w:ascii="Times New Roman" w:hAnsi="Times New Roman"/>
          <w:sz w:val="24"/>
          <w:szCs w:val="24"/>
        </w:rPr>
        <w:t>Администрация (у</w:t>
      </w:r>
      <w:r w:rsidRPr="007F5046">
        <w:rPr>
          <w:rFonts w:ascii="Times New Roman" w:hAnsi="Times New Roman"/>
          <w:sz w:val="24"/>
          <w:szCs w:val="24"/>
        </w:rPr>
        <w:t>полномоченный орган</w:t>
      </w:r>
      <w:r w:rsidR="0076517C">
        <w:rPr>
          <w:rFonts w:ascii="Times New Roman" w:hAnsi="Times New Roman"/>
          <w:sz w:val="24"/>
          <w:szCs w:val="24"/>
        </w:rPr>
        <w:t>)</w:t>
      </w:r>
      <w:r w:rsidRPr="007F5046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 не вправе требовать от заявителей:</w:t>
      </w:r>
    </w:p>
    <w:p w:rsidR="00AA7BB6" w:rsidRPr="007F5046" w:rsidRDefault="0076517C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A7BB6" w:rsidRPr="007F5046">
        <w:rPr>
          <w:rFonts w:ascii="Times New Roman" w:hAnsi="Times New Roman"/>
          <w:sz w:val="24"/>
          <w:szCs w:val="24"/>
        </w:rPr>
        <w:t>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A7BB6" w:rsidRPr="007F5046" w:rsidRDefault="0076517C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A7BB6" w:rsidRPr="007F5046">
        <w:rPr>
          <w:rFonts w:ascii="Times New Roman" w:hAnsi="Times New Roman"/>
          <w:sz w:val="24"/>
          <w:szCs w:val="24"/>
        </w:rPr>
        <w:t>) представления документов и информации, которые в соответствии с нормативными правовыми актами Российской Федерации, нормативными правовыми актами Иркутской области и муниципальными правовыми актами Бодайбинского муниципального образования находятся в распоряжении администрации, предоставляющего муниципальную услугу, за исключением документов, указанных в части 6 статьи 7 Федерального закона</w:t>
      </w:r>
      <w:r w:rsidR="0049360D" w:rsidRPr="007F5046">
        <w:rPr>
          <w:rFonts w:ascii="Times New Roman" w:hAnsi="Times New Roman"/>
          <w:sz w:val="24"/>
          <w:szCs w:val="24"/>
        </w:rPr>
        <w:t xml:space="preserve"> от 27.07.2010 г.</w:t>
      </w:r>
      <w:r w:rsidR="00AA7BB6" w:rsidRPr="007F5046">
        <w:rPr>
          <w:rFonts w:ascii="Times New Roman" w:hAnsi="Times New Roman"/>
          <w:sz w:val="24"/>
          <w:szCs w:val="24"/>
        </w:rPr>
        <w:t xml:space="preserve"> № 210-ФЗ</w:t>
      </w:r>
      <w:r w:rsidR="0049360D" w:rsidRPr="007F5046">
        <w:rPr>
          <w:rFonts w:ascii="Times New Roman" w:hAnsi="Times New Roman"/>
          <w:sz w:val="24"/>
          <w:szCs w:val="24"/>
        </w:rPr>
        <w:t xml:space="preserve"> </w:t>
      </w:r>
      <w:r w:rsidR="0049360D" w:rsidRPr="007F5046">
        <w:rPr>
          <w:rFonts w:ascii="Times New Roman" w:hAnsi="Times New Roman"/>
          <w:sz w:val="24"/>
          <w:szCs w:val="24"/>
          <w:lang w:eastAsia="en-US"/>
        </w:rPr>
        <w:t>«Об организации предоставления государственных и муниципальных услуг»</w:t>
      </w:r>
      <w:r w:rsidR="00AA7BB6" w:rsidRPr="007F5046">
        <w:rPr>
          <w:rFonts w:ascii="Times New Roman" w:hAnsi="Times New Roman"/>
          <w:sz w:val="24"/>
          <w:szCs w:val="24"/>
        </w:rPr>
        <w:t>.</w:t>
      </w:r>
    </w:p>
    <w:p w:rsidR="00AA7BB6" w:rsidRPr="007F5046" w:rsidRDefault="00AA7BB6" w:rsidP="0049360D">
      <w:pPr>
        <w:pStyle w:val="ad"/>
      </w:pPr>
    </w:p>
    <w:p w:rsidR="00643C1E" w:rsidRDefault="00643C1E" w:rsidP="0076517C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 xml:space="preserve">Глава 11. ПЕРЕЧЕНЬ ОСНОВАНИЙ ДЛЯ ОТКАЗА В ПРИЕМЕ </w:t>
      </w:r>
      <w:r w:rsidR="00112198" w:rsidRPr="00991D81">
        <w:rPr>
          <w:rFonts w:ascii="Times New Roman" w:hAnsi="Times New Roman"/>
          <w:sz w:val="24"/>
          <w:szCs w:val="24"/>
        </w:rPr>
        <w:t>ЗАЯВКИ (УВЕДОМЛЕНИЯ)</w:t>
      </w:r>
      <w:r w:rsidR="00112198" w:rsidRPr="007F5046">
        <w:rPr>
          <w:rFonts w:ascii="Times New Roman" w:hAnsi="Times New Roman"/>
          <w:sz w:val="24"/>
          <w:szCs w:val="24"/>
        </w:rPr>
        <w:t xml:space="preserve"> </w:t>
      </w:r>
      <w:r w:rsidRPr="007F5046">
        <w:rPr>
          <w:rFonts w:ascii="Times New Roman" w:hAnsi="Times New Roman"/>
          <w:sz w:val="24"/>
          <w:szCs w:val="24"/>
        </w:rPr>
        <w:t>И ДОКУМЕНТОВ, НЕОБХОДИМЫХ ДЛЯ ПРЕДОСТАВЛЕНИЯ МУНИЦИПАЛЬНОЙ УСЛУГИ</w:t>
      </w:r>
    </w:p>
    <w:p w:rsidR="0076517C" w:rsidRPr="007F5046" w:rsidRDefault="0076517C" w:rsidP="0076517C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643C1E" w:rsidRPr="007F5046" w:rsidRDefault="00643C1E" w:rsidP="0049360D">
      <w:pPr>
        <w:pStyle w:val="ad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5046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76517C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7F5046">
        <w:rPr>
          <w:rFonts w:ascii="Times New Roman" w:hAnsi="Times New Roman"/>
          <w:color w:val="000000" w:themeColor="text1"/>
          <w:sz w:val="24"/>
          <w:szCs w:val="24"/>
        </w:rPr>
        <w:t xml:space="preserve">. Основанием для отказа в приеме к рассмотрению </w:t>
      </w:r>
      <w:r w:rsidR="00112198" w:rsidRPr="00991D81">
        <w:rPr>
          <w:rFonts w:ascii="Times New Roman" w:hAnsi="Times New Roman"/>
          <w:sz w:val="24"/>
          <w:szCs w:val="24"/>
        </w:rPr>
        <w:t>заявки (уведомления)</w:t>
      </w:r>
      <w:r w:rsidR="00112198">
        <w:rPr>
          <w:rFonts w:ascii="Times New Roman" w:hAnsi="Times New Roman"/>
          <w:sz w:val="24"/>
          <w:szCs w:val="24"/>
        </w:rPr>
        <w:t xml:space="preserve"> </w:t>
      </w:r>
      <w:r w:rsidRPr="007F5046">
        <w:rPr>
          <w:rFonts w:ascii="Times New Roman" w:hAnsi="Times New Roman"/>
          <w:color w:val="000000" w:themeColor="text1"/>
          <w:sz w:val="24"/>
          <w:szCs w:val="24"/>
        </w:rPr>
        <w:t>и документов являются:</w:t>
      </w:r>
    </w:p>
    <w:p w:rsidR="00E2014D" w:rsidRPr="00E2014D" w:rsidRDefault="00E2014D" w:rsidP="00E2014D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E2014D">
        <w:rPr>
          <w:rFonts w:ascii="Times New Roman" w:hAnsi="Times New Roman"/>
          <w:sz w:val="24"/>
          <w:szCs w:val="24"/>
        </w:rPr>
        <w:t>1)​ обращение с заявкой (уведомлением) неуполномоченного на это лица;</w:t>
      </w:r>
    </w:p>
    <w:p w:rsidR="00E2014D" w:rsidRPr="00E2014D" w:rsidRDefault="00E2014D" w:rsidP="00E2014D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E2014D">
        <w:rPr>
          <w:rFonts w:ascii="Times New Roman" w:hAnsi="Times New Roman"/>
          <w:sz w:val="24"/>
          <w:szCs w:val="24"/>
        </w:rPr>
        <w:lastRenderedPageBreak/>
        <w:t>2)​ </w:t>
      </w:r>
      <w:r w:rsidRPr="00E2014D">
        <w:rPr>
          <w:rFonts w:ascii="Times New Roman" w:hAnsi="Times New Roman"/>
          <w:color w:val="000000"/>
          <w:sz w:val="24"/>
          <w:szCs w:val="24"/>
        </w:rPr>
        <w:t>непредставление либо неполное представление документов, указанных в пункт</w:t>
      </w:r>
      <w:r w:rsidR="003A65B5">
        <w:rPr>
          <w:rFonts w:ascii="Times New Roman" w:hAnsi="Times New Roman"/>
          <w:color w:val="000000"/>
          <w:sz w:val="24"/>
          <w:szCs w:val="24"/>
        </w:rPr>
        <w:t>ах</w:t>
      </w:r>
      <w:r w:rsidRPr="00E201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65B5">
        <w:rPr>
          <w:rFonts w:ascii="Times New Roman" w:hAnsi="Times New Roman"/>
          <w:color w:val="000000"/>
          <w:sz w:val="24"/>
          <w:szCs w:val="24"/>
        </w:rPr>
        <w:t>29-31</w:t>
      </w:r>
      <w:r w:rsidRPr="00E2014D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а также не</w:t>
      </w:r>
      <w:r w:rsidR="003A65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014D">
        <w:rPr>
          <w:rFonts w:ascii="Times New Roman" w:hAnsi="Times New Roman"/>
          <w:color w:val="000000"/>
          <w:sz w:val="24"/>
          <w:szCs w:val="24"/>
        </w:rPr>
        <w:t>указание необходимых сведений в заявке (уведомлении);</w:t>
      </w:r>
    </w:p>
    <w:p w:rsidR="00E2014D" w:rsidRPr="00E2014D" w:rsidRDefault="00E2014D" w:rsidP="00E2014D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E2014D">
        <w:rPr>
          <w:rFonts w:ascii="Times New Roman" w:hAnsi="Times New Roman"/>
          <w:sz w:val="24"/>
          <w:szCs w:val="24"/>
        </w:rPr>
        <w:t>3)​ подача заявки на вывод в ремонт после 10 октября года, предшествующего планируемому;</w:t>
      </w:r>
    </w:p>
    <w:p w:rsidR="00E2014D" w:rsidRPr="00E2014D" w:rsidRDefault="00E2014D" w:rsidP="00E2014D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E2014D">
        <w:rPr>
          <w:rFonts w:ascii="Times New Roman" w:hAnsi="Times New Roman"/>
          <w:sz w:val="24"/>
          <w:szCs w:val="24"/>
        </w:rPr>
        <w:t>4)​ подача уведомления на вывод из эксплуатации позднее, чем за 8 месяцев до планируемого вывода источников тепловой энергии, тепловых сетей из эксплуатации;</w:t>
      </w:r>
    </w:p>
    <w:p w:rsidR="00E2014D" w:rsidRPr="00E2014D" w:rsidRDefault="00E2014D" w:rsidP="00E2014D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E2014D">
        <w:rPr>
          <w:rFonts w:ascii="Times New Roman" w:hAnsi="Times New Roman"/>
          <w:sz w:val="24"/>
          <w:szCs w:val="24"/>
        </w:rPr>
        <w:t>5)​ текст письменного обращения не поддается прочтению.</w:t>
      </w:r>
    </w:p>
    <w:p w:rsidR="00643C1E" w:rsidRPr="007F5046" w:rsidRDefault="00643C1E" w:rsidP="0049360D">
      <w:pPr>
        <w:pStyle w:val="ad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5046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EB6686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7F5046">
        <w:rPr>
          <w:rFonts w:ascii="Times New Roman" w:hAnsi="Times New Roman"/>
          <w:color w:val="000000" w:themeColor="text1"/>
          <w:sz w:val="24"/>
          <w:szCs w:val="24"/>
        </w:rPr>
        <w:t xml:space="preserve">. В случае отказа в приеме заявления и документов, поданных через организации почтовой связи, </w:t>
      </w:r>
      <w:r w:rsidR="003A65B5">
        <w:rPr>
          <w:rFonts w:ascii="Times New Roman" w:hAnsi="Times New Roman"/>
          <w:color w:val="000000" w:themeColor="text1"/>
          <w:sz w:val="24"/>
          <w:szCs w:val="24"/>
        </w:rPr>
        <w:t>администрация (</w:t>
      </w:r>
      <w:r w:rsidRPr="007F5046">
        <w:rPr>
          <w:rFonts w:ascii="Times New Roman" w:hAnsi="Times New Roman"/>
          <w:color w:val="000000" w:themeColor="text1"/>
          <w:sz w:val="24"/>
          <w:szCs w:val="24"/>
        </w:rPr>
        <w:t>уполномоченный орган</w:t>
      </w:r>
      <w:r w:rsidR="003A65B5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7F5046">
        <w:rPr>
          <w:rFonts w:ascii="Times New Roman" w:hAnsi="Times New Roman"/>
          <w:color w:val="000000" w:themeColor="text1"/>
          <w:sz w:val="24"/>
          <w:szCs w:val="24"/>
        </w:rPr>
        <w:t xml:space="preserve"> не позднее 2 рабочих дней со дня регистрации заявления и документов в </w:t>
      </w:r>
      <w:r w:rsidR="003A65B5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</w:t>
      </w:r>
      <w:r w:rsidRPr="007F5046">
        <w:rPr>
          <w:rFonts w:ascii="Times New Roman" w:hAnsi="Times New Roman"/>
          <w:color w:val="000000" w:themeColor="text1"/>
          <w:sz w:val="24"/>
          <w:szCs w:val="24"/>
        </w:rPr>
        <w:t>направляет заявителю или его представителю уведомление об отказе с указанием причин отказа на адрес, указанный им в заявлении.</w:t>
      </w:r>
    </w:p>
    <w:p w:rsidR="00643C1E" w:rsidRPr="007F5046" w:rsidRDefault="00643C1E" w:rsidP="0049360D">
      <w:pPr>
        <w:pStyle w:val="ad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5046">
        <w:rPr>
          <w:rFonts w:ascii="Times New Roman" w:hAnsi="Times New Roman"/>
          <w:color w:val="000000" w:themeColor="text1"/>
          <w:sz w:val="24"/>
          <w:szCs w:val="24"/>
        </w:rPr>
        <w:t xml:space="preserve">В случае отказа в приеме заявления и документов, поданных в </w:t>
      </w:r>
      <w:r w:rsidR="00EB6686">
        <w:rPr>
          <w:rFonts w:ascii="Times New Roman" w:hAnsi="Times New Roman"/>
          <w:color w:val="000000" w:themeColor="text1"/>
          <w:sz w:val="24"/>
          <w:szCs w:val="24"/>
        </w:rPr>
        <w:t>администрацию (</w:t>
      </w:r>
      <w:r w:rsidRPr="007F5046">
        <w:rPr>
          <w:rFonts w:ascii="Times New Roman" w:hAnsi="Times New Roman"/>
          <w:color w:val="000000" w:themeColor="text1"/>
          <w:sz w:val="24"/>
          <w:szCs w:val="24"/>
        </w:rPr>
        <w:t>уполномоченный орган</w:t>
      </w:r>
      <w:r w:rsidR="00EB6686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7F5046">
        <w:rPr>
          <w:rFonts w:ascii="Times New Roman" w:hAnsi="Times New Roman"/>
          <w:color w:val="000000" w:themeColor="text1"/>
          <w:sz w:val="24"/>
          <w:szCs w:val="24"/>
        </w:rPr>
        <w:t xml:space="preserve"> путем личного обращения, должностное лицо </w:t>
      </w:r>
      <w:r w:rsidR="00EB6686">
        <w:rPr>
          <w:rFonts w:ascii="Times New Roman" w:hAnsi="Times New Roman"/>
          <w:color w:val="000000" w:themeColor="text1"/>
          <w:sz w:val="24"/>
          <w:szCs w:val="24"/>
        </w:rPr>
        <w:t>администрации (</w:t>
      </w:r>
      <w:r w:rsidRPr="007F5046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</w:t>
      </w:r>
      <w:r w:rsidR="00EB6686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7F5046">
        <w:rPr>
          <w:rFonts w:ascii="Times New Roman" w:hAnsi="Times New Roman"/>
          <w:color w:val="000000" w:themeColor="text1"/>
          <w:sz w:val="24"/>
          <w:szCs w:val="24"/>
        </w:rPr>
        <w:t xml:space="preserve"> выдает (направляет)</w:t>
      </w:r>
      <w:r w:rsidR="00EB668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F5046">
        <w:rPr>
          <w:rFonts w:ascii="Times New Roman" w:hAnsi="Times New Roman"/>
          <w:color w:val="000000" w:themeColor="text1"/>
          <w:sz w:val="24"/>
          <w:szCs w:val="24"/>
        </w:rPr>
        <w:t>заявителю или его представителю письменное уведомление об отказе в приеме заявления и документов в течение 2 рабочих дней со дня обращения заявителя или его представителя.</w:t>
      </w:r>
    </w:p>
    <w:p w:rsidR="00643C1E" w:rsidRPr="007F5046" w:rsidRDefault="00643C1E" w:rsidP="0049360D">
      <w:pPr>
        <w:pStyle w:val="ad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5046">
        <w:rPr>
          <w:rFonts w:ascii="Times New Roman" w:hAnsi="Times New Roman"/>
          <w:color w:val="000000" w:themeColor="text1"/>
          <w:sz w:val="24"/>
          <w:szCs w:val="24"/>
        </w:rPr>
        <w:t>В случае отказа в приеме заявления и документов, поданных в форме электронных документов, заявителю или его представителю с использованием информационно-телекоммуникационной сети «Интернет» в течение 2 рабочих дней со дня получения заявления и документов, поданных в форме электронных документов, направляется уведомление об отказе в приеме заявления и документов на адрес электронной почты, с которого поступили заявление и документы.</w:t>
      </w:r>
    </w:p>
    <w:p w:rsidR="00643C1E" w:rsidRPr="007F5046" w:rsidRDefault="00EB6686" w:rsidP="0049360D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="00643C1E" w:rsidRPr="007F5046">
        <w:rPr>
          <w:rFonts w:ascii="Times New Roman" w:hAnsi="Times New Roman"/>
          <w:sz w:val="24"/>
          <w:szCs w:val="24"/>
        </w:rPr>
        <w:t xml:space="preserve">. Отказ в приеме заявления и документов не препятствует повторному обращению гражданина или его представителя в порядке, установленном пунктом </w:t>
      </w:r>
      <w:r w:rsidR="00347606">
        <w:rPr>
          <w:rFonts w:ascii="Times New Roman" w:hAnsi="Times New Roman"/>
          <w:sz w:val="24"/>
          <w:szCs w:val="24"/>
        </w:rPr>
        <w:t>79</w:t>
      </w:r>
      <w:r w:rsidR="00643C1E" w:rsidRPr="007F504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643C1E" w:rsidRPr="007F5046" w:rsidRDefault="00643C1E" w:rsidP="00E73010">
      <w:pPr>
        <w:pStyle w:val="ad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643C1E" w:rsidRPr="007F5046" w:rsidRDefault="00643C1E" w:rsidP="000F69D4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Глава 12. ПЕРЕЧЕНЬ ОСНОВАНИЙ ДЛЯ ПРИОСТАНОВЛЕНИЯ</w:t>
      </w:r>
    </w:p>
    <w:p w:rsidR="00643C1E" w:rsidRDefault="00643C1E" w:rsidP="000F69D4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ИЛИ ОТКАЗА В ПРЕДОСТАВЛЕНИИ</w:t>
      </w:r>
      <w:r w:rsidR="00A85040">
        <w:rPr>
          <w:rFonts w:ascii="Times New Roman" w:hAnsi="Times New Roman"/>
          <w:sz w:val="24"/>
          <w:szCs w:val="24"/>
        </w:rPr>
        <w:t xml:space="preserve"> </w:t>
      </w:r>
      <w:r w:rsidRPr="007F5046">
        <w:rPr>
          <w:rFonts w:ascii="Times New Roman" w:hAnsi="Times New Roman"/>
          <w:sz w:val="24"/>
          <w:szCs w:val="24"/>
        </w:rPr>
        <w:t>МУНИЦИПАЛЬНОЙ УСЛУГИ</w:t>
      </w:r>
    </w:p>
    <w:p w:rsidR="00643C1E" w:rsidRPr="007F5046" w:rsidRDefault="000F69D4" w:rsidP="00C04B2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</w:t>
      </w:r>
      <w:r w:rsidR="00643C1E" w:rsidRPr="007F5046">
        <w:rPr>
          <w:rFonts w:ascii="Times New Roman" w:hAnsi="Times New Roman"/>
          <w:sz w:val="24"/>
          <w:szCs w:val="24"/>
        </w:rPr>
        <w:t>. Основания для приостановления предоставления муниципальной услуги законодательством Российской Федерации и Иркутской области не предусмотрены.</w:t>
      </w:r>
    </w:p>
    <w:p w:rsidR="00643C1E" w:rsidRPr="007F5046" w:rsidRDefault="000F69D4" w:rsidP="00C04B2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="00643C1E" w:rsidRPr="007F5046">
        <w:rPr>
          <w:rFonts w:ascii="Times New Roman" w:hAnsi="Times New Roman"/>
          <w:sz w:val="24"/>
          <w:szCs w:val="24"/>
        </w:rPr>
        <w:t>. Основаниями для отказа в предоставлении муниципальной услуги являются:</w:t>
      </w:r>
    </w:p>
    <w:p w:rsidR="000F69D4" w:rsidRPr="000F69D4" w:rsidRDefault="000F69D4" w:rsidP="000F69D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BE24F3">
        <w:rPr>
          <w:rFonts w:ascii="Times New Roman" w:hAnsi="Times New Roman"/>
          <w:sz w:val="24"/>
          <w:szCs w:val="24"/>
        </w:rPr>
        <w:t xml:space="preserve">1)​ заявитель не относится к категории лиц, указанных в </w:t>
      </w:r>
      <w:r w:rsidRPr="00BE24F3">
        <w:rPr>
          <w:rFonts w:ascii="Times New Roman" w:hAnsi="Times New Roman"/>
          <w:color w:val="000000"/>
          <w:sz w:val="24"/>
          <w:szCs w:val="24"/>
        </w:rPr>
        <w:t xml:space="preserve">пункте </w:t>
      </w:r>
      <w:r w:rsidR="0022012B" w:rsidRPr="00BE24F3">
        <w:rPr>
          <w:rFonts w:ascii="Times New Roman" w:hAnsi="Times New Roman"/>
          <w:color w:val="000000"/>
          <w:sz w:val="24"/>
          <w:szCs w:val="24"/>
        </w:rPr>
        <w:t>3</w:t>
      </w:r>
      <w:r w:rsidRPr="00BE24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24F3">
        <w:rPr>
          <w:rFonts w:ascii="Times New Roman" w:hAnsi="Times New Roman"/>
          <w:sz w:val="24"/>
          <w:szCs w:val="24"/>
        </w:rPr>
        <w:t>настоящего административного регламента;</w:t>
      </w:r>
    </w:p>
    <w:p w:rsidR="000F69D4" w:rsidRPr="000F69D4" w:rsidRDefault="000F69D4" w:rsidP="000F69D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0F69D4">
        <w:rPr>
          <w:rFonts w:ascii="Times New Roman" w:hAnsi="Times New Roman"/>
          <w:sz w:val="24"/>
          <w:szCs w:val="24"/>
        </w:rPr>
        <w:t>2)​ </w:t>
      </w:r>
      <w:r w:rsidRPr="000F69D4">
        <w:rPr>
          <w:rFonts w:ascii="Times New Roman" w:hAnsi="Times New Roman"/>
          <w:color w:val="000000"/>
          <w:sz w:val="24"/>
          <w:szCs w:val="24"/>
        </w:rPr>
        <w:t>совпадение сроков вывода в ремонт источников тепловой энергии, указанных в заявке, со сроками вывода в ремонт другого источника тепловой энергии, требующего длительного ремонта, осуществление которого не может быть разделено на этапы, позволяющие после окончания каждого из этапов вывести объект источника тепловой энергии из ремонта, и одновременный вывод в ремонт таких источников тепловой энергии может привести к нарушению надежного теплоснабжения;</w:t>
      </w:r>
    </w:p>
    <w:p w:rsidR="000F69D4" w:rsidRPr="000F69D4" w:rsidRDefault="000F69D4" w:rsidP="000F69D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0F69D4">
        <w:rPr>
          <w:rFonts w:ascii="Times New Roman" w:hAnsi="Times New Roman"/>
          <w:sz w:val="24"/>
          <w:szCs w:val="24"/>
        </w:rPr>
        <w:t>3)​ вывод в ремонт источника тепловой энергии и тепловых сетей в ходе отопительного периода приводит к ограничению теплоснабжения потребителей тепловой энергии;</w:t>
      </w:r>
    </w:p>
    <w:p w:rsidR="000F69D4" w:rsidRPr="000F69D4" w:rsidRDefault="000F69D4" w:rsidP="000F69D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0F69D4">
        <w:rPr>
          <w:rFonts w:ascii="Times New Roman" w:hAnsi="Times New Roman"/>
          <w:sz w:val="24"/>
          <w:szCs w:val="24"/>
        </w:rPr>
        <w:t xml:space="preserve">4)​ наличие угрозы возникновения дефицита тепловой энергии, выявленного на основании анализа схемы теплоснабжения </w:t>
      </w:r>
      <w:r w:rsidR="00BE24F3">
        <w:rPr>
          <w:rFonts w:ascii="Times New Roman" w:hAnsi="Times New Roman"/>
          <w:sz w:val="24"/>
          <w:szCs w:val="24"/>
        </w:rPr>
        <w:t>Бодайбинского муниципального образования</w:t>
      </w:r>
      <w:r w:rsidRPr="000F69D4">
        <w:rPr>
          <w:rFonts w:ascii="Times New Roman" w:hAnsi="Times New Roman"/>
          <w:sz w:val="24"/>
          <w:szCs w:val="24"/>
        </w:rPr>
        <w:t xml:space="preserve"> (при выводе </w:t>
      </w:r>
      <w:r w:rsidRPr="000F69D4">
        <w:rPr>
          <w:rFonts w:ascii="Times New Roman" w:hAnsi="Times New Roman"/>
          <w:color w:val="000000"/>
          <w:sz w:val="24"/>
          <w:szCs w:val="24"/>
        </w:rPr>
        <w:t>источника тепловой энергии и тепловых сетей из эксплуатации)</w:t>
      </w:r>
      <w:r w:rsidRPr="000F69D4">
        <w:rPr>
          <w:rFonts w:ascii="Times New Roman" w:hAnsi="Times New Roman"/>
          <w:sz w:val="24"/>
          <w:szCs w:val="24"/>
        </w:rPr>
        <w:t>;</w:t>
      </w:r>
    </w:p>
    <w:p w:rsidR="000F69D4" w:rsidRPr="000F69D4" w:rsidRDefault="000F69D4" w:rsidP="000F69D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0F69D4">
        <w:rPr>
          <w:rFonts w:ascii="Times New Roman" w:hAnsi="Times New Roman"/>
          <w:sz w:val="24"/>
          <w:szCs w:val="24"/>
        </w:rPr>
        <w:t>5)​ согласование корректировки сроков вывода в ремонт (при подаче заявки на внесение изменений в сводный план) приведет к невозможности обеспечения соблюдения положений пункта 8 Правил вывода в ремонт и из эксплуатации источников тепловой энергии и тепловых сетей, утвержденных постановлением Правительства РФ от 06.09.2012 № 889;</w:t>
      </w:r>
    </w:p>
    <w:p w:rsidR="000F69D4" w:rsidRPr="000F69D4" w:rsidRDefault="000F69D4" w:rsidP="000F69D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0F69D4">
        <w:rPr>
          <w:rFonts w:ascii="Times New Roman" w:hAnsi="Times New Roman"/>
          <w:sz w:val="24"/>
          <w:szCs w:val="24"/>
        </w:rPr>
        <w:t>6)​ поступление ответа на межведомственный запрос, свидетельствующего об отсутствии документа и (или) информации, необходимых для предоставления муниципальной услуги.</w:t>
      </w:r>
    </w:p>
    <w:p w:rsidR="00643C1E" w:rsidRPr="007F5046" w:rsidRDefault="00643C1E" w:rsidP="00C04B2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4</w:t>
      </w:r>
      <w:r w:rsidR="00BE24F3">
        <w:rPr>
          <w:rFonts w:ascii="Times New Roman" w:hAnsi="Times New Roman"/>
          <w:sz w:val="24"/>
          <w:szCs w:val="24"/>
        </w:rPr>
        <w:t>1</w:t>
      </w:r>
      <w:r w:rsidRPr="007F5046">
        <w:rPr>
          <w:rFonts w:ascii="Times New Roman" w:hAnsi="Times New Roman"/>
          <w:sz w:val="24"/>
          <w:szCs w:val="24"/>
        </w:rPr>
        <w:t xml:space="preserve">. Неполучение (несвоевременное получение) документов, запрошенных в соответствии с пунктом </w:t>
      </w:r>
      <w:r w:rsidRPr="00BE24F3">
        <w:rPr>
          <w:rFonts w:ascii="Times New Roman" w:hAnsi="Times New Roman"/>
          <w:sz w:val="24"/>
          <w:szCs w:val="24"/>
        </w:rPr>
        <w:t>3</w:t>
      </w:r>
      <w:r w:rsidR="00BE24F3">
        <w:rPr>
          <w:rFonts w:ascii="Times New Roman" w:hAnsi="Times New Roman"/>
          <w:sz w:val="24"/>
          <w:szCs w:val="24"/>
        </w:rPr>
        <w:t>4</w:t>
      </w:r>
      <w:r w:rsidRPr="007F504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не может являться </w:t>
      </w:r>
      <w:r w:rsidRPr="007F5046">
        <w:rPr>
          <w:rFonts w:ascii="Times New Roman" w:hAnsi="Times New Roman"/>
          <w:sz w:val="24"/>
          <w:szCs w:val="24"/>
        </w:rPr>
        <w:lastRenderedPageBreak/>
        <w:t xml:space="preserve">основанием для отказа в </w:t>
      </w:r>
      <w:r w:rsidR="0042349B" w:rsidRPr="007F5046">
        <w:rPr>
          <w:rFonts w:ascii="Times New Roman" w:hAnsi="Times New Roman"/>
          <w:sz w:val="24"/>
          <w:szCs w:val="24"/>
        </w:rPr>
        <w:t>согласовании вывода источников тепловой энергии и тепловых сетей в ремонт и из эксплуатации</w:t>
      </w:r>
      <w:r w:rsidRPr="007F5046">
        <w:rPr>
          <w:rFonts w:ascii="Times New Roman" w:hAnsi="Times New Roman"/>
          <w:sz w:val="24"/>
          <w:szCs w:val="24"/>
        </w:rPr>
        <w:t>.</w:t>
      </w:r>
    </w:p>
    <w:p w:rsidR="00643C1E" w:rsidRPr="007F5046" w:rsidRDefault="00643C1E" w:rsidP="00C04B2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4</w:t>
      </w:r>
      <w:r w:rsidR="00BE24F3">
        <w:rPr>
          <w:rFonts w:ascii="Times New Roman" w:hAnsi="Times New Roman"/>
          <w:sz w:val="24"/>
          <w:szCs w:val="24"/>
        </w:rPr>
        <w:t>2</w:t>
      </w:r>
      <w:r w:rsidRPr="007F5046">
        <w:rPr>
          <w:rFonts w:ascii="Times New Roman" w:hAnsi="Times New Roman"/>
          <w:sz w:val="24"/>
          <w:szCs w:val="24"/>
        </w:rPr>
        <w:t>. Отказ в предоставлении муниципальной услуги может быть обжалован гражданином или его представителем в порядке, установленном законодательством.</w:t>
      </w:r>
    </w:p>
    <w:p w:rsidR="00643C1E" w:rsidRPr="007F5046" w:rsidRDefault="00643C1E" w:rsidP="00C04B2C">
      <w:pPr>
        <w:pStyle w:val="ad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068C8" w:rsidRDefault="001068C8" w:rsidP="00BE24F3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Глава 13.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</w:t>
      </w:r>
      <w:r w:rsidR="00BE24F3">
        <w:rPr>
          <w:rFonts w:ascii="Times New Roman" w:hAnsi="Times New Roman"/>
          <w:sz w:val="24"/>
          <w:szCs w:val="24"/>
        </w:rPr>
        <w:t xml:space="preserve"> </w:t>
      </w:r>
      <w:r w:rsidRPr="007F5046">
        <w:rPr>
          <w:rFonts w:ascii="Times New Roman" w:hAnsi="Times New Roman"/>
          <w:sz w:val="24"/>
          <w:szCs w:val="24"/>
        </w:rPr>
        <w:t>(ВЫДАВАЕМЫХ) ОРГАНИЗАЦИЯМИ, УЧАСТВУЮЩИМИ В ПРЕДОСТАВЛЕНИИ МУНИЦИПАЛЬНОЙ УСЛУГИ</w:t>
      </w:r>
    </w:p>
    <w:p w:rsidR="001068C8" w:rsidRPr="007F5046" w:rsidRDefault="001068C8" w:rsidP="009C3AEF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4</w:t>
      </w:r>
      <w:r w:rsidR="00BE24F3">
        <w:rPr>
          <w:rFonts w:ascii="Times New Roman" w:hAnsi="Times New Roman"/>
          <w:sz w:val="24"/>
          <w:szCs w:val="24"/>
        </w:rPr>
        <w:t>3</w:t>
      </w:r>
      <w:r w:rsidRPr="007F5046">
        <w:rPr>
          <w:rFonts w:ascii="Times New Roman" w:hAnsi="Times New Roman"/>
          <w:sz w:val="24"/>
          <w:szCs w:val="24"/>
        </w:rPr>
        <w:t>. </w:t>
      </w:r>
      <w:r w:rsidRPr="007F5046">
        <w:rPr>
          <w:rFonts w:ascii="Times New Roman" w:hAnsi="Times New Roman"/>
          <w:sz w:val="24"/>
          <w:szCs w:val="24"/>
          <w:lang w:eastAsia="en-US"/>
        </w:rPr>
        <w:t>В соответствии с Перечнем услуг, которые являются необходимыми и обязательными для предоставления муниципальных услуг Бодайбинского муниципального образования и предоставляются организациям, утвержденным решением Думы Бодайбинского муниципального образования, необходимые и обязательные услуги для предоставления муниципальной услуги отсутствуют.</w:t>
      </w:r>
    </w:p>
    <w:p w:rsidR="001068C8" w:rsidRPr="007F5046" w:rsidRDefault="001068C8" w:rsidP="009C3AEF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068C8" w:rsidRDefault="001068C8" w:rsidP="00BE24F3">
      <w:pPr>
        <w:pStyle w:val="ad"/>
        <w:jc w:val="center"/>
        <w:rPr>
          <w:rFonts w:ascii="Times New Roman" w:hAnsi="Times New Roman"/>
          <w:sz w:val="24"/>
          <w:szCs w:val="24"/>
        </w:rPr>
      </w:pPr>
      <w:bookmarkStart w:id="7" w:name="Par270"/>
      <w:bookmarkEnd w:id="7"/>
      <w:r w:rsidRPr="007F5046">
        <w:rPr>
          <w:rFonts w:ascii="Times New Roman" w:hAnsi="Times New Roman"/>
          <w:sz w:val="24"/>
          <w:szCs w:val="24"/>
        </w:rPr>
        <w:t>Глава 14. ПОРЯДОК, РАЗМЕР И ОСНОВАНИЯ ВЗИМАНИЯГОСУДАРСТВЕННОЙ ПОШЛИНЫ ИЛИ ИНОЙ ПЛАТЫ, ВЗИМАЕМОЙЗА ПРЕДОСТАВЛЕНИЕ МУНИЦИПАЛЬНОЙУСЛУГИ, В ТОМ ЧИСЛЕ В ЭЛЕКТРОННОЙ ФОРМЕ</w:t>
      </w:r>
    </w:p>
    <w:p w:rsidR="001068C8" w:rsidRPr="007F5046" w:rsidRDefault="0042349B" w:rsidP="009C3AEF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4</w:t>
      </w:r>
      <w:r w:rsidR="00BE24F3">
        <w:rPr>
          <w:rFonts w:ascii="Times New Roman" w:hAnsi="Times New Roman"/>
          <w:sz w:val="24"/>
          <w:szCs w:val="24"/>
        </w:rPr>
        <w:t>4</w:t>
      </w:r>
      <w:r w:rsidR="001068C8" w:rsidRPr="007F5046">
        <w:rPr>
          <w:rFonts w:ascii="Times New Roman" w:hAnsi="Times New Roman"/>
          <w:sz w:val="24"/>
          <w:szCs w:val="24"/>
        </w:rPr>
        <w:t>. Муниципальная услуга предоставляется заявителям бесплатно. Оплата государственной пошлины или иной платы при предоставлении муниципальной услуги не установлена.</w:t>
      </w:r>
    </w:p>
    <w:p w:rsidR="001068C8" w:rsidRPr="007F5046" w:rsidRDefault="0042349B" w:rsidP="009C3AEF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4</w:t>
      </w:r>
      <w:r w:rsidR="00BE24F3">
        <w:rPr>
          <w:rFonts w:ascii="Times New Roman" w:hAnsi="Times New Roman"/>
          <w:sz w:val="24"/>
          <w:szCs w:val="24"/>
        </w:rPr>
        <w:t>5</w:t>
      </w:r>
      <w:r w:rsidR="001068C8" w:rsidRPr="007F5046">
        <w:rPr>
          <w:rFonts w:ascii="Times New Roman" w:hAnsi="Times New Roman"/>
          <w:sz w:val="24"/>
          <w:szCs w:val="24"/>
        </w:rPr>
        <w:t>. Основания взимания государственной пошлины или иной платы, взимаемой при предоставлении муниципальной услуги, законодательством не установлены.</w:t>
      </w:r>
    </w:p>
    <w:p w:rsidR="001068C8" w:rsidRPr="007F5046" w:rsidRDefault="001068C8" w:rsidP="009C3AEF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068C8" w:rsidRDefault="001068C8" w:rsidP="00BE24F3">
      <w:pPr>
        <w:pStyle w:val="ad"/>
        <w:jc w:val="center"/>
        <w:rPr>
          <w:rFonts w:ascii="Times New Roman" w:hAnsi="Times New Roman"/>
          <w:sz w:val="24"/>
          <w:szCs w:val="24"/>
        </w:rPr>
      </w:pPr>
      <w:bookmarkStart w:id="8" w:name="Par277"/>
      <w:bookmarkEnd w:id="8"/>
      <w:r w:rsidRPr="007F5046">
        <w:rPr>
          <w:rFonts w:ascii="Times New Roman" w:hAnsi="Times New Roman"/>
          <w:sz w:val="24"/>
          <w:szCs w:val="24"/>
        </w:rPr>
        <w:t>Глава 15.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1068C8" w:rsidRPr="007F5046" w:rsidRDefault="001068C8" w:rsidP="009C3AEF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4</w:t>
      </w:r>
      <w:r w:rsidR="00BE24F3">
        <w:rPr>
          <w:rFonts w:ascii="Times New Roman" w:hAnsi="Times New Roman"/>
          <w:sz w:val="24"/>
          <w:szCs w:val="24"/>
        </w:rPr>
        <w:t>6</w:t>
      </w:r>
      <w:r w:rsidRPr="007F5046">
        <w:rPr>
          <w:rFonts w:ascii="Times New Roman" w:hAnsi="Times New Roman"/>
          <w:sz w:val="24"/>
          <w:szCs w:val="24"/>
        </w:rPr>
        <w:t>. Плата за получение документов в результате оказания услуг, которые являются необходимыми и обязательными для предоставления муниципальной услуги, не установлена.</w:t>
      </w:r>
    </w:p>
    <w:p w:rsidR="001068C8" w:rsidRPr="007F5046" w:rsidRDefault="001068C8" w:rsidP="009C3AEF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4</w:t>
      </w:r>
      <w:r w:rsidR="00BE24F3">
        <w:rPr>
          <w:rFonts w:ascii="Times New Roman" w:hAnsi="Times New Roman"/>
          <w:sz w:val="24"/>
          <w:szCs w:val="24"/>
        </w:rPr>
        <w:t>7</w:t>
      </w:r>
      <w:r w:rsidRPr="007F5046">
        <w:rPr>
          <w:rFonts w:ascii="Times New Roman" w:hAnsi="Times New Roman"/>
          <w:sz w:val="24"/>
          <w:szCs w:val="24"/>
        </w:rPr>
        <w:t>. Размер платы за получение документов в результате оказания услуг, которые являются необходимыми и обязательными для предоставления муниципальной услуги, не установлен.</w:t>
      </w:r>
    </w:p>
    <w:p w:rsidR="00557183" w:rsidRPr="007F5046" w:rsidRDefault="00557183" w:rsidP="009C3AEF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068C8" w:rsidRPr="007F5046" w:rsidRDefault="001068C8" w:rsidP="00BE24F3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Глава 16. МАКСИМАЛЬНЫЙ СРОК ОЖИДАНИЯ В ОЧЕРЕДИ ПРИ ПОДАЧЕЗАЯВЛЕНИЯ О ПРЕДОСТАВЛЕНИИ МУНИЦИПАЛЬНОЙ УСЛУГИ И ПРИПОЛУЧЕНИИ РЕЗУЛЬТАТА ПРЕДОСТАВЛЕНИЯ ТАКОЙ УСЛУГИ</w:t>
      </w:r>
    </w:p>
    <w:p w:rsidR="001068C8" w:rsidRPr="007F5046" w:rsidRDefault="00BE24F3" w:rsidP="009C3AEF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bookmarkStart w:id="9" w:name="Par289"/>
      <w:bookmarkEnd w:id="9"/>
      <w:r>
        <w:rPr>
          <w:rFonts w:ascii="Times New Roman" w:hAnsi="Times New Roman"/>
          <w:sz w:val="24"/>
          <w:szCs w:val="24"/>
        </w:rPr>
        <w:t>48</w:t>
      </w:r>
      <w:r w:rsidR="001068C8" w:rsidRPr="007F5046">
        <w:rPr>
          <w:rFonts w:ascii="Times New Roman" w:hAnsi="Times New Roman"/>
          <w:sz w:val="24"/>
          <w:szCs w:val="24"/>
        </w:rPr>
        <w:t xml:space="preserve">. Максимальное время ожидания в очереди при подаче </w:t>
      </w:r>
      <w:r w:rsidR="00112198" w:rsidRPr="00991D81">
        <w:rPr>
          <w:rFonts w:ascii="Times New Roman" w:hAnsi="Times New Roman"/>
          <w:sz w:val="24"/>
          <w:szCs w:val="24"/>
        </w:rPr>
        <w:t>заявки (уведомления)</w:t>
      </w:r>
      <w:r w:rsidR="001068C8" w:rsidRPr="007F5046">
        <w:rPr>
          <w:rFonts w:ascii="Times New Roman" w:hAnsi="Times New Roman"/>
          <w:sz w:val="24"/>
          <w:szCs w:val="24"/>
        </w:rPr>
        <w:t xml:space="preserve"> и документов не превышает 15 минут.</w:t>
      </w:r>
    </w:p>
    <w:p w:rsidR="001068C8" w:rsidRPr="007F5046" w:rsidRDefault="00BE24F3" w:rsidP="009C3AEF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</w:t>
      </w:r>
      <w:r w:rsidR="001068C8" w:rsidRPr="007F5046">
        <w:rPr>
          <w:rFonts w:ascii="Times New Roman" w:hAnsi="Times New Roman"/>
          <w:sz w:val="24"/>
          <w:szCs w:val="24"/>
        </w:rPr>
        <w:t>. Максимальное время ожидания в очереди при получении результата муниципальной услуги не превышает 15 минут.</w:t>
      </w:r>
    </w:p>
    <w:p w:rsidR="001068C8" w:rsidRPr="007F5046" w:rsidRDefault="001068C8" w:rsidP="009C3AEF">
      <w:pPr>
        <w:pStyle w:val="ad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12198" w:rsidRDefault="001068C8" w:rsidP="00BE24F3">
      <w:pPr>
        <w:pStyle w:val="ad"/>
        <w:jc w:val="center"/>
        <w:rPr>
          <w:rFonts w:ascii="Times New Roman" w:hAnsi="Times New Roman"/>
          <w:sz w:val="24"/>
          <w:szCs w:val="24"/>
        </w:rPr>
      </w:pPr>
      <w:bookmarkStart w:id="10" w:name="Par293"/>
      <w:bookmarkEnd w:id="10"/>
      <w:r w:rsidRPr="007F5046">
        <w:rPr>
          <w:rFonts w:ascii="Times New Roman" w:hAnsi="Times New Roman"/>
          <w:sz w:val="24"/>
          <w:szCs w:val="24"/>
        </w:rPr>
        <w:t xml:space="preserve">Глава 17. СРОК И ПОРЯДОК РЕГИСТРАЦИИ </w:t>
      </w:r>
      <w:r w:rsidR="00112198" w:rsidRPr="00991D81">
        <w:rPr>
          <w:rFonts w:ascii="Times New Roman" w:hAnsi="Times New Roman"/>
          <w:sz w:val="24"/>
          <w:szCs w:val="24"/>
        </w:rPr>
        <w:t>ЗАЯВКИ (УВЕДОМЛЕНИЯ)</w:t>
      </w:r>
      <w:r w:rsidR="00112198">
        <w:rPr>
          <w:rFonts w:ascii="Times New Roman" w:hAnsi="Times New Roman"/>
          <w:sz w:val="24"/>
          <w:szCs w:val="24"/>
        </w:rPr>
        <w:t xml:space="preserve"> </w:t>
      </w:r>
    </w:p>
    <w:p w:rsidR="00112198" w:rsidRDefault="001068C8" w:rsidP="00BE24F3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 xml:space="preserve">ЗАЯВИТЕЛЯ О ПРЕДОСТАВЛЕНИИМУНИЦИПАЛЬНОЙ УСЛУГИ, В ТОМ ЧИСЛЕ </w:t>
      </w:r>
    </w:p>
    <w:p w:rsidR="001068C8" w:rsidRDefault="001068C8" w:rsidP="00BE24F3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В ЭЛЕКТРОННОЙ ФОРМЕ</w:t>
      </w:r>
    </w:p>
    <w:p w:rsidR="001068C8" w:rsidRPr="007F5046" w:rsidRDefault="00BE24F3" w:rsidP="0042349B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</w:t>
      </w:r>
      <w:r w:rsidR="001068C8" w:rsidRPr="007F5046">
        <w:rPr>
          <w:rFonts w:ascii="Times New Roman" w:hAnsi="Times New Roman"/>
          <w:sz w:val="24"/>
          <w:szCs w:val="24"/>
        </w:rPr>
        <w:t xml:space="preserve">. Регистрацию </w:t>
      </w:r>
      <w:r w:rsidR="00112198" w:rsidRPr="00991D81">
        <w:rPr>
          <w:rFonts w:ascii="Times New Roman" w:hAnsi="Times New Roman"/>
          <w:sz w:val="24"/>
          <w:szCs w:val="24"/>
        </w:rPr>
        <w:t>заявки (уведомления)</w:t>
      </w:r>
      <w:r w:rsidR="001068C8" w:rsidRPr="007F5046">
        <w:rPr>
          <w:rFonts w:ascii="Times New Roman" w:hAnsi="Times New Roman"/>
          <w:sz w:val="24"/>
          <w:szCs w:val="24"/>
        </w:rPr>
        <w:t xml:space="preserve"> и документов о предоставлении муниципальной услуги, в том числе в электронной форме,</w:t>
      </w:r>
      <w:r w:rsidR="005D2ACA" w:rsidRPr="007F5046">
        <w:rPr>
          <w:rFonts w:ascii="Times New Roman" w:hAnsi="Times New Roman"/>
          <w:sz w:val="24"/>
          <w:szCs w:val="24"/>
        </w:rPr>
        <w:t xml:space="preserve"> </w:t>
      </w:r>
      <w:r w:rsidR="001068C8" w:rsidRPr="007F5046">
        <w:rPr>
          <w:rFonts w:ascii="Times New Roman" w:hAnsi="Times New Roman"/>
          <w:sz w:val="24"/>
          <w:szCs w:val="24"/>
        </w:rPr>
        <w:t xml:space="preserve">осуществляет должностное лицо </w:t>
      </w:r>
      <w:r w:rsidR="0042349B" w:rsidRPr="007F5046">
        <w:rPr>
          <w:rFonts w:ascii="Times New Roman" w:hAnsi="Times New Roman"/>
          <w:sz w:val="24"/>
          <w:szCs w:val="24"/>
        </w:rPr>
        <w:t>администрации</w:t>
      </w:r>
      <w:r w:rsidR="001068C8" w:rsidRPr="007F5046">
        <w:rPr>
          <w:rFonts w:ascii="Times New Roman" w:hAnsi="Times New Roman"/>
          <w:sz w:val="24"/>
          <w:szCs w:val="24"/>
        </w:rPr>
        <w:t>,</w:t>
      </w:r>
      <w:r w:rsidR="0042349B" w:rsidRPr="007F5046">
        <w:rPr>
          <w:rFonts w:ascii="Times New Roman" w:hAnsi="Times New Roman"/>
          <w:sz w:val="24"/>
          <w:szCs w:val="24"/>
        </w:rPr>
        <w:t xml:space="preserve"> </w:t>
      </w:r>
      <w:r w:rsidR="001068C8" w:rsidRPr="007F5046">
        <w:rPr>
          <w:rFonts w:ascii="Times New Roman" w:hAnsi="Times New Roman"/>
          <w:sz w:val="24"/>
          <w:szCs w:val="24"/>
        </w:rPr>
        <w:t>ответственное за регистрацию входящей корреспонденции.</w:t>
      </w:r>
    </w:p>
    <w:p w:rsidR="001068C8" w:rsidRPr="007F5046" w:rsidRDefault="001068C8" w:rsidP="0042349B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5</w:t>
      </w:r>
      <w:r w:rsidR="00BE24F3">
        <w:rPr>
          <w:rFonts w:ascii="Times New Roman" w:hAnsi="Times New Roman"/>
          <w:sz w:val="24"/>
          <w:szCs w:val="24"/>
        </w:rPr>
        <w:t>1</w:t>
      </w:r>
      <w:r w:rsidRPr="007F5046">
        <w:rPr>
          <w:rFonts w:ascii="Times New Roman" w:hAnsi="Times New Roman"/>
          <w:sz w:val="24"/>
          <w:szCs w:val="24"/>
        </w:rPr>
        <w:t>. Максимальное время регистрации заявления о предоставлении муниципальной услуги составляет 10 минут.</w:t>
      </w:r>
    </w:p>
    <w:p w:rsidR="001068C8" w:rsidRPr="007F5046" w:rsidRDefault="001068C8" w:rsidP="00E73010">
      <w:pPr>
        <w:pStyle w:val="ad"/>
        <w:ind w:firstLine="567"/>
        <w:rPr>
          <w:rFonts w:ascii="Times New Roman" w:hAnsi="Times New Roman"/>
          <w:sz w:val="24"/>
          <w:szCs w:val="24"/>
        </w:rPr>
      </w:pPr>
    </w:p>
    <w:p w:rsidR="001068C8" w:rsidRPr="007F5046" w:rsidRDefault="001068C8" w:rsidP="00BD57C6">
      <w:pPr>
        <w:pStyle w:val="ad"/>
        <w:jc w:val="center"/>
        <w:rPr>
          <w:rFonts w:ascii="Times New Roman" w:hAnsi="Times New Roman"/>
          <w:sz w:val="24"/>
          <w:szCs w:val="24"/>
        </w:rPr>
      </w:pPr>
      <w:bookmarkStart w:id="11" w:name="Par300"/>
      <w:bookmarkEnd w:id="11"/>
      <w:r w:rsidRPr="007F5046">
        <w:rPr>
          <w:rFonts w:ascii="Times New Roman" w:hAnsi="Times New Roman"/>
          <w:sz w:val="24"/>
          <w:szCs w:val="24"/>
        </w:rPr>
        <w:t>Глава 18. ТРЕБОВАНИЯ К ПОМЕЩЕНИЯМ,</w:t>
      </w:r>
      <w:r w:rsidR="009F3FD8">
        <w:rPr>
          <w:rFonts w:ascii="Times New Roman" w:hAnsi="Times New Roman"/>
          <w:sz w:val="24"/>
          <w:szCs w:val="24"/>
        </w:rPr>
        <w:t xml:space="preserve"> </w:t>
      </w:r>
    </w:p>
    <w:p w:rsidR="001068C8" w:rsidRDefault="001068C8" w:rsidP="00BD57C6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В КОТОРЫХ ПРЕДОСТАВЛЯЕТСЯ МУНИЦИПАЛЬНАЯ УСЛУГА</w:t>
      </w:r>
    </w:p>
    <w:p w:rsidR="00C138B7" w:rsidRPr="007F5046" w:rsidRDefault="00C138B7" w:rsidP="009C3AEF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lastRenderedPageBreak/>
        <w:t>5</w:t>
      </w:r>
      <w:r w:rsidR="009F3FD8">
        <w:rPr>
          <w:rFonts w:ascii="Times New Roman" w:hAnsi="Times New Roman"/>
          <w:sz w:val="24"/>
          <w:szCs w:val="24"/>
        </w:rPr>
        <w:t>2</w:t>
      </w:r>
      <w:r w:rsidRPr="007F5046">
        <w:rPr>
          <w:rFonts w:ascii="Times New Roman" w:hAnsi="Times New Roman"/>
          <w:sz w:val="24"/>
          <w:szCs w:val="24"/>
        </w:rPr>
        <w:t>. Вход в здание администрации оборудуется информационной табличкой (вывеской), содержащей информацию о полном наименовании администрации.</w:t>
      </w:r>
    </w:p>
    <w:p w:rsidR="00C138B7" w:rsidRPr="007F5046" w:rsidRDefault="00C138B7" w:rsidP="009C3AEF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5</w:t>
      </w:r>
      <w:r w:rsidR="009F3FD8">
        <w:rPr>
          <w:rFonts w:ascii="Times New Roman" w:hAnsi="Times New Roman"/>
          <w:sz w:val="24"/>
          <w:szCs w:val="24"/>
        </w:rPr>
        <w:t>3</w:t>
      </w:r>
      <w:r w:rsidRPr="007F5046">
        <w:rPr>
          <w:rFonts w:ascii="Times New Roman" w:hAnsi="Times New Roman"/>
          <w:sz w:val="24"/>
          <w:szCs w:val="24"/>
        </w:rPr>
        <w:t>. Информационные таблички (вывески) размещаются рядом с входом, либо на двери входа так, чтобы они были хорошо видны заявителям.</w:t>
      </w:r>
    </w:p>
    <w:p w:rsidR="00C138B7" w:rsidRPr="007F5046" w:rsidRDefault="00C138B7" w:rsidP="009C3AEF">
      <w:pPr>
        <w:pStyle w:val="ad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F5046">
        <w:rPr>
          <w:rFonts w:ascii="Times New Roman" w:hAnsi="Times New Roman"/>
          <w:sz w:val="24"/>
          <w:szCs w:val="24"/>
        </w:rPr>
        <w:t>5</w:t>
      </w:r>
      <w:r w:rsidR="009F3FD8">
        <w:rPr>
          <w:rFonts w:ascii="Times New Roman" w:hAnsi="Times New Roman"/>
          <w:sz w:val="24"/>
          <w:szCs w:val="24"/>
        </w:rPr>
        <w:t>4</w:t>
      </w:r>
      <w:r w:rsidRPr="007F5046">
        <w:rPr>
          <w:rFonts w:ascii="Times New Roman" w:hAnsi="Times New Roman"/>
          <w:sz w:val="24"/>
          <w:szCs w:val="24"/>
        </w:rPr>
        <w:t xml:space="preserve">. </w:t>
      </w:r>
      <w:r w:rsidRPr="007F5046">
        <w:rPr>
          <w:rFonts w:ascii="Times New Roman" w:hAnsi="Times New Roman"/>
          <w:sz w:val="24"/>
          <w:szCs w:val="24"/>
          <w:lang w:eastAsia="en-US"/>
        </w:rPr>
        <w:t>Вход в здание должен быть оборудован удобной лестницей, при наличии технической возможности – с поручнями и пандусами.</w:t>
      </w:r>
    </w:p>
    <w:p w:rsidR="00C138B7" w:rsidRPr="007F5046" w:rsidRDefault="00C138B7" w:rsidP="009C3AEF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5</w:t>
      </w:r>
      <w:r w:rsidR="009F3FD8">
        <w:rPr>
          <w:rFonts w:ascii="Times New Roman" w:hAnsi="Times New Roman"/>
          <w:sz w:val="24"/>
          <w:szCs w:val="24"/>
        </w:rPr>
        <w:t>5</w:t>
      </w:r>
      <w:r w:rsidRPr="007F5046">
        <w:rPr>
          <w:rFonts w:ascii="Times New Roman" w:hAnsi="Times New Roman"/>
          <w:sz w:val="24"/>
          <w:szCs w:val="24"/>
        </w:rPr>
        <w:t>. В здание, в котором предоставляется муниципальная услуга, создаются условия для прохода инвалидов.</w:t>
      </w:r>
    </w:p>
    <w:p w:rsidR="00C138B7" w:rsidRPr="007F5046" w:rsidRDefault="00C138B7" w:rsidP="009C3AEF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5</w:t>
      </w:r>
      <w:r w:rsidR="009F3FD8">
        <w:rPr>
          <w:rFonts w:ascii="Times New Roman" w:hAnsi="Times New Roman"/>
          <w:sz w:val="24"/>
          <w:szCs w:val="24"/>
        </w:rPr>
        <w:t>6</w:t>
      </w:r>
      <w:r w:rsidRPr="007F5046">
        <w:rPr>
          <w:rFonts w:ascii="Times New Roman" w:hAnsi="Times New Roman"/>
          <w:sz w:val="24"/>
          <w:szCs w:val="24"/>
        </w:rPr>
        <w:t>. Инвалидам, в целях обеспечения доступности муниципальных услуг оказывается помощь в преодолении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 использующих кресла-коляски и собак-проводников при наличии документа, подтверждающего ее специальное обучение, выданного в порядке, утвержденном приказом Министерства труда и социальной защиты Российской Федерации от 22.06.2015 г. №386н.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помещениях, а так же осуществляется допуск сурдопереводчика и тифлосурдопереводчика, сопровождающего инвалида для получения муниципальной услуги.</w:t>
      </w:r>
    </w:p>
    <w:p w:rsidR="00C138B7" w:rsidRPr="007F5046" w:rsidRDefault="00C138B7" w:rsidP="009C3AEF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5</w:t>
      </w:r>
      <w:r w:rsidR="009F3FD8">
        <w:rPr>
          <w:rFonts w:ascii="Times New Roman" w:hAnsi="Times New Roman"/>
          <w:sz w:val="24"/>
          <w:szCs w:val="24"/>
        </w:rPr>
        <w:t>7</w:t>
      </w:r>
      <w:r w:rsidRPr="007F5046">
        <w:rPr>
          <w:rFonts w:ascii="Times New Roman" w:hAnsi="Times New Roman"/>
          <w:sz w:val="24"/>
          <w:szCs w:val="24"/>
        </w:rPr>
        <w:t>. На стоянке должны быть предусмотрены места для парковки специальных транспортных средств инвалидов. За пользование парковочным местом плата не взымается.</w:t>
      </w:r>
    </w:p>
    <w:p w:rsidR="00C138B7" w:rsidRPr="007F5046" w:rsidRDefault="009F3FD8" w:rsidP="009C3AEF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</w:t>
      </w:r>
      <w:r w:rsidR="00C138B7" w:rsidRPr="007F5046">
        <w:rPr>
          <w:rFonts w:ascii="Times New Roman" w:hAnsi="Times New Roman"/>
          <w:sz w:val="24"/>
          <w:szCs w:val="24"/>
        </w:rPr>
        <w:t>. В случае, если здание не возможно полностью приспособить с учетом потребностей инвалидов, собственник этого объекта, до его реконструкции или капитально ремонта, должен принимать согласованные с общественным объединением инвалидов, осуществляющем свою деятельность на территории Бодайбинского муниципального образования, обеспечить предоставление необходимых услуг по месту жительства инвалида или в дистанционном режиме.</w:t>
      </w:r>
    </w:p>
    <w:p w:rsidR="00C138B7" w:rsidRPr="007F5046" w:rsidRDefault="006E0098" w:rsidP="009C3AEF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</w:t>
      </w:r>
      <w:r w:rsidR="00C138B7" w:rsidRPr="006E0098">
        <w:rPr>
          <w:rFonts w:ascii="Times New Roman" w:hAnsi="Times New Roman"/>
          <w:sz w:val="24"/>
          <w:szCs w:val="24"/>
        </w:rPr>
        <w:t>. Прием заявлений и документов, необходимых для предоставления муниципальной услуги, осуществляется в кабинетах администрации.</w:t>
      </w:r>
    </w:p>
    <w:p w:rsidR="00C138B7" w:rsidRPr="007F5046" w:rsidRDefault="006E0098" w:rsidP="009C3AEF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</w:t>
      </w:r>
      <w:r w:rsidR="00C138B7" w:rsidRPr="007F5046">
        <w:rPr>
          <w:rFonts w:ascii="Times New Roman" w:hAnsi="Times New Roman"/>
          <w:sz w:val="24"/>
          <w:szCs w:val="24"/>
        </w:rPr>
        <w:t>. Вход в кабинет администрации оборудуется информационной табличкой (вывеской) с указанием номера кабинета, в котором осуществляется предоставление муниципальной услуги.</w:t>
      </w:r>
    </w:p>
    <w:p w:rsidR="00C138B7" w:rsidRPr="007F5046" w:rsidRDefault="00C138B7" w:rsidP="009C3AEF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6</w:t>
      </w:r>
      <w:r w:rsidR="006E0098">
        <w:rPr>
          <w:rFonts w:ascii="Times New Roman" w:hAnsi="Times New Roman"/>
          <w:sz w:val="24"/>
          <w:szCs w:val="24"/>
        </w:rPr>
        <w:t>1</w:t>
      </w:r>
      <w:r w:rsidRPr="007F5046">
        <w:rPr>
          <w:rFonts w:ascii="Times New Roman" w:hAnsi="Times New Roman"/>
          <w:sz w:val="24"/>
          <w:szCs w:val="24"/>
        </w:rPr>
        <w:t>. 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устройствами.</w:t>
      </w:r>
    </w:p>
    <w:p w:rsidR="00C138B7" w:rsidRPr="007F5046" w:rsidRDefault="00C138B7" w:rsidP="009C3AEF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6</w:t>
      </w:r>
      <w:r w:rsidR="006E0098">
        <w:rPr>
          <w:rFonts w:ascii="Times New Roman" w:hAnsi="Times New Roman"/>
          <w:sz w:val="24"/>
          <w:szCs w:val="24"/>
        </w:rPr>
        <w:t>2</w:t>
      </w:r>
      <w:r w:rsidRPr="007F5046">
        <w:rPr>
          <w:rFonts w:ascii="Times New Roman" w:hAnsi="Times New Roman"/>
          <w:sz w:val="24"/>
          <w:szCs w:val="24"/>
        </w:rPr>
        <w:t>. Места ожидания должны соответствовать комфортным условиям для заявителей и оптимальным условиям работы должностных лиц уполномоченного органа.</w:t>
      </w:r>
    </w:p>
    <w:p w:rsidR="00C138B7" w:rsidRPr="007F5046" w:rsidRDefault="00C138B7" w:rsidP="009C3AEF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6</w:t>
      </w:r>
      <w:r w:rsidR="006E0098">
        <w:rPr>
          <w:rFonts w:ascii="Times New Roman" w:hAnsi="Times New Roman"/>
          <w:sz w:val="24"/>
          <w:szCs w:val="24"/>
        </w:rPr>
        <w:t>3</w:t>
      </w:r>
      <w:r w:rsidRPr="007F5046">
        <w:rPr>
          <w:rFonts w:ascii="Times New Roman" w:hAnsi="Times New Roman"/>
          <w:sz w:val="24"/>
          <w:szCs w:val="24"/>
        </w:rPr>
        <w:t>. Места ожидания в очереди на прием, подачу документов, необходимых для предоставления муниципальной услуги, оборудуются стульями, кресельными секциями, скамьями.</w:t>
      </w:r>
    </w:p>
    <w:p w:rsidR="00C138B7" w:rsidRPr="007F5046" w:rsidRDefault="006E0098" w:rsidP="009C3AEF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</w:t>
      </w:r>
      <w:r w:rsidR="00C138B7" w:rsidRPr="007F5046">
        <w:rPr>
          <w:rFonts w:ascii="Times New Roman" w:hAnsi="Times New Roman"/>
          <w:sz w:val="24"/>
          <w:szCs w:val="24"/>
        </w:rPr>
        <w:t>. В целях обеспечения конфиденциальности сведений о заявителе одним должностным лицом администрации одновременно ведется прием только одного заявителя. Одновременный прием двух и более заявителей не допускается.</w:t>
      </w:r>
    </w:p>
    <w:p w:rsidR="000A3183" w:rsidRPr="007F5046" w:rsidRDefault="000A3183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07E1" w:rsidRDefault="0051222A" w:rsidP="00A007E1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 xml:space="preserve">Глава 19. ПОКАЗАТЕЛИ ДОСТУПНОСТИИ КАЧЕСТВА МУНИЦИПАЛЬНОЙ УСЛУГИ, </w:t>
      </w:r>
    </w:p>
    <w:p w:rsidR="0051222A" w:rsidRDefault="0051222A" w:rsidP="00A007E1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51222A" w:rsidRPr="007F5046" w:rsidRDefault="00C138B7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6</w:t>
      </w:r>
      <w:r w:rsidR="00D6460C">
        <w:rPr>
          <w:rFonts w:ascii="Times New Roman" w:hAnsi="Times New Roman"/>
          <w:sz w:val="24"/>
          <w:szCs w:val="24"/>
        </w:rPr>
        <w:t>5</w:t>
      </w:r>
      <w:r w:rsidR="0051222A" w:rsidRPr="007F5046">
        <w:rPr>
          <w:rFonts w:ascii="Times New Roman" w:hAnsi="Times New Roman"/>
          <w:sz w:val="24"/>
          <w:szCs w:val="24"/>
        </w:rPr>
        <w:t>. Основными показателями доступности и качества муниципальной услуги являются:</w:t>
      </w:r>
    </w:p>
    <w:p w:rsidR="0051222A" w:rsidRPr="007F5046" w:rsidRDefault="00D6460C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51222A" w:rsidRPr="007F5046">
        <w:rPr>
          <w:rFonts w:ascii="Times New Roman" w:hAnsi="Times New Roman"/>
          <w:sz w:val="24"/>
          <w:szCs w:val="24"/>
        </w:rPr>
        <w:t>соблюдение требований к местам предоставления муниципальной услуги, их транспортной доступности;</w:t>
      </w:r>
    </w:p>
    <w:p w:rsidR="0051222A" w:rsidRPr="007F5046" w:rsidRDefault="00D6460C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2) </w:t>
      </w:r>
      <w:r w:rsidR="0051222A" w:rsidRPr="007F5046">
        <w:rPr>
          <w:rFonts w:ascii="Times New Roman" w:hAnsi="Times New Roman"/>
          <w:sz w:val="24"/>
          <w:szCs w:val="24"/>
        </w:rPr>
        <w:t>среднее время ожидания в очереди при подаче документов;</w:t>
      </w:r>
    </w:p>
    <w:p w:rsidR="0051222A" w:rsidRPr="007F5046" w:rsidRDefault="00D6460C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51222A" w:rsidRPr="007F5046">
        <w:rPr>
          <w:rFonts w:ascii="Times New Roman" w:hAnsi="Times New Roman"/>
          <w:sz w:val="24"/>
          <w:szCs w:val="24"/>
        </w:rPr>
        <w:t>количество обращений об обжаловании решений и действий (бездействия) уполномоченного органа, а также должностных лиц уполномоченного органа;</w:t>
      </w:r>
    </w:p>
    <w:p w:rsidR="0051222A" w:rsidRPr="007F5046" w:rsidRDefault="00D6460C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51222A" w:rsidRPr="007F5046">
        <w:rPr>
          <w:rFonts w:ascii="Times New Roman" w:hAnsi="Times New Roman"/>
          <w:sz w:val="24"/>
          <w:szCs w:val="24"/>
        </w:rPr>
        <w:t>количество взаимодействий заявителя с должностными лицами уполномоченного органа.</w:t>
      </w:r>
    </w:p>
    <w:p w:rsidR="0051222A" w:rsidRPr="007F5046" w:rsidRDefault="0051222A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6</w:t>
      </w:r>
      <w:r w:rsidR="00D6460C">
        <w:rPr>
          <w:rFonts w:ascii="Times New Roman" w:hAnsi="Times New Roman"/>
          <w:sz w:val="24"/>
          <w:szCs w:val="24"/>
        </w:rPr>
        <w:t>6</w:t>
      </w:r>
      <w:r w:rsidRPr="007F5046">
        <w:rPr>
          <w:rFonts w:ascii="Times New Roman" w:hAnsi="Times New Roman"/>
          <w:sz w:val="24"/>
          <w:szCs w:val="24"/>
        </w:rPr>
        <w:t>.  Основными требованиями к качеству рассмотрения обращений заявителей являются:</w:t>
      </w:r>
    </w:p>
    <w:p w:rsidR="0051222A" w:rsidRPr="007F5046" w:rsidRDefault="00D6460C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51222A" w:rsidRPr="007F5046">
        <w:rPr>
          <w:rFonts w:ascii="Times New Roman" w:hAnsi="Times New Roman"/>
          <w:sz w:val="24"/>
          <w:szCs w:val="24"/>
        </w:rPr>
        <w:t>достоверность предоставляемой заявителям информации о ходе рассмотрения обращения;</w:t>
      </w:r>
    </w:p>
    <w:p w:rsidR="0051222A" w:rsidRPr="007F5046" w:rsidRDefault="00D6460C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51222A" w:rsidRPr="007F5046">
        <w:rPr>
          <w:rFonts w:ascii="Times New Roman" w:hAnsi="Times New Roman"/>
          <w:sz w:val="24"/>
          <w:szCs w:val="24"/>
        </w:rPr>
        <w:t>полнота информирования заявителей о ходе рассмотрения обращения;</w:t>
      </w:r>
    </w:p>
    <w:p w:rsidR="0051222A" w:rsidRPr="007F5046" w:rsidRDefault="00D6460C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51222A" w:rsidRPr="007F5046">
        <w:rPr>
          <w:rFonts w:ascii="Times New Roman" w:hAnsi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51222A" w:rsidRPr="007F5046" w:rsidRDefault="00D6460C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51222A" w:rsidRPr="007F5046">
        <w:rPr>
          <w:rFonts w:ascii="Times New Roman" w:hAnsi="Times New Roman"/>
          <w:sz w:val="24"/>
          <w:szCs w:val="24"/>
        </w:rPr>
        <w:t>удобство и доступность получения заявителями информации о порядке предоставления государственной услуги;</w:t>
      </w:r>
    </w:p>
    <w:p w:rsidR="0051222A" w:rsidRPr="007F5046" w:rsidRDefault="00D6460C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="0051222A" w:rsidRPr="007F5046">
        <w:rPr>
          <w:rFonts w:ascii="Times New Roman" w:hAnsi="Times New Roman"/>
          <w:sz w:val="24"/>
          <w:szCs w:val="24"/>
        </w:rPr>
        <w:t>оперативность вынесения решения в отношении рассматриваемого обращения.</w:t>
      </w:r>
    </w:p>
    <w:p w:rsidR="0051222A" w:rsidRPr="007F5046" w:rsidRDefault="0051222A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6</w:t>
      </w:r>
      <w:r w:rsidR="00D6460C">
        <w:rPr>
          <w:rFonts w:ascii="Times New Roman" w:hAnsi="Times New Roman"/>
          <w:sz w:val="24"/>
          <w:szCs w:val="24"/>
        </w:rPr>
        <w:t>7</w:t>
      </w:r>
      <w:r w:rsidRPr="007F5046">
        <w:rPr>
          <w:rFonts w:ascii="Times New Roman" w:hAnsi="Times New Roman"/>
          <w:sz w:val="24"/>
          <w:szCs w:val="24"/>
        </w:rPr>
        <w:t xml:space="preserve">. Взаимодействие заявителя с должностными лицами </w:t>
      </w:r>
      <w:r w:rsidR="00D6460C">
        <w:rPr>
          <w:rFonts w:ascii="Times New Roman" w:hAnsi="Times New Roman"/>
          <w:sz w:val="24"/>
          <w:szCs w:val="24"/>
        </w:rPr>
        <w:t>администрации (</w:t>
      </w:r>
      <w:r w:rsidRPr="007F5046">
        <w:rPr>
          <w:rFonts w:ascii="Times New Roman" w:hAnsi="Times New Roman"/>
          <w:sz w:val="24"/>
          <w:szCs w:val="24"/>
        </w:rPr>
        <w:t>уполномоченного органа</w:t>
      </w:r>
      <w:r w:rsidR="00D6460C">
        <w:rPr>
          <w:rFonts w:ascii="Times New Roman" w:hAnsi="Times New Roman"/>
          <w:sz w:val="24"/>
          <w:szCs w:val="24"/>
        </w:rPr>
        <w:t>)</w:t>
      </w:r>
      <w:r w:rsidRPr="007F5046">
        <w:rPr>
          <w:rFonts w:ascii="Times New Roman" w:hAnsi="Times New Roman"/>
          <w:sz w:val="24"/>
          <w:szCs w:val="24"/>
        </w:rPr>
        <w:t xml:space="preserve"> осуществляется при личном приеме граждан в соответствии с графиком приема граждан </w:t>
      </w:r>
      <w:r w:rsidR="00D6460C">
        <w:rPr>
          <w:rFonts w:ascii="Times New Roman" w:hAnsi="Times New Roman"/>
          <w:sz w:val="24"/>
          <w:szCs w:val="24"/>
        </w:rPr>
        <w:t>администрации</w:t>
      </w:r>
      <w:r w:rsidRPr="007F5046">
        <w:rPr>
          <w:rFonts w:ascii="Times New Roman" w:hAnsi="Times New Roman"/>
          <w:sz w:val="24"/>
          <w:szCs w:val="24"/>
        </w:rPr>
        <w:t>.</w:t>
      </w:r>
    </w:p>
    <w:p w:rsidR="0051222A" w:rsidRPr="007F5046" w:rsidRDefault="00D6460C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</w:t>
      </w:r>
      <w:r w:rsidR="0051222A" w:rsidRPr="007F5046">
        <w:rPr>
          <w:rFonts w:ascii="Times New Roman" w:hAnsi="Times New Roman"/>
          <w:sz w:val="24"/>
          <w:szCs w:val="24"/>
        </w:rPr>
        <w:t xml:space="preserve">. Взаимодействие заявителя с должностными лицами </w:t>
      </w:r>
      <w:r>
        <w:rPr>
          <w:rFonts w:ascii="Times New Roman" w:hAnsi="Times New Roman"/>
          <w:sz w:val="24"/>
          <w:szCs w:val="24"/>
        </w:rPr>
        <w:t xml:space="preserve">(администрации) </w:t>
      </w:r>
      <w:r w:rsidR="0051222A" w:rsidRPr="007F5046">
        <w:rPr>
          <w:rFonts w:ascii="Times New Roman" w:hAnsi="Times New Roman"/>
          <w:sz w:val="24"/>
          <w:szCs w:val="24"/>
        </w:rPr>
        <w:t>уполномоченного органа осуществляется при личном обращении заявителя:</w:t>
      </w:r>
    </w:p>
    <w:p w:rsidR="0051222A" w:rsidRPr="007F5046" w:rsidRDefault="00D6460C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51222A" w:rsidRPr="007F5046">
        <w:rPr>
          <w:rFonts w:ascii="Times New Roman" w:hAnsi="Times New Roman"/>
          <w:sz w:val="24"/>
          <w:szCs w:val="24"/>
        </w:rPr>
        <w:t>для подачи документов, необходимых для предоставления муниципальной услуги;</w:t>
      </w:r>
    </w:p>
    <w:p w:rsidR="006A3AF5" w:rsidRPr="007F5046" w:rsidRDefault="00D6460C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51222A" w:rsidRPr="007F5046">
        <w:rPr>
          <w:rFonts w:ascii="Times New Roman" w:hAnsi="Times New Roman"/>
          <w:sz w:val="24"/>
          <w:szCs w:val="24"/>
        </w:rPr>
        <w:t>за получением результата предоставления муниципальной услуги.</w:t>
      </w:r>
    </w:p>
    <w:p w:rsidR="0051222A" w:rsidRPr="007F5046" w:rsidRDefault="00D6460C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69</w:t>
      </w:r>
      <w:r w:rsidR="0051222A" w:rsidRPr="007F5046">
        <w:rPr>
          <w:rFonts w:ascii="Times New Roman" w:hAnsi="Times New Roman"/>
          <w:sz w:val="24"/>
          <w:szCs w:val="24"/>
        </w:rPr>
        <w:t xml:space="preserve">. Продолжительность взаимодействия заявителя с должностными лицами </w:t>
      </w:r>
      <w:r>
        <w:rPr>
          <w:rFonts w:ascii="Times New Roman" w:hAnsi="Times New Roman"/>
          <w:sz w:val="24"/>
          <w:szCs w:val="24"/>
        </w:rPr>
        <w:t>администрации (</w:t>
      </w:r>
      <w:r w:rsidR="0051222A" w:rsidRPr="007F5046">
        <w:rPr>
          <w:rFonts w:ascii="Times New Roman" w:hAnsi="Times New Roman"/>
          <w:sz w:val="24"/>
          <w:szCs w:val="24"/>
        </w:rPr>
        <w:t>уполномоченного органа</w:t>
      </w:r>
      <w:r>
        <w:rPr>
          <w:rFonts w:ascii="Times New Roman" w:hAnsi="Times New Roman"/>
          <w:sz w:val="24"/>
          <w:szCs w:val="24"/>
        </w:rPr>
        <w:t>)</w:t>
      </w:r>
      <w:r w:rsidR="0051222A" w:rsidRPr="007F5046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 не должна превышать 10 минут по каждому из указанных видов взаимодействия.</w:t>
      </w:r>
    </w:p>
    <w:p w:rsidR="0051222A" w:rsidRPr="007F5046" w:rsidRDefault="00C138B7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7</w:t>
      </w:r>
      <w:r w:rsidR="00D6460C">
        <w:rPr>
          <w:rFonts w:ascii="Times New Roman" w:hAnsi="Times New Roman"/>
          <w:sz w:val="24"/>
          <w:szCs w:val="24"/>
        </w:rPr>
        <w:t>0</w:t>
      </w:r>
      <w:r w:rsidR="0051222A" w:rsidRPr="007F5046">
        <w:rPr>
          <w:rFonts w:ascii="Times New Roman" w:hAnsi="Times New Roman"/>
          <w:sz w:val="24"/>
          <w:szCs w:val="24"/>
        </w:rPr>
        <w:t>. Предоставление муниципальной услуги в МФЦ не предусмотрено.</w:t>
      </w:r>
    </w:p>
    <w:p w:rsidR="0051222A" w:rsidRPr="007F5046" w:rsidRDefault="00531BEA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7</w:t>
      </w:r>
      <w:r w:rsidR="00D6460C">
        <w:rPr>
          <w:rFonts w:ascii="Times New Roman" w:hAnsi="Times New Roman"/>
          <w:sz w:val="24"/>
          <w:szCs w:val="24"/>
        </w:rPr>
        <w:t>1</w:t>
      </w:r>
      <w:r w:rsidR="0051222A" w:rsidRPr="007F5046">
        <w:rPr>
          <w:rFonts w:ascii="Times New Roman" w:hAnsi="Times New Roman"/>
          <w:sz w:val="24"/>
          <w:szCs w:val="24"/>
        </w:rPr>
        <w:t>. Заявителю обеспечивается возможность получения муниципальной услуги посредством использования региональной государственной информационной системы «Региональный портал государственных и муниципальных услуг Иркутской области».</w:t>
      </w:r>
    </w:p>
    <w:p w:rsidR="0051222A" w:rsidRPr="007F5046" w:rsidRDefault="0051222A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Заявителю посредством использования региональной государственной информационной системы «Региональный портал государственных и муниципальных услуг Иркутской области» обеспечивается возможность получения сведений о ходе предоставления государственной услуги.</w:t>
      </w:r>
    </w:p>
    <w:p w:rsidR="00E73010" w:rsidRPr="007F5046" w:rsidRDefault="00E73010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73010" w:rsidRDefault="00E73010" w:rsidP="00AE7CD0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AE7CD0">
        <w:rPr>
          <w:rFonts w:ascii="Times New Roman" w:hAnsi="Times New Roman"/>
          <w:sz w:val="24"/>
          <w:szCs w:val="24"/>
        </w:rPr>
        <w:t>Глава 20.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</w:t>
      </w:r>
      <w:r w:rsidRPr="007F5046">
        <w:rPr>
          <w:rFonts w:ascii="Times New Roman" w:hAnsi="Times New Roman"/>
          <w:sz w:val="24"/>
          <w:szCs w:val="24"/>
        </w:rPr>
        <w:t xml:space="preserve"> ОСОБЕННОСТИ ПРЕДОСТАВЛЕНИЯ МУНИЦИПАЛЬНОЙ УСЛУГИ В ЭЛЕКТРОННОЙ ФОРМЕ</w:t>
      </w:r>
    </w:p>
    <w:p w:rsidR="00E73010" w:rsidRPr="007F5046" w:rsidRDefault="00531BEA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7</w:t>
      </w:r>
      <w:r w:rsidR="00AE7CD0">
        <w:rPr>
          <w:rFonts w:ascii="Times New Roman" w:hAnsi="Times New Roman"/>
          <w:sz w:val="24"/>
          <w:szCs w:val="24"/>
        </w:rPr>
        <w:t>2</w:t>
      </w:r>
      <w:r w:rsidR="00E73010" w:rsidRPr="007F5046">
        <w:rPr>
          <w:rFonts w:ascii="Times New Roman" w:hAnsi="Times New Roman"/>
          <w:sz w:val="24"/>
          <w:szCs w:val="24"/>
        </w:rPr>
        <w:t>. Заявители имеют возможность получения муниципальной услуги в электронной форме с использованием региональной государственной информационной системы «Региональный портал государственных и муниципальных услуг Иркутской области» в части:</w:t>
      </w:r>
    </w:p>
    <w:p w:rsidR="00E73010" w:rsidRPr="007F5046" w:rsidRDefault="00E73010" w:rsidP="00E73010">
      <w:pPr>
        <w:pStyle w:val="ad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получения информации о порядке предоставления муниципальной услуги;</w:t>
      </w:r>
    </w:p>
    <w:p w:rsidR="00E73010" w:rsidRPr="007F5046" w:rsidRDefault="00E73010" w:rsidP="00E73010">
      <w:pPr>
        <w:pStyle w:val="ad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 xml:space="preserve">ознакомления с формами </w:t>
      </w:r>
      <w:r w:rsidR="00112198" w:rsidRPr="00991D81">
        <w:rPr>
          <w:rFonts w:ascii="Times New Roman" w:hAnsi="Times New Roman"/>
          <w:sz w:val="24"/>
          <w:szCs w:val="24"/>
        </w:rPr>
        <w:t>заявки (уведомления)</w:t>
      </w:r>
      <w:r w:rsidRPr="007F5046">
        <w:rPr>
          <w:rFonts w:ascii="Times New Roman" w:hAnsi="Times New Roman"/>
          <w:sz w:val="24"/>
          <w:szCs w:val="24"/>
        </w:rPr>
        <w:t xml:space="preserve">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E73010" w:rsidRPr="007F5046" w:rsidRDefault="00E73010" w:rsidP="00E73010">
      <w:pPr>
        <w:pStyle w:val="ad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направления запроса и документов, необходимых для предоставления муниципальной услуги.</w:t>
      </w:r>
    </w:p>
    <w:p w:rsidR="00E73010" w:rsidRPr="007F5046" w:rsidRDefault="00AE7CD0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73</w:t>
      </w:r>
      <w:r w:rsidR="00E73010" w:rsidRPr="007F5046">
        <w:rPr>
          <w:rFonts w:ascii="Times New Roman" w:hAnsi="Times New Roman"/>
          <w:sz w:val="24"/>
          <w:szCs w:val="24"/>
        </w:rPr>
        <w:t xml:space="preserve">. При направлении запроса о предоставлении муниципальной услуги в электронной форме заявитель формирует </w:t>
      </w:r>
      <w:r w:rsidR="00112198" w:rsidRPr="00991D81">
        <w:rPr>
          <w:rFonts w:ascii="Times New Roman" w:hAnsi="Times New Roman"/>
          <w:sz w:val="24"/>
          <w:szCs w:val="24"/>
        </w:rPr>
        <w:t>заявк</w:t>
      </w:r>
      <w:r w:rsidR="00112198">
        <w:rPr>
          <w:rFonts w:ascii="Times New Roman" w:hAnsi="Times New Roman"/>
          <w:sz w:val="24"/>
          <w:szCs w:val="24"/>
        </w:rPr>
        <w:t>у</w:t>
      </w:r>
      <w:r w:rsidR="00112198" w:rsidRPr="00991D81">
        <w:rPr>
          <w:rFonts w:ascii="Times New Roman" w:hAnsi="Times New Roman"/>
          <w:sz w:val="24"/>
          <w:szCs w:val="24"/>
        </w:rPr>
        <w:t xml:space="preserve"> (уведомлени</w:t>
      </w:r>
      <w:r w:rsidR="00112198">
        <w:rPr>
          <w:rFonts w:ascii="Times New Roman" w:hAnsi="Times New Roman"/>
          <w:sz w:val="24"/>
          <w:szCs w:val="24"/>
        </w:rPr>
        <w:t>е</w:t>
      </w:r>
      <w:r w:rsidR="00112198" w:rsidRPr="00991D81">
        <w:rPr>
          <w:rFonts w:ascii="Times New Roman" w:hAnsi="Times New Roman"/>
          <w:sz w:val="24"/>
          <w:szCs w:val="24"/>
        </w:rPr>
        <w:t>)</w:t>
      </w:r>
      <w:r w:rsidR="00E73010" w:rsidRPr="007F5046">
        <w:rPr>
          <w:rFonts w:ascii="Times New Roman" w:hAnsi="Times New Roman"/>
          <w:sz w:val="24"/>
          <w:szCs w:val="24"/>
        </w:rPr>
        <w:t xml:space="preserve">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4" w:history="1">
        <w:r w:rsidR="00E73010" w:rsidRPr="007F5046">
          <w:rPr>
            <w:rFonts w:ascii="Times New Roman" w:hAnsi="Times New Roman"/>
            <w:sz w:val="24"/>
            <w:szCs w:val="24"/>
          </w:rPr>
          <w:t>закона</w:t>
        </w:r>
      </w:hyperlink>
      <w:r w:rsidR="00E73010" w:rsidRPr="007F5046">
        <w:rPr>
          <w:rFonts w:ascii="Times New Roman" w:hAnsi="Times New Roman"/>
          <w:sz w:val="24"/>
          <w:szCs w:val="24"/>
        </w:rPr>
        <w:t xml:space="preserve"> от 6 апреля 2011 года № 63-ФЗ «Об электронной подписи» и требованиями Федерального </w:t>
      </w:r>
      <w:hyperlink r:id="rId15" w:history="1">
        <w:r w:rsidR="00E73010" w:rsidRPr="007F5046">
          <w:rPr>
            <w:rFonts w:ascii="Times New Roman" w:hAnsi="Times New Roman"/>
            <w:sz w:val="24"/>
            <w:szCs w:val="24"/>
          </w:rPr>
          <w:t>закона</w:t>
        </w:r>
      </w:hyperlink>
      <w:r w:rsidR="00E73010" w:rsidRPr="007F5046">
        <w:rPr>
          <w:rFonts w:ascii="Times New Roman" w:hAnsi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услуг».</w:t>
      </w:r>
    </w:p>
    <w:p w:rsidR="00E73010" w:rsidRPr="007F5046" w:rsidRDefault="00E73010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7</w:t>
      </w:r>
      <w:r w:rsidR="00AE7CD0">
        <w:rPr>
          <w:rFonts w:ascii="Times New Roman" w:hAnsi="Times New Roman"/>
          <w:sz w:val="24"/>
          <w:szCs w:val="24"/>
        </w:rPr>
        <w:t>4</w:t>
      </w:r>
      <w:r w:rsidRPr="007F5046">
        <w:rPr>
          <w:rFonts w:ascii="Times New Roman" w:hAnsi="Times New Roman"/>
          <w:sz w:val="24"/>
          <w:szCs w:val="24"/>
        </w:rPr>
        <w:t xml:space="preserve">. При направлении запроса о предоставлении муниципальной услуги в электронной форме заявитель вправе приложить к </w:t>
      </w:r>
      <w:r w:rsidR="00112198">
        <w:rPr>
          <w:rFonts w:ascii="Times New Roman" w:hAnsi="Times New Roman"/>
          <w:sz w:val="24"/>
          <w:szCs w:val="24"/>
        </w:rPr>
        <w:t>заявке</w:t>
      </w:r>
      <w:r w:rsidR="00112198" w:rsidRPr="00991D81">
        <w:rPr>
          <w:rFonts w:ascii="Times New Roman" w:hAnsi="Times New Roman"/>
          <w:sz w:val="24"/>
          <w:szCs w:val="24"/>
        </w:rPr>
        <w:t xml:space="preserve"> (уведомлени</w:t>
      </w:r>
      <w:r w:rsidR="00112198">
        <w:rPr>
          <w:rFonts w:ascii="Times New Roman" w:hAnsi="Times New Roman"/>
          <w:sz w:val="24"/>
          <w:szCs w:val="24"/>
        </w:rPr>
        <w:t>ю</w:t>
      </w:r>
      <w:r w:rsidR="00112198" w:rsidRPr="00991D81">
        <w:rPr>
          <w:rFonts w:ascii="Times New Roman" w:hAnsi="Times New Roman"/>
          <w:sz w:val="24"/>
          <w:szCs w:val="24"/>
        </w:rPr>
        <w:t>)</w:t>
      </w:r>
      <w:r w:rsidRPr="007F5046">
        <w:rPr>
          <w:rFonts w:ascii="Times New Roman" w:hAnsi="Times New Roman"/>
          <w:sz w:val="24"/>
          <w:szCs w:val="24"/>
        </w:rPr>
        <w:t xml:space="preserve"> о предоставлении муниципальной услуги документы, указанные в пунктах </w:t>
      </w:r>
      <w:r w:rsidR="00AE7CD0">
        <w:rPr>
          <w:rFonts w:ascii="Times New Roman" w:hAnsi="Times New Roman"/>
          <w:sz w:val="24"/>
          <w:szCs w:val="24"/>
        </w:rPr>
        <w:t>29-31, 34</w:t>
      </w:r>
      <w:r w:rsidRPr="007F504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</w:t>
      </w:r>
      <w:r w:rsidRPr="007F5046">
        <w:rPr>
          <w:rFonts w:ascii="Times New Roman" w:hAnsi="Times New Roman"/>
          <w:sz w:val="24"/>
          <w:szCs w:val="24"/>
        </w:rPr>
        <w:lastRenderedPageBreak/>
        <w:t>которые формируются и направляются в виде отдельных файлов в соответствии с требованиями законодательства.</w:t>
      </w:r>
    </w:p>
    <w:p w:rsidR="00E73010" w:rsidRPr="007F5046" w:rsidRDefault="00AE7CD0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75</w:t>
      </w:r>
      <w:r w:rsidR="00E73010" w:rsidRPr="007F5046">
        <w:rPr>
          <w:rFonts w:ascii="Times New Roman" w:hAnsi="Times New Roman"/>
          <w:sz w:val="24"/>
          <w:szCs w:val="24"/>
        </w:rPr>
        <w:t xml:space="preserve">. При направлении </w:t>
      </w:r>
      <w:r w:rsidR="00112198" w:rsidRPr="00991D81">
        <w:rPr>
          <w:rFonts w:ascii="Times New Roman" w:hAnsi="Times New Roman"/>
          <w:sz w:val="24"/>
          <w:szCs w:val="24"/>
        </w:rPr>
        <w:t>заявки (уведомления)</w:t>
      </w:r>
      <w:r w:rsidR="00E73010" w:rsidRPr="007F5046">
        <w:rPr>
          <w:rFonts w:ascii="Times New Roman" w:hAnsi="Times New Roman"/>
          <w:sz w:val="24"/>
          <w:szCs w:val="24"/>
        </w:rPr>
        <w:t xml:space="preserve">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E73010" w:rsidRPr="007F5046" w:rsidRDefault="00E73010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7</w:t>
      </w:r>
      <w:r w:rsidR="00AE7CD0">
        <w:rPr>
          <w:rFonts w:ascii="Times New Roman" w:hAnsi="Times New Roman"/>
          <w:sz w:val="24"/>
          <w:szCs w:val="24"/>
        </w:rPr>
        <w:t>6</w:t>
      </w:r>
      <w:r w:rsidRPr="007F5046">
        <w:rPr>
          <w:rFonts w:ascii="Times New Roman" w:hAnsi="Times New Roman"/>
          <w:sz w:val="24"/>
          <w:szCs w:val="24"/>
        </w:rPr>
        <w:t>. В течение 2 рабочих дней с даты направления запроса о предоставлении муниципальной услуги в электронной форме заявитель предоставляет в уполномоченный орган до</w:t>
      </w:r>
      <w:r w:rsidR="00AE7CD0">
        <w:rPr>
          <w:rFonts w:ascii="Times New Roman" w:hAnsi="Times New Roman"/>
          <w:sz w:val="24"/>
          <w:szCs w:val="24"/>
        </w:rPr>
        <w:t>кументы, представленные в пунктах</w:t>
      </w:r>
      <w:r w:rsidRPr="007F5046">
        <w:rPr>
          <w:rFonts w:ascii="Times New Roman" w:hAnsi="Times New Roman"/>
          <w:sz w:val="24"/>
          <w:szCs w:val="24"/>
        </w:rPr>
        <w:t xml:space="preserve"> </w:t>
      </w:r>
      <w:r w:rsidR="00AE7CD0">
        <w:rPr>
          <w:rFonts w:ascii="Times New Roman" w:hAnsi="Times New Roman"/>
          <w:sz w:val="24"/>
          <w:szCs w:val="24"/>
        </w:rPr>
        <w:t>29-31</w:t>
      </w:r>
      <w:r w:rsidRPr="007F5046">
        <w:rPr>
          <w:rFonts w:ascii="Times New Roman" w:hAnsi="Times New Roman"/>
          <w:sz w:val="24"/>
          <w:szCs w:val="24"/>
        </w:rPr>
        <w:t xml:space="preserve"> административного регламента. Заявитель также вправе представить по собственной инициативе документы, указанные в пункте 3</w:t>
      </w:r>
      <w:r w:rsidR="00AE7CD0">
        <w:rPr>
          <w:rFonts w:ascii="Times New Roman" w:hAnsi="Times New Roman"/>
          <w:sz w:val="24"/>
          <w:szCs w:val="24"/>
        </w:rPr>
        <w:t>4</w:t>
      </w:r>
      <w:r w:rsidRPr="007F5046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E73010" w:rsidRPr="007F5046" w:rsidRDefault="00E73010" w:rsidP="00E730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7</w:t>
      </w:r>
      <w:r w:rsidR="00AE7CD0">
        <w:rPr>
          <w:rFonts w:ascii="Times New Roman" w:hAnsi="Times New Roman"/>
          <w:sz w:val="24"/>
          <w:szCs w:val="24"/>
        </w:rPr>
        <w:t>7</w:t>
      </w:r>
      <w:r w:rsidRPr="007F5046">
        <w:rPr>
          <w:rFonts w:ascii="Times New Roman" w:hAnsi="Times New Roman"/>
          <w:sz w:val="24"/>
          <w:szCs w:val="24"/>
        </w:rPr>
        <w:t>. Для обработки персональных данных при регистрации субъекта персональных данных в региональной государственной информационной системе «Региональный портал государственных и муниципальных услуг Иркутской области» получение согласия заявителя в соответствии с требованиями статьи 6 Федерального закона от 27 июля 2006 года                             № 152-ФЗ «О персональных данных» не требуется.</w:t>
      </w:r>
    </w:p>
    <w:p w:rsidR="00557183" w:rsidRPr="007F5046" w:rsidRDefault="00557183" w:rsidP="00E73010">
      <w:pPr>
        <w:pStyle w:val="ad"/>
        <w:ind w:firstLine="567"/>
        <w:rPr>
          <w:rFonts w:ascii="Times New Roman" w:hAnsi="Times New Roman"/>
          <w:sz w:val="24"/>
          <w:szCs w:val="24"/>
        </w:rPr>
      </w:pPr>
    </w:p>
    <w:p w:rsidR="00E73010" w:rsidRPr="00FB5C64" w:rsidRDefault="00E73010" w:rsidP="009575FA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FB5C64">
        <w:rPr>
          <w:rFonts w:ascii="Times New Roman" w:hAnsi="Times New Roman"/>
          <w:b/>
          <w:sz w:val="24"/>
          <w:szCs w:val="24"/>
        </w:rPr>
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E73010" w:rsidRPr="007F5046" w:rsidRDefault="00E73010" w:rsidP="009575FA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E73010" w:rsidRDefault="00E73010" w:rsidP="00BF14A1">
      <w:pPr>
        <w:pStyle w:val="ad"/>
        <w:jc w:val="center"/>
        <w:rPr>
          <w:rFonts w:ascii="Times New Roman" w:hAnsi="Times New Roman"/>
          <w:sz w:val="24"/>
          <w:szCs w:val="24"/>
        </w:rPr>
      </w:pPr>
      <w:bookmarkStart w:id="12" w:name="Par343"/>
      <w:bookmarkEnd w:id="12"/>
      <w:r w:rsidRPr="007F5046">
        <w:rPr>
          <w:rFonts w:ascii="Times New Roman" w:hAnsi="Times New Roman"/>
          <w:sz w:val="24"/>
          <w:szCs w:val="24"/>
        </w:rPr>
        <w:t>Глава 21. СОСТАВ И ПОСЛЕДОВАТЕЛЬНОСТЬ АДМИНИСТРАТИВНЫХ ПРОЦЕДУР</w:t>
      </w:r>
    </w:p>
    <w:p w:rsidR="00E73010" w:rsidRPr="007F5046" w:rsidRDefault="009575FA" w:rsidP="00991D81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78</w:t>
      </w:r>
      <w:r w:rsidR="00E73010" w:rsidRPr="007F5046">
        <w:rPr>
          <w:rFonts w:ascii="Times New Roman" w:hAnsi="Times New Roman"/>
          <w:sz w:val="24"/>
          <w:szCs w:val="24"/>
        </w:rPr>
        <w:t>. Предоставление муниципальной услуги включает в себя следующие административные процедуры:</w:t>
      </w:r>
    </w:p>
    <w:p w:rsidR="009575FA" w:rsidRPr="009575FA" w:rsidRDefault="009575FA" w:rsidP="00991D81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9575FA">
        <w:rPr>
          <w:rFonts w:ascii="Times New Roman" w:hAnsi="Times New Roman"/>
          <w:sz w:val="24"/>
          <w:szCs w:val="24"/>
        </w:rPr>
        <w:t>1)​ регистрация и прием заявки (уведомления) с приложенными документами</w:t>
      </w:r>
      <w:r w:rsidRPr="009575FA">
        <w:rPr>
          <w:rFonts w:ascii="Times New Roman" w:hAnsi="Times New Roman"/>
          <w:color w:val="000000"/>
          <w:sz w:val="24"/>
          <w:szCs w:val="24"/>
        </w:rPr>
        <w:t>;</w:t>
      </w:r>
    </w:p>
    <w:p w:rsidR="009575FA" w:rsidRPr="009575FA" w:rsidRDefault="009575FA" w:rsidP="00991D81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575FA">
        <w:rPr>
          <w:rFonts w:ascii="Times New Roman" w:hAnsi="Times New Roman"/>
          <w:sz w:val="24"/>
          <w:szCs w:val="24"/>
        </w:rPr>
        <w:t>)​ 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9575FA" w:rsidRPr="009575FA" w:rsidRDefault="009575FA" w:rsidP="00991D81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575FA">
        <w:rPr>
          <w:rFonts w:ascii="Times New Roman" w:hAnsi="Times New Roman"/>
          <w:sz w:val="24"/>
          <w:szCs w:val="24"/>
        </w:rPr>
        <w:t>)​ рассмотрение заявки (уведомления) с приложенными документами, принятие решения по заявке (уведомлению);</w:t>
      </w:r>
    </w:p>
    <w:p w:rsidR="009575FA" w:rsidRPr="009575FA" w:rsidRDefault="009575FA" w:rsidP="00991D81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575FA">
        <w:rPr>
          <w:rFonts w:ascii="Times New Roman" w:hAnsi="Times New Roman"/>
          <w:sz w:val="24"/>
          <w:szCs w:val="24"/>
        </w:rPr>
        <w:t>)​ выдача (направление) заявителю уведомления о согласовании вывода источников тепловой энергии, тепловых сетей в ремонт или из эксплуатации, внесения изменений в сводный план либо мотивированного отказа в предоставлении муниципальной услуги.</w:t>
      </w:r>
    </w:p>
    <w:p w:rsidR="009575FA" w:rsidRPr="009575FA" w:rsidRDefault="009575FA" w:rsidP="00991D81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9575FA">
        <w:rPr>
          <w:rFonts w:ascii="Times New Roman" w:hAnsi="Times New Roman"/>
          <w:sz w:val="24"/>
          <w:szCs w:val="24"/>
        </w:rPr>
        <w:t xml:space="preserve">Блок-схема предоставления муниципальной услуги приведена в приложении № </w:t>
      </w:r>
      <w:r w:rsidRPr="009575FA">
        <w:rPr>
          <w:rFonts w:ascii="Times New Roman" w:hAnsi="Times New Roman"/>
          <w:color w:val="000000"/>
          <w:sz w:val="24"/>
          <w:szCs w:val="24"/>
        </w:rPr>
        <w:t>4</w:t>
      </w:r>
      <w:r w:rsidRPr="009575FA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E73010" w:rsidRPr="007F5046" w:rsidRDefault="00E73010" w:rsidP="00991D81">
      <w:pPr>
        <w:pStyle w:val="ad"/>
        <w:ind w:firstLine="567"/>
        <w:rPr>
          <w:rFonts w:ascii="Times New Roman" w:hAnsi="Times New Roman"/>
          <w:sz w:val="24"/>
          <w:szCs w:val="24"/>
        </w:rPr>
      </w:pPr>
    </w:p>
    <w:p w:rsidR="00BF14A1" w:rsidRPr="007F5046" w:rsidRDefault="00BF14A1" w:rsidP="009575FA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 xml:space="preserve">Глава 22. </w:t>
      </w:r>
      <w:r w:rsidR="00347606">
        <w:rPr>
          <w:rFonts w:ascii="Times New Roman" w:hAnsi="Times New Roman"/>
          <w:sz w:val="24"/>
          <w:szCs w:val="24"/>
        </w:rPr>
        <w:t xml:space="preserve">РЕГИСТРАЦИЯ И </w:t>
      </w:r>
      <w:r w:rsidRPr="007F5046">
        <w:rPr>
          <w:rFonts w:ascii="Times New Roman" w:hAnsi="Times New Roman"/>
          <w:sz w:val="24"/>
          <w:szCs w:val="24"/>
        </w:rPr>
        <w:t>ПРИЕМ З</w:t>
      </w:r>
      <w:r w:rsidR="00112198">
        <w:rPr>
          <w:rFonts w:ascii="Times New Roman" w:hAnsi="Times New Roman"/>
          <w:sz w:val="24"/>
          <w:szCs w:val="24"/>
        </w:rPr>
        <w:t>АЯВКИ</w:t>
      </w:r>
      <w:r w:rsidRPr="007F5046">
        <w:rPr>
          <w:rFonts w:ascii="Times New Roman" w:hAnsi="Times New Roman"/>
          <w:sz w:val="24"/>
          <w:szCs w:val="24"/>
        </w:rPr>
        <w:t xml:space="preserve"> </w:t>
      </w:r>
      <w:r w:rsidR="00347606">
        <w:rPr>
          <w:rFonts w:ascii="Times New Roman" w:hAnsi="Times New Roman"/>
          <w:sz w:val="24"/>
          <w:szCs w:val="24"/>
        </w:rPr>
        <w:t>(УВЕДОМЛЕНИЯ) С ПРИЛОЖЕННЫМИ ДОКУМЕНТАМИ</w:t>
      </w:r>
    </w:p>
    <w:p w:rsidR="00BF14A1" w:rsidRPr="00991D81" w:rsidRDefault="009575FA" w:rsidP="006F7E36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3" w:name="Par355"/>
      <w:bookmarkEnd w:id="13"/>
      <w:r w:rsidRPr="00991D81">
        <w:rPr>
          <w:rFonts w:ascii="Times New Roman" w:hAnsi="Times New Roman"/>
          <w:sz w:val="24"/>
          <w:szCs w:val="24"/>
          <w:lang w:eastAsia="en-US"/>
        </w:rPr>
        <w:t>79</w:t>
      </w:r>
      <w:r w:rsidR="00BF14A1" w:rsidRPr="00991D81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991D81" w:rsidRPr="00991D81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по регистрации и приему заявки (уведомления) с приложенными документами является поступление в Управление заявки (уведомления) с приложением документов, указанных в пунктах 29-31 настоящего административного регламента </w:t>
      </w:r>
      <w:r w:rsidR="00BF14A1" w:rsidRPr="00991D81">
        <w:rPr>
          <w:rFonts w:ascii="Times New Roman" w:hAnsi="Times New Roman"/>
          <w:sz w:val="24"/>
          <w:szCs w:val="24"/>
          <w:lang w:eastAsia="en-US"/>
        </w:rPr>
        <w:t>одним из следующих способов:</w:t>
      </w:r>
    </w:p>
    <w:p w:rsidR="00BF14A1" w:rsidRPr="00991D81" w:rsidRDefault="00991D81" w:rsidP="006F7E36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BF14A1" w:rsidRPr="00991D81">
        <w:rPr>
          <w:rFonts w:ascii="Times New Roman" w:hAnsi="Times New Roman"/>
          <w:sz w:val="24"/>
          <w:szCs w:val="24"/>
        </w:rPr>
        <w:t>посредством личного обращения заявителя или его представителя,</w:t>
      </w:r>
    </w:p>
    <w:p w:rsidR="00BF14A1" w:rsidRPr="00991D81" w:rsidRDefault="00991D81" w:rsidP="006F7E36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BF14A1" w:rsidRPr="00991D81">
        <w:rPr>
          <w:rFonts w:ascii="Times New Roman" w:hAnsi="Times New Roman"/>
          <w:sz w:val="24"/>
          <w:szCs w:val="24"/>
        </w:rPr>
        <w:t>посредством почтового отправления;</w:t>
      </w:r>
    </w:p>
    <w:p w:rsidR="00BF14A1" w:rsidRPr="00991D81" w:rsidRDefault="00991D81" w:rsidP="006F7E36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BF14A1" w:rsidRPr="00991D81">
        <w:rPr>
          <w:rFonts w:ascii="Times New Roman" w:hAnsi="Times New Roman"/>
          <w:sz w:val="24"/>
          <w:szCs w:val="24"/>
        </w:rPr>
        <w:t>в электронной форме.</w:t>
      </w:r>
    </w:p>
    <w:p w:rsidR="00BF14A1" w:rsidRPr="007F5046" w:rsidRDefault="006F7E36" w:rsidP="006F7E36">
      <w:pPr>
        <w:pStyle w:val="ad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80. В день поступления </w:t>
      </w:r>
      <w:r w:rsidRPr="00991D81">
        <w:rPr>
          <w:rFonts w:ascii="Times New Roman" w:hAnsi="Times New Roman"/>
          <w:sz w:val="24"/>
          <w:szCs w:val="24"/>
        </w:rPr>
        <w:t>заявки (уведомления)</w:t>
      </w:r>
      <w:r w:rsidR="00BF14A1" w:rsidRPr="007F5046">
        <w:rPr>
          <w:rFonts w:ascii="Times New Roman" w:hAnsi="Times New Roman"/>
          <w:sz w:val="24"/>
          <w:szCs w:val="24"/>
          <w:lang w:eastAsia="en-US"/>
        </w:rPr>
        <w:t xml:space="preserve"> регистрируется должностным лицом </w:t>
      </w:r>
      <w:r w:rsidR="00991D81">
        <w:rPr>
          <w:rFonts w:ascii="Times New Roman" w:hAnsi="Times New Roman"/>
          <w:sz w:val="24"/>
          <w:szCs w:val="24"/>
          <w:lang w:eastAsia="en-US"/>
        </w:rPr>
        <w:t>администрации</w:t>
      </w:r>
      <w:r w:rsidR="00BF14A1" w:rsidRPr="007F5046">
        <w:rPr>
          <w:rFonts w:ascii="Times New Roman" w:hAnsi="Times New Roman"/>
          <w:sz w:val="24"/>
          <w:szCs w:val="24"/>
          <w:lang w:eastAsia="en-US"/>
        </w:rPr>
        <w:t>, ответственным за регистрацию входящей корреспонденции, в день е</w:t>
      </w:r>
      <w:r>
        <w:rPr>
          <w:rFonts w:ascii="Times New Roman" w:hAnsi="Times New Roman"/>
          <w:sz w:val="24"/>
          <w:szCs w:val="24"/>
          <w:lang w:eastAsia="en-US"/>
        </w:rPr>
        <w:t>е</w:t>
      </w:r>
      <w:r w:rsidR="00BF14A1" w:rsidRPr="007F5046">
        <w:rPr>
          <w:rFonts w:ascii="Times New Roman" w:hAnsi="Times New Roman"/>
          <w:sz w:val="24"/>
          <w:szCs w:val="24"/>
          <w:lang w:eastAsia="en-US"/>
        </w:rPr>
        <w:t xml:space="preserve"> поступления (получения через организации  почтовой связи, с помощью средств электронной связи) в журнале регистрации </w:t>
      </w:r>
      <w:r>
        <w:rPr>
          <w:rFonts w:ascii="Times New Roman" w:hAnsi="Times New Roman"/>
          <w:sz w:val="24"/>
          <w:szCs w:val="24"/>
          <w:lang w:eastAsia="en-US"/>
        </w:rPr>
        <w:t>входящей корреспонденции</w:t>
      </w:r>
      <w:r w:rsidR="00BF14A1" w:rsidRPr="007F5046">
        <w:rPr>
          <w:rFonts w:ascii="Times New Roman" w:hAnsi="Times New Roman"/>
          <w:sz w:val="24"/>
          <w:szCs w:val="24"/>
          <w:lang w:eastAsia="en-US"/>
        </w:rPr>
        <w:t xml:space="preserve"> или в соответствующей информационной системе электронного управления документами органа местного самоуправления.</w:t>
      </w:r>
    </w:p>
    <w:p w:rsidR="00BF14A1" w:rsidRPr="007F5046" w:rsidRDefault="00BF14A1" w:rsidP="006F7E36">
      <w:pPr>
        <w:pStyle w:val="ad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F5046">
        <w:rPr>
          <w:rFonts w:ascii="Times New Roman" w:hAnsi="Times New Roman"/>
          <w:sz w:val="24"/>
          <w:szCs w:val="24"/>
          <w:lang w:eastAsia="en-US"/>
        </w:rPr>
        <w:lastRenderedPageBreak/>
        <w:t>8</w:t>
      </w:r>
      <w:r w:rsidR="006F7E36">
        <w:rPr>
          <w:rFonts w:ascii="Times New Roman" w:hAnsi="Times New Roman"/>
          <w:sz w:val="24"/>
          <w:szCs w:val="24"/>
          <w:lang w:eastAsia="en-US"/>
        </w:rPr>
        <w:t>1</w:t>
      </w:r>
      <w:r w:rsidRPr="007F5046">
        <w:rPr>
          <w:rFonts w:ascii="Times New Roman" w:hAnsi="Times New Roman"/>
          <w:sz w:val="24"/>
          <w:szCs w:val="24"/>
          <w:lang w:eastAsia="en-US"/>
        </w:rPr>
        <w:t xml:space="preserve">. Днем обращения заявителя считается дата регистрации в </w:t>
      </w:r>
      <w:r w:rsidR="006F7E36">
        <w:rPr>
          <w:rFonts w:ascii="Times New Roman" w:hAnsi="Times New Roman"/>
          <w:sz w:val="24"/>
          <w:szCs w:val="24"/>
          <w:lang w:eastAsia="en-US"/>
        </w:rPr>
        <w:t>администрации</w:t>
      </w:r>
      <w:r w:rsidRPr="007F504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F7E36" w:rsidRPr="00991D81">
        <w:rPr>
          <w:rFonts w:ascii="Times New Roman" w:hAnsi="Times New Roman"/>
          <w:sz w:val="24"/>
          <w:szCs w:val="24"/>
        </w:rPr>
        <w:t>заявки (уведомления)</w:t>
      </w:r>
      <w:r w:rsidRPr="007F5046">
        <w:rPr>
          <w:rFonts w:ascii="Times New Roman" w:hAnsi="Times New Roman"/>
          <w:sz w:val="24"/>
          <w:szCs w:val="24"/>
          <w:lang w:eastAsia="en-US"/>
        </w:rPr>
        <w:t xml:space="preserve"> и документов.</w:t>
      </w:r>
    </w:p>
    <w:p w:rsidR="00BF14A1" w:rsidRPr="007F5046" w:rsidRDefault="00BF14A1" w:rsidP="006F7E36">
      <w:pPr>
        <w:pStyle w:val="ad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F5046">
        <w:rPr>
          <w:rFonts w:ascii="Times New Roman" w:hAnsi="Times New Roman"/>
          <w:sz w:val="24"/>
          <w:szCs w:val="24"/>
          <w:lang w:eastAsia="en-US"/>
        </w:rPr>
        <w:t xml:space="preserve">Днем регистрации </w:t>
      </w:r>
      <w:r w:rsidR="006F7E36" w:rsidRPr="00991D81">
        <w:rPr>
          <w:rFonts w:ascii="Times New Roman" w:hAnsi="Times New Roman"/>
          <w:sz w:val="24"/>
          <w:szCs w:val="24"/>
        </w:rPr>
        <w:t>заявки (уведомления)</w:t>
      </w:r>
      <w:r w:rsidR="006F7E36">
        <w:rPr>
          <w:rFonts w:ascii="Times New Roman" w:hAnsi="Times New Roman"/>
          <w:sz w:val="24"/>
          <w:szCs w:val="24"/>
          <w:lang w:eastAsia="en-US"/>
        </w:rPr>
        <w:t xml:space="preserve"> является день ее</w:t>
      </w:r>
      <w:r w:rsidRPr="007F5046">
        <w:rPr>
          <w:rFonts w:ascii="Times New Roman" w:hAnsi="Times New Roman"/>
          <w:sz w:val="24"/>
          <w:szCs w:val="24"/>
          <w:lang w:eastAsia="en-US"/>
        </w:rPr>
        <w:t xml:space="preserve"> поступления в </w:t>
      </w:r>
      <w:r w:rsidR="006F7E36">
        <w:rPr>
          <w:rFonts w:ascii="Times New Roman" w:hAnsi="Times New Roman"/>
          <w:sz w:val="24"/>
          <w:szCs w:val="24"/>
          <w:lang w:eastAsia="en-US"/>
        </w:rPr>
        <w:t>администрацию</w:t>
      </w:r>
      <w:r w:rsidRPr="007F5046">
        <w:rPr>
          <w:rFonts w:ascii="Times New Roman" w:hAnsi="Times New Roman"/>
          <w:sz w:val="24"/>
          <w:szCs w:val="24"/>
          <w:lang w:eastAsia="en-US"/>
        </w:rPr>
        <w:t xml:space="preserve"> (до 1</w:t>
      </w:r>
      <w:r w:rsidR="00E617F1">
        <w:rPr>
          <w:rFonts w:ascii="Times New Roman" w:hAnsi="Times New Roman"/>
          <w:sz w:val="24"/>
          <w:szCs w:val="24"/>
          <w:lang w:eastAsia="en-US"/>
        </w:rPr>
        <w:t>5</w:t>
      </w:r>
      <w:r w:rsidRPr="007F5046">
        <w:rPr>
          <w:rFonts w:ascii="Times New Roman" w:hAnsi="Times New Roman"/>
          <w:sz w:val="24"/>
          <w:szCs w:val="24"/>
          <w:lang w:eastAsia="en-US"/>
        </w:rPr>
        <w:t>-00</w:t>
      </w:r>
      <w:r w:rsidR="006F7E36">
        <w:rPr>
          <w:rFonts w:ascii="Times New Roman" w:hAnsi="Times New Roman"/>
          <w:sz w:val="24"/>
          <w:szCs w:val="24"/>
          <w:lang w:eastAsia="en-US"/>
        </w:rPr>
        <w:t xml:space="preserve"> час.</w:t>
      </w:r>
      <w:r w:rsidRPr="007F5046">
        <w:rPr>
          <w:rFonts w:ascii="Times New Roman" w:hAnsi="Times New Roman"/>
          <w:sz w:val="24"/>
          <w:szCs w:val="24"/>
          <w:lang w:eastAsia="en-US"/>
        </w:rPr>
        <w:t xml:space="preserve">). При поступлении </w:t>
      </w:r>
      <w:r w:rsidR="006F7E36" w:rsidRPr="00991D81">
        <w:rPr>
          <w:rFonts w:ascii="Times New Roman" w:hAnsi="Times New Roman"/>
          <w:sz w:val="24"/>
          <w:szCs w:val="24"/>
        </w:rPr>
        <w:t>заявки (уведомления)</w:t>
      </w:r>
      <w:r w:rsidRPr="007F5046">
        <w:rPr>
          <w:rFonts w:ascii="Times New Roman" w:hAnsi="Times New Roman"/>
          <w:sz w:val="24"/>
          <w:szCs w:val="24"/>
          <w:lang w:eastAsia="en-US"/>
        </w:rPr>
        <w:t xml:space="preserve"> после 1</w:t>
      </w:r>
      <w:r w:rsidR="00E617F1">
        <w:rPr>
          <w:rFonts w:ascii="Times New Roman" w:hAnsi="Times New Roman"/>
          <w:sz w:val="24"/>
          <w:szCs w:val="24"/>
          <w:lang w:eastAsia="en-US"/>
        </w:rPr>
        <w:t>5</w:t>
      </w:r>
      <w:r w:rsidRPr="007F5046">
        <w:rPr>
          <w:rFonts w:ascii="Times New Roman" w:hAnsi="Times New Roman"/>
          <w:sz w:val="24"/>
          <w:szCs w:val="24"/>
          <w:lang w:eastAsia="en-US"/>
        </w:rPr>
        <w:t>-00</w:t>
      </w:r>
      <w:r w:rsidR="006F7E36">
        <w:rPr>
          <w:rFonts w:ascii="Times New Roman" w:hAnsi="Times New Roman"/>
          <w:sz w:val="24"/>
          <w:szCs w:val="24"/>
          <w:lang w:eastAsia="en-US"/>
        </w:rPr>
        <w:t xml:space="preserve"> часов </w:t>
      </w:r>
      <w:r w:rsidRPr="007F5046">
        <w:rPr>
          <w:rFonts w:ascii="Times New Roman" w:hAnsi="Times New Roman"/>
          <w:sz w:val="24"/>
          <w:szCs w:val="24"/>
          <w:lang w:eastAsia="en-US"/>
        </w:rPr>
        <w:t>его регистрация происходит следующим рабочим днем.</w:t>
      </w:r>
    </w:p>
    <w:p w:rsidR="00BF14A1" w:rsidRPr="007F5046" w:rsidRDefault="00531BEA" w:rsidP="006F7E36">
      <w:pPr>
        <w:pStyle w:val="ad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F5046">
        <w:rPr>
          <w:rFonts w:ascii="Times New Roman" w:hAnsi="Times New Roman"/>
          <w:sz w:val="24"/>
          <w:szCs w:val="24"/>
          <w:lang w:eastAsia="en-US"/>
        </w:rPr>
        <w:t>8</w:t>
      </w:r>
      <w:r w:rsidR="006F7E36">
        <w:rPr>
          <w:rFonts w:ascii="Times New Roman" w:hAnsi="Times New Roman"/>
          <w:sz w:val="24"/>
          <w:szCs w:val="24"/>
          <w:lang w:eastAsia="en-US"/>
        </w:rPr>
        <w:t>2</w:t>
      </w:r>
      <w:r w:rsidR="00BF14A1" w:rsidRPr="007F5046">
        <w:rPr>
          <w:rFonts w:ascii="Times New Roman" w:hAnsi="Times New Roman"/>
          <w:sz w:val="24"/>
          <w:szCs w:val="24"/>
          <w:lang w:eastAsia="en-US"/>
        </w:rPr>
        <w:t xml:space="preserve">. Максимальное время приема </w:t>
      </w:r>
      <w:r w:rsidR="006F7E36" w:rsidRPr="00991D81">
        <w:rPr>
          <w:rFonts w:ascii="Times New Roman" w:hAnsi="Times New Roman"/>
          <w:sz w:val="24"/>
          <w:szCs w:val="24"/>
        </w:rPr>
        <w:t>заявки (уведомления)</w:t>
      </w:r>
      <w:r w:rsidR="006F7E36">
        <w:rPr>
          <w:rFonts w:ascii="Times New Roman" w:hAnsi="Times New Roman"/>
          <w:sz w:val="24"/>
          <w:szCs w:val="24"/>
          <w:lang w:eastAsia="en-US"/>
        </w:rPr>
        <w:t xml:space="preserve"> и прилагаемых к ней</w:t>
      </w:r>
      <w:r w:rsidR="00BF14A1" w:rsidRPr="007F5046">
        <w:rPr>
          <w:rFonts w:ascii="Times New Roman" w:hAnsi="Times New Roman"/>
          <w:sz w:val="24"/>
          <w:szCs w:val="24"/>
          <w:lang w:eastAsia="en-US"/>
        </w:rPr>
        <w:t xml:space="preserve"> документов при личном обращении заявителя не превышает 10 минут.</w:t>
      </w:r>
    </w:p>
    <w:p w:rsidR="00BF14A1" w:rsidRPr="007F5046" w:rsidRDefault="00BF14A1" w:rsidP="006F7E36">
      <w:pPr>
        <w:pStyle w:val="ad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F5046">
        <w:rPr>
          <w:rFonts w:ascii="Times New Roman" w:hAnsi="Times New Roman"/>
          <w:sz w:val="24"/>
          <w:szCs w:val="24"/>
          <w:lang w:eastAsia="en-US"/>
        </w:rPr>
        <w:t>8</w:t>
      </w:r>
      <w:r w:rsidR="006F7E36">
        <w:rPr>
          <w:rFonts w:ascii="Times New Roman" w:hAnsi="Times New Roman"/>
          <w:sz w:val="24"/>
          <w:szCs w:val="24"/>
          <w:lang w:eastAsia="en-US"/>
        </w:rPr>
        <w:t>3</w:t>
      </w:r>
      <w:r w:rsidRPr="007F5046">
        <w:rPr>
          <w:rFonts w:ascii="Times New Roman" w:hAnsi="Times New Roman"/>
          <w:sz w:val="24"/>
          <w:szCs w:val="24"/>
          <w:lang w:eastAsia="en-US"/>
        </w:rPr>
        <w:t xml:space="preserve">. Заявителю или его представителю, подавшему </w:t>
      </w:r>
      <w:r w:rsidR="006F7E36" w:rsidRPr="00991D81">
        <w:rPr>
          <w:rFonts w:ascii="Times New Roman" w:hAnsi="Times New Roman"/>
          <w:sz w:val="24"/>
          <w:szCs w:val="24"/>
        </w:rPr>
        <w:t>заявк</w:t>
      </w:r>
      <w:r w:rsidR="006F7E36">
        <w:rPr>
          <w:rFonts w:ascii="Times New Roman" w:hAnsi="Times New Roman"/>
          <w:sz w:val="24"/>
          <w:szCs w:val="24"/>
        </w:rPr>
        <w:t>у (уведомление</w:t>
      </w:r>
      <w:r w:rsidR="006F7E36" w:rsidRPr="00991D81">
        <w:rPr>
          <w:rFonts w:ascii="Times New Roman" w:hAnsi="Times New Roman"/>
          <w:sz w:val="24"/>
          <w:szCs w:val="24"/>
        </w:rPr>
        <w:t>)</w:t>
      </w:r>
      <w:r w:rsidR="006F7E36">
        <w:rPr>
          <w:rFonts w:ascii="Times New Roman" w:hAnsi="Times New Roman"/>
          <w:sz w:val="24"/>
          <w:szCs w:val="24"/>
        </w:rPr>
        <w:t xml:space="preserve"> </w:t>
      </w:r>
      <w:r w:rsidRPr="007F5046">
        <w:rPr>
          <w:rFonts w:ascii="Times New Roman" w:hAnsi="Times New Roman"/>
          <w:sz w:val="24"/>
          <w:szCs w:val="24"/>
          <w:lang w:eastAsia="en-US"/>
        </w:rPr>
        <w:t xml:space="preserve">лично, в день обращения на копии </w:t>
      </w:r>
      <w:r w:rsidR="006F7E36" w:rsidRPr="00991D81">
        <w:rPr>
          <w:rFonts w:ascii="Times New Roman" w:hAnsi="Times New Roman"/>
          <w:sz w:val="24"/>
          <w:szCs w:val="24"/>
        </w:rPr>
        <w:t>заявки (уведомления)</w:t>
      </w:r>
      <w:r w:rsidRPr="007F5046">
        <w:rPr>
          <w:rFonts w:ascii="Times New Roman" w:hAnsi="Times New Roman"/>
          <w:sz w:val="24"/>
          <w:szCs w:val="24"/>
          <w:lang w:eastAsia="en-US"/>
        </w:rPr>
        <w:t xml:space="preserve"> ставится отметка о получении документов с указанием даты и входящего номера </w:t>
      </w:r>
      <w:r w:rsidR="006F7E36" w:rsidRPr="00991D81">
        <w:rPr>
          <w:rFonts w:ascii="Times New Roman" w:hAnsi="Times New Roman"/>
          <w:sz w:val="24"/>
          <w:szCs w:val="24"/>
        </w:rPr>
        <w:t>заявки (уведомления)</w:t>
      </w:r>
      <w:r w:rsidRPr="007F5046">
        <w:rPr>
          <w:rFonts w:ascii="Times New Roman" w:hAnsi="Times New Roman"/>
          <w:sz w:val="24"/>
          <w:szCs w:val="24"/>
          <w:lang w:eastAsia="en-US"/>
        </w:rPr>
        <w:t>, зарегистрированно</w:t>
      </w:r>
      <w:r w:rsidR="006F7E36">
        <w:rPr>
          <w:rFonts w:ascii="Times New Roman" w:hAnsi="Times New Roman"/>
          <w:sz w:val="24"/>
          <w:szCs w:val="24"/>
          <w:lang w:eastAsia="en-US"/>
        </w:rPr>
        <w:t>й</w:t>
      </w:r>
      <w:r w:rsidRPr="007F5046">
        <w:rPr>
          <w:rFonts w:ascii="Times New Roman" w:hAnsi="Times New Roman"/>
          <w:sz w:val="24"/>
          <w:szCs w:val="24"/>
          <w:lang w:eastAsia="en-US"/>
        </w:rPr>
        <w:t xml:space="preserve"> в установленном порядке.</w:t>
      </w:r>
    </w:p>
    <w:p w:rsidR="00BF14A1" w:rsidRPr="007F5046" w:rsidRDefault="00BF14A1" w:rsidP="006F7E36">
      <w:pPr>
        <w:pStyle w:val="ad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F5046">
        <w:rPr>
          <w:rFonts w:ascii="Times New Roman" w:hAnsi="Times New Roman"/>
          <w:sz w:val="24"/>
          <w:szCs w:val="24"/>
          <w:lang w:eastAsia="en-US"/>
        </w:rPr>
        <w:t>8</w:t>
      </w:r>
      <w:r w:rsidR="006F7E36">
        <w:rPr>
          <w:rFonts w:ascii="Times New Roman" w:hAnsi="Times New Roman"/>
          <w:sz w:val="24"/>
          <w:szCs w:val="24"/>
          <w:lang w:eastAsia="en-US"/>
        </w:rPr>
        <w:t>4</w:t>
      </w:r>
      <w:r w:rsidRPr="007F5046">
        <w:rPr>
          <w:rFonts w:ascii="Times New Roman" w:hAnsi="Times New Roman"/>
          <w:sz w:val="24"/>
          <w:szCs w:val="24"/>
          <w:lang w:eastAsia="en-US"/>
        </w:rPr>
        <w:t xml:space="preserve">. При поступлении </w:t>
      </w:r>
      <w:r w:rsidR="006F7E36" w:rsidRPr="00991D81">
        <w:rPr>
          <w:rFonts w:ascii="Times New Roman" w:hAnsi="Times New Roman"/>
          <w:sz w:val="24"/>
          <w:szCs w:val="24"/>
        </w:rPr>
        <w:t>заявки (уведомления)</w:t>
      </w:r>
      <w:r w:rsidRPr="007F5046">
        <w:rPr>
          <w:rFonts w:ascii="Times New Roman" w:hAnsi="Times New Roman"/>
          <w:sz w:val="24"/>
          <w:szCs w:val="24"/>
          <w:lang w:eastAsia="en-US"/>
        </w:rPr>
        <w:t xml:space="preserve"> и прилагаемых к не</w:t>
      </w:r>
      <w:r w:rsidR="006F7E36">
        <w:rPr>
          <w:rFonts w:ascii="Times New Roman" w:hAnsi="Times New Roman"/>
          <w:sz w:val="24"/>
          <w:szCs w:val="24"/>
          <w:lang w:eastAsia="en-US"/>
        </w:rPr>
        <w:t>й</w:t>
      </w:r>
      <w:r w:rsidRPr="007F5046">
        <w:rPr>
          <w:rFonts w:ascii="Times New Roman" w:hAnsi="Times New Roman"/>
          <w:sz w:val="24"/>
          <w:szCs w:val="24"/>
          <w:lang w:eastAsia="en-US"/>
        </w:rPr>
        <w:t xml:space="preserve"> документов в </w:t>
      </w:r>
      <w:r w:rsidR="006F7E36">
        <w:rPr>
          <w:rFonts w:ascii="Times New Roman" w:hAnsi="Times New Roman"/>
          <w:sz w:val="24"/>
          <w:szCs w:val="24"/>
          <w:lang w:eastAsia="en-US"/>
        </w:rPr>
        <w:t>администрацию</w:t>
      </w:r>
      <w:r w:rsidRPr="007F5046">
        <w:rPr>
          <w:rFonts w:ascii="Times New Roman" w:hAnsi="Times New Roman"/>
          <w:sz w:val="24"/>
          <w:szCs w:val="24"/>
          <w:lang w:eastAsia="en-US"/>
        </w:rPr>
        <w:t xml:space="preserve"> посредством почтового отправления опись направляется заявителю заказным почтовым отправлением с уведомлением о вручении в течение 2 рабочих дней с даты получения </w:t>
      </w:r>
      <w:r w:rsidR="006F7E36" w:rsidRPr="00991D81">
        <w:rPr>
          <w:rFonts w:ascii="Times New Roman" w:hAnsi="Times New Roman"/>
          <w:sz w:val="24"/>
          <w:szCs w:val="24"/>
        </w:rPr>
        <w:t>заявки (уведомления)</w:t>
      </w:r>
      <w:r w:rsidRPr="007F5046">
        <w:rPr>
          <w:rFonts w:ascii="Times New Roman" w:hAnsi="Times New Roman"/>
          <w:sz w:val="24"/>
          <w:szCs w:val="24"/>
          <w:lang w:eastAsia="en-US"/>
        </w:rPr>
        <w:t xml:space="preserve"> и прилагаемых к н</w:t>
      </w:r>
      <w:r w:rsidR="006F7E36">
        <w:rPr>
          <w:rFonts w:ascii="Times New Roman" w:hAnsi="Times New Roman"/>
          <w:sz w:val="24"/>
          <w:szCs w:val="24"/>
          <w:lang w:eastAsia="en-US"/>
        </w:rPr>
        <w:t>ей</w:t>
      </w:r>
      <w:r w:rsidRPr="007F5046">
        <w:rPr>
          <w:rFonts w:ascii="Times New Roman" w:hAnsi="Times New Roman"/>
          <w:sz w:val="24"/>
          <w:szCs w:val="24"/>
          <w:lang w:eastAsia="en-US"/>
        </w:rPr>
        <w:t xml:space="preserve"> документов.</w:t>
      </w:r>
    </w:p>
    <w:p w:rsidR="00BF14A1" w:rsidRPr="007F5046" w:rsidRDefault="00BF14A1" w:rsidP="006F7E36">
      <w:pPr>
        <w:pStyle w:val="ad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F5046">
        <w:rPr>
          <w:rFonts w:ascii="Times New Roman" w:hAnsi="Times New Roman"/>
          <w:sz w:val="24"/>
          <w:szCs w:val="24"/>
          <w:lang w:eastAsia="en-US"/>
        </w:rPr>
        <w:t>8</w:t>
      </w:r>
      <w:r w:rsidR="006F7E36">
        <w:rPr>
          <w:rFonts w:ascii="Times New Roman" w:hAnsi="Times New Roman"/>
          <w:sz w:val="24"/>
          <w:szCs w:val="24"/>
          <w:lang w:eastAsia="en-US"/>
        </w:rPr>
        <w:t>5</w:t>
      </w:r>
      <w:r w:rsidRPr="007F5046">
        <w:rPr>
          <w:rFonts w:ascii="Times New Roman" w:hAnsi="Times New Roman"/>
          <w:sz w:val="24"/>
          <w:szCs w:val="24"/>
          <w:lang w:eastAsia="en-US"/>
        </w:rPr>
        <w:t xml:space="preserve">. В случае поступления </w:t>
      </w:r>
      <w:r w:rsidR="006F7E36" w:rsidRPr="00991D81">
        <w:rPr>
          <w:rFonts w:ascii="Times New Roman" w:hAnsi="Times New Roman"/>
          <w:sz w:val="24"/>
          <w:szCs w:val="24"/>
        </w:rPr>
        <w:t>заявки (уведомления)</w:t>
      </w:r>
      <w:r w:rsidR="006F7E36">
        <w:rPr>
          <w:rFonts w:ascii="Times New Roman" w:hAnsi="Times New Roman"/>
          <w:sz w:val="24"/>
          <w:szCs w:val="24"/>
        </w:rPr>
        <w:t xml:space="preserve"> </w:t>
      </w:r>
      <w:r w:rsidRPr="007F5046">
        <w:rPr>
          <w:rFonts w:ascii="Times New Roman" w:hAnsi="Times New Roman"/>
          <w:sz w:val="24"/>
          <w:szCs w:val="24"/>
          <w:lang w:eastAsia="en-US"/>
        </w:rPr>
        <w:t>и прилагаемых к н</w:t>
      </w:r>
      <w:r w:rsidR="006F7E36">
        <w:rPr>
          <w:rFonts w:ascii="Times New Roman" w:hAnsi="Times New Roman"/>
          <w:sz w:val="24"/>
          <w:szCs w:val="24"/>
          <w:lang w:eastAsia="en-US"/>
        </w:rPr>
        <w:t>ей</w:t>
      </w:r>
      <w:r w:rsidRPr="007F5046">
        <w:rPr>
          <w:rFonts w:ascii="Times New Roman" w:hAnsi="Times New Roman"/>
          <w:sz w:val="24"/>
          <w:szCs w:val="24"/>
          <w:lang w:eastAsia="en-US"/>
        </w:rPr>
        <w:t xml:space="preserve"> документов (при наличии) в электронной форме должностное лицо </w:t>
      </w:r>
      <w:r w:rsidR="006F7E36">
        <w:rPr>
          <w:rFonts w:ascii="Times New Roman" w:hAnsi="Times New Roman"/>
          <w:sz w:val="24"/>
          <w:szCs w:val="24"/>
          <w:lang w:eastAsia="en-US"/>
        </w:rPr>
        <w:t>администрации</w:t>
      </w:r>
      <w:r w:rsidRPr="007F5046">
        <w:rPr>
          <w:rFonts w:ascii="Times New Roman" w:hAnsi="Times New Roman"/>
          <w:sz w:val="24"/>
          <w:szCs w:val="24"/>
          <w:lang w:eastAsia="en-US"/>
        </w:rPr>
        <w:t>, ответственное за прием и регистрацию документов, осуществляет следующую последовательность действий:</w:t>
      </w:r>
    </w:p>
    <w:p w:rsidR="00BF14A1" w:rsidRPr="007F5046" w:rsidRDefault="00BF14A1" w:rsidP="006F7E36">
      <w:pPr>
        <w:pStyle w:val="ad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F5046">
        <w:rPr>
          <w:rFonts w:ascii="Times New Roman" w:hAnsi="Times New Roman"/>
          <w:sz w:val="24"/>
          <w:szCs w:val="24"/>
          <w:lang w:eastAsia="en-US"/>
        </w:rPr>
        <w:t>1) просматривает электронные образы заявления и прилагаемых к нему документов;</w:t>
      </w:r>
    </w:p>
    <w:p w:rsidR="00BF14A1" w:rsidRPr="007F5046" w:rsidRDefault="00BF14A1" w:rsidP="006F7E36">
      <w:pPr>
        <w:pStyle w:val="ad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F5046">
        <w:rPr>
          <w:rFonts w:ascii="Times New Roman" w:hAnsi="Times New Roman"/>
          <w:sz w:val="24"/>
          <w:szCs w:val="24"/>
          <w:lang w:eastAsia="en-US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BF14A1" w:rsidRPr="007F5046" w:rsidRDefault="00BF14A1" w:rsidP="006F7E36">
      <w:pPr>
        <w:pStyle w:val="ad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F5046">
        <w:rPr>
          <w:rFonts w:ascii="Times New Roman" w:hAnsi="Times New Roman"/>
          <w:sz w:val="24"/>
          <w:szCs w:val="24"/>
          <w:lang w:eastAsia="en-US"/>
        </w:rPr>
        <w:t>3) фиксирует дату получения заявления и прилагаемых к нему документов;</w:t>
      </w:r>
    </w:p>
    <w:p w:rsidR="00BF14A1" w:rsidRPr="007F5046" w:rsidRDefault="00BF14A1" w:rsidP="006F7E36">
      <w:pPr>
        <w:pStyle w:val="ad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F5046">
        <w:rPr>
          <w:rFonts w:ascii="Times New Roman" w:hAnsi="Times New Roman"/>
          <w:sz w:val="24"/>
          <w:szCs w:val="24"/>
          <w:lang w:eastAsia="en-US"/>
        </w:rPr>
        <w:t>4) направляет заявителю через личный кабинет уведомление о получении заявления и прилагаемых к нему документов (при наличии) с указанием на необходимость представить для сверки подлинников документов (копии, заверенные в установленном порядке), указанных в пункт</w:t>
      </w:r>
      <w:r w:rsidR="006F7E36">
        <w:rPr>
          <w:rFonts w:ascii="Times New Roman" w:hAnsi="Times New Roman"/>
          <w:sz w:val="24"/>
          <w:szCs w:val="24"/>
          <w:lang w:eastAsia="en-US"/>
        </w:rPr>
        <w:t>ах</w:t>
      </w:r>
      <w:r w:rsidRPr="007F504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F7E36">
        <w:rPr>
          <w:rFonts w:ascii="Times New Roman" w:hAnsi="Times New Roman"/>
          <w:sz w:val="24"/>
          <w:szCs w:val="24"/>
          <w:lang w:eastAsia="en-US"/>
        </w:rPr>
        <w:t>29-31</w:t>
      </w:r>
      <w:r w:rsidRPr="007F5046">
        <w:rPr>
          <w:rFonts w:ascii="Times New Roman" w:hAnsi="Times New Roman"/>
          <w:sz w:val="24"/>
          <w:szCs w:val="24"/>
          <w:lang w:eastAsia="en-US"/>
        </w:rPr>
        <w:t xml:space="preserve"> настоящего административного регламента, а также на право заявителя представить по собственной инициативе документы, указанные в пункте 3</w:t>
      </w:r>
      <w:r w:rsidR="006F7E36">
        <w:rPr>
          <w:rFonts w:ascii="Times New Roman" w:hAnsi="Times New Roman"/>
          <w:sz w:val="24"/>
          <w:szCs w:val="24"/>
          <w:lang w:eastAsia="en-US"/>
        </w:rPr>
        <w:t>4</w:t>
      </w:r>
      <w:r w:rsidRPr="007F5046">
        <w:rPr>
          <w:rFonts w:ascii="Times New Roman" w:hAnsi="Times New Roman"/>
          <w:sz w:val="24"/>
          <w:szCs w:val="24"/>
          <w:lang w:eastAsia="en-US"/>
        </w:rPr>
        <w:t xml:space="preserve"> настоящего административного регламента в срок, не превышающий 2</w:t>
      </w:r>
      <w:r w:rsidR="00A15A7C" w:rsidRPr="007F504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7F5046">
        <w:rPr>
          <w:rFonts w:ascii="Times New Roman" w:hAnsi="Times New Roman"/>
          <w:sz w:val="24"/>
          <w:szCs w:val="24"/>
          <w:lang w:eastAsia="en-US"/>
        </w:rPr>
        <w:t xml:space="preserve">рабочих дней с даты получения </w:t>
      </w:r>
      <w:r w:rsidR="006F7E36" w:rsidRPr="00991D81">
        <w:rPr>
          <w:rFonts w:ascii="Times New Roman" w:hAnsi="Times New Roman"/>
          <w:sz w:val="24"/>
          <w:szCs w:val="24"/>
        </w:rPr>
        <w:t>заявки (уведомления)</w:t>
      </w:r>
      <w:r w:rsidRPr="007F5046">
        <w:rPr>
          <w:rFonts w:ascii="Times New Roman" w:hAnsi="Times New Roman"/>
          <w:sz w:val="24"/>
          <w:szCs w:val="24"/>
          <w:lang w:eastAsia="en-US"/>
        </w:rPr>
        <w:t xml:space="preserve"> и прилагаемых к не</w:t>
      </w:r>
      <w:r w:rsidR="006F7E36">
        <w:rPr>
          <w:rFonts w:ascii="Times New Roman" w:hAnsi="Times New Roman"/>
          <w:sz w:val="24"/>
          <w:szCs w:val="24"/>
          <w:lang w:eastAsia="en-US"/>
        </w:rPr>
        <w:t>й</w:t>
      </w:r>
      <w:r w:rsidRPr="007F5046">
        <w:rPr>
          <w:rFonts w:ascii="Times New Roman" w:hAnsi="Times New Roman"/>
          <w:sz w:val="24"/>
          <w:szCs w:val="24"/>
          <w:lang w:eastAsia="en-US"/>
        </w:rPr>
        <w:t xml:space="preserve"> документов (при наличии) в электронной форме.</w:t>
      </w:r>
    </w:p>
    <w:p w:rsidR="00BF14A1" w:rsidRPr="007F5046" w:rsidRDefault="00BF14A1" w:rsidP="006F7E36">
      <w:pPr>
        <w:pStyle w:val="ad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F5046">
        <w:rPr>
          <w:rFonts w:ascii="Times New Roman" w:hAnsi="Times New Roman"/>
          <w:sz w:val="24"/>
          <w:szCs w:val="24"/>
          <w:lang w:eastAsia="en-US"/>
        </w:rPr>
        <w:t>8</w:t>
      </w:r>
      <w:r w:rsidR="006F7E36">
        <w:rPr>
          <w:rFonts w:ascii="Times New Roman" w:hAnsi="Times New Roman"/>
          <w:sz w:val="24"/>
          <w:szCs w:val="24"/>
          <w:lang w:eastAsia="en-US"/>
        </w:rPr>
        <w:t>6</w:t>
      </w:r>
      <w:r w:rsidRPr="007F5046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6F7E36">
        <w:rPr>
          <w:rFonts w:ascii="Times New Roman" w:hAnsi="Times New Roman"/>
          <w:sz w:val="24"/>
          <w:szCs w:val="24"/>
        </w:rPr>
        <w:t>З</w:t>
      </w:r>
      <w:r w:rsidR="006F7E36" w:rsidRPr="00991D81">
        <w:rPr>
          <w:rFonts w:ascii="Times New Roman" w:hAnsi="Times New Roman"/>
          <w:sz w:val="24"/>
          <w:szCs w:val="24"/>
        </w:rPr>
        <w:t>аявк</w:t>
      </w:r>
      <w:r w:rsidR="006F7E36">
        <w:rPr>
          <w:rFonts w:ascii="Times New Roman" w:hAnsi="Times New Roman"/>
          <w:sz w:val="24"/>
          <w:szCs w:val="24"/>
        </w:rPr>
        <w:t>а (уведомление</w:t>
      </w:r>
      <w:r w:rsidR="006F7E36" w:rsidRPr="00991D81">
        <w:rPr>
          <w:rFonts w:ascii="Times New Roman" w:hAnsi="Times New Roman"/>
          <w:sz w:val="24"/>
          <w:szCs w:val="24"/>
        </w:rPr>
        <w:t>)</w:t>
      </w:r>
      <w:r w:rsidRPr="007F5046">
        <w:rPr>
          <w:rFonts w:ascii="Times New Roman" w:hAnsi="Times New Roman"/>
          <w:sz w:val="24"/>
          <w:szCs w:val="24"/>
          <w:lang w:eastAsia="en-US"/>
        </w:rPr>
        <w:t xml:space="preserve"> и прилагаемые к не</w:t>
      </w:r>
      <w:r w:rsidR="006F7E36">
        <w:rPr>
          <w:rFonts w:ascii="Times New Roman" w:hAnsi="Times New Roman"/>
          <w:sz w:val="24"/>
          <w:szCs w:val="24"/>
          <w:lang w:eastAsia="en-US"/>
        </w:rPr>
        <w:t>й</w:t>
      </w:r>
      <w:r w:rsidRPr="007F5046">
        <w:rPr>
          <w:rFonts w:ascii="Times New Roman" w:hAnsi="Times New Roman"/>
          <w:sz w:val="24"/>
          <w:szCs w:val="24"/>
          <w:lang w:eastAsia="en-US"/>
        </w:rPr>
        <w:t xml:space="preserve"> документы передаются должностным лицом </w:t>
      </w:r>
      <w:r w:rsidR="006F7E36">
        <w:rPr>
          <w:rFonts w:ascii="Times New Roman" w:hAnsi="Times New Roman"/>
          <w:sz w:val="24"/>
          <w:szCs w:val="24"/>
          <w:lang w:eastAsia="en-US"/>
        </w:rPr>
        <w:t>администрации</w:t>
      </w:r>
      <w:r w:rsidRPr="007F5046">
        <w:rPr>
          <w:rFonts w:ascii="Times New Roman" w:hAnsi="Times New Roman"/>
          <w:sz w:val="24"/>
          <w:szCs w:val="24"/>
          <w:lang w:eastAsia="en-US"/>
        </w:rPr>
        <w:t>, принявшим указанные документы, по описи должностному лицу уполномоченного органа, ответственному за подготовку документов по муниципальной услуге, до 12 часов рабочего дня, следующего за днем регистрации.</w:t>
      </w:r>
    </w:p>
    <w:p w:rsidR="00BF14A1" w:rsidRPr="007F5046" w:rsidRDefault="006F7E36" w:rsidP="006F7E36">
      <w:pPr>
        <w:pStyle w:val="ad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87</w:t>
      </w:r>
      <w:r w:rsidR="00BF14A1" w:rsidRPr="007F5046">
        <w:rPr>
          <w:rFonts w:ascii="Times New Roman" w:hAnsi="Times New Roman"/>
          <w:sz w:val="24"/>
          <w:szCs w:val="24"/>
          <w:lang w:eastAsia="en-US"/>
        </w:rPr>
        <w:t xml:space="preserve">. Результатом исполнения административной процедуры является передача </w:t>
      </w:r>
      <w:r w:rsidRPr="00991D81">
        <w:rPr>
          <w:rFonts w:ascii="Times New Roman" w:hAnsi="Times New Roman"/>
          <w:sz w:val="24"/>
          <w:szCs w:val="24"/>
        </w:rPr>
        <w:t>заявки (уведомления)</w:t>
      </w:r>
      <w:r w:rsidR="00BF14A1" w:rsidRPr="007F5046">
        <w:rPr>
          <w:rFonts w:ascii="Times New Roman" w:hAnsi="Times New Roman"/>
          <w:sz w:val="24"/>
          <w:szCs w:val="24"/>
          <w:lang w:eastAsia="en-US"/>
        </w:rPr>
        <w:t xml:space="preserve"> и прилагаемых к не</w:t>
      </w:r>
      <w:r>
        <w:rPr>
          <w:rFonts w:ascii="Times New Roman" w:hAnsi="Times New Roman"/>
          <w:sz w:val="24"/>
          <w:szCs w:val="24"/>
          <w:lang w:eastAsia="en-US"/>
        </w:rPr>
        <w:t>й</w:t>
      </w:r>
      <w:r w:rsidR="00BF14A1" w:rsidRPr="007F5046">
        <w:rPr>
          <w:rFonts w:ascii="Times New Roman" w:hAnsi="Times New Roman"/>
          <w:sz w:val="24"/>
          <w:szCs w:val="24"/>
          <w:lang w:eastAsia="en-US"/>
        </w:rPr>
        <w:t xml:space="preserve"> документов должностному лицу уполномоченного органа, ответственному за предоставление муниципальной услуги.</w:t>
      </w:r>
    </w:p>
    <w:p w:rsidR="00BF14A1" w:rsidRPr="007F5046" w:rsidRDefault="006F7E36" w:rsidP="006F7E36">
      <w:pPr>
        <w:pStyle w:val="ad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88</w:t>
      </w:r>
      <w:r w:rsidR="00BF14A1" w:rsidRPr="007F5046">
        <w:rPr>
          <w:rFonts w:ascii="Times New Roman" w:hAnsi="Times New Roman"/>
          <w:sz w:val="24"/>
          <w:szCs w:val="24"/>
          <w:lang w:eastAsia="en-US"/>
        </w:rPr>
        <w:t xml:space="preserve">. В случаях, предусмотренных главой 11 настоящего административного регламента заявителю или его представителю может быть отказано в приеме </w:t>
      </w:r>
      <w:r>
        <w:rPr>
          <w:rFonts w:ascii="Times New Roman" w:hAnsi="Times New Roman"/>
          <w:sz w:val="24"/>
          <w:szCs w:val="24"/>
          <w:lang w:eastAsia="en-US"/>
        </w:rPr>
        <w:t xml:space="preserve">к рассмотрению </w:t>
      </w:r>
      <w:r w:rsidRPr="00991D81">
        <w:rPr>
          <w:rFonts w:ascii="Times New Roman" w:hAnsi="Times New Roman"/>
          <w:sz w:val="24"/>
          <w:szCs w:val="24"/>
        </w:rPr>
        <w:t>заявки (уведомления)</w:t>
      </w:r>
      <w:r w:rsidR="00BF14A1" w:rsidRPr="007F5046">
        <w:rPr>
          <w:rFonts w:ascii="Times New Roman" w:hAnsi="Times New Roman"/>
          <w:sz w:val="24"/>
          <w:szCs w:val="24"/>
          <w:lang w:eastAsia="en-US"/>
        </w:rPr>
        <w:t xml:space="preserve"> и документов, необходимых для оказания муниципальной услуги.</w:t>
      </w:r>
    </w:p>
    <w:p w:rsidR="00557183" w:rsidRPr="007F5046" w:rsidRDefault="00557183" w:rsidP="00E73010">
      <w:pPr>
        <w:pStyle w:val="ad"/>
        <w:ind w:firstLine="567"/>
        <w:rPr>
          <w:rFonts w:ascii="Times New Roman" w:hAnsi="Times New Roman"/>
          <w:sz w:val="24"/>
          <w:szCs w:val="24"/>
        </w:rPr>
      </w:pPr>
    </w:p>
    <w:p w:rsidR="0075139F" w:rsidRPr="007F5046" w:rsidRDefault="0075139F" w:rsidP="00FB5C64">
      <w:pPr>
        <w:pStyle w:val="ad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FB5C64">
        <w:rPr>
          <w:rFonts w:ascii="Times New Roman" w:hAnsi="Times New Roman"/>
          <w:sz w:val="24"/>
          <w:szCs w:val="24"/>
          <w:lang w:eastAsia="en-US"/>
        </w:rPr>
        <w:t xml:space="preserve">Глава 23. </w:t>
      </w:r>
      <w:r w:rsidR="00347606" w:rsidRPr="00FB5C64">
        <w:rPr>
          <w:rFonts w:ascii="Times New Roman" w:hAnsi="Times New Roman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75139F" w:rsidRPr="007F5046" w:rsidRDefault="00FB5C64" w:rsidP="0075139F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89</w:t>
      </w:r>
      <w:r w:rsidR="0075139F" w:rsidRPr="007F5046">
        <w:rPr>
          <w:rFonts w:ascii="Times New Roman" w:hAnsi="Times New Roman"/>
          <w:sz w:val="24"/>
          <w:szCs w:val="24"/>
          <w:lang w:eastAsia="en-US"/>
        </w:rPr>
        <w:t>. Основанием для начала административной процедуры является получение документов должностным лицом уполномоченного органа, ответственным за предоставление муниципальной услуги.</w:t>
      </w:r>
    </w:p>
    <w:p w:rsidR="0075139F" w:rsidRPr="007F5046" w:rsidRDefault="0075139F" w:rsidP="0075139F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7F5046">
        <w:rPr>
          <w:rFonts w:ascii="Times New Roman" w:hAnsi="Times New Roman"/>
          <w:sz w:val="24"/>
          <w:szCs w:val="24"/>
          <w:lang w:eastAsia="en-US"/>
        </w:rPr>
        <w:t>В течение одного рабочего дня, следующего за днем регистрации поступивше</w:t>
      </w:r>
      <w:r w:rsidR="00FB5C64">
        <w:rPr>
          <w:rFonts w:ascii="Times New Roman" w:hAnsi="Times New Roman"/>
          <w:sz w:val="24"/>
          <w:szCs w:val="24"/>
          <w:lang w:eastAsia="en-US"/>
        </w:rPr>
        <w:t>й</w:t>
      </w:r>
      <w:r w:rsidRPr="007F504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B5C64" w:rsidRPr="00991D81">
        <w:rPr>
          <w:rFonts w:ascii="Times New Roman" w:hAnsi="Times New Roman"/>
          <w:sz w:val="24"/>
          <w:szCs w:val="24"/>
        </w:rPr>
        <w:t>заявки (уведомления)</w:t>
      </w:r>
      <w:r w:rsidRPr="007F5046">
        <w:rPr>
          <w:rFonts w:ascii="Times New Roman" w:hAnsi="Times New Roman"/>
          <w:sz w:val="24"/>
          <w:szCs w:val="24"/>
          <w:lang w:eastAsia="en-US"/>
        </w:rPr>
        <w:t xml:space="preserve">, должностное лицо уполномоченного органа, ответственное за предоставление муниципальной услуги,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перечисленные в пункте 34 настоящего административного регламента, в случае, если указанные документы не были представлены заявителем или его представителем самостоятельно, в том числе в электронной форме с </w:t>
      </w:r>
      <w:r w:rsidRPr="007F5046">
        <w:rPr>
          <w:rFonts w:ascii="Times New Roman" w:hAnsi="Times New Roman"/>
          <w:sz w:val="24"/>
          <w:szCs w:val="24"/>
          <w:lang w:eastAsia="en-US"/>
        </w:rPr>
        <w:lastRenderedPageBreak/>
        <w:t>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75139F" w:rsidRPr="007F5046" w:rsidRDefault="00FB5C64" w:rsidP="0075139F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90</w:t>
      </w:r>
      <w:r w:rsidR="0075139F" w:rsidRPr="007F5046">
        <w:rPr>
          <w:rFonts w:ascii="Times New Roman" w:hAnsi="Times New Roman"/>
          <w:sz w:val="24"/>
          <w:szCs w:val="24"/>
          <w:lang w:eastAsia="en-US"/>
        </w:rPr>
        <w:t>. Направление межведомственного запроса и представление документов и информации, перечисленных в пункте 34 настоящего административного регламента, допускаются только в целях, связанных с предоставлением муниципальной услуги.</w:t>
      </w:r>
    </w:p>
    <w:p w:rsidR="0075139F" w:rsidRPr="007F5046" w:rsidRDefault="00A15A7C" w:rsidP="0075139F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7F5046">
        <w:rPr>
          <w:rFonts w:ascii="Times New Roman" w:hAnsi="Times New Roman"/>
          <w:sz w:val="24"/>
          <w:szCs w:val="24"/>
          <w:lang w:eastAsia="en-US"/>
        </w:rPr>
        <w:t>9</w:t>
      </w:r>
      <w:r w:rsidR="00FB5C64">
        <w:rPr>
          <w:rFonts w:ascii="Times New Roman" w:hAnsi="Times New Roman"/>
          <w:sz w:val="24"/>
          <w:szCs w:val="24"/>
          <w:lang w:eastAsia="en-US"/>
        </w:rPr>
        <w:t>1</w:t>
      </w:r>
      <w:r w:rsidR="0075139F" w:rsidRPr="007F5046">
        <w:rPr>
          <w:rFonts w:ascii="Times New Roman" w:hAnsi="Times New Roman"/>
          <w:sz w:val="24"/>
          <w:szCs w:val="24"/>
          <w:lang w:eastAsia="en-US"/>
        </w:rPr>
        <w:t xml:space="preserve">. Межведомственный запрос о представлении документов, указанных в пункте 34 настоящего административного регламента,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</w:t>
      </w:r>
      <w:r w:rsidR="00FB5C64">
        <w:rPr>
          <w:rFonts w:ascii="Times New Roman" w:hAnsi="Times New Roman"/>
          <w:sz w:val="24"/>
          <w:szCs w:val="24"/>
          <w:lang w:eastAsia="en-US"/>
        </w:rPr>
        <w:t>стать</w:t>
      </w:r>
      <w:r w:rsidR="00710C75">
        <w:rPr>
          <w:rFonts w:ascii="Times New Roman" w:hAnsi="Times New Roman"/>
          <w:sz w:val="24"/>
          <w:szCs w:val="24"/>
          <w:lang w:eastAsia="en-US"/>
        </w:rPr>
        <w:t xml:space="preserve">и 7.2 </w:t>
      </w:r>
      <w:r w:rsidR="0075139F" w:rsidRPr="007F5046">
        <w:rPr>
          <w:rFonts w:ascii="Times New Roman" w:hAnsi="Times New Roman"/>
          <w:sz w:val="24"/>
          <w:szCs w:val="24"/>
          <w:lang w:eastAsia="en-US"/>
        </w:rPr>
        <w:t xml:space="preserve">Федерального закона от 27 июля 2010 года </w:t>
      </w:r>
      <w:r w:rsidR="0075139F" w:rsidRPr="007F5046">
        <w:rPr>
          <w:rFonts w:ascii="Times New Roman" w:hAnsi="Times New Roman"/>
          <w:sz w:val="24"/>
          <w:szCs w:val="24"/>
          <w:lang w:eastAsia="en-US"/>
        </w:rPr>
        <w:br/>
        <w:t>№ 210-ФЗ «Об организации предоставления государственных и муниципальных услуг».</w:t>
      </w:r>
    </w:p>
    <w:p w:rsidR="0075139F" w:rsidRPr="007F5046" w:rsidRDefault="0075139F" w:rsidP="0075139F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7F5046">
        <w:rPr>
          <w:rFonts w:ascii="Times New Roman" w:hAnsi="Times New Roman"/>
          <w:sz w:val="24"/>
          <w:szCs w:val="24"/>
          <w:lang w:eastAsia="en-US"/>
        </w:rPr>
        <w:t>Документы и сведения, полученные с использованием межведомственного информационного взаимодействия, применяются в соответствии с нормативными правовыми актами для предоставления муниципальной услуги.</w:t>
      </w:r>
    </w:p>
    <w:p w:rsidR="0075139F" w:rsidRPr="007F5046" w:rsidRDefault="0075139F" w:rsidP="0075139F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7F5046">
        <w:rPr>
          <w:rFonts w:ascii="Times New Roman" w:hAnsi="Times New Roman"/>
          <w:sz w:val="24"/>
          <w:szCs w:val="24"/>
          <w:lang w:eastAsia="en-US"/>
        </w:rPr>
        <w:t>9</w:t>
      </w:r>
      <w:r w:rsidR="00710C75">
        <w:rPr>
          <w:rFonts w:ascii="Times New Roman" w:hAnsi="Times New Roman"/>
          <w:sz w:val="24"/>
          <w:szCs w:val="24"/>
          <w:lang w:eastAsia="en-US"/>
        </w:rPr>
        <w:t>2</w:t>
      </w:r>
      <w:r w:rsidRPr="007F5046">
        <w:rPr>
          <w:rFonts w:ascii="Times New Roman" w:hAnsi="Times New Roman"/>
          <w:sz w:val="24"/>
          <w:szCs w:val="24"/>
          <w:lang w:eastAsia="en-US"/>
        </w:rPr>
        <w:t>. Должностное лицо уполномоченного органа, ответственное за предоставление муниципальной услуги, приобщает ответы на межведомственные запросы к соответствующему запросу.</w:t>
      </w:r>
    </w:p>
    <w:p w:rsidR="0075139F" w:rsidRPr="007F5046" w:rsidRDefault="0075139F" w:rsidP="0075139F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7F5046">
        <w:rPr>
          <w:rFonts w:ascii="Times New Roman" w:hAnsi="Times New Roman"/>
          <w:sz w:val="24"/>
          <w:szCs w:val="24"/>
          <w:lang w:eastAsia="en-US"/>
        </w:rPr>
        <w:t>В случае не поступления ответа на межведомственный запрос в установленный срок уполномоченным органом принимаются меры, предусмотренные законодательством Российской Федерации.</w:t>
      </w:r>
    </w:p>
    <w:p w:rsidR="0075139F" w:rsidRPr="007F5046" w:rsidRDefault="00A15A7C" w:rsidP="0075139F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7F5046">
        <w:rPr>
          <w:rFonts w:ascii="Times New Roman" w:hAnsi="Times New Roman"/>
          <w:sz w:val="24"/>
          <w:szCs w:val="24"/>
          <w:lang w:eastAsia="en-US"/>
        </w:rPr>
        <w:t>9</w:t>
      </w:r>
      <w:r w:rsidR="00710C75">
        <w:rPr>
          <w:rFonts w:ascii="Times New Roman" w:hAnsi="Times New Roman"/>
          <w:sz w:val="24"/>
          <w:szCs w:val="24"/>
          <w:lang w:eastAsia="en-US"/>
        </w:rPr>
        <w:t>3</w:t>
      </w:r>
      <w:r w:rsidR="0075139F" w:rsidRPr="007F5046">
        <w:rPr>
          <w:rFonts w:ascii="Times New Roman" w:hAnsi="Times New Roman"/>
          <w:sz w:val="24"/>
          <w:szCs w:val="24"/>
          <w:lang w:eastAsia="en-US"/>
        </w:rPr>
        <w:t>. Результатом административной процедуры является получение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75139F" w:rsidRPr="007F5046" w:rsidRDefault="0075139F" w:rsidP="0075139F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7F5046">
        <w:rPr>
          <w:rFonts w:ascii="Times New Roman" w:hAnsi="Times New Roman"/>
          <w:sz w:val="24"/>
          <w:szCs w:val="24"/>
          <w:lang w:eastAsia="en-US"/>
        </w:rPr>
        <w:t>9</w:t>
      </w:r>
      <w:r w:rsidR="00710C75">
        <w:rPr>
          <w:rFonts w:ascii="Times New Roman" w:hAnsi="Times New Roman"/>
          <w:sz w:val="24"/>
          <w:szCs w:val="24"/>
          <w:lang w:eastAsia="en-US"/>
        </w:rPr>
        <w:t>4</w:t>
      </w:r>
      <w:r w:rsidRPr="007F5046">
        <w:rPr>
          <w:rFonts w:ascii="Times New Roman" w:hAnsi="Times New Roman"/>
          <w:sz w:val="24"/>
          <w:szCs w:val="24"/>
          <w:lang w:eastAsia="en-US"/>
        </w:rPr>
        <w:t>. 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поступления ответов в рамках межведомственного взаимодействия или внесение соответствующих сведений в информационною систему электронного управления документами органа местного самоуправления.</w:t>
      </w:r>
    </w:p>
    <w:p w:rsidR="0075139F" w:rsidRPr="007F5046" w:rsidRDefault="0075139F" w:rsidP="0075139F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C3EFC" w:rsidRPr="007F5046" w:rsidRDefault="000C3EFC" w:rsidP="00172D08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 xml:space="preserve">Глава 24. </w:t>
      </w:r>
      <w:r w:rsidR="00347606" w:rsidRPr="009575FA">
        <w:rPr>
          <w:rFonts w:ascii="Times New Roman" w:hAnsi="Times New Roman"/>
          <w:sz w:val="24"/>
          <w:szCs w:val="24"/>
        </w:rPr>
        <w:t>РАССМОТРЕНИЕ ЗАЯВКИ (УВЕДОМЛЕНИЯ) С ПРИЛОЖЕННЫМИ ДОКУМЕНТАМИ, ПРИНЯТИЕ РЕШЕНИЯ ПО ЗАЯВКЕ (УВЕДОМЛЕНИЮ)</w:t>
      </w:r>
    </w:p>
    <w:p w:rsidR="000C3EFC" w:rsidRPr="007F5046" w:rsidRDefault="000C3EFC" w:rsidP="00697710">
      <w:pPr>
        <w:pStyle w:val="ad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F5046">
        <w:rPr>
          <w:rFonts w:ascii="Times New Roman" w:hAnsi="Times New Roman"/>
          <w:sz w:val="24"/>
          <w:szCs w:val="24"/>
          <w:lang w:eastAsia="en-US"/>
        </w:rPr>
        <w:t>9</w:t>
      </w:r>
      <w:r w:rsidR="00172D08">
        <w:rPr>
          <w:rFonts w:ascii="Times New Roman" w:hAnsi="Times New Roman"/>
          <w:sz w:val="24"/>
          <w:szCs w:val="24"/>
          <w:lang w:eastAsia="en-US"/>
        </w:rPr>
        <w:t>5</w:t>
      </w:r>
      <w:r w:rsidRPr="007F5046">
        <w:rPr>
          <w:rFonts w:ascii="Times New Roman" w:hAnsi="Times New Roman"/>
          <w:sz w:val="24"/>
          <w:szCs w:val="24"/>
          <w:lang w:eastAsia="en-US"/>
        </w:rPr>
        <w:t>. Основанием для начала административной процедуры является получение документов должностным лицом уполномоченного органа, ответственным за предоставление муниципальной услуги.</w:t>
      </w:r>
    </w:p>
    <w:p w:rsidR="000C3EFC" w:rsidRPr="007F5046" w:rsidRDefault="000C3EFC" w:rsidP="006977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  <w:lang w:eastAsia="en-US"/>
        </w:rPr>
        <w:t>9</w:t>
      </w:r>
      <w:r w:rsidR="00FE375A">
        <w:rPr>
          <w:rFonts w:ascii="Times New Roman" w:hAnsi="Times New Roman"/>
          <w:sz w:val="24"/>
          <w:szCs w:val="24"/>
          <w:lang w:eastAsia="en-US"/>
        </w:rPr>
        <w:t>6</w:t>
      </w:r>
      <w:r w:rsidRPr="007F5046">
        <w:rPr>
          <w:rFonts w:ascii="Times New Roman" w:hAnsi="Times New Roman"/>
          <w:sz w:val="24"/>
          <w:szCs w:val="24"/>
          <w:lang w:eastAsia="en-US"/>
        </w:rPr>
        <w:t>. Д</w:t>
      </w:r>
      <w:r w:rsidRPr="007F5046">
        <w:rPr>
          <w:rFonts w:ascii="Times New Roman" w:hAnsi="Times New Roman"/>
          <w:sz w:val="24"/>
          <w:szCs w:val="24"/>
        </w:rPr>
        <w:t>олжностное лицо уполномоченного органа, ответственное за предоставление муниципальной услуги, осуществляет следующие действия:</w:t>
      </w:r>
    </w:p>
    <w:p w:rsidR="000C3EFC" w:rsidRPr="007F5046" w:rsidRDefault="00FE375A" w:rsidP="006977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C3EFC" w:rsidRPr="007F5046">
        <w:rPr>
          <w:rFonts w:ascii="Times New Roman" w:hAnsi="Times New Roman"/>
          <w:sz w:val="24"/>
          <w:szCs w:val="24"/>
        </w:rPr>
        <w:t>) проверяет наличие документа, удостоверяющего права (полномочия) представителя заявителя (в случае, если с заявлением обращается представитель заявителя);</w:t>
      </w:r>
    </w:p>
    <w:p w:rsidR="000C3EFC" w:rsidRPr="007F5046" w:rsidRDefault="00FE375A" w:rsidP="006977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C3EFC" w:rsidRPr="007F5046">
        <w:rPr>
          <w:rFonts w:ascii="Times New Roman" w:hAnsi="Times New Roman"/>
          <w:sz w:val="24"/>
          <w:szCs w:val="24"/>
        </w:rPr>
        <w:t xml:space="preserve">) проверяет комплектность представленных документов на соответствие исчерпывающему перечню документов, необходимых в соответствии с пунктами </w:t>
      </w:r>
      <w:r w:rsidR="002D2AA5">
        <w:rPr>
          <w:rFonts w:ascii="Times New Roman" w:hAnsi="Times New Roman"/>
          <w:sz w:val="24"/>
          <w:szCs w:val="24"/>
        </w:rPr>
        <w:t>29-31</w:t>
      </w:r>
      <w:r w:rsidR="000C3EFC" w:rsidRPr="007F5046">
        <w:rPr>
          <w:rFonts w:ascii="Times New Roman" w:hAnsi="Times New Roman"/>
          <w:sz w:val="24"/>
          <w:szCs w:val="24"/>
        </w:rPr>
        <w:t xml:space="preserve"> и 3</w:t>
      </w:r>
      <w:r w:rsidR="002D2AA5">
        <w:rPr>
          <w:rFonts w:ascii="Times New Roman" w:hAnsi="Times New Roman"/>
          <w:sz w:val="24"/>
          <w:szCs w:val="24"/>
        </w:rPr>
        <w:t>4</w:t>
      </w:r>
      <w:r w:rsidR="000C3EFC" w:rsidRPr="007F504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регламента; </w:t>
      </w:r>
    </w:p>
    <w:p w:rsidR="000C3EFC" w:rsidRPr="007F5046" w:rsidRDefault="00FE375A" w:rsidP="006977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C3EFC" w:rsidRPr="007F5046">
        <w:rPr>
          <w:rFonts w:ascii="Times New Roman" w:hAnsi="Times New Roman"/>
          <w:sz w:val="24"/>
          <w:szCs w:val="24"/>
        </w:rPr>
        <w:t xml:space="preserve">) проверяет документы на наличие или отсутствие оснований, указанных </w:t>
      </w:r>
      <w:r w:rsidR="000C3EFC" w:rsidRPr="00697710">
        <w:rPr>
          <w:rFonts w:ascii="Times New Roman" w:hAnsi="Times New Roman"/>
          <w:sz w:val="24"/>
          <w:szCs w:val="24"/>
        </w:rPr>
        <w:t>в пункте 4</w:t>
      </w:r>
      <w:r w:rsidR="00697710" w:rsidRPr="00697710">
        <w:rPr>
          <w:rFonts w:ascii="Times New Roman" w:hAnsi="Times New Roman"/>
          <w:sz w:val="24"/>
          <w:szCs w:val="24"/>
        </w:rPr>
        <w:t>0</w:t>
      </w:r>
      <w:r w:rsidR="000C3EFC" w:rsidRPr="007F5046">
        <w:rPr>
          <w:rFonts w:ascii="Times New Roman" w:hAnsi="Times New Roman"/>
          <w:sz w:val="24"/>
          <w:szCs w:val="24"/>
        </w:rPr>
        <w:t xml:space="preserve"> административного регламента;</w:t>
      </w:r>
    </w:p>
    <w:p w:rsidR="000C3EFC" w:rsidRPr="007F5046" w:rsidRDefault="00FE375A" w:rsidP="006977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C3EFC" w:rsidRPr="007F5046">
        <w:rPr>
          <w:rFonts w:ascii="Times New Roman" w:hAnsi="Times New Roman"/>
          <w:sz w:val="24"/>
          <w:szCs w:val="24"/>
        </w:rPr>
        <w:t>) осуществляет сверку копий документов, представленных заявителем с подлинниками документов, представленными заявителем;</w:t>
      </w:r>
    </w:p>
    <w:p w:rsidR="000C3EFC" w:rsidRDefault="00FE375A" w:rsidP="0069771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C3EFC" w:rsidRPr="007F5046">
        <w:rPr>
          <w:rFonts w:ascii="Times New Roman" w:hAnsi="Times New Roman"/>
          <w:sz w:val="24"/>
          <w:szCs w:val="24"/>
        </w:rPr>
        <w:t>) осуществляет подготовку ответа</w:t>
      </w:r>
      <w:r w:rsidR="00E617F1">
        <w:rPr>
          <w:rFonts w:ascii="Times New Roman" w:hAnsi="Times New Roman"/>
          <w:sz w:val="24"/>
          <w:szCs w:val="24"/>
        </w:rPr>
        <w:t>,</w:t>
      </w:r>
      <w:r w:rsidR="000C3EFC" w:rsidRPr="007F5046">
        <w:rPr>
          <w:rFonts w:ascii="Times New Roman" w:hAnsi="Times New Roman"/>
          <w:sz w:val="24"/>
          <w:szCs w:val="24"/>
        </w:rPr>
        <w:t xml:space="preserve"> либо отказ в предоставлении муниципальной услуги.</w:t>
      </w:r>
    </w:p>
    <w:p w:rsidR="008D3FBB" w:rsidRPr="008D3FBB" w:rsidRDefault="008D3FBB" w:rsidP="008D3FBB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8D3FBB">
        <w:rPr>
          <w:rFonts w:ascii="Times New Roman" w:hAnsi="Times New Roman"/>
          <w:sz w:val="24"/>
          <w:szCs w:val="24"/>
        </w:rPr>
        <w:t xml:space="preserve">97. </w:t>
      </w:r>
      <w:r w:rsidRPr="007F5046">
        <w:rPr>
          <w:rFonts w:ascii="Times New Roman" w:hAnsi="Times New Roman"/>
          <w:sz w:val="24"/>
          <w:szCs w:val="24"/>
          <w:lang w:eastAsia="en-US"/>
        </w:rPr>
        <w:t>Д</w:t>
      </w:r>
      <w:r w:rsidRPr="007F5046">
        <w:rPr>
          <w:rFonts w:ascii="Times New Roman" w:hAnsi="Times New Roman"/>
          <w:sz w:val="24"/>
          <w:szCs w:val="24"/>
        </w:rPr>
        <w:t>олжностное лицо уполномоченного органа</w:t>
      </w:r>
      <w:r w:rsidRPr="008D3FBB">
        <w:rPr>
          <w:rFonts w:ascii="Times New Roman" w:hAnsi="Times New Roman"/>
          <w:sz w:val="24"/>
          <w:szCs w:val="24"/>
        </w:rPr>
        <w:t xml:space="preserve"> проверяет заявку (уведомление) и представленные документы на наличие (отсутствие) оснований для отказа в предоставлении муниципальной услуги, предусмотренных пунктом</w:t>
      </w:r>
      <w:r w:rsidR="00E53447">
        <w:rPr>
          <w:rFonts w:ascii="Times New Roman" w:hAnsi="Times New Roman"/>
          <w:sz w:val="24"/>
          <w:szCs w:val="24"/>
        </w:rPr>
        <w:t xml:space="preserve"> 40</w:t>
      </w:r>
      <w:r w:rsidRPr="008D3FBB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8D3FBB" w:rsidRPr="008D3FBB" w:rsidRDefault="00E53447" w:rsidP="008D3FBB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98. </w:t>
      </w:r>
      <w:r w:rsidR="008D3FBB" w:rsidRPr="008D3FBB">
        <w:rPr>
          <w:rFonts w:ascii="Times New Roman" w:hAnsi="Times New Roman"/>
          <w:color w:val="000000"/>
          <w:sz w:val="24"/>
          <w:szCs w:val="24"/>
        </w:rPr>
        <w:t xml:space="preserve">В случае наличия оснований для отказа в согласовании заявки на вывод источников тепловой энергии, тепловых сетей в ремонт, предусмотренных пунктом </w:t>
      </w:r>
      <w:r>
        <w:rPr>
          <w:rFonts w:ascii="Times New Roman" w:hAnsi="Times New Roman"/>
          <w:color w:val="000000"/>
          <w:sz w:val="24"/>
          <w:szCs w:val="24"/>
        </w:rPr>
        <w:t>40</w:t>
      </w:r>
      <w:r w:rsidR="008D3FBB" w:rsidRPr="008D3FBB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 w:rsidRPr="007F5046">
        <w:rPr>
          <w:rFonts w:ascii="Times New Roman" w:hAnsi="Times New Roman"/>
          <w:sz w:val="24"/>
          <w:szCs w:val="24"/>
        </w:rPr>
        <w:t>олжностное лицо уполномоченного органа</w:t>
      </w:r>
      <w:r w:rsidRPr="008D3F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D3FBB" w:rsidRPr="008D3FBB">
        <w:rPr>
          <w:rFonts w:ascii="Times New Roman" w:hAnsi="Times New Roman"/>
          <w:color w:val="000000"/>
          <w:sz w:val="24"/>
          <w:szCs w:val="24"/>
        </w:rPr>
        <w:t xml:space="preserve">готовит мотивированный отказ в предоставлении муниципальной услуги в форме уведомления, </w:t>
      </w:r>
      <w:r w:rsidR="008D3FBB" w:rsidRPr="008D3FBB">
        <w:rPr>
          <w:rFonts w:ascii="Times New Roman" w:hAnsi="Times New Roman"/>
          <w:color w:val="000000"/>
          <w:sz w:val="24"/>
          <w:szCs w:val="24"/>
        </w:rPr>
        <w:lastRenderedPageBreak/>
        <w:t xml:space="preserve">оформленного на бланке </w:t>
      </w:r>
      <w:r w:rsidR="00375C80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="008D3FBB" w:rsidRPr="008D3FBB">
        <w:rPr>
          <w:rFonts w:ascii="Times New Roman" w:hAnsi="Times New Roman"/>
          <w:color w:val="000000"/>
          <w:sz w:val="24"/>
          <w:szCs w:val="24"/>
        </w:rPr>
        <w:t xml:space="preserve">, и обеспечивает его подписание </w:t>
      </w:r>
      <w:r w:rsidR="00375C80">
        <w:rPr>
          <w:rFonts w:ascii="Times New Roman" w:hAnsi="Times New Roman"/>
          <w:color w:val="000000"/>
          <w:sz w:val="24"/>
          <w:szCs w:val="24"/>
        </w:rPr>
        <w:t>главой Бодайбинского муниципального образования.</w:t>
      </w:r>
    </w:p>
    <w:p w:rsidR="008D3FBB" w:rsidRPr="008D3FBB" w:rsidRDefault="008D3FBB" w:rsidP="008D3FBB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8D3FBB">
        <w:rPr>
          <w:rFonts w:ascii="Times New Roman" w:hAnsi="Times New Roman"/>
          <w:color w:val="000000"/>
          <w:sz w:val="24"/>
          <w:szCs w:val="24"/>
        </w:rPr>
        <w:t xml:space="preserve">В случае отсутствия оснований для отказа в согласовании заявки на вывод источников тепловой энергии, тепловых сетей в ремонт, предусмотренных пунктом </w:t>
      </w:r>
      <w:r w:rsidR="00375C80">
        <w:rPr>
          <w:rFonts w:ascii="Times New Roman" w:hAnsi="Times New Roman"/>
          <w:color w:val="000000"/>
          <w:sz w:val="24"/>
          <w:szCs w:val="24"/>
        </w:rPr>
        <w:t>40</w:t>
      </w:r>
      <w:r w:rsidRPr="008D3FBB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сведения об объекте ремонта включаются в проект сводного плана, разработка которого осуществляется в порядке, предусмотренном постановлением Правительства Российской Федерации от 06.09.2012 № 889 «О выводе в ремонт и из эксплуатации источников тепловой энергии и тепловых сетей»,  </w:t>
      </w:r>
      <w:r w:rsidR="00375C80">
        <w:rPr>
          <w:rFonts w:ascii="Times New Roman" w:hAnsi="Times New Roman"/>
          <w:color w:val="000000"/>
          <w:sz w:val="24"/>
          <w:szCs w:val="24"/>
        </w:rPr>
        <w:t>д</w:t>
      </w:r>
      <w:r w:rsidR="00375C80" w:rsidRPr="007F5046">
        <w:rPr>
          <w:rFonts w:ascii="Times New Roman" w:hAnsi="Times New Roman"/>
          <w:sz w:val="24"/>
          <w:szCs w:val="24"/>
        </w:rPr>
        <w:t>олжностное лицо уполномоченного органа</w:t>
      </w:r>
      <w:r w:rsidR="00375C80" w:rsidRPr="008D3F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D3FBB">
        <w:rPr>
          <w:rFonts w:ascii="Times New Roman" w:hAnsi="Times New Roman"/>
          <w:color w:val="000000"/>
          <w:sz w:val="24"/>
          <w:szCs w:val="24"/>
        </w:rPr>
        <w:t xml:space="preserve">подготавливает письменное уведомление о согласовании вывода источников тепловой энергии, тепловых сетей в ремонт на бланке </w:t>
      </w:r>
      <w:r w:rsidR="00375C80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8D3FBB">
        <w:rPr>
          <w:rFonts w:ascii="Times New Roman" w:hAnsi="Times New Roman"/>
          <w:color w:val="000000"/>
          <w:sz w:val="24"/>
          <w:szCs w:val="24"/>
        </w:rPr>
        <w:t xml:space="preserve"> за подписью </w:t>
      </w:r>
      <w:r w:rsidR="00375C80">
        <w:rPr>
          <w:rFonts w:ascii="Times New Roman" w:hAnsi="Times New Roman"/>
          <w:color w:val="000000"/>
          <w:sz w:val="24"/>
          <w:szCs w:val="24"/>
        </w:rPr>
        <w:t>главы Бодайбинского муниципального образования.</w:t>
      </w:r>
    </w:p>
    <w:p w:rsidR="008D3FBB" w:rsidRPr="008D3FBB" w:rsidRDefault="008D3FBB" w:rsidP="008D3FBB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8D3FBB">
        <w:rPr>
          <w:rFonts w:ascii="Times New Roman" w:hAnsi="Times New Roman"/>
          <w:color w:val="000000"/>
          <w:sz w:val="24"/>
          <w:szCs w:val="24"/>
        </w:rPr>
        <w:t xml:space="preserve">В случае наличия оснований для отказа во внесении изменений в сводный план, предусмотренных пунктом </w:t>
      </w:r>
      <w:r w:rsidR="00041150">
        <w:rPr>
          <w:rFonts w:ascii="Times New Roman" w:hAnsi="Times New Roman"/>
          <w:color w:val="000000"/>
          <w:sz w:val="24"/>
          <w:szCs w:val="24"/>
        </w:rPr>
        <w:t xml:space="preserve">40 </w:t>
      </w:r>
      <w:r w:rsidRPr="008D3FBB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</w:t>
      </w:r>
      <w:r w:rsidR="00041150">
        <w:rPr>
          <w:rFonts w:ascii="Times New Roman" w:hAnsi="Times New Roman"/>
          <w:color w:val="000000"/>
          <w:sz w:val="24"/>
          <w:szCs w:val="24"/>
        </w:rPr>
        <w:t>д</w:t>
      </w:r>
      <w:r w:rsidR="00041150" w:rsidRPr="007F5046">
        <w:rPr>
          <w:rFonts w:ascii="Times New Roman" w:hAnsi="Times New Roman"/>
          <w:sz w:val="24"/>
          <w:szCs w:val="24"/>
        </w:rPr>
        <w:t>олжностное лицо уполномоченного органа</w:t>
      </w:r>
      <w:r w:rsidRPr="008D3FBB">
        <w:rPr>
          <w:rFonts w:ascii="Times New Roman" w:hAnsi="Times New Roman"/>
          <w:color w:val="000000"/>
          <w:sz w:val="24"/>
          <w:szCs w:val="24"/>
        </w:rPr>
        <w:t xml:space="preserve"> подготавливает мотивированный отказ в предоставлении муниципальной услуги в форме уведомления, оформленного на бланке Управления, и обеспечивает его подписание </w:t>
      </w:r>
      <w:r w:rsidR="00041150">
        <w:rPr>
          <w:rFonts w:ascii="Times New Roman" w:hAnsi="Times New Roman"/>
          <w:color w:val="000000"/>
          <w:sz w:val="24"/>
          <w:szCs w:val="24"/>
        </w:rPr>
        <w:t>главой Бодайбинского муниципального образования.</w:t>
      </w:r>
    </w:p>
    <w:p w:rsidR="00041150" w:rsidRDefault="008D3FBB" w:rsidP="008D3FBB">
      <w:pPr>
        <w:pStyle w:val="ad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D3FBB">
        <w:rPr>
          <w:rFonts w:ascii="Times New Roman" w:hAnsi="Times New Roman"/>
          <w:color w:val="000000"/>
          <w:sz w:val="24"/>
          <w:szCs w:val="24"/>
        </w:rPr>
        <w:t xml:space="preserve">В случае отсутствия оснований для отказа во внесении изменений в сводный план, предусмотренных пунктом </w:t>
      </w:r>
      <w:r w:rsidR="00041150">
        <w:rPr>
          <w:rFonts w:ascii="Times New Roman" w:hAnsi="Times New Roman"/>
          <w:color w:val="000000"/>
          <w:sz w:val="24"/>
          <w:szCs w:val="24"/>
        </w:rPr>
        <w:t xml:space="preserve">40 </w:t>
      </w:r>
      <w:r w:rsidRPr="008D3FBB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</w:t>
      </w:r>
      <w:r w:rsidR="00041150">
        <w:rPr>
          <w:rFonts w:ascii="Times New Roman" w:hAnsi="Times New Roman"/>
          <w:color w:val="000000"/>
          <w:sz w:val="24"/>
          <w:szCs w:val="24"/>
        </w:rPr>
        <w:t>д</w:t>
      </w:r>
      <w:r w:rsidR="00041150" w:rsidRPr="007F5046">
        <w:rPr>
          <w:rFonts w:ascii="Times New Roman" w:hAnsi="Times New Roman"/>
          <w:sz w:val="24"/>
          <w:szCs w:val="24"/>
        </w:rPr>
        <w:t>олжностное лицо уполномоченного органа</w:t>
      </w:r>
      <w:r w:rsidR="00041150" w:rsidRPr="008D3F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D3FBB">
        <w:rPr>
          <w:rFonts w:ascii="Times New Roman" w:hAnsi="Times New Roman"/>
          <w:color w:val="000000"/>
          <w:sz w:val="24"/>
          <w:szCs w:val="24"/>
        </w:rPr>
        <w:t xml:space="preserve">подготавливает измененный сводный план и письменное уведомление о согласовании внесения изменений в сводный план на бланке Управления за подписью </w:t>
      </w:r>
      <w:r w:rsidR="00041150">
        <w:rPr>
          <w:rFonts w:ascii="Times New Roman" w:hAnsi="Times New Roman"/>
          <w:color w:val="000000"/>
          <w:sz w:val="24"/>
          <w:szCs w:val="24"/>
        </w:rPr>
        <w:t>главы Бодайбинского муниципального образования.</w:t>
      </w:r>
    </w:p>
    <w:p w:rsidR="008D3FBB" w:rsidRDefault="008D3FBB" w:rsidP="008D3FBB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8D3FBB">
        <w:rPr>
          <w:rFonts w:ascii="Times New Roman" w:hAnsi="Times New Roman"/>
          <w:sz w:val="24"/>
          <w:szCs w:val="24"/>
        </w:rPr>
        <w:t>Заявка на внесение изменений в сводный план подлежит рассмотрению в течение 5 дней со дня ее поступления в администрацию.</w:t>
      </w:r>
    </w:p>
    <w:p w:rsidR="008D3FBB" w:rsidRPr="008D3FBB" w:rsidRDefault="00041150" w:rsidP="008D3FBB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99. </w:t>
      </w:r>
      <w:r w:rsidR="008D3FBB" w:rsidRPr="008D3FBB">
        <w:rPr>
          <w:rFonts w:ascii="Times New Roman" w:hAnsi="Times New Roman"/>
          <w:color w:val="000000"/>
          <w:sz w:val="24"/>
          <w:szCs w:val="24"/>
        </w:rPr>
        <w:t>В случае наличия оснований для отказа в согласовании</w:t>
      </w:r>
      <w:r w:rsidR="008D3FBB" w:rsidRPr="008D3FBB">
        <w:rPr>
          <w:rFonts w:ascii="Times New Roman" w:hAnsi="Times New Roman"/>
          <w:sz w:val="24"/>
          <w:szCs w:val="24"/>
        </w:rPr>
        <w:t xml:space="preserve"> уведомления о выводе из эксплуатации источника тепловой энергии и тепловых сетей</w:t>
      </w:r>
      <w:r w:rsidR="008D3FBB" w:rsidRPr="008D3FBB">
        <w:rPr>
          <w:rFonts w:ascii="Times New Roman" w:hAnsi="Times New Roman"/>
          <w:color w:val="000000"/>
          <w:sz w:val="24"/>
          <w:szCs w:val="24"/>
        </w:rPr>
        <w:t xml:space="preserve">, предусмотренных пунктом </w:t>
      </w:r>
      <w:r w:rsidR="00DA682F">
        <w:rPr>
          <w:rFonts w:ascii="Times New Roman" w:hAnsi="Times New Roman"/>
          <w:color w:val="000000"/>
          <w:sz w:val="24"/>
          <w:szCs w:val="24"/>
        </w:rPr>
        <w:t>40</w:t>
      </w:r>
      <w:r w:rsidR="008D3FBB" w:rsidRPr="008D3FBB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</w:t>
      </w:r>
      <w:r w:rsidR="00DA682F">
        <w:rPr>
          <w:rFonts w:ascii="Times New Roman" w:hAnsi="Times New Roman"/>
          <w:color w:val="000000"/>
          <w:sz w:val="24"/>
          <w:szCs w:val="24"/>
        </w:rPr>
        <w:t>д</w:t>
      </w:r>
      <w:r w:rsidR="00DA682F" w:rsidRPr="007F5046">
        <w:rPr>
          <w:rFonts w:ascii="Times New Roman" w:hAnsi="Times New Roman"/>
          <w:sz w:val="24"/>
          <w:szCs w:val="24"/>
        </w:rPr>
        <w:t>олжностное лицо уполномоченного органа</w:t>
      </w:r>
      <w:r w:rsidR="00DA682F" w:rsidRPr="008D3F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D3FBB" w:rsidRPr="008D3FBB">
        <w:rPr>
          <w:rFonts w:ascii="Times New Roman" w:hAnsi="Times New Roman"/>
          <w:color w:val="000000"/>
          <w:sz w:val="24"/>
          <w:szCs w:val="24"/>
        </w:rPr>
        <w:t xml:space="preserve">готовит мотивированный отказ в предоставлении муниципальной услуги в форме уведомления, оформленного на бланке </w:t>
      </w:r>
      <w:r w:rsidR="00DA682F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="008D3FBB" w:rsidRPr="008D3FBB">
        <w:rPr>
          <w:rFonts w:ascii="Times New Roman" w:hAnsi="Times New Roman"/>
          <w:color w:val="000000"/>
          <w:sz w:val="24"/>
          <w:szCs w:val="24"/>
        </w:rPr>
        <w:t xml:space="preserve">, и обеспечивает его подписание </w:t>
      </w:r>
      <w:r w:rsidR="00DA682F">
        <w:rPr>
          <w:rFonts w:ascii="Times New Roman" w:hAnsi="Times New Roman"/>
          <w:color w:val="000000"/>
          <w:sz w:val="24"/>
          <w:szCs w:val="24"/>
        </w:rPr>
        <w:t>главой Бодайбинского муниципального образования</w:t>
      </w:r>
      <w:r w:rsidR="008D3FBB" w:rsidRPr="008D3FBB">
        <w:rPr>
          <w:rFonts w:ascii="Times New Roman" w:hAnsi="Times New Roman"/>
          <w:color w:val="000000"/>
          <w:sz w:val="24"/>
          <w:szCs w:val="24"/>
        </w:rPr>
        <w:t>.</w:t>
      </w:r>
    </w:p>
    <w:p w:rsidR="008D3FBB" w:rsidRPr="008D3FBB" w:rsidRDefault="008D3FBB" w:rsidP="008D3FBB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8D3FBB">
        <w:rPr>
          <w:rFonts w:ascii="Times New Roman" w:hAnsi="Times New Roman"/>
          <w:color w:val="000000"/>
          <w:sz w:val="24"/>
          <w:szCs w:val="24"/>
        </w:rPr>
        <w:t xml:space="preserve">В случае наличия угрозы возникновения дефицита тепловой энергии, выявленного на основании анализа схемы теплоснабжения </w:t>
      </w:r>
      <w:r w:rsidR="00DA682F">
        <w:rPr>
          <w:rFonts w:ascii="Times New Roman" w:hAnsi="Times New Roman"/>
          <w:color w:val="000000"/>
          <w:sz w:val="24"/>
          <w:szCs w:val="24"/>
        </w:rPr>
        <w:t>Бодайбинского муниципального образования</w:t>
      </w:r>
      <w:r w:rsidRPr="008D3FBB">
        <w:rPr>
          <w:rFonts w:ascii="Times New Roman" w:hAnsi="Times New Roman"/>
          <w:color w:val="000000"/>
          <w:sz w:val="24"/>
          <w:szCs w:val="24"/>
        </w:rPr>
        <w:t xml:space="preserve">, администрация </w:t>
      </w:r>
      <w:r w:rsidR="00DA682F">
        <w:rPr>
          <w:rFonts w:ascii="Times New Roman" w:hAnsi="Times New Roman"/>
          <w:color w:val="000000"/>
          <w:sz w:val="24"/>
          <w:szCs w:val="24"/>
        </w:rPr>
        <w:t xml:space="preserve">(уполномоченный орган) </w:t>
      </w:r>
      <w:r w:rsidRPr="008D3FBB">
        <w:rPr>
          <w:rFonts w:ascii="Times New Roman" w:hAnsi="Times New Roman"/>
          <w:color w:val="000000"/>
          <w:sz w:val="24"/>
          <w:szCs w:val="24"/>
        </w:rPr>
        <w:t>обязана потребовать от владельца источника тепловой энергии и тепловых сетей приостановить их вывод из эксплуатации не более чем на 3 года.</w:t>
      </w:r>
    </w:p>
    <w:p w:rsidR="008D3FBB" w:rsidRPr="008D3FBB" w:rsidRDefault="008D3FBB" w:rsidP="008D3FBB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8D3FBB">
        <w:rPr>
          <w:rFonts w:ascii="Times New Roman" w:hAnsi="Times New Roman"/>
          <w:color w:val="000000"/>
          <w:sz w:val="24"/>
          <w:szCs w:val="24"/>
        </w:rPr>
        <w:t>В случае отсутствия оснований для отказа в согласовании</w:t>
      </w:r>
      <w:r w:rsidRPr="008D3FBB">
        <w:rPr>
          <w:rFonts w:ascii="Times New Roman" w:hAnsi="Times New Roman"/>
          <w:sz w:val="24"/>
          <w:szCs w:val="24"/>
        </w:rPr>
        <w:t xml:space="preserve"> уведомления о выводе из эксплуатации источника тепловой энергии и тепловых сетей</w:t>
      </w:r>
      <w:r w:rsidRPr="008D3FBB">
        <w:rPr>
          <w:rFonts w:ascii="Times New Roman" w:hAnsi="Times New Roman"/>
          <w:color w:val="000000"/>
          <w:sz w:val="24"/>
          <w:szCs w:val="24"/>
        </w:rPr>
        <w:t xml:space="preserve">, предусмотренных пунктом </w:t>
      </w:r>
      <w:r w:rsidR="00DA682F">
        <w:rPr>
          <w:rFonts w:ascii="Times New Roman" w:hAnsi="Times New Roman"/>
          <w:color w:val="000000"/>
          <w:sz w:val="24"/>
          <w:szCs w:val="24"/>
        </w:rPr>
        <w:t>40</w:t>
      </w:r>
      <w:r w:rsidRPr="008D3FBB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</w:t>
      </w:r>
      <w:r w:rsidR="00B15974">
        <w:rPr>
          <w:rFonts w:ascii="Times New Roman" w:hAnsi="Times New Roman"/>
          <w:color w:val="000000"/>
          <w:sz w:val="24"/>
          <w:szCs w:val="24"/>
        </w:rPr>
        <w:t>д</w:t>
      </w:r>
      <w:r w:rsidR="00B15974" w:rsidRPr="007F5046">
        <w:rPr>
          <w:rFonts w:ascii="Times New Roman" w:hAnsi="Times New Roman"/>
          <w:sz w:val="24"/>
          <w:szCs w:val="24"/>
        </w:rPr>
        <w:t>олжностное лицо уполномоченного органа</w:t>
      </w:r>
      <w:r w:rsidR="00B15974" w:rsidRPr="008D3F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D3FBB">
        <w:rPr>
          <w:rFonts w:ascii="Times New Roman" w:hAnsi="Times New Roman"/>
          <w:color w:val="000000"/>
          <w:sz w:val="24"/>
          <w:szCs w:val="24"/>
        </w:rPr>
        <w:t xml:space="preserve">подготавливает письменное уведомление о согласовании </w:t>
      </w:r>
      <w:r w:rsidRPr="008D3FBB">
        <w:rPr>
          <w:rFonts w:ascii="Times New Roman" w:hAnsi="Times New Roman"/>
          <w:sz w:val="24"/>
          <w:szCs w:val="24"/>
        </w:rPr>
        <w:t xml:space="preserve">вывода из эксплуатации источника тепловой энергии и тепловых сетей </w:t>
      </w:r>
      <w:r w:rsidRPr="008D3FBB">
        <w:rPr>
          <w:rFonts w:ascii="Times New Roman" w:hAnsi="Times New Roman"/>
          <w:color w:val="000000"/>
          <w:sz w:val="24"/>
          <w:szCs w:val="24"/>
        </w:rPr>
        <w:t xml:space="preserve">на бланке Управления за подписью </w:t>
      </w:r>
      <w:r w:rsidR="00B15974">
        <w:rPr>
          <w:rFonts w:ascii="Times New Roman" w:hAnsi="Times New Roman"/>
          <w:color w:val="000000"/>
          <w:sz w:val="24"/>
          <w:szCs w:val="24"/>
        </w:rPr>
        <w:t>главы Бодайбинского муниципального образования</w:t>
      </w:r>
      <w:r w:rsidRPr="008D3FBB">
        <w:rPr>
          <w:rFonts w:ascii="Times New Roman" w:hAnsi="Times New Roman"/>
          <w:color w:val="000000"/>
          <w:sz w:val="24"/>
          <w:szCs w:val="24"/>
        </w:rPr>
        <w:t>.</w:t>
      </w:r>
    </w:p>
    <w:p w:rsidR="008D3FBB" w:rsidRPr="008D3FBB" w:rsidRDefault="008D3FBB" w:rsidP="008D3FBB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8D3FBB">
        <w:rPr>
          <w:rFonts w:ascii="Times New Roman" w:hAnsi="Times New Roman"/>
          <w:color w:val="000000"/>
          <w:sz w:val="24"/>
          <w:szCs w:val="24"/>
        </w:rPr>
        <w:t>В случае уведомления администрации собственниками или иными законными владельцами источников тепловой энергии и тепловых сетей об их намерении прекратить эксплуатацию указанных объектов администрация вправе потребовать от их собственников или иных законных владельцев выставить указанные объекты на торги в форме аукциона или конкурса и при отсутствии иных лиц, заинтересованных в приобретении указанных объектов, вправе осуществить их выкуп по рыночной стоимости, определенной оценщиком, в целях сохранения системы жизнеобеспечения населения, проживающего на территории соответствующего муниципального образования.</w:t>
      </w:r>
    </w:p>
    <w:p w:rsidR="008D3FBB" w:rsidRPr="008D3FBB" w:rsidRDefault="008D3FBB" w:rsidP="008D3FBB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8D3FBB">
        <w:rPr>
          <w:rFonts w:ascii="Times New Roman" w:hAnsi="Times New Roman"/>
          <w:sz w:val="24"/>
          <w:szCs w:val="24"/>
        </w:rPr>
        <w:t>Уведомление о выводе из эксплуатации источника тепловой энергии и тепловых сетей подлежит рассмотрению и согласованию в течение 30 дней со дня его пос</w:t>
      </w:r>
      <w:r w:rsidR="00B15974">
        <w:rPr>
          <w:rFonts w:ascii="Times New Roman" w:hAnsi="Times New Roman"/>
          <w:sz w:val="24"/>
          <w:szCs w:val="24"/>
        </w:rPr>
        <w:t>тупления.</w:t>
      </w:r>
    </w:p>
    <w:p w:rsidR="00B15974" w:rsidRDefault="00B15974" w:rsidP="008D3FBB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100. </w:t>
      </w:r>
      <w:r w:rsidR="008D3FBB" w:rsidRPr="008D3FBB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подписание </w:t>
      </w:r>
      <w:r>
        <w:rPr>
          <w:rFonts w:ascii="Times New Roman" w:hAnsi="Times New Roman"/>
          <w:color w:val="000000"/>
          <w:sz w:val="24"/>
          <w:szCs w:val="24"/>
        </w:rPr>
        <w:t>главой Бодайбинского муниципального образования</w:t>
      </w:r>
      <w:r>
        <w:rPr>
          <w:rFonts w:ascii="Times New Roman" w:hAnsi="Times New Roman"/>
          <w:sz w:val="24"/>
          <w:szCs w:val="24"/>
        </w:rPr>
        <w:t>:</w:t>
      </w:r>
    </w:p>
    <w:p w:rsidR="008D3FBB" w:rsidRPr="008D3FBB" w:rsidRDefault="008D3FBB" w:rsidP="008D3FBB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8D3FBB">
        <w:rPr>
          <w:rFonts w:ascii="Times New Roman" w:hAnsi="Times New Roman"/>
          <w:sz w:val="24"/>
          <w:szCs w:val="24"/>
        </w:rPr>
        <w:t>1)​ письменного уведомления о согласовании вывода источников тепловой энергии, тепловых сетей в ремонт;</w:t>
      </w:r>
    </w:p>
    <w:p w:rsidR="008D3FBB" w:rsidRPr="008D3FBB" w:rsidRDefault="008D3FBB" w:rsidP="008D3FBB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8D3FBB">
        <w:rPr>
          <w:rFonts w:ascii="Times New Roman" w:hAnsi="Times New Roman"/>
          <w:sz w:val="24"/>
          <w:szCs w:val="24"/>
        </w:rPr>
        <w:lastRenderedPageBreak/>
        <w:t>2)​ письменного уведомления о согласовании вывода источников тепловой энергии, тепловых сетей из эксплуатации;</w:t>
      </w:r>
    </w:p>
    <w:p w:rsidR="008D3FBB" w:rsidRPr="008D3FBB" w:rsidRDefault="008D3FBB" w:rsidP="008D3FBB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8D3FBB">
        <w:rPr>
          <w:rFonts w:ascii="Times New Roman" w:hAnsi="Times New Roman"/>
          <w:sz w:val="24"/>
          <w:szCs w:val="24"/>
        </w:rPr>
        <w:t xml:space="preserve">3)​ письменного уведомления о </w:t>
      </w:r>
      <w:r w:rsidRPr="008D3FBB">
        <w:rPr>
          <w:rFonts w:ascii="Times New Roman" w:hAnsi="Times New Roman"/>
          <w:color w:val="000000"/>
          <w:sz w:val="24"/>
          <w:szCs w:val="24"/>
        </w:rPr>
        <w:t>внесении изменений в сводный план;</w:t>
      </w:r>
      <w:r w:rsidRPr="008D3FBB">
        <w:rPr>
          <w:rFonts w:ascii="Times New Roman" w:hAnsi="Times New Roman"/>
          <w:sz w:val="24"/>
          <w:szCs w:val="24"/>
        </w:rPr>
        <w:t xml:space="preserve"> </w:t>
      </w:r>
    </w:p>
    <w:p w:rsidR="008D3FBB" w:rsidRPr="008D3FBB" w:rsidRDefault="008D3FBB" w:rsidP="008D3FBB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8D3FBB">
        <w:rPr>
          <w:rFonts w:ascii="Times New Roman" w:hAnsi="Times New Roman"/>
          <w:sz w:val="24"/>
          <w:szCs w:val="24"/>
        </w:rPr>
        <w:t>4)​ письменного уведомления об отказе в согласовании вывода источников тепловой энергии, тепловых сетей в ремонт/из эксплуатации/</w:t>
      </w:r>
      <w:r w:rsidRPr="008D3FBB">
        <w:rPr>
          <w:rFonts w:ascii="Times New Roman" w:hAnsi="Times New Roman"/>
          <w:color w:val="000000"/>
          <w:sz w:val="24"/>
          <w:szCs w:val="24"/>
        </w:rPr>
        <w:t xml:space="preserve"> внесения изменений в сводный план</w:t>
      </w:r>
      <w:r w:rsidRPr="008D3FBB">
        <w:rPr>
          <w:rFonts w:ascii="Times New Roman" w:hAnsi="Times New Roman"/>
          <w:sz w:val="24"/>
          <w:szCs w:val="24"/>
        </w:rPr>
        <w:t>.</w:t>
      </w:r>
    </w:p>
    <w:p w:rsidR="000C3EFC" w:rsidRDefault="000C3EFC" w:rsidP="000C3EF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47606" w:rsidRPr="009575FA" w:rsidRDefault="000C3EFC" w:rsidP="00347606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 xml:space="preserve">Глава 25. </w:t>
      </w:r>
      <w:r w:rsidR="00347606" w:rsidRPr="009575FA">
        <w:rPr>
          <w:rFonts w:ascii="Times New Roman" w:hAnsi="Times New Roman"/>
          <w:sz w:val="24"/>
          <w:szCs w:val="24"/>
        </w:rPr>
        <w:t>ВЫДАЧА (НАПРАВЛЕНИЕ) ЗАЯВИТЕЛЮ УВЕДОМЛЕНИЯ О СОГЛАСОВАНИИ ВЫВОДА ИСТОЧНИКОВ ТЕПЛОВОЙ ЭНЕРГИИ, ТЕПЛОВЫХ СЕТЕЙ В РЕМОНТ ИЛИ ИЗ ЭКСПЛУАТАЦИИ, ВНЕСЕНИЯ ИЗМЕНЕНИЙ В СВОДНЫЙ ПЛАН ЛИБО МОТИВИРОВАННОГО ОТКАЗА В ПРЕД</w:t>
      </w:r>
      <w:r w:rsidR="00347606">
        <w:rPr>
          <w:rFonts w:ascii="Times New Roman" w:hAnsi="Times New Roman"/>
          <w:sz w:val="24"/>
          <w:szCs w:val="24"/>
        </w:rPr>
        <w:t>ОСТАВЛЕНИИ МУНИЦИПАЛЬНОЙ УСЛУГИ</w:t>
      </w:r>
    </w:p>
    <w:p w:rsidR="00D463E3" w:rsidRPr="00D463E3" w:rsidRDefault="00D463E3" w:rsidP="00D463E3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101. </w:t>
      </w:r>
      <w:r w:rsidRPr="00D463E3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по выдаче (направлению) заявителю уведомления о согласовании вывода источников тепловой энергии, тепловых сетей в ремонт или из эксплуатации, внесении изменений в сводный план либо мотивированного отказа в предоставлении муниципальной услуги является подписание </w:t>
      </w:r>
      <w:r>
        <w:rPr>
          <w:rFonts w:ascii="Times New Roman" w:hAnsi="Times New Roman"/>
          <w:color w:val="000000"/>
          <w:sz w:val="24"/>
          <w:szCs w:val="24"/>
        </w:rPr>
        <w:t>главой Бодайбинского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63E3">
        <w:rPr>
          <w:rFonts w:ascii="Times New Roman" w:hAnsi="Times New Roman"/>
          <w:sz w:val="24"/>
          <w:szCs w:val="24"/>
        </w:rPr>
        <w:t xml:space="preserve">документов, указанных в </w:t>
      </w:r>
      <w:r>
        <w:rPr>
          <w:rFonts w:ascii="Times New Roman" w:hAnsi="Times New Roman"/>
          <w:sz w:val="24"/>
          <w:szCs w:val="24"/>
        </w:rPr>
        <w:t>пункте 100</w:t>
      </w:r>
      <w:r w:rsidRPr="00D463E3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D463E3" w:rsidRPr="00D463E3" w:rsidRDefault="00D463E3" w:rsidP="00D463E3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102. </w:t>
      </w:r>
      <w:r w:rsidRPr="00D463E3">
        <w:rPr>
          <w:rFonts w:ascii="Times New Roman" w:hAnsi="Times New Roman"/>
          <w:sz w:val="24"/>
          <w:szCs w:val="24"/>
        </w:rPr>
        <w:t xml:space="preserve">Уведомление о согласовании вывода источников тепловой энергии и тепловых сетей в ремонт с приложением копии утвержденного сводного плана либо об отказе в согласовании выдается (направляется) заявителю в течение 3 рабочих дней со дня утверждения сводного плана. </w:t>
      </w:r>
    </w:p>
    <w:p w:rsidR="00D463E3" w:rsidRPr="00D463E3" w:rsidRDefault="00D463E3" w:rsidP="00D463E3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103. </w:t>
      </w:r>
      <w:r w:rsidRPr="00D463E3">
        <w:rPr>
          <w:rFonts w:ascii="Times New Roman" w:hAnsi="Times New Roman"/>
          <w:color w:val="000000"/>
          <w:sz w:val="24"/>
          <w:szCs w:val="24"/>
        </w:rPr>
        <w:t>Уведомление о согласовании (об отказе в согласовании) внесения изменений в сводный план выдается (направляется) заявителю в течение 5 дней со дня поступления заявки на внесение изменений в сводный план в администрацию.</w:t>
      </w:r>
    </w:p>
    <w:p w:rsidR="00D463E3" w:rsidRPr="00D463E3" w:rsidRDefault="00D463E3" w:rsidP="00D463E3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104. </w:t>
      </w:r>
      <w:r w:rsidRPr="00D463E3">
        <w:rPr>
          <w:rFonts w:ascii="Times New Roman" w:hAnsi="Times New Roman"/>
          <w:sz w:val="24"/>
          <w:szCs w:val="24"/>
        </w:rPr>
        <w:t>Уведомление о согласовании (об отказе в согласовании) вывода источников тепловой энергии, тепловых сетей из эксплуатации выдается (направляется) заявителю в течение 7 дней со дня</w:t>
      </w:r>
      <w:r w:rsidR="006C0301">
        <w:rPr>
          <w:rFonts w:ascii="Times New Roman" w:hAnsi="Times New Roman"/>
          <w:sz w:val="24"/>
          <w:szCs w:val="24"/>
        </w:rPr>
        <w:t xml:space="preserve"> его</w:t>
      </w:r>
      <w:r w:rsidRPr="00D463E3">
        <w:rPr>
          <w:rFonts w:ascii="Times New Roman" w:hAnsi="Times New Roman"/>
          <w:sz w:val="24"/>
          <w:szCs w:val="24"/>
        </w:rPr>
        <w:t xml:space="preserve"> подписания.</w:t>
      </w:r>
    </w:p>
    <w:p w:rsidR="00D463E3" w:rsidRPr="00D463E3" w:rsidRDefault="00D463E3" w:rsidP="00D463E3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105. </w:t>
      </w:r>
      <w:r w:rsidRPr="00D463E3">
        <w:rPr>
          <w:rFonts w:ascii="Times New Roman" w:hAnsi="Times New Roman"/>
          <w:sz w:val="24"/>
          <w:szCs w:val="24"/>
        </w:rPr>
        <w:t>Результатом административной процедуры является выдача (направление) заявителю письменного уведомления о согласовании (об отказе в согласовании) вывода источников тепловой энергии, тепловых сетей в ремонт или из эксплуатации, внесения изменений в сводный план.</w:t>
      </w:r>
    </w:p>
    <w:p w:rsidR="00C663F2" w:rsidRPr="007F5046" w:rsidRDefault="00C663F2" w:rsidP="00C663F2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663F2" w:rsidRPr="00CC7014" w:rsidRDefault="00C663F2" w:rsidP="00CC7014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CC7014">
        <w:rPr>
          <w:rFonts w:ascii="Times New Roman" w:hAnsi="Times New Roman"/>
          <w:b/>
          <w:sz w:val="24"/>
          <w:szCs w:val="24"/>
        </w:rPr>
        <w:t>Раздел IV. ФОРМЫ КОНТРОЛЯ ЗА ПРЕДОСТАВЛЕНИЕМ МУНИЦИПАЛЬНОЙ УСЛУГИ</w:t>
      </w:r>
    </w:p>
    <w:p w:rsidR="00C663F2" w:rsidRPr="007F5046" w:rsidRDefault="00C663F2" w:rsidP="00C663F2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C663F2" w:rsidRPr="007F5046" w:rsidRDefault="00C663F2" w:rsidP="00C663F2">
      <w:pPr>
        <w:pStyle w:val="ad"/>
        <w:jc w:val="center"/>
        <w:rPr>
          <w:rFonts w:ascii="Times New Roman" w:hAnsi="Times New Roman"/>
          <w:sz w:val="24"/>
          <w:szCs w:val="24"/>
        </w:rPr>
      </w:pPr>
      <w:bookmarkStart w:id="14" w:name="Par413"/>
      <w:bookmarkEnd w:id="14"/>
      <w:r w:rsidRPr="007F5046">
        <w:rPr>
          <w:rFonts w:ascii="Times New Roman" w:hAnsi="Times New Roman"/>
          <w:sz w:val="24"/>
          <w:szCs w:val="24"/>
        </w:rPr>
        <w:t>Глава 26. ПОРЯДОК ОСУЩЕСТВЛЕНИЯ ТЕКУЩЕГО КОНТРОЛЯ ЗАСОБЛЮДЕНИЕМ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663F2" w:rsidRPr="007F5046" w:rsidRDefault="00C663F2" w:rsidP="00CC7014">
      <w:pPr>
        <w:pStyle w:val="ad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7F5046">
        <w:rPr>
          <w:rFonts w:ascii="Times New Roman" w:hAnsi="Times New Roman"/>
          <w:sz w:val="24"/>
          <w:szCs w:val="24"/>
          <w:lang w:eastAsia="ko-KR"/>
        </w:rPr>
        <w:t>10</w:t>
      </w:r>
      <w:r w:rsidR="00CC7014">
        <w:rPr>
          <w:rFonts w:ascii="Times New Roman" w:hAnsi="Times New Roman"/>
          <w:sz w:val="24"/>
          <w:szCs w:val="24"/>
          <w:lang w:eastAsia="ko-KR"/>
        </w:rPr>
        <w:t>6</w:t>
      </w:r>
      <w:r w:rsidRPr="007F5046">
        <w:rPr>
          <w:rFonts w:ascii="Times New Roman" w:hAnsi="Times New Roman"/>
          <w:sz w:val="24"/>
          <w:szCs w:val="24"/>
          <w:lang w:eastAsia="ko-KR"/>
        </w:rPr>
        <w:t xml:space="preserve">. 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</w:t>
      </w:r>
      <w:r w:rsidR="00CC7014">
        <w:rPr>
          <w:rFonts w:ascii="Times New Roman" w:hAnsi="Times New Roman"/>
          <w:sz w:val="24"/>
          <w:szCs w:val="24"/>
          <w:lang w:eastAsia="ko-KR"/>
        </w:rPr>
        <w:t>администрации</w:t>
      </w:r>
      <w:r w:rsidRPr="007F5046">
        <w:rPr>
          <w:rFonts w:ascii="Times New Roman" w:hAnsi="Times New Roman"/>
          <w:sz w:val="24"/>
          <w:szCs w:val="24"/>
          <w:lang w:eastAsia="ko-KR"/>
        </w:rPr>
        <w:t>, наделенными соответствующими полномочиями, путем рассмотрения отчетов должностных лиц уполномоченного органа, а также рассмотрения жалоб заявителей.</w:t>
      </w:r>
    </w:p>
    <w:p w:rsidR="00C663F2" w:rsidRPr="007F5046" w:rsidRDefault="00C663F2" w:rsidP="00CC7014">
      <w:pPr>
        <w:pStyle w:val="ad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  <w:lang w:eastAsia="ko-KR"/>
        </w:rPr>
        <w:t>1</w:t>
      </w:r>
      <w:r w:rsidR="00CC7014">
        <w:rPr>
          <w:rFonts w:ascii="Times New Roman" w:hAnsi="Times New Roman"/>
          <w:sz w:val="24"/>
          <w:szCs w:val="24"/>
          <w:lang w:eastAsia="ko-KR"/>
        </w:rPr>
        <w:t>07</w:t>
      </w:r>
      <w:r w:rsidRPr="007F5046">
        <w:rPr>
          <w:rFonts w:ascii="Times New Roman" w:hAnsi="Times New Roman"/>
          <w:sz w:val="24"/>
          <w:szCs w:val="24"/>
          <w:lang w:eastAsia="ko-KR"/>
        </w:rPr>
        <w:t>. </w:t>
      </w:r>
      <w:r w:rsidRPr="007F5046">
        <w:rPr>
          <w:rFonts w:ascii="Times New Roman" w:hAnsi="Times New Roman"/>
          <w:color w:val="000000"/>
          <w:sz w:val="24"/>
          <w:szCs w:val="24"/>
        </w:rPr>
        <w:t>Основными задачами текущего контроля являются:</w:t>
      </w:r>
    </w:p>
    <w:p w:rsidR="00C663F2" w:rsidRPr="007F5046" w:rsidRDefault="00CC7014" w:rsidP="00CC7014">
      <w:pPr>
        <w:pStyle w:val="ad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C663F2" w:rsidRPr="007F5046">
        <w:rPr>
          <w:rFonts w:ascii="Times New Roman" w:hAnsi="Times New Roman"/>
          <w:color w:val="000000"/>
          <w:sz w:val="24"/>
          <w:szCs w:val="24"/>
        </w:rPr>
        <w:t>) обеспечение своевременного и качественного предоставления муниципальной услуги;</w:t>
      </w:r>
    </w:p>
    <w:p w:rsidR="00C663F2" w:rsidRPr="007F5046" w:rsidRDefault="00CC7014" w:rsidP="00CC7014">
      <w:pPr>
        <w:pStyle w:val="ad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C663F2" w:rsidRPr="007F5046">
        <w:rPr>
          <w:rFonts w:ascii="Times New Roman" w:hAnsi="Times New Roman"/>
          <w:color w:val="000000"/>
          <w:sz w:val="24"/>
          <w:szCs w:val="24"/>
        </w:rPr>
        <w:t>) выявление нарушений в сроках и качестве предоставления муниципальной услуги;</w:t>
      </w:r>
    </w:p>
    <w:p w:rsidR="00C663F2" w:rsidRPr="007F5046" w:rsidRDefault="00CC7014" w:rsidP="00CC7014">
      <w:pPr>
        <w:pStyle w:val="ad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C663F2" w:rsidRPr="007F5046">
        <w:rPr>
          <w:rFonts w:ascii="Times New Roman" w:hAnsi="Times New Roman"/>
          <w:color w:val="000000"/>
          <w:sz w:val="24"/>
          <w:szCs w:val="24"/>
        </w:rPr>
        <w:t>) выявление и устранение причин и условий, способствующих ненадлежащему предоставлению муниципальной услуги;</w:t>
      </w:r>
    </w:p>
    <w:p w:rsidR="00C663F2" w:rsidRPr="007F5046" w:rsidRDefault="00CC7014" w:rsidP="00CC7014">
      <w:pPr>
        <w:pStyle w:val="ad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C663F2" w:rsidRPr="007F5046">
        <w:rPr>
          <w:rFonts w:ascii="Times New Roman" w:hAnsi="Times New Roman"/>
          <w:color w:val="000000"/>
          <w:sz w:val="24"/>
          <w:szCs w:val="24"/>
        </w:rPr>
        <w:t>) принятие мер по надлежащему предоставлению муниципальной услуги.</w:t>
      </w:r>
    </w:p>
    <w:p w:rsidR="00C663F2" w:rsidRPr="007F5046" w:rsidRDefault="00C663F2" w:rsidP="00CC7014">
      <w:pPr>
        <w:pStyle w:val="ad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7F5046">
        <w:rPr>
          <w:rFonts w:ascii="Times New Roman" w:hAnsi="Times New Roman"/>
          <w:sz w:val="24"/>
          <w:szCs w:val="24"/>
          <w:lang w:eastAsia="ko-KR"/>
        </w:rPr>
        <w:t>1</w:t>
      </w:r>
      <w:r w:rsidR="00CC7014">
        <w:rPr>
          <w:rFonts w:ascii="Times New Roman" w:hAnsi="Times New Roman"/>
          <w:sz w:val="24"/>
          <w:szCs w:val="24"/>
          <w:lang w:eastAsia="ko-KR"/>
        </w:rPr>
        <w:t>08</w:t>
      </w:r>
      <w:r w:rsidRPr="007F5046">
        <w:rPr>
          <w:rFonts w:ascii="Times New Roman" w:hAnsi="Times New Roman"/>
          <w:sz w:val="24"/>
          <w:szCs w:val="24"/>
          <w:lang w:eastAsia="ko-KR"/>
        </w:rPr>
        <w:t>. Текущий контроль осуществляется на постоянной основе.</w:t>
      </w:r>
    </w:p>
    <w:p w:rsidR="00C663F2" w:rsidRPr="007F5046" w:rsidRDefault="00C663F2" w:rsidP="00C663F2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C663F2" w:rsidRPr="007F5046" w:rsidRDefault="00C663F2" w:rsidP="00CC7014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lastRenderedPageBreak/>
        <w:t>Глава 27.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663F2" w:rsidRPr="007F5046" w:rsidRDefault="00C663F2" w:rsidP="00CC7014">
      <w:pPr>
        <w:pStyle w:val="ad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F5046">
        <w:rPr>
          <w:rFonts w:ascii="Times New Roman" w:hAnsi="Times New Roman"/>
          <w:color w:val="000000"/>
          <w:sz w:val="24"/>
          <w:szCs w:val="24"/>
        </w:rPr>
        <w:t>1</w:t>
      </w:r>
      <w:r w:rsidR="00CC7014">
        <w:rPr>
          <w:rFonts w:ascii="Times New Roman" w:hAnsi="Times New Roman"/>
          <w:color w:val="000000"/>
          <w:sz w:val="24"/>
          <w:szCs w:val="24"/>
        </w:rPr>
        <w:t>09</w:t>
      </w:r>
      <w:r w:rsidRPr="007F5046">
        <w:rPr>
          <w:rFonts w:ascii="Times New Roman" w:hAnsi="Times New Roman"/>
          <w:color w:val="000000"/>
          <w:sz w:val="24"/>
          <w:szCs w:val="24"/>
        </w:rPr>
        <w:t>. Контроль за полнотой и качеством предоставления муниципальной услуги осуществляется в формах:</w:t>
      </w:r>
    </w:p>
    <w:p w:rsidR="00C663F2" w:rsidRPr="007F5046" w:rsidRDefault="00C663F2" w:rsidP="00CC7014">
      <w:pPr>
        <w:pStyle w:val="ad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F5046">
        <w:rPr>
          <w:rFonts w:ascii="Times New Roman" w:hAnsi="Times New Roman"/>
          <w:color w:val="000000"/>
          <w:sz w:val="24"/>
          <w:szCs w:val="24"/>
        </w:rPr>
        <w:t>1) проведения плановых проверок;</w:t>
      </w:r>
    </w:p>
    <w:p w:rsidR="00C663F2" w:rsidRPr="007F5046" w:rsidRDefault="00C663F2" w:rsidP="00CC7014">
      <w:pPr>
        <w:pStyle w:val="ad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F5046">
        <w:rPr>
          <w:rFonts w:ascii="Times New Roman" w:hAnsi="Times New Roman"/>
          <w:color w:val="000000"/>
          <w:sz w:val="24"/>
          <w:szCs w:val="24"/>
        </w:rPr>
        <w:t>2) рассмотрения жалоб на действия (бездействие) должностных лиц уполномоченного органа, ответственных за предоставление муниципальной услуги.</w:t>
      </w:r>
    </w:p>
    <w:p w:rsidR="00C663F2" w:rsidRPr="007F5046" w:rsidRDefault="00C663F2" w:rsidP="00CC7014">
      <w:pPr>
        <w:pStyle w:val="ad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F5046">
        <w:rPr>
          <w:rFonts w:ascii="Times New Roman" w:hAnsi="Times New Roman"/>
          <w:color w:val="000000"/>
          <w:sz w:val="24"/>
          <w:szCs w:val="24"/>
        </w:rPr>
        <w:t>1</w:t>
      </w:r>
      <w:r w:rsidR="00302DB3" w:rsidRPr="007F5046">
        <w:rPr>
          <w:rFonts w:ascii="Times New Roman" w:hAnsi="Times New Roman"/>
          <w:color w:val="000000"/>
          <w:sz w:val="24"/>
          <w:szCs w:val="24"/>
        </w:rPr>
        <w:t>1</w:t>
      </w:r>
      <w:r w:rsidR="00CC7014">
        <w:rPr>
          <w:rFonts w:ascii="Times New Roman" w:hAnsi="Times New Roman"/>
          <w:color w:val="000000"/>
          <w:sz w:val="24"/>
          <w:szCs w:val="24"/>
        </w:rPr>
        <w:t>0</w:t>
      </w:r>
      <w:r w:rsidRPr="007F5046">
        <w:rPr>
          <w:rFonts w:ascii="Times New Roman" w:hAnsi="Times New Roman"/>
          <w:color w:val="000000"/>
          <w:sz w:val="24"/>
          <w:szCs w:val="24"/>
        </w:rPr>
        <w:t>. 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органа местного самоуправления.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C663F2" w:rsidRPr="007F5046" w:rsidRDefault="00C663F2" w:rsidP="00CC7014">
      <w:pPr>
        <w:pStyle w:val="ad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F5046">
        <w:rPr>
          <w:rFonts w:ascii="Times New Roman" w:hAnsi="Times New Roman"/>
          <w:color w:val="000000"/>
          <w:sz w:val="24"/>
          <w:szCs w:val="24"/>
        </w:rPr>
        <w:t>1</w:t>
      </w:r>
      <w:r w:rsidR="006156D8" w:rsidRPr="007F5046">
        <w:rPr>
          <w:rFonts w:ascii="Times New Roman" w:hAnsi="Times New Roman"/>
          <w:color w:val="000000"/>
          <w:sz w:val="24"/>
          <w:szCs w:val="24"/>
        </w:rPr>
        <w:t>1</w:t>
      </w:r>
      <w:r w:rsidR="00CC7014">
        <w:rPr>
          <w:rFonts w:ascii="Times New Roman" w:hAnsi="Times New Roman"/>
          <w:color w:val="000000"/>
          <w:sz w:val="24"/>
          <w:szCs w:val="24"/>
        </w:rPr>
        <w:t>1</w:t>
      </w:r>
      <w:r w:rsidRPr="007F5046">
        <w:rPr>
          <w:rFonts w:ascii="Times New Roman" w:hAnsi="Times New Roman"/>
          <w:color w:val="000000"/>
          <w:sz w:val="24"/>
          <w:szCs w:val="24"/>
        </w:rPr>
        <w:t xml:space="preserve">.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</w:t>
      </w:r>
      <w:r w:rsidR="00CC7014">
        <w:rPr>
          <w:rFonts w:ascii="Times New Roman" w:hAnsi="Times New Roman"/>
          <w:color w:val="000000"/>
          <w:sz w:val="24"/>
          <w:szCs w:val="24"/>
        </w:rPr>
        <w:t>администрации (</w:t>
      </w:r>
      <w:r w:rsidRPr="007F5046">
        <w:rPr>
          <w:rFonts w:ascii="Times New Roman" w:hAnsi="Times New Roman"/>
          <w:color w:val="000000"/>
          <w:sz w:val="24"/>
          <w:szCs w:val="24"/>
        </w:rPr>
        <w:t>уполномоченного органа</w:t>
      </w:r>
      <w:r w:rsidR="00CC7014">
        <w:rPr>
          <w:rFonts w:ascii="Times New Roman" w:hAnsi="Times New Roman"/>
          <w:color w:val="000000"/>
          <w:sz w:val="24"/>
          <w:szCs w:val="24"/>
        </w:rPr>
        <w:t>)</w:t>
      </w:r>
      <w:r w:rsidRPr="007F5046">
        <w:rPr>
          <w:rFonts w:ascii="Times New Roman" w:hAnsi="Times New Roman"/>
          <w:color w:val="000000"/>
          <w:sz w:val="24"/>
          <w:szCs w:val="24"/>
        </w:rPr>
        <w:t>, ответственного за предоставление муниципальной услуги.</w:t>
      </w:r>
    </w:p>
    <w:p w:rsidR="00C663F2" w:rsidRPr="007F5046" w:rsidRDefault="00C663F2" w:rsidP="00CC7014">
      <w:pPr>
        <w:pStyle w:val="ad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F5046">
        <w:rPr>
          <w:rFonts w:ascii="Times New Roman" w:hAnsi="Times New Roman"/>
          <w:color w:val="000000"/>
          <w:sz w:val="24"/>
          <w:szCs w:val="24"/>
        </w:rPr>
        <w:t>1</w:t>
      </w:r>
      <w:r w:rsidR="006156D8" w:rsidRPr="007F5046">
        <w:rPr>
          <w:rFonts w:ascii="Times New Roman" w:hAnsi="Times New Roman"/>
          <w:color w:val="000000"/>
          <w:sz w:val="24"/>
          <w:szCs w:val="24"/>
        </w:rPr>
        <w:t>1</w:t>
      </w:r>
      <w:r w:rsidR="00CC7014">
        <w:rPr>
          <w:rFonts w:ascii="Times New Roman" w:hAnsi="Times New Roman"/>
          <w:color w:val="000000"/>
          <w:sz w:val="24"/>
          <w:szCs w:val="24"/>
        </w:rPr>
        <w:t>2</w:t>
      </w:r>
      <w:r w:rsidRPr="007F5046">
        <w:rPr>
          <w:rFonts w:ascii="Times New Roman" w:hAnsi="Times New Roman"/>
          <w:color w:val="000000"/>
          <w:sz w:val="24"/>
          <w:szCs w:val="24"/>
        </w:rPr>
        <w:t xml:space="preserve">. Заявитель информируется о результатах проверки поданной им жалобы, а также о решениях, принятых по результатам проведенной проверки, в установленном </w:t>
      </w:r>
      <w:hyperlink r:id="rId16" w:history="1">
        <w:r w:rsidRPr="007F5046">
          <w:rPr>
            <w:rFonts w:ascii="Times New Roman" w:hAnsi="Times New Roman"/>
            <w:color w:val="000000"/>
            <w:sz w:val="24"/>
            <w:szCs w:val="24"/>
          </w:rPr>
          <w:t>законодательством</w:t>
        </w:r>
      </w:hyperlink>
      <w:r w:rsidRPr="007F5046">
        <w:rPr>
          <w:rFonts w:ascii="Times New Roman" w:hAnsi="Times New Roman"/>
          <w:color w:val="000000"/>
          <w:sz w:val="24"/>
          <w:szCs w:val="24"/>
        </w:rPr>
        <w:t xml:space="preserve"> Российской Федерации порядке.</w:t>
      </w:r>
    </w:p>
    <w:p w:rsidR="00C663F2" w:rsidRPr="007F5046" w:rsidRDefault="00C663F2" w:rsidP="00CC701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11</w:t>
      </w:r>
      <w:r w:rsidR="00CC7014">
        <w:rPr>
          <w:rFonts w:ascii="Times New Roman" w:hAnsi="Times New Roman"/>
          <w:sz w:val="24"/>
          <w:szCs w:val="24"/>
        </w:rPr>
        <w:t>3</w:t>
      </w:r>
      <w:r w:rsidRPr="007F5046">
        <w:rPr>
          <w:rFonts w:ascii="Times New Roman" w:hAnsi="Times New Roman"/>
          <w:sz w:val="24"/>
          <w:szCs w:val="24"/>
        </w:rPr>
        <w:t>. 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C663F2" w:rsidRPr="007F5046" w:rsidRDefault="00C663F2" w:rsidP="00C663F2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663F2" w:rsidRPr="007F5046" w:rsidRDefault="00C663F2" w:rsidP="00CC7014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</w:rPr>
        <w:t>Глава 28. ОТВЕТСТВЕННОСТЬ ДОЛЖНОСТНЫХ ЛИЦ ОРГАНА МЕСТНОГО САМОУПРАВЛЕНИЯ ЗА РЕШЕНИЯ И ДЕЙСТВИЯ (БЕЗДЕЙСТВИЕ), ПРИНИМАЕМЫЕ(ОСУЩЕСТВЛЯЕМЫЕ) ИМИ В ХОДЕ ПРЕДОСТАВЛЕНИЯ МУНИЦИПАЛЬНОЙ УСЛУГИ</w:t>
      </w:r>
    </w:p>
    <w:p w:rsidR="00C663F2" w:rsidRPr="007F5046" w:rsidRDefault="006156D8" w:rsidP="00C663F2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 w:rsidRPr="007F5046">
        <w:rPr>
          <w:rFonts w:ascii="Times New Roman" w:hAnsi="Times New Roman"/>
          <w:sz w:val="24"/>
          <w:szCs w:val="24"/>
          <w:lang w:eastAsia="ko-KR"/>
        </w:rPr>
        <w:t>11</w:t>
      </w:r>
      <w:r w:rsidR="00CC7014">
        <w:rPr>
          <w:rFonts w:ascii="Times New Roman" w:hAnsi="Times New Roman"/>
          <w:sz w:val="24"/>
          <w:szCs w:val="24"/>
          <w:lang w:eastAsia="ko-KR"/>
        </w:rPr>
        <w:t>4</w:t>
      </w:r>
      <w:r w:rsidR="00C663F2" w:rsidRPr="007F5046">
        <w:rPr>
          <w:rFonts w:ascii="Times New Roman" w:hAnsi="Times New Roman"/>
          <w:sz w:val="24"/>
          <w:szCs w:val="24"/>
          <w:lang w:eastAsia="ko-KR"/>
        </w:rPr>
        <w:t xml:space="preserve">. Обязанность соблюдения положений настоящего административного регламента закрепляется в должностных регламентах должностных лиц </w:t>
      </w:r>
      <w:r w:rsidR="00CC7014">
        <w:rPr>
          <w:rFonts w:ascii="Times New Roman" w:hAnsi="Times New Roman"/>
          <w:sz w:val="24"/>
          <w:szCs w:val="24"/>
          <w:lang w:eastAsia="ko-KR"/>
        </w:rPr>
        <w:t>администрации (</w:t>
      </w:r>
      <w:r w:rsidR="00C663F2" w:rsidRPr="007F5046">
        <w:rPr>
          <w:rFonts w:ascii="Times New Roman" w:hAnsi="Times New Roman"/>
          <w:sz w:val="24"/>
          <w:szCs w:val="24"/>
          <w:lang w:eastAsia="ko-KR"/>
        </w:rPr>
        <w:t>уполномоченного органа</w:t>
      </w:r>
      <w:r w:rsidR="00CC7014">
        <w:rPr>
          <w:rFonts w:ascii="Times New Roman" w:hAnsi="Times New Roman"/>
          <w:sz w:val="24"/>
          <w:szCs w:val="24"/>
          <w:lang w:eastAsia="ko-KR"/>
        </w:rPr>
        <w:t>)</w:t>
      </w:r>
      <w:r w:rsidR="00C663F2" w:rsidRPr="007F5046">
        <w:rPr>
          <w:rFonts w:ascii="Times New Roman" w:hAnsi="Times New Roman"/>
          <w:sz w:val="24"/>
          <w:szCs w:val="24"/>
          <w:lang w:eastAsia="ko-KR"/>
        </w:rPr>
        <w:t>.</w:t>
      </w:r>
    </w:p>
    <w:p w:rsidR="00C663F2" w:rsidRPr="007F5046" w:rsidRDefault="00C663F2" w:rsidP="00C663F2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 w:rsidRPr="007F5046">
        <w:rPr>
          <w:rFonts w:ascii="Times New Roman" w:hAnsi="Times New Roman"/>
          <w:sz w:val="24"/>
          <w:szCs w:val="24"/>
          <w:lang w:eastAsia="ko-KR"/>
        </w:rPr>
        <w:t>11</w:t>
      </w:r>
      <w:r w:rsidR="00CC7014">
        <w:rPr>
          <w:rFonts w:ascii="Times New Roman" w:hAnsi="Times New Roman"/>
          <w:sz w:val="24"/>
          <w:szCs w:val="24"/>
          <w:lang w:eastAsia="ko-KR"/>
        </w:rPr>
        <w:t>5</w:t>
      </w:r>
      <w:r w:rsidRPr="007F5046">
        <w:rPr>
          <w:rFonts w:ascii="Times New Roman" w:hAnsi="Times New Roman"/>
          <w:sz w:val="24"/>
          <w:szCs w:val="24"/>
          <w:lang w:eastAsia="ko-KR"/>
        </w:rPr>
        <w:t xml:space="preserve">. При выявлении нарушений прав заявителей в связи с исполнением настоящего административного регламента виновные в нарушении должностные лица </w:t>
      </w:r>
      <w:r w:rsidR="00233CA6">
        <w:rPr>
          <w:rFonts w:ascii="Times New Roman" w:hAnsi="Times New Roman"/>
          <w:sz w:val="24"/>
          <w:szCs w:val="24"/>
          <w:lang w:eastAsia="ko-KR"/>
        </w:rPr>
        <w:t>администрации (</w:t>
      </w:r>
      <w:r w:rsidRPr="007F5046">
        <w:rPr>
          <w:rFonts w:ascii="Times New Roman" w:hAnsi="Times New Roman"/>
          <w:sz w:val="24"/>
          <w:szCs w:val="24"/>
          <w:lang w:eastAsia="ko-KR"/>
        </w:rPr>
        <w:t>уполномоченного органа</w:t>
      </w:r>
      <w:r w:rsidR="00233CA6">
        <w:rPr>
          <w:rFonts w:ascii="Times New Roman" w:hAnsi="Times New Roman"/>
          <w:sz w:val="24"/>
          <w:szCs w:val="24"/>
          <w:lang w:eastAsia="ko-KR"/>
        </w:rPr>
        <w:t>)</w:t>
      </w:r>
      <w:r w:rsidRPr="007F5046">
        <w:rPr>
          <w:rFonts w:ascii="Times New Roman" w:hAnsi="Times New Roman"/>
          <w:sz w:val="24"/>
          <w:szCs w:val="24"/>
          <w:lang w:eastAsia="ko-KR"/>
        </w:rPr>
        <w:t xml:space="preserve"> привлекаются к ответственности в соответствии с законодательством Российской Федерации.</w:t>
      </w:r>
    </w:p>
    <w:p w:rsidR="00C663F2" w:rsidRPr="007F5046" w:rsidRDefault="00C663F2" w:rsidP="00C663F2">
      <w:pPr>
        <w:pStyle w:val="ad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C663F2" w:rsidRPr="007F5046" w:rsidRDefault="00C663F2" w:rsidP="00233CA6">
      <w:pPr>
        <w:pStyle w:val="ad"/>
        <w:jc w:val="center"/>
        <w:rPr>
          <w:rFonts w:ascii="Times New Roman" w:hAnsi="Times New Roman"/>
          <w:sz w:val="24"/>
          <w:szCs w:val="24"/>
        </w:rPr>
      </w:pPr>
      <w:bookmarkStart w:id="15" w:name="Par447"/>
      <w:bookmarkEnd w:id="15"/>
      <w:r w:rsidRPr="007F5046">
        <w:rPr>
          <w:rFonts w:ascii="Times New Roman" w:hAnsi="Times New Roman"/>
          <w:sz w:val="24"/>
          <w:szCs w:val="24"/>
        </w:rPr>
        <w:t>Глава 29. ПОЛОЖЕНИЯ, ХАРАКТЕРИЗУЮЩИЕ ТРЕБОВАНИЯ К ПОРЯДКУ И ФОРМАМ КОНТРОЛЯ ЗА ПРЕДОСТАВЛЕНИЕМ МУНИЦИПАЛЬНОЙ УСЛУГИ, В ТОМ ЧИСЛЕ СО СТОРОНЫ ЗАЯВИТЕЛЕЙ, ИХ ОБЪЕДИНЕНИЙ И ОРГАНИЗАЦИЕЙ</w:t>
      </w:r>
    </w:p>
    <w:p w:rsidR="00C663F2" w:rsidRPr="007F5046" w:rsidRDefault="00C663F2" w:rsidP="00C663F2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7F5046">
        <w:rPr>
          <w:rFonts w:ascii="Times New Roman" w:hAnsi="Times New Roman"/>
          <w:sz w:val="24"/>
          <w:szCs w:val="24"/>
          <w:lang w:eastAsia="ko-KR"/>
        </w:rPr>
        <w:t>11</w:t>
      </w:r>
      <w:r w:rsidR="00233CA6">
        <w:rPr>
          <w:rFonts w:ascii="Times New Roman" w:hAnsi="Times New Roman"/>
          <w:sz w:val="24"/>
          <w:szCs w:val="24"/>
          <w:lang w:eastAsia="ko-KR"/>
        </w:rPr>
        <w:t>6</w:t>
      </w:r>
      <w:r w:rsidRPr="007F5046">
        <w:rPr>
          <w:rFonts w:ascii="Times New Roman" w:hAnsi="Times New Roman"/>
          <w:sz w:val="24"/>
          <w:szCs w:val="24"/>
          <w:lang w:eastAsia="ko-KR"/>
        </w:rPr>
        <w:t>. </w:t>
      </w:r>
      <w:r w:rsidRPr="007F5046">
        <w:rPr>
          <w:rFonts w:ascii="Times New Roman" w:hAnsi="Times New Roman"/>
          <w:sz w:val="24"/>
          <w:szCs w:val="24"/>
        </w:rPr>
        <w:t xml:space="preserve">Контроль за предоставлением муниципальной услуги со стороны граждан, их объединений и организаций осуществляется путем информирования </w:t>
      </w:r>
      <w:r w:rsidR="00AC5754">
        <w:rPr>
          <w:rFonts w:ascii="Times New Roman" w:hAnsi="Times New Roman"/>
          <w:sz w:val="24"/>
          <w:szCs w:val="24"/>
        </w:rPr>
        <w:t>администрации</w:t>
      </w:r>
      <w:r w:rsidRPr="007F5046">
        <w:rPr>
          <w:rFonts w:ascii="Times New Roman" w:hAnsi="Times New Roman"/>
          <w:sz w:val="24"/>
          <w:szCs w:val="24"/>
        </w:rPr>
        <w:t xml:space="preserve"> о фактах:</w:t>
      </w:r>
    </w:p>
    <w:p w:rsidR="00C663F2" w:rsidRPr="007F5046" w:rsidRDefault="00233CA6" w:rsidP="00C663F2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C663F2" w:rsidRPr="007F5046">
        <w:rPr>
          <w:rFonts w:ascii="Times New Roman" w:hAnsi="Times New Roman"/>
          <w:sz w:val="24"/>
          <w:szCs w:val="24"/>
        </w:rPr>
        <w:t xml:space="preserve">нарушения прав и законных интересов заявителей решением, действием (бездействием) </w:t>
      </w:r>
      <w:r w:rsidR="00AC5754">
        <w:rPr>
          <w:rFonts w:ascii="Times New Roman" w:hAnsi="Times New Roman"/>
          <w:sz w:val="24"/>
          <w:szCs w:val="24"/>
        </w:rPr>
        <w:t>администрации (уполномоченного органа)</w:t>
      </w:r>
      <w:r w:rsidR="00C663F2" w:rsidRPr="007F5046">
        <w:rPr>
          <w:rFonts w:ascii="Times New Roman" w:hAnsi="Times New Roman"/>
          <w:sz w:val="24"/>
          <w:szCs w:val="24"/>
        </w:rPr>
        <w:t>, его должностных лиц;</w:t>
      </w:r>
    </w:p>
    <w:p w:rsidR="00C663F2" w:rsidRPr="007F5046" w:rsidRDefault="00233CA6" w:rsidP="00325C06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C663F2" w:rsidRPr="007F5046">
        <w:rPr>
          <w:rFonts w:ascii="Times New Roman" w:hAnsi="Times New Roman"/>
          <w:sz w:val="24"/>
          <w:szCs w:val="24"/>
        </w:rPr>
        <w:t>нарушения положений настоящего административного регламента или иных нормативных правовых актов Российской Федерации, устанавливающих требования к предоставлению муниципальной услуги;</w:t>
      </w:r>
    </w:p>
    <w:p w:rsidR="00C663F2" w:rsidRPr="00AC5754" w:rsidRDefault="00AC5754" w:rsidP="00325C06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33CA6" w:rsidRPr="00AC5754">
        <w:rPr>
          <w:rFonts w:ascii="Times New Roman" w:hAnsi="Times New Roman"/>
          <w:sz w:val="24"/>
          <w:szCs w:val="24"/>
        </w:rPr>
        <w:t xml:space="preserve">) </w:t>
      </w:r>
      <w:r w:rsidR="00C663F2" w:rsidRPr="00AC5754">
        <w:rPr>
          <w:rFonts w:ascii="Times New Roman" w:hAnsi="Times New Roman"/>
          <w:sz w:val="24"/>
          <w:szCs w:val="24"/>
        </w:rPr>
        <w:t xml:space="preserve">некорректного поведения должностных лиц </w:t>
      </w:r>
      <w:r>
        <w:rPr>
          <w:rFonts w:ascii="Times New Roman" w:hAnsi="Times New Roman"/>
          <w:sz w:val="24"/>
          <w:szCs w:val="24"/>
        </w:rPr>
        <w:t>администрации (</w:t>
      </w:r>
      <w:r w:rsidR="00C663F2" w:rsidRPr="00AC5754">
        <w:rPr>
          <w:rFonts w:ascii="Times New Roman" w:hAnsi="Times New Roman"/>
          <w:sz w:val="24"/>
          <w:szCs w:val="24"/>
          <w:lang w:eastAsia="ko-KR"/>
        </w:rPr>
        <w:t>уполномоченного органа</w:t>
      </w:r>
      <w:r>
        <w:rPr>
          <w:rFonts w:ascii="Times New Roman" w:hAnsi="Times New Roman"/>
          <w:sz w:val="24"/>
          <w:szCs w:val="24"/>
          <w:lang w:eastAsia="ko-KR"/>
        </w:rPr>
        <w:t>)</w:t>
      </w:r>
      <w:r w:rsidR="00C663F2" w:rsidRPr="00AC5754">
        <w:rPr>
          <w:rFonts w:ascii="Times New Roman" w:hAnsi="Times New Roman"/>
          <w:sz w:val="24"/>
          <w:szCs w:val="24"/>
        </w:rPr>
        <w:t>, нарушения правил служебной этики при предоставлении муниципальной услуги.</w:t>
      </w:r>
    </w:p>
    <w:p w:rsidR="00C663F2" w:rsidRPr="00AC5754" w:rsidRDefault="00233CA6" w:rsidP="00325C06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AC5754">
        <w:rPr>
          <w:rFonts w:ascii="Times New Roman" w:hAnsi="Times New Roman"/>
          <w:sz w:val="24"/>
          <w:szCs w:val="24"/>
        </w:rPr>
        <w:t>117</w:t>
      </w:r>
      <w:r w:rsidR="00C663F2" w:rsidRPr="00AC5754">
        <w:rPr>
          <w:rFonts w:ascii="Times New Roman" w:hAnsi="Times New Roman"/>
          <w:sz w:val="24"/>
          <w:szCs w:val="24"/>
        </w:rPr>
        <w:t xml:space="preserve">. Информацию, указанную в пункте </w:t>
      </w:r>
      <w:r w:rsidR="00AC5754">
        <w:rPr>
          <w:rFonts w:ascii="Times New Roman" w:hAnsi="Times New Roman"/>
          <w:sz w:val="24"/>
          <w:szCs w:val="24"/>
        </w:rPr>
        <w:t>116</w:t>
      </w:r>
      <w:hyperlink w:anchor="Par401" w:history="1"/>
      <w:r w:rsidR="00C663F2" w:rsidRPr="00AC5754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заявители могут сообщить по телефонам </w:t>
      </w:r>
      <w:r w:rsidR="00AC5754">
        <w:rPr>
          <w:rFonts w:ascii="Times New Roman" w:hAnsi="Times New Roman"/>
          <w:sz w:val="24"/>
          <w:szCs w:val="24"/>
          <w:lang w:eastAsia="ko-KR"/>
        </w:rPr>
        <w:t>администрации</w:t>
      </w:r>
      <w:r w:rsidR="00C663F2" w:rsidRPr="00AC5754">
        <w:rPr>
          <w:rFonts w:ascii="Times New Roman" w:hAnsi="Times New Roman"/>
          <w:sz w:val="24"/>
          <w:szCs w:val="24"/>
        </w:rPr>
        <w:t xml:space="preserve">, указанным в пункте 16 настоящего административного регламента, или на официальном сайте </w:t>
      </w:r>
      <w:r w:rsidR="00AC5754">
        <w:rPr>
          <w:rFonts w:ascii="Times New Roman" w:hAnsi="Times New Roman"/>
          <w:sz w:val="24"/>
          <w:szCs w:val="24"/>
        </w:rPr>
        <w:t xml:space="preserve">администрации </w:t>
      </w:r>
      <w:r w:rsidR="00C663F2" w:rsidRPr="00AC5754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C663F2" w:rsidRPr="007F5046" w:rsidRDefault="00C663F2" w:rsidP="00325C06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 w:rsidRPr="00AC5754">
        <w:rPr>
          <w:rFonts w:ascii="Times New Roman" w:hAnsi="Times New Roman"/>
          <w:sz w:val="24"/>
          <w:szCs w:val="24"/>
          <w:lang w:eastAsia="ko-KR"/>
        </w:rPr>
        <w:lastRenderedPageBreak/>
        <w:t>1</w:t>
      </w:r>
      <w:r w:rsidR="00233CA6" w:rsidRPr="00AC5754">
        <w:rPr>
          <w:rFonts w:ascii="Times New Roman" w:hAnsi="Times New Roman"/>
          <w:sz w:val="24"/>
          <w:szCs w:val="24"/>
          <w:lang w:eastAsia="ko-KR"/>
        </w:rPr>
        <w:t>18</w:t>
      </w:r>
      <w:r w:rsidRPr="00AC5754">
        <w:rPr>
          <w:rFonts w:ascii="Times New Roman" w:hAnsi="Times New Roman"/>
          <w:sz w:val="24"/>
          <w:szCs w:val="24"/>
          <w:lang w:eastAsia="ko-KR"/>
        </w:rPr>
        <w:t>. Контроль за предоставлением муниципальной услуги осуществляется в соответствии с действующим законодательством.</w:t>
      </w:r>
    </w:p>
    <w:p w:rsidR="00325C06" w:rsidRPr="007F5046" w:rsidRDefault="00325C06" w:rsidP="00325C06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325C06" w:rsidRPr="0079185F" w:rsidRDefault="00325C06" w:rsidP="00AC5754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79185F">
        <w:rPr>
          <w:rFonts w:ascii="Times New Roman" w:hAnsi="Times New Roman"/>
          <w:b/>
          <w:sz w:val="24"/>
          <w:szCs w:val="24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325C06" w:rsidRPr="007F5046" w:rsidRDefault="00325C06" w:rsidP="00325C06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325C06" w:rsidRPr="007F5046" w:rsidRDefault="00325C06" w:rsidP="00AC5754">
      <w:pPr>
        <w:pStyle w:val="ad"/>
        <w:jc w:val="center"/>
        <w:rPr>
          <w:rFonts w:ascii="Times New Roman" w:hAnsi="Times New Roman"/>
          <w:sz w:val="24"/>
          <w:szCs w:val="24"/>
        </w:rPr>
      </w:pPr>
      <w:bookmarkStart w:id="16" w:name="Par459"/>
      <w:bookmarkEnd w:id="16"/>
      <w:r w:rsidRPr="007F5046">
        <w:rPr>
          <w:rFonts w:ascii="Times New Roman" w:hAnsi="Times New Roman"/>
          <w:sz w:val="24"/>
          <w:szCs w:val="24"/>
        </w:rPr>
        <w:t>Глава 30. ОБЖАЛОВАНИЕ РЕШЕНИЙ И ДЕЙСТВИЙ (БЕЗДЕЙСТВИЯ)</w:t>
      </w:r>
      <w:r w:rsidR="0079185F">
        <w:rPr>
          <w:rFonts w:ascii="Times New Roman" w:hAnsi="Times New Roman"/>
          <w:sz w:val="24"/>
          <w:szCs w:val="24"/>
        </w:rPr>
        <w:t xml:space="preserve"> </w:t>
      </w:r>
      <w:r w:rsidRPr="007F5046">
        <w:rPr>
          <w:rFonts w:ascii="Times New Roman" w:hAnsi="Times New Roman"/>
          <w:sz w:val="24"/>
          <w:szCs w:val="24"/>
        </w:rPr>
        <w:t xml:space="preserve">УПОЛНОМОЧЕННОГО ОРГАНА, А ТАКЖЕ ДОЛЖНОСТНЫХ ЛИЦ </w:t>
      </w:r>
      <w:r w:rsidR="0079185F">
        <w:rPr>
          <w:rFonts w:ascii="Times New Roman" w:hAnsi="Times New Roman"/>
          <w:sz w:val="24"/>
          <w:szCs w:val="24"/>
        </w:rPr>
        <w:t>АДМИНИСТРАЦИИ (</w:t>
      </w:r>
      <w:r w:rsidRPr="007F5046">
        <w:rPr>
          <w:rFonts w:ascii="Times New Roman" w:hAnsi="Times New Roman"/>
          <w:sz w:val="24"/>
          <w:szCs w:val="24"/>
        </w:rPr>
        <w:t>УПОЛНОМОЧЕННОГО ОРГАНА</w:t>
      </w:r>
      <w:r w:rsidR="0079185F">
        <w:rPr>
          <w:rFonts w:ascii="Times New Roman" w:hAnsi="Times New Roman"/>
          <w:sz w:val="24"/>
          <w:szCs w:val="24"/>
        </w:rPr>
        <w:t>)</w:t>
      </w:r>
    </w:p>
    <w:p w:rsidR="00325C06" w:rsidRPr="007F5046" w:rsidRDefault="00325C06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 w:rsidRPr="007F5046">
        <w:rPr>
          <w:rFonts w:ascii="Times New Roman" w:hAnsi="Times New Roman"/>
          <w:sz w:val="24"/>
          <w:szCs w:val="24"/>
          <w:lang w:eastAsia="ko-KR"/>
        </w:rPr>
        <w:t>1</w:t>
      </w:r>
      <w:r w:rsidR="00AC5754">
        <w:rPr>
          <w:rFonts w:ascii="Times New Roman" w:hAnsi="Times New Roman"/>
          <w:sz w:val="24"/>
          <w:szCs w:val="24"/>
          <w:lang w:eastAsia="ko-KR"/>
        </w:rPr>
        <w:t>19</w:t>
      </w:r>
      <w:r w:rsidRPr="007F5046">
        <w:rPr>
          <w:rFonts w:ascii="Times New Roman" w:hAnsi="Times New Roman"/>
          <w:sz w:val="24"/>
          <w:szCs w:val="24"/>
          <w:lang w:eastAsia="ko-KR"/>
        </w:rPr>
        <w:t>. Предметом досудебного (внесудебного) обжалования заявителями или их представителями (далее – заинтересованные лица) являются решения и действия (бездействие)</w:t>
      </w:r>
      <w:r w:rsidR="00907EA2">
        <w:rPr>
          <w:rFonts w:ascii="Times New Roman" w:hAnsi="Times New Roman"/>
          <w:sz w:val="24"/>
          <w:szCs w:val="24"/>
          <w:lang w:eastAsia="ko-KR"/>
        </w:rPr>
        <w:t xml:space="preserve"> администрации (</w:t>
      </w:r>
      <w:r w:rsidRPr="007F5046">
        <w:rPr>
          <w:rFonts w:ascii="Times New Roman" w:hAnsi="Times New Roman"/>
          <w:sz w:val="24"/>
          <w:szCs w:val="24"/>
          <w:lang w:eastAsia="ko-KR"/>
        </w:rPr>
        <w:t>уполномоченного органа</w:t>
      </w:r>
      <w:r w:rsidR="00907EA2">
        <w:rPr>
          <w:rFonts w:ascii="Times New Roman" w:hAnsi="Times New Roman"/>
          <w:sz w:val="24"/>
          <w:szCs w:val="24"/>
          <w:lang w:eastAsia="ko-KR"/>
        </w:rPr>
        <w:t>)</w:t>
      </w:r>
      <w:r w:rsidRPr="007F5046">
        <w:rPr>
          <w:rFonts w:ascii="Times New Roman" w:hAnsi="Times New Roman"/>
          <w:sz w:val="24"/>
          <w:szCs w:val="24"/>
          <w:lang w:eastAsia="ko-KR"/>
        </w:rPr>
        <w:t xml:space="preserve">, а также должностных лиц </w:t>
      </w:r>
      <w:r w:rsidR="00907EA2">
        <w:rPr>
          <w:rFonts w:ascii="Times New Roman" w:hAnsi="Times New Roman"/>
          <w:sz w:val="24"/>
          <w:szCs w:val="24"/>
          <w:lang w:eastAsia="ko-KR"/>
        </w:rPr>
        <w:t>администрации (</w:t>
      </w:r>
      <w:r w:rsidRPr="007F5046">
        <w:rPr>
          <w:rFonts w:ascii="Times New Roman" w:hAnsi="Times New Roman"/>
          <w:sz w:val="24"/>
          <w:szCs w:val="24"/>
          <w:lang w:eastAsia="ko-KR"/>
        </w:rPr>
        <w:t>уполномоченного органа</w:t>
      </w:r>
      <w:r w:rsidR="00907EA2">
        <w:rPr>
          <w:rFonts w:ascii="Times New Roman" w:hAnsi="Times New Roman"/>
          <w:sz w:val="24"/>
          <w:szCs w:val="24"/>
          <w:lang w:eastAsia="ko-KR"/>
        </w:rPr>
        <w:t>)</w:t>
      </w:r>
      <w:r w:rsidRPr="007F5046">
        <w:rPr>
          <w:rFonts w:ascii="Times New Roman" w:hAnsi="Times New Roman"/>
          <w:sz w:val="24"/>
          <w:szCs w:val="24"/>
          <w:lang w:eastAsia="ko-KR"/>
        </w:rPr>
        <w:t>, связанные с предоставлением муниципальной услуги.</w:t>
      </w:r>
    </w:p>
    <w:p w:rsidR="00325C06" w:rsidRPr="007F5046" w:rsidRDefault="00325C06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 w:rsidRPr="007F5046">
        <w:rPr>
          <w:rFonts w:ascii="Times New Roman" w:hAnsi="Times New Roman"/>
          <w:sz w:val="24"/>
          <w:szCs w:val="24"/>
          <w:lang w:eastAsia="ko-KR"/>
        </w:rPr>
        <w:t>1</w:t>
      </w:r>
      <w:r w:rsidR="00AC5754">
        <w:rPr>
          <w:rFonts w:ascii="Times New Roman" w:hAnsi="Times New Roman"/>
          <w:sz w:val="24"/>
          <w:szCs w:val="24"/>
          <w:lang w:eastAsia="ko-KR"/>
        </w:rPr>
        <w:t>20</w:t>
      </w:r>
      <w:r w:rsidRPr="007F5046">
        <w:rPr>
          <w:rFonts w:ascii="Times New Roman" w:hAnsi="Times New Roman"/>
          <w:sz w:val="24"/>
          <w:szCs w:val="24"/>
          <w:lang w:eastAsia="ko-KR"/>
        </w:rPr>
        <w:t xml:space="preserve">. С целью обжалования решений и действий (бездействия) </w:t>
      </w:r>
      <w:r w:rsidR="00907EA2">
        <w:rPr>
          <w:rFonts w:ascii="Times New Roman" w:hAnsi="Times New Roman"/>
          <w:sz w:val="24"/>
          <w:szCs w:val="24"/>
          <w:lang w:eastAsia="ko-KR"/>
        </w:rPr>
        <w:t>администрации (</w:t>
      </w:r>
      <w:r w:rsidRPr="007F5046">
        <w:rPr>
          <w:rFonts w:ascii="Times New Roman" w:hAnsi="Times New Roman"/>
          <w:sz w:val="24"/>
          <w:szCs w:val="24"/>
          <w:lang w:eastAsia="ko-KR"/>
        </w:rPr>
        <w:t>уполномоченного органа</w:t>
      </w:r>
      <w:r w:rsidR="00907EA2">
        <w:rPr>
          <w:rFonts w:ascii="Times New Roman" w:hAnsi="Times New Roman"/>
          <w:sz w:val="24"/>
          <w:szCs w:val="24"/>
          <w:lang w:eastAsia="ko-KR"/>
        </w:rPr>
        <w:t>)</w:t>
      </w:r>
      <w:r w:rsidRPr="007F5046">
        <w:rPr>
          <w:rFonts w:ascii="Times New Roman" w:hAnsi="Times New Roman"/>
          <w:sz w:val="24"/>
          <w:szCs w:val="24"/>
          <w:lang w:eastAsia="ko-KR"/>
        </w:rPr>
        <w:t xml:space="preserve">, а также должностных лиц </w:t>
      </w:r>
      <w:r w:rsidR="00907EA2">
        <w:rPr>
          <w:rFonts w:ascii="Times New Roman" w:hAnsi="Times New Roman"/>
          <w:sz w:val="24"/>
          <w:szCs w:val="24"/>
          <w:lang w:eastAsia="ko-KR"/>
        </w:rPr>
        <w:t>администрации (</w:t>
      </w:r>
      <w:r w:rsidRPr="007F5046">
        <w:rPr>
          <w:rFonts w:ascii="Times New Roman" w:hAnsi="Times New Roman"/>
          <w:sz w:val="24"/>
          <w:szCs w:val="24"/>
          <w:lang w:eastAsia="ko-KR"/>
        </w:rPr>
        <w:t>уполномоченного органа</w:t>
      </w:r>
      <w:r w:rsidR="00907EA2">
        <w:rPr>
          <w:rFonts w:ascii="Times New Roman" w:hAnsi="Times New Roman"/>
          <w:sz w:val="24"/>
          <w:szCs w:val="24"/>
          <w:lang w:eastAsia="ko-KR"/>
        </w:rPr>
        <w:t>)</w:t>
      </w:r>
      <w:r w:rsidRPr="007F5046">
        <w:rPr>
          <w:rFonts w:ascii="Times New Roman" w:hAnsi="Times New Roman"/>
          <w:sz w:val="24"/>
          <w:szCs w:val="24"/>
          <w:lang w:eastAsia="ko-KR"/>
        </w:rPr>
        <w:t xml:space="preserve"> заинтересованное лицо вправе обратиться в </w:t>
      </w:r>
      <w:r w:rsidR="00907EA2">
        <w:rPr>
          <w:rFonts w:ascii="Times New Roman" w:hAnsi="Times New Roman"/>
          <w:sz w:val="24"/>
          <w:szCs w:val="24"/>
          <w:lang w:eastAsia="ko-KR"/>
        </w:rPr>
        <w:t>администрацию (</w:t>
      </w:r>
      <w:r w:rsidRPr="007F5046">
        <w:rPr>
          <w:rFonts w:ascii="Times New Roman" w:hAnsi="Times New Roman"/>
          <w:sz w:val="24"/>
          <w:szCs w:val="24"/>
          <w:lang w:eastAsia="ko-KR"/>
        </w:rPr>
        <w:t>уполномоченный орган</w:t>
      </w:r>
      <w:r w:rsidR="00907EA2">
        <w:rPr>
          <w:rFonts w:ascii="Times New Roman" w:hAnsi="Times New Roman"/>
          <w:sz w:val="24"/>
          <w:szCs w:val="24"/>
          <w:lang w:eastAsia="ko-KR"/>
        </w:rPr>
        <w:t>)</w:t>
      </w:r>
      <w:r w:rsidRPr="007F5046">
        <w:rPr>
          <w:rFonts w:ascii="Times New Roman" w:hAnsi="Times New Roman"/>
          <w:sz w:val="24"/>
          <w:szCs w:val="24"/>
          <w:lang w:eastAsia="ko-KR"/>
        </w:rPr>
        <w:t xml:space="preserve"> с заявлением об обжаловании решений и действий (бездействия) </w:t>
      </w:r>
      <w:r w:rsidR="00907EA2">
        <w:rPr>
          <w:rFonts w:ascii="Times New Roman" w:hAnsi="Times New Roman"/>
          <w:sz w:val="24"/>
          <w:szCs w:val="24"/>
          <w:lang w:eastAsia="ko-KR"/>
        </w:rPr>
        <w:t>администрации (</w:t>
      </w:r>
      <w:r w:rsidRPr="007F5046">
        <w:rPr>
          <w:rFonts w:ascii="Times New Roman" w:hAnsi="Times New Roman"/>
          <w:sz w:val="24"/>
          <w:szCs w:val="24"/>
          <w:lang w:eastAsia="ko-KR"/>
        </w:rPr>
        <w:t>уполномоченного органа</w:t>
      </w:r>
      <w:r w:rsidR="00907EA2">
        <w:rPr>
          <w:rFonts w:ascii="Times New Roman" w:hAnsi="Times New Roman"/>
          <w:sz w:val="24"/>
          <w:szCs w:val="24"/>
          <w:lang w:eastAsia="ko-KR"/>
        </w:rPr>
        <w:t>)</w:t>
      </w:r>
      <w:r w:rsidRPr="007F5046">
        <w:rPr>
          <w:rFonts w:ascii="Times New Roman" w:hAnsi="Times New Roman"/>
          <w:sz w:val="24"/>
          <w:szCs w:val="24"/>
          <w:lang w:eastAsia="ko-KR"/>
        </w:rPr>
        <w:t xml:space="preserve">, а также должностных лиц </w:t>
      </w:r>
      <w:r w:rsidR="00907EA2">
        <w:rPr>
          <w:rFonts w:ascii="Times New Roman" w:hAnsi="Times New Roman"/>
          <w:sz w:val="24"/>
          <w:szCs w:val="24"/>
          <w:lang w:eastAsia="ko-KR"/>
        </w:rPr>
        <w:t>администрации (</w:t>
      </w:r>
      <w:r w:rsidRPr="007F5046">
        <w:rPr>
          <w:rFonts w:ascii="Times New Roman" w:hAnsi="Times New Roman"/>
          <w:sz w:val="24"/>
          <w:szCs w:val="24"/>
          <w:lang w:eastAsia="ko-KR"/>
        </w:rPr>
        <w:t>уполномоченного о</w:t>
      </w:r>
      <w:r w:rsidR="00907EA2">
        <w:rPr>
          <w:rFonts w:ascii="Times New Roman" w:hAnsi="Times New Roman"/>
          <w:sz w:val="24"/>
          <w:szCs w:val="24"/>
          <w:lang w:eastAsia="ko-KR"/>
        </w:rPr>
        <w:t xml:space="preserve">ргана) </w:t>
      </w:r>
      <w:r w:rsidRPr="007F5046">
        <w:rPr>
          <w:rFonts w:ascii="Times New Roman" w:hAnsi="Times New Roman"/>
          <w:sz w:val="24"/>
          <w:szCs w:val="24"/>
          <w:lang w:eastAsia="ko-KR"/>
        </w:rPr>
        <w:t>(далее – жалоба).</w:t>
      </w:r>
    </w:p>
    <w:p w:rsidR="00325C06" w:rsidRPr="007F5046" w:rsidRDefault="00325C06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 w:rsidRPr="007F5046">
        <w:rPr>
          <w:rFonts w:ascii="Times New Roman" w:hAnsi="Times New Roman"/>
          <w:sz w:val="24"/>
          <w:szCs w:val="24"/>
          <w:lang w:eastAsia="ko-KR"/>
        </w:rPr>
        <w:t>1</w:t>
      </w:r>
      <w:r w:rsidR="006156D8" w:rsidRPr="007F5046">
        <w:rPr>
          <w:rFonts w:ascii="Times New Roman" w:hAnsi="Times New Roman"/>
          <w:sz w:val="24"/>
          <w:szCs w:val="24"/>
          <w:lang w:eastAsia="ko-KR"/>
        </w:rPr>
        <w:t>2</w:t>
      </w:r>
      <w:r w:rsidR="00AC5754">
        <w:rPr>
          <w:rFonts w:ascii="Times New Roman" w:hAnsi="Times New Roman"/>
          <w:sz w:val="24"/>
          <w:szCs w:val="24"/>
          <w:lang w:eastAsia="ko-KR"/>
        </w:rPr>
        <w:t>1</w:t>
      </w:r>
      <w:r w:rsidRPr="007F5046">
        <w:rPr>
          <w:rFonts w:ascii="Times New Roman" w:hAnsi="Times New Roman"/>
          <w:sz w:val="24"/>
          <w:szCs w:val="24"/>
          <w:lang w:eastAsia="ko-KR"/>
        </w:rPr>
        <w:t>. Информацию о порядке подачи и рассмотрения жалобы заинтересованные лица могут получить:</w:t>
      </w:r>
    </w:p>
    <w:p w:rsidR="00325C06" w:rsidRPr="007F5046" w:rsidRDefault="00907EA2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1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 xml:space="preserve">) на стендах, расположенных в помещениях, занимаемых </w:t>
      </w:r>
      <w:r>
        <w:rPr>
          <w:rFonts w:ascii="Times New Roman" w:hAnsi="Times New Roman"/>
          <w:sz w:val="24"/>
          <w:szCs w:val="24"/>
          <w:lang w:eastAsia="ko-KR"/>
        </w:rPr>
        <w:t>администрацией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;</w:t>
      </w:r>
    </w:p>
    <w:p w:rsidR="00325C06" w:rsidRPr="007F5046" w:rsidRDefault="00907EA2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2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 xml:space="preserve">) на официальном сайте </w:t>
      </w:r>
      <w:r w:rsidR="0081159D">
        <w:rPr>
          <w:rFonts w:ascii="Times New Roman" w:hAnsi="Times New Roman"/>
          <w:sz w:val="24"/>
          <w:szCs w:val="24"/>
          <w:lang w:eastAsia="ko-KR"/>
        </w:rPr>
        <w:t>администрации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 xml:space="preserve"> в информационно-телекоммуникационной сети «Интернет»: </w:t>
      </w:r>
      <w:r w:rsidR="008E516A" w:rsidRPr="007F5046">
        <w:rPr>
          <w:rFonts w:ascii="Times New Roman" w:hAnsi="Times New Roman"/>
          <w:sz w:val="24"/>
          <w:szCs w:val="24"/>
          <w:lang w:val="en-US"/>
        </w:rPr>
        <w:t>http</w:t>
      </w:r>
      <w:r w:rsidR="008E516A" w:rsidRPr="007F5046">
        <w:rPr>
          <w:rFonts w:ascii="Times New Roman" w:hAnsi="Times New Roman"/>
          <w:sz w:val="24"/>
          <w:szCs w:val="24"/>
        </w:rPr>
        <w:t>:/</w:t>
      </w:r>
      <w:r w:rsidR="008E516A" w:rsidRPr="007F5046">
        <w:rPr>
          <w:rFonts w:ascii="Times New Roman" w:hAnsi="Times New Roman"/>
          <w:sz w:val="24"/>
          <w:szCs w:val="24"/>
          <w:lang w:val="en-US"/>
        </w:rPr>
        <w:t>www</w:t>
      </w:r>
      <w:r w:rsidR="008E516A" w:rsidRPr="007F5046">
        <w:rPr>
          <w:rFonts w:ascii="Times New Roman" w:hAnsi="Times New Roman"/>
          <w:sz w:val="24"/>
          <w:szCs w:val="24"/>
        </w:rPr>
        <w:t>.</w:t>
      </w:r>
      <w:r w:rsidR="008E516A" w:rsidRPr="007F5046">
        <w:rPr>
          <w:rFonts w:ascii="Times New Roman" w:hAnsi="Times New Roman"/>
          <w:sz w:val="24"/>
          <w:szCs w:val="24"/>
          <w:lang w:val="en-US"/>
        </w:rPr>
        <w:t>uprava</w:t>
      </w:r>
      <w:r w:rsidR="008E516A" w:rsidRPr="007F5046">
        <w:rPr>
          <w:rFonts w:ascii="Times New Roman" w:hAnsi="Times New Roman"/>
          <w:sz w:val="24"/>
          <w:szCs w:val="24"/>
        </w:rPr>
        <w:t>-</w:t>
      </w:r>
      <w:r w:rsidR="008E516A" w:rsidRPr="007F5046">
        <w:rPr>
          <w:rFonts w:ascii="Times New Roman" w:hAnsi="Times New Roman"/>
          <w:sz w:val="24"/>
          <w:szCs w:val="24"/>
          <w:lang w:val="en-US"/>
        </w:rPr>
        <w:t>bodaibo</w:t>
      </w:r>
      <w:r w:rsidR="008E516A" w:rsidRPr="007F5046">
        <w:rPr>
          <w:rFonts w:ascii="Times New Roman" w:hAnsi="Times New Roman"/>
          <w:sz w:val="24"/>
          <w:szCs w:val="24"/>
        </w:rPr>
        <w:t>.</w:t>
      </w:r>
      <w:r w:rsidR="008E516A" w:rsidRPr="007F5046">
        <w:rPr>
          <w:rFonts w:ascii="Times New Roman" w:hAnsi="Times New Roman"/>
          <w:sz w:val="24"/>
          <w:szCs w:val="24"/>
          <w:lang w:val="en-US"/>
        </w:rPr>
        <w:t>ru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;</w:t>
      </w:r>
    </w:p>
    <w:p w:rsidR="00325C06" w:rsidRPr="007F5046" w:rsidRDefault="00907EA2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3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) в региональной государственной информационной системе «Региональный портал государственных и муниципальных услуг Иркутской области» в информационно-телекоммуникационной сети «Интернет»: http://38.gosuslugi.ru.</w:t>
      </w:r>
    </w:p>
    <w:p w:rsidR="00325C06" w:rsidRPr="007F5046" w:rsidRDefault="00325C06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 w:rsidRPr="007F5046">
        <w:rPr>
          <w:rFonts w:ascii="Times New Roman" w:hAnsi="Times New Roman"/>
          <w:sz w:val="24"/>
          <w:szCs w:val="24"/>
          <w:lang w:eastAsia="ko-KR"/>
        </w:rPr>
        <w:t>1</w:t>
      </w:r>
      <w:r w:rsidR="006156D8" w:rsidRPr="007F5046">
        <w:rPr>
          <w:rFonts w:ascii="Times New Roman" w:hAnsi="Times New Roman"/>
          <w:sz w:val="24"/>
          <w:szCs w:val="24"/>
          <w:lang w:eastAsia="ko-KR"/>
        </w:rPr>
        <w:t>2</w:t>
      </w:r>
      <w:r w:rsidR="00AC5754">
        <w:rPr>
          <w:rFonts w:ascii="Times New Roman" w:hAnsi="Times New Roman"/>
          <w:sz w:val="24"/>
          <w:szCs w:val="24"/>
          <w:lang w:eastAsia="ko-KR"/>
        </w:rPr>
        <w:t>2</w:t>
      </w:r>
      <w:r w:rsidRPr="007F5046">
        <w:rPr>
          <w:rFonts w:ascii="Times New Roman" w:hAnsi="Times New Roman"/>
          <w:sz w:val="24"/>
          <w:szCs w:val="24"/>
          <w:lang w:eastAsia="ko-KR"/>
        </w:rPr>
        <w:t>. Заинтересованное лицо может обратиться с жалобой, в том числе в следующих случаях:</w:t>
      </w:r>
    </w:p>
    <w:p w:rsidR="00325C06" w:rsidRPr="007F5046" w:rsidRDefault="0081159D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1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) нарушение срока регистрации заявления заявителя о предоставлении муниципальной услуги;</w:t>
      </w:r>
    </w:p>
    <w:p w:rsidR="00325C06" w:rsidRPr="007F5046" w:rsidRDefault="0081159D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2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) нарушение срока предоставления муниципальной услуги;</w:t>
      </w:r>
    </w:p>
    <w:p w:rsidR="00325C06" w:rsidRPr="007F5046" w:rsidRDefault="0081159D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3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) требование у заявителя документов, не предусмотренных нормативными правовыми актами Российской Федерации, нормативными правовыми актами Иркутской области, актами органа местного самоуправления настоящим административным регламентом для предоставления муниципальной услуги;</w:t>
      </w:r>
    </w:p>
    <w:p w:rsidR="00325C06" w:rsidRPr="007F5046" w:rsidRDefault="0081159D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4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) отказ в приеме документов, предоставление которых предусмотрено нормативными правовыми актами Российской Федерации, нормативными правовыми актами Иркутской области, актами органа местного самоуправления для предоставления муниципальной услуги, у заявителя;</w:t>
      </w:r>
    </w:p>
    <w:p w:rsidR="00325C06" w:rsidRPr="007F5046" w:rsidRDefault="0081159D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5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Иркутской области, актами органа местного самоуправления, а также настоящим административным регламентом;</w:t>
      </w:r>
    </w:p>
    <w:p w:rsidR="00325C06" w:rsidRPr="007F5046" w:rsidRDefault="0081159D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6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)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Иркутской области, актами органа местного самоуправления;</w:t>
      </w:r>
    </w:p>
    <w:p w:rsidR="00325C06" w:rsidRPr="007F5046" w:rsidRDefault="0081159D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7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) 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25C06" w:rsidRPr="007F5046" w:rsidRDefault="00325C06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 w:rsidRPr="007F5046">
        <w:rPr>
          <w:rFonts w:ascii="Times New Roman" w:hAnsi="Times New Roman"/>
          <w:sz w:val="24"/>
          <w:szCs w:val="24"/>
          <w:lang w:eastAsia="ko-KR"/>
        </w:rPr>
        <w:lastRenderedPageBreak/>
        <w:t>12</w:t>
      </w:r>
      <w:r w:rsidR="00AC5754">
        <w:rPr>
          <w:rFonts w:ascii="Times New Roman" w:hAnsi="Times New Roman"/>
          <w:sz w:val="24"/>
          <w:szCs w:val="24"/>
          <w:lang w:eastAsia="ko-KR"/>
        </w:rPr>
        <w:t>3</w:t>
      </w:r>
      <w:r w:rsidRPr="007F5046">
        <w:rPr>
          <w:rFonts w:ascii="Times New Roman" w:hAnsi="Times New Roman"/>
          <w:sz w:val="24"/>
          <w:szCs w:val="24"/>
          <w:lang w:eastAsia="ko-KR"/>
        </w:rPr>
        <w:t>. Жалоба может быть подана в письменной форме на бумажном носителе, в электронной форме одним из следующих способов:</w:t>
      </w:r>
    </w:p>
    <w:p w:rsidR="00325C06" w:rsidRPr="007F5046" w:rsidRDefault="00AC5754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1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 xml:space="preserve">) лично по адресу: </w:t>
      </w:r>
      <w:r w:rsidR="008E516A" w:rsidRPr="007F5046">
        <w:rPr>
          <w:rFonts w:ascii="Times New Roman" w:hAnsi="Times New Roman"/>
          <w:sz w:val="24"/>
          <w:szCs w:val="24"/>
          <w:lang w:eastAsia="ko-KR"/>
        </w:rPr>
        <w:t xml:space="preserve">Иркутская область, г. Бодайбо, ул. 30 лет Победы, </w:t>
      </w:r>
      <w:r>
        <w:rPr>
          <w:rFonts w:ascii="Times New Roman" w:hAnsi="Times New Roman"/>
          <w:sz w:val="24"/>
          <w:szCs w:val="24"/>
          <w:lang w:eastAsia="ko-KR"/>
        </w:rPr>
        <w:t xml:space="preserve">д. </w:t>
      </w:r>
      <w:r w:rsidR="008E516A" w:rsidRPr="007F5046">
        <w:rPr>
          <w:rFonts w:ascii="Times New Roman" w:hAnsi="Times New Roman"/>
          <w:sz w:val="24"/>
          <w:szCs w:val="24"/>
          <w:lang w:eastAsia="ko-KR"/>
        </w:rPr>
        <w:t>3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; телефон:</w:t>
      </w:r>
      <w:r w:rsidR="008E516A" w:rsidRPr="007F5046">
        <w:rPr>
          <w:rFonts w:ascii="Times New Roman" w:hAnsi="Times New Roman"/>
          <w:sz w:val="24"/>
          <w:szCs w:val="24"/>
          <w:lang w:eastAsia="ko-KR"/>
        </w:rPr>
        <w:t xml:space="preserve"> (39561)5-22-24; 5-22-64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, факс:</w:t>
      </w:r>
      <w:r w:rsidR="008E516A" w:rsidRPr="007F5046">
        <w:rPr>
          <w:rFonts w:ascii="Times New Roman" w:hAnsi="Times New Roman"/>
          <w:sz w:val="24"/>
          <w:szCs w:val="24"/>
          <w:lang w:eastAsia="ko-KR"/>
        </w:rPr>
        <w:t xml:space="preserve"> 5-19-30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;</w:t>
      </w:r>
    </w:p>
    <w:p w:rsidR="00325C06" w:rsidRPr="007F5046" w:rsidRDefault="00AC5754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2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) через организации почтовой связи;</w:t>
      </w:r>
    </w:p>
    <w:p w:rsidR="00325C06" w:rsidRPr="007F5046" w:rsidRDefault="00AC5754" w:rsidP="0081159D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3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) с использованием информационно-телекоммуникационной сети «Интернет»:</w:t>
      </w:r>
      <w:r w:rsidR="0081159D">
        <w:rPr>
          <w:rFonts w:ascii="Times New Roman" w:hAnsi="Times New Roman"/>
          <w:sz w:val="24"/>
          <w:szCs w:val="24"/>
          <w:lang w:eastAsia="ko-KR"/>
        </w:rPr>
        <w:t xml:space="preserve"> 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электронная почта: (</w:t>
      </w:r>
      <w:r w:rsidR="008E516A" w:rsidRPr="007F5046">
        <w:rPr>
          <w:rFonts w:ascii="Times New Roman" w:hAnsi="Times New Roman"/>
          <w:sz w:val="24"/>
          <w:szCs w:val="24"/>
          <w:lang w:val="en-US"/>
        </w:rPr>
        <w:t>info</w:t>
      </w:r>
      <w:r w:rsidR="008E516A" w:rsidRPr="007F5046">
        <w:rPr>
          <w:rFonts w:ascii="Times New Roman" w:hAnsi="Times New Roman"/>
          <w:sz w:val="24"/>
          <w:szCs w:val="24"/>
        </w:rPr>
        <w:t>@</w:t>
      </w:r>
      <w:r w:rsidR="008E516A" w:rsidRPr="007F5046">
        <w:rPr>
          <w:rFonts w:ascii="Times New Roman" w:hAnsi="Times New Roman"/>
          <w:sz w:val="24"/>
          <w:szCs w:val="24"/>
          <w:lang w:val="en-US"/>
        </w:rPr>
        <w:t>adm</w:t>
      </w:r>
      <w:r w:rsidR="008E516A" w:rsidRPr="007F5046">
        <w:rPr>
          <w:rFonts w:ascii="Times New Roman" w:hAnsi="Times New Roman"/>
          <w:sz w:val="24"/>
          <w:szCs w:val="24"/>
        </w:rPr>
        <w:t>-</w:t>
      </w:r>
      <w:r w:rsidR="008E516A" w:rsidRPr="007F5046">
        <w:rPr>
          <w:rFonts w:ascii="Times New Roman" w:hAnsi="Times New Roman"/>
          <w:sz w:val="24"/>
          <w:szCs w:val="24"/>
          <w:lang w:val="en-US"/>
        </w:rPr>
        <w:t>bodaibo</w:t>
      </w:r>
      <w:r w:rsidR="008E516A" w:rsidRPr="007F5046">
        <w:rPr>
          <w:rFonts w:ascii="Times New Roman" w:hAnsi="Times New Roman"/>
          <w:sz w:val="24"/>
          <w:szCs w:val="24"/>
        </w:rPr>
        <w:t>.ru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);</w:t>
      </w:r>
    </w:p>
    <w:p w:rsidR="00325C06" w:rsidRPr="007F5046" w:rsidRDefault="00325C06" w:rsidP="00C04B2C">
      <w:pPr>
        <w:pStyle w:val="ad"/>
        <w:jc w:val="both"/>
        <w:rPr>
          <w:rFonts w:ascii="Times New Roman" w:hAnsi="Times New Roman"/>
          <w:sz w:val="24"/>
          <w:szCs w:val="24"/>
          <w:lang w:eastAsia="ko-KR"/>
        </w:rPr>
      </w:pPr>
      <w:r w:rsidRPr="007F5046">
        <w:rPr>
          <w:rFonts w:ascii="Times New Roman" w:hAnsi="Times New Roman"/>
          <w:sz w:val="24"/>
          <w:szCs w:val="24"/>
          <w:lang w:eastAsia="ko-KR"/>
        </w:rPr>
        <w:t xml:space="preserve">официальный сайт </w:t>
      </w:r>
      <w:r w:rsidR="00AC5754">
        <w:rPr>
          <w:rFonts w:ascii="Times New Roman" w:hAnsi="Times New Roman"/>
          <w:sz w:val="24"/>
          <w:szCs w:val="24"/>
          <w:lang w:eastAsia="ko-KR"/>
        </w:rPr>
        <w:t>администрации</w:t>
      </w:r>
      <w:r w:rsidRPr="007F5046">
        <w:rPr>
          <w:rFonts w:ascii="Times New Roman" w:hAnsi="Times New Roman"/>
          <w:sz w:val="24"/>
          <w:szCs w:val="24"/>
          <w:lang w:eastAsia="ko-KR"/>
        </w:rPr>
        <w:t xml:space="preserve">: </w:t>
      </w:r>
      <w:r w:rsidR="008E516A" w:rsidRPr="007F5046">
        <w:rPr>
          <w:rFonts w:ascii="Times New Roman" w:hAnsi="Times New Roman"/>
          <w:sz w:val="24"/>
          <w:szCs w:val="24"/>
          <w:lang w:eastAsia="ko-KR"/>
        </w:rPr>
        <w:t>(</w:t>
      </w:r>
      <w:r w:rsidR="008E516A" w:rsidRPr="007F5046">
        <w:rPr>
          <w:rFonts w:ascii="Times New Roman" w:hAnsi="Times New Roman"/>
          <w:sz w:val="24"/>
          <w:szCs w:val="24"/>
          <w:lang w:val="en-US"/>
        </w:rPr>
        <w:t>http</w:t>
      </w:r>
      <w:r w:rsidR="008E516A" w:rsidRPr="007F5046">
        <w:rPr>
          <w:rFonts w:ascii="Times New Roman" w:hAnsi="Times New Roman"/>
          <w:sz w:val="24"/>
          <w:szCs w:val="24"/>
        </w:rPr>
        <w:t>:/</w:t>
      </w:r>
      <w:r w:rsidR="008E516A" w:rsidRPr="007F5046">
        <w:rPr>
          <w:rFonts w:ascii="Times New Roman" w:hAnsi="Times New Roman"/>
          <w:sz w:val="24"/>
          <w:szCs w:val="24"/>
          <w:lang w:val="en-US"/>
        </w:rPr>
        <w:t>www</w:t>
      </w:r>
      <w:r w:rsidR="008E516A" w:rsidRPr="007F5046">
        <w:rPr>
          <w:rFonts w:ascii="Times New Roman" w:hAnsi="Times New Roman"/>
          <w:sz w:val="24"/>
          <w:szCs w:val="24"/>
        </w:rPr>
        <w:t>.</w:t>
      </w:r>
      <w:r w:rsidR="008E516A" w:rsidRPr="007F5046">
        <w:rPr>
          <w:rFonts w:ascii="Times New Roman" w:hAnsi="Times New Roman"/>
          <w:sz w:val="24"/>
          <w:szCs w:val="24"/>
          <w:lang w:val="en-US"/>
        </w:rPr>
        <w:t>uprava</w:t>
      </w:r>
      <w:r w:rsidR="008E516A" w:rsidRPr="007F5046">
        <w:rPr>
          <w:rFonts w:ascii="Times New Roman" w:hAnsi="Times New Roman"/>
          <w:sz w:val="24"/>
          <w:szCs w:val="24"/>
        </w:rPr>
        <w:t>-</w:t>
      </w:r>
      <w:r w:rsidR="008E516A" w:rsidRPr="007F5046">
        <w:rPr>
          <w:rFonts w:ascii="Times New Roman" w:hAnsi="Times New Roman"/>
          <w:sz w:val="24"/>
          <w:szCs w:val="24"/>
          <w:lang w:val="en-US"/>
        </w:rPr>
        <w:t>bodaibo</w:t>
      </w:r>
      <w:r w:rsidR="008E516A" w:rsidRPr="007F5046">
        <w:rPr>
          <w:rFonts w:ascii="Times New Roman" w:hAnsi="Times New Roman"/>
          <w:sz w:val="24"/>
          <w:szCs w:val="24"/>
        </w:rPr>
        <w:t>.</w:t>
      </w:r>
      <w:r w:rsidR="008E516A" w:rsidRPr="007F5046">
        <w:rPr>
          <w:rFonts w:ascii="Times New Roman" w:hAnsi="Times New Roman"/>
          <w:sz w:val="24"/>
          <w:szCs w:val="24"/>
          <w:lang w:val="en-US"/>
        </w:rPr>
        <w:t>ru</w:t>
      </w:r>
      <w:r w:rsidRPr="007F5046">
        <w:rPr>
          <w:rFonts w:ascii="Times New Roman" w:hAnsi="Times New Roman"/>
          <w:sz w:val="24"/>
          <w:szCs w:val="24"/>
        </w:rPr>
        <w:t>)</w:t>
      </w:r>
      <w:r w:rsidRPr="007F5046">
        <w:rPr>
          <w:rFonts w:ascii="Times New Roman" w:hAnsi="Times New Roman"/>
          <w:sz w:val="24"/>
          <w:szCs w:val="24"/>
          <w:lang w:eastAsia="ko-KR"/>
        </w:rPr>
        <w:t>;</w:t>
      </w:r>
    </w:p>
    <w:p w:rsidR="00325C06" w:rsidRPr="007F5046" w:rsidRDefault="00AC5754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4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 xml:space="preserve">)  через </w:t>
      </w:r>
      <w:r w:rsidR="00325C06" w:rsidRPr="007F5046">
        <w:rPr>
          <w:rFonts w:ascii="Times New Roman" w:hAnsi="Times New Roman"/>
          <w:sz w:val="24"/>
          <w:szCs w:val="24"/>
        </w:rPr>
        <w:t>региональную государственную информационную систему «Региональный портал государственных и муниципальных услуг Иркутской области» в информационно-телекоммуникационной сети «Интернет» - http://38.gosuslugi.ru.</w:t>
      </w:r>
    </w:p>
    <w:p w:rsidR="00325C06" w:rsidRPr="007F5046" w:rsidRDefault="00325C06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 w:rsidRPr="007F5046">
        <w:rPr>
          <w:rFonts w:ascii="Times New Roman" w:hAnsi="Times New Roman"/>
          <w:sz w:val="24"/>
          <w:szCs w:val="24"/>
          <w:lang w:eastAsia="ko-KR"/>
        </w:rPr>
        <w:t>12</w:t>
      </w:r>
      <w:r w:rsidR="00AC5754">
        <w:rPr>
          <w:rFonts w:ascii="Times New Roman" w:hAnsi="Times New Roman"/>
          <w:sz w:val="24"/>
          <w:szCs w:val="24"/>
          <w:lang w:eastAsia="ko-KR"/>
        </w:rPr>
        <w:t>4</w:t>
      </w:r>
      <w:r w:rsidRPr="007F5046">
        <w:rPr>
          <w:rFonts w:ascii="Times New Roman" w:hAnsi="Times New Roman"/>
          <w:sz w:val="24"/>
          <w:szCs w:val="24"/>
          <w:lang w:eastAsia="ko-KR"/>
        </w:rPr>
        <w:t>. Прием жалоб в письменной форме также осуществляется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325C06" w:rsidRPr="007F5046" w:rsidRDefault="00325C06" w:rsidP="00AC5754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 w:rsidRPr="007F5046">
        <w:rPr>
          <w:rFonts w:ascii="Times New Roman" w:hAnsi="Times New Roman"/>
          <w:sz w:val="24"/>
          <w:szCs w:val="24"/>
          <w:lang w:eastAsia="ko-KR"/>
        </w:rPr>
        <w:t>Прием жалоб осуществляется в соответствии с графиком приема заявителей.</w:t>
      </w:r>
    </w:p>
    <w:p w:rsidR="000E73C4" w:rsidRDefault="00325C06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 w:rsidRPr="007F5046">
        <w:rPr>
          <w:rFonts w:ascii="Times New Roman" w:hAnsi="Times New Roman"/>
          <w:sz w:val="24"/>
          <w:szCs w:val="24"/>
          <w:lang w:eastAsia="ko-KR"/>
        </w:rPr>
        <w:t>12</w:t>
      </w:r>
      <w:r w:rsidR="00AC5754">
        <w:rPr>
          <w:rFonts w:ascii="Times New Roman" w:hAnsi="Times New Roman"/>
          <w:sz w:val="24"/>
          <w:szCs w:val="24"/>
          <w:lang w:eastAsia="ko-KR"/>
        </w:rPr>
        <w:t>5</w:t>
      </w:r>
      <w:r w:rsidRPr="007F5046">
        <w:rPr>
          <w:rFonts w:ascii="Times New Roman" w:hAnsi="Times New Roman"/>
          <w:sz w:val="24"/>
          <w:szCs w:val="24"/>
          <w:lang w:eastAsia="ko-KR"/>
        </w:rPr>
        <w:t xml:space="preserve">. Жалоба может быть подана при личном приеме заинтересованного лица. Прием заинтересованных лиц в </w:t>
      </w:r>
      <w:r w:rsidR="00AC5754">
        <w:rPr>
          <w:rFonts w:ascii="Times New Roman" w:hAnsi="Times New Roman"/>
          <w:sz w:val="24"/>
          <w:szCs w:val="24"/>
          <w:lang w:eastAsia="ko-KR"/>
        </w:rPr>
        <w:t>администрации (</w:t>
      </w:r>
      <w:r w:rsidRPr="007F5046">
        <w:rPr>
          <w:rFonts w:ascii="Times New Roman" w:hAnsi="Times New Roman"/>
          <w:sz w:val="24"/>
          <w:szCs w:val="24"/>
          <w:lang w:eastAsia="ko-KR"/>
        </w:rPr>
        <w:t>уполномоченном органе</w:t>
      </w:r>
      <w:r w:rsidR="00AC5754">
        <w:rPr>
          <w:rFonts w:ascii="Times New Roman" w:hAnsi="Times New Roman"/>
          <w:sz w:val="24"/>
          <w:szCs w:val="24"/>
          <w:lang w:eastAsia="ko-KR"/>
        </w:rPr>
        <w:t>)</w:t>
      </w:r>
      <w:r w:rsidRPr="007F5046">
        <w:rPr>
          <w:rFonts w:ascii="Times New Roman" w:hAnsi="Times New Roman"/>
          <w:sz w:val="24"/>
          <w:szCs w:val="24"/>
          <w:lang w:eastAsia="ko-KR"/>
        </w:rPr>
        <w:t xml:space="preserve"> осуществляет </w:t>
      </w:r>
      <w:r w:rsidR="00AC5754">
        <w:rPr>
          <w:rFonts w:ascii="Times New Roman" w:hAnsi="Times New Roman"/>
          <w:sz w:val="24"/>
          <w:szCs w:val="24"/>
          <w:lang w:eastAsia="ko-KR"/>
        </w:rPr>
        <w:t>глава Бодайбинского муниципального образования</w:t>
      </w:r>
      <w:r w:rsidR="000E73C4">
        <w:rPr>
          <w:rFonts w:ascii="Times New Roman" w:hAnsi="Times New Roman"/>
          <w:sz w:val="24"/>
          <w:szCs w:val="24"/>
          <w:lang w:eastAsia="ko-KR"/>
        </w:rPr>
        <w:t xml:space="preserve"> (руководитель уполномоченного органа)</w:t>
      </w:r>
      <w:r w:rsidR="008E516A" w:rsidRPr="007F5046">
        <w:rPr>
          <w:rFonts w:ascii="Times New Roman" w:hAnsi="Times New Roman"/>
          <w:sz w:val="24"/>
          <w:szCs w:val="24"/>
          <w:lang w:eastAsia="ko-KR"/>
        </w:rPr>
        <w:t xml:space="preserve">, в случае его </w:t>
      </w:r>
      <w:r w:rsidR="000E73C4">
        <w:rPr>
          <w:rFonts w:ascii="Times New Roman" w:hAnsi="Times New Roman"/>
          <w:sz w:val="24"/>
          <w:szCs w:val="24"/>
          <w:lang w:eastAsia="ko-KR"/>
        </w:rPr>
        <w:t xml:space="preserve">временного </w:t>
      </w:r>
      <w:r w:rsidR="008E516A" w:rsidRPr="007F5046">
        <w:rPr>
          <w:rFonts w:ascii="Times New Roman" w:hAnsi="Times New Roman"/>
          <w:sz w:val="24"/>
          <w:szCs w:val="24"/>
          <w:lang w:eastAsia="ko-KR"/>
        </w:rPr>
        <w:t>отсутствия –</w:t>
      </w:r>
      <w:r w:rsidR="00AC5754">
        <w:rPr>
          <w:rFonts w:ascii="Times New Roman" w:hAnsi="Times New Roman"/>
          <w:sz w:val="24"/>
          <w:szCs w:val="24"/>
          <w:lang w:eastAsia="ko-KR"/>
        </w:rPr>
        <w:t xml:space="preserve"> </w:t>
      </w:r>
      <w:r w:rsidR="000E73C4">
        <w:rPr>
          <w:rFonts w:ascii="Times New Roman" w:hAnsi="Times New Roman"/>
          <w:sz w:val="24"/>
          <w:szCs w:val="24"/>
          <w:lang w:eastAsia="ko-KR"/>
        </w:rPr>
        <w:t xml:space="preserve">лицо исполняющее его обязанности. </w:t>
      </w:r>
    </w:p>
    <w:p w:rsidR="00325C06" w:rsidRPr="007F5046" w:rsidRDefault="00325C06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 w:rsidRPr="007F5046">
        <w:rPr>
          <w:rFonts w:ascii="Times New Roman" w:hAnsi="Times New Roman"/>
          <w:sz w:val="24"/>
          <w:szCs w:val="24"/>
          <w:lang w:eastAsia="ko-KR"/>
        </w:rPr>
        <w:t>12</w:t>
      </w:r>
      <w:r w:rsidR="000E73C4">
        <w:rPr>
          <w:rFonts w:ascii="Times New Roman" w:hAnsi="Times New Roman"/>
          <w:sz w:val="24"/>
          <w:szCs w:val="24"/>
          <w:lang w:eastAsia="ko-KR"/>
        </w:rPr>
        <w:t>6</w:t>
      </w:r>
      <w:r w:rsidRPr="007F5046">
        <w:rPr>
          <w:rFonts w:ascii="Times New Roman" w:hAnsi="Times New Roman"/>
          <w:sz w:val="24"/>
          <w:szCs w:val="24"/>
          <w:lang w:eastAsia="ko-KR"/>
        </w:rPr>
        <w:t xml:space="preserve">. Прием заинтересованных лиц </w:t>
      </w:r>
      <w:r w:rsidR="000E73C4">
        <w:rPr>
          <w:rFonts w:ascii="Times New Roman" w:hAnsi="Times New Roman"/>
          <w:sz w:val="24"/>
          <w:szCs w:val="24"/>
          <w:lang w:eastAsia="ko-KR"/>
        </w:rPr>
        <w:t>главой Бодайбинского муниципального образования</w:t>
      </w:r>
      <w:r w:rsidRPr="007F5046">
        <w:rPr>
          <w:rFonts w:ascii="Times New Roman" w:hAnsi="Times New Roman"/>
          <w:sz w:val="24"/>
          <w:szCs w:val="24"/>
          <w:lang w:eastAsia="ko-KR"/>
        </w:rPr>
        <w:t xml:space="preserve"> проводится по предварительной записи, ко</w:t>
      </w:r>
      <w:r w:rsidR="000E73C4">
        <w:rPr>
          <w:rFonts w:ascii="Times New Roman" w:hAnsi="Times New Roman"/>
          <w:sz w:val="24"/>
          <w:szCs w:val="24"/>
          <w:lang w:eastAsia="ko-KR"/>
        </w:rPr>
        <w:t>торая осуществляется по телефонам</w:t>
      </w:r>
      <w:r w:rsidRPr="007F5046">
        <w:rPr>
          <w:rFonts w:ascii="Times New Roman" w:hAnsi="Times New Roman"/>
          <w:sz w:val="24"/>
          <w:szCs w:val="24"/>
          <w:lang w:eastAsia="ko-KR"/>
        </w:rPr>
        <w:t xml:space="preserve">: </w:t>
      </w:r>
      <w:r w:rsidR="008E516A" w:rsidRPr="007F5046">
        <w:rPr>
          <w:rFonts w:ascii="Times New Roman" w:hAnsi="Times New Roman"/>
          <w:sz w:val="24"/>
          <w:szCs w:val="24"/>
          <w:lang w:eastAsia="ko-KR"/>
        </w:rPr>
        <w:t>(39561) 5-22-24</w:t>
      </w:r>
      <w:r w:rsidR="00E07959" w:rsidRPr="007F5046">
        <w:rPr>
          <w:rFonts w:ascii="Times New Roman" w:hAnsi="Times New Roman"/>
          <w:sz w:val="24"/>
          <w:szCs w:val="24"/>
          <w:lang w:eastAsia="ko-KR"/>
        </w:rPr>
        <w:t>, 5-22-64.</w:t>
      </w:r>
    </w:p>
    <w:p w:rsidR="00325C06" w:rsidRPr="007F5046" w:rsidRDefault="00325C06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 w:rsidRPr="007F5046">
        <w:rPr>
          <w:rFonts w:ascii="Times New Roman" w:hAnsi="Times New Roman"/>
          <w:sz w:val="24"/>
          <w:szCs w:val="24"/>
          <w:lang w:eastAsia="ko-KR"/>
        </w:rPr>
        <w:t>1</w:t>
      </w:r>
      <w:r w:rsidR="000E73C4">
        <w:rPr>
          <w:rFonts w:ascii="Times New Roman" w:hAnsi="Times New Roman"/>
          <w:sz w:val="24"/>
          <w:szCs w:val="24"/>
          <w:lang w:eastAsia="ko-KR"/>
        </w:rPr>
        <w:t>27</w:t>
      </w:r>
      <w:r w:rsidRPr="007F5046">
        <w:rPr>
          <w:rFonts w:ascii="Times New Roman" w:hAnsi="Times New Roman"/>
          <w:sz w:val="24"/>
          <w:szCs w:val="24"/>
          <w:lang w:eastAsia="ko-KR"/>
        </w:rPr>
        <w:t>. При личном приеме обратившееся заинтересованное лицо предъявляет документ, удостоверяющий его личность.</w:t>
      </w:r>
    </w:p>
    <w:p w:rsidR="00325C06" w:rsidRPr="007F5046" w:rsidRDefault="006156D8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 w:rsidRPr="0047136B">
        <w:rPr>
          <w:rFonts w:ascii="Times New Roman" w:hAnsi="Times New Roman"/>
          <w:sz w:val="24"/>
          <w:szCs w:val="24"/>
          <w:lang w:eastAsia="ko-KR"/>
        </w:rPr>
        <w:t>1</w:t>
      </w:r>
      <w:r w:rsidR="000E73C4" w:rsidRPr="0047136B">
        <w:rPr>
          <w:rFonts w:ascii="Times New Roman" w:hAnsi="Times New Roman"/>
          <w:sz w:val="24"/>
          <w:szCs w:val="24"/>
          <w:lang w:eastAsia="ko-KR"/>
        </w:rPr>
        <w:t>28</w:t>
      </w:r>
      <w:r w:rsidR="00325C06" w:rsidRPr="0047136B">
        <w:rPr>
          <w:rFonts w:ascii="Times New Roman" w:hAnsi="Times New Roman"/>
          <w:sz w:val="24"/>
          <w:szCs w:val="24"/>
          <w:lang w:eastAsia="ko-KR"/>
        </w:rPr>
        <w:t>. Жалоба должна содержать:</w:t>
      </w:r>
    </w:p>
    <w:p w:rsidR="00325C06" w:rsidRPr="007F5046" w:rsidRDefault="000E73C4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1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25C06" w:rsidRPr="007F5046" w:rsidRDefault="0047136B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2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) фамилию, имя, отчество (если имеется), сведения о заинтересованном лице, а также номер (номера) контактного телефона, адрес (адреса) электронной почты (при наличии) и почтовый адрес, по которым должен быть направлен ответ заинтересованному лицу;</w:t>
      </w:r>
    </w:p>
    <w:p w:rsidR="00325C06" w:rsidRPr="007F5046" w:rsidRDefault="0047136B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3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 xml:space="preserve">) сведения об обжалуемых решениях и действиях (бездействии) </w:t>
      </w:r>
      <w:r>
        <w:rPr>
          <w:rFonts w:ascii="Times New Roman" w:hAnsi="Times New Roman"/>
          <w:sz w:val="24"/>
          <w:szCs w:val="24"/>
          <w:lang w:eastAsia="ko-KR"/>
        </w:rPr>
        <w:t>администрации (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уполномоченного органа</w:t>
      </w:r>
      <w:r>
        <w:rPr>
          <w:rFonts w:ascii="Times New Roman" w:hAnsi="Times New Roman"/>
          <w:sz w:val="24"/>
          <w:szCs w:val="24"/>
          <w:lang w:eastAsia="ko-KR"/>
        </w:rPr>
        <w:t>)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 xml:space="preserve">, должностного лица </w:t>
      </w:r>
      <w:r>
        <w:rPr>
          <w:rFonts w:ascii="Times New Roman" w:hAnsi="Times New Roman"/>
          <w:sz w:val="24"/>
          <w:szCs w:val="24"/>
          <w:lang w:eastAsia="ko-KR"/>
        </w:rPr>
        <w:t>администрации (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уполномоченного органа</w:t>
      </w:r>
      <w:r>
        <w:rPr>
          <w:rFonts w:ascii="Times New Roman" w:hAnsi="Times New Roman"/>
          <w:sz w:val="24"/>
          <w:szCs w:val="24"/>
          <w:lang w:eastAsia="ko-KR"/>
        </w:rPr>
        <w:t>)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;</w:t>
      </w:r>
    </w:p>
    <w:p w:rsidR="00325C06" w:rsidRPr="007F5046" w:rsidRDefault="0047136B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4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 xml:space="preserve">) доводы, на основании которых заинтересованное лицо не согласно с решением и действием (бездействием) </w:t>
      </w:r>
      <w:r>
        <w:rPr>
          <w:rFonts w:ascii="Times New Roman" w:hAnsi="Times New Roman"/>
          <w:sz w:val="24"/>
          <w:szCs w:val="24"/>
          <w:lang w:eastAsia="ko-KR"/>
        </w:rPr>
        <w:t>администрации (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уполномоченного органа</w:t>
      </w:r>
      <w:r>
        <w:rPr>
          <w:rFonts w:ascii="Times New Roman" w:hAnsi="Times New Roman"/>
          <w:sz w:val="24"/>
          <w:szCs w:val="24"/>
          <w:lang w:eastAsia="ko-KR"/>
        </w:rPr>
        <w:t>)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 xml:space="preserve">, должностного лица </w:t>
      </w:r>
      <w:r>
        <w:rPr>
          <w:rFonts w:ascii="Times New Roman" w:hAnsi="Times New Roman"/>
          <w:sz w:val="24"/>
          <w:szCs w:val="24"/>
          <w:lang w:eastAsia="ko-KR"/>
        </w:rPr>
        <w:t>администрации (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уполномоченного органа</w:t>
      </w:r>
      <w:r>
        <w:rPr>
          <w:rFonts w:ascii="Times New Roman" w:hAnsi="Times New Roman"/>
          <w:sz w:val="24"/>
          <w:szCs w:val="24"/>
          <w:lang w:eastAsia="ko-KR"/>
        </w:rPr>
        <w:t>)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. Заинтересованным лицом могут быть представлены документы (при наличии), подтверждающие доводы заинтересованного лица, либо их копии.</w:t>
      </w:r>
    </w:p>
    <w:p w:rsidR="00325C06" w:rsidRPr="007F5046" w:rsidRDefault="00325C06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 w:rsidRPr="007F5046">
        <w:rPr>
          <w:rFonts w:ascii="Times New Roman" w:hAnsi="Times New Roman"/>
          <w:sz w:val="24"/>
          <w:szCs w:val="24"/>
          <w:lang w:eastAsia="ko-KR"/>
        </w:rPr>
        <w:t>1</w:t>
      </w:r>
      <w:r w:rsidR="0047136B">
        <w:rPr>
          <w:rFonts w:ascii="Times New Roman" w:hAnsi="Times New Roman"/>
          <w:sz w:val="24"/>
          <w:szCs w:val="24"/>
          <w:lang w:eastAsia="ko-KR"/>
        </w:rPr>
        <w:t>29</w:t>
      </w:r>
      <w:r w:rsidRPr="007F5046">
        <w:rPr>
          <w:rFonts w:ascii="Times New Roman" w:hAnsi="Times New Roman"/>
          <w:sz w:val="24"/>
          <w:szCs w:val="24"/>
          <w:lang w:eastAsia="ko-KR"/>
        </w:rPr>
        <w:t>. При рассмотрении жалобы:</w:t>
      </w:r>
    </w:p>
    <w:p w:rsidR="00325C06" w:rsidRPr="007F5046" w:rsidRDefault="0047136B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1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) обеспечивается объективное, всестороннее и своевременное рассмотрение жалоб, в случае необходимости – с участием заинтересованного лица, направившего жалобу;</w:t>
      </w:r>
    </w:p>
    <w:p w:rsidR="00325C06" w:rsidRPr="007F5046" w:rsidRDefault="0047136B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2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) по результатам рассмотрения жалобы принимаются меры, направленные на восстановление или защиту нарушенных прав, свобод и законных интересов заинтересованных лиц;</w:t>
      </w:r>
    </w:p>
    <w:p w:rsidR="00325C06" w:rsidRPr="007F5046" w:rsidRDefault="0047136B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3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 xml:space="preserve">) обеспечивается по просьбе заинтересованного лица представление заинтересованному лицу информации и документов, необходимых для обоснования и рассмотрения жалобы в течение трех рабочих дней со дня регистрации жалобы в </w:t>
      </w:r>
      <w:r>
        <w:rPr>
          <w:rFonts w:ascii="Times New Roman" w:hAnsi="Times New Roman"/>
          <w:sz w:val="24"/>
          <w:szCs w:val="24"/>
          <w:lang w:eastAsia="ko-KR"/>
        </w:rPr>
        <w:t>администрации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.</w:t>
      </w:r>
    </w:p>
    <w:p w:rsidR="00325C06" w:rsidRPr="007F5046" w:rsidRDefault="00325C06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7F5046">
        <w:rPr>
          <w:rFonts w:ascii="Times New Roman" w:hAnsi="Times New Roman"/>
          <w:sz w:val="24"/>
          <w:szCs w:val="24"/>
          <w:lang w:eastAsia="ko-KR"/>
        </w:rPr>
        <w:t>1</w:t>
      </w:r>
      <w:r w:rsidR="00E07959" w:rsidRPr="007F5046">
        <w:rPr>
          <w:rFonts w:ascii="Times New Roman" w:hAnsi="Times New Roman"/>
          <w:sz w:val="24"/>
          <w:szCs w:val="24"/>
          <w:lang w:eastAsia="ko-KR"/>
        </w:rPr>
        <w:t>3</w:t>
      </w:r>
      <w:r w:rsidR="0047136B">
        <w:rPr>
          <w:rFonts w:ascii="Times New Roman" w:hAnsi="Times New Roman"/>
          <w:sz w:val="24"/>
          <w:szCs w:val="24"/>
          <w:lang w:eastAsia="ko-KR"/>
        </w:rPr>
        <w:t>0</w:t>
      </w:r>
      <w:r w:rsidRPr="007F5046">
        <w:rPr>
          <w:rFonts w:ascii="Times New Roman" w:hAnsi="Times New Roman"/>
          <w:sz w:val="24"/>
          <w:szCs w:val="24"/>
          <w:lang w:eastAsia="ko-KR"/>
        </w:rPr>
        <w:t xml:space="preserve">. Поступившая в </w:t>
      </w:r>
      <w:r w:rsidR="0047136B">
        <w:rPr>
          <w:rFonts w:ascii="Times New Roman" w:hAnsi="Times New Roman"/>
          <w:sz w:val="24"/>
          <w:szCs w:val="24"/>
          <w:lang w:eastAsia="ko-KR"/>
        </w:rPr>
        <w:t>администрацию</w:t>
      </w:r>
      <w:r w:rsidRPr="007F5046">
        <w:rPr>
          <w:rFonts w:ascii="Times New Roman" w:hAnsi="Times New Roman"/>
          <w:sz w:val="24"/>
          <w:szCs w:val="24"/>
          <w:lang w:eastAsia="ko-KR"/>
        </w:rPr>
        <w:t xml:space="preserve"> жалоба подлежит обязательной регистрации в течение одного рабочего дня со дня ее поступления, и в течение трех рабочих дней со дня его регистрации заявителю направляется уведомление о дате и месте ее рассмотрения.</w:t>
      </w:r>
    </w:p>
    <w:p w:rsidR="00325C06" w:rsidRPr="007F5046" w:rsidRDefault="00325C06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 w:rsidRPr="007F5046">
        <w:rPr>
          <w:rFonts w:ascii="Times New Roman" w:hAnsi="Times New Roman"/>
          <w:sz w:val="24"/>
          <w:szCs w:val="24"/>
          <w:lang w:eastAsia="ko-KR"/>
        </w:rPr>
        <w:t xml:space="preserve">Жалоба, поступившая в </w:t>
      </w:r>
      <w:r w:rsidR="0047136B">
        <w:rPr>
          <w:rFonts w:ascii="Times New Roman" w:hAnsi="Times New Roman"/>
          <w:sz w:val="24"/>
          <w:szCs w:val="24"/>
          <w:lang w:eastAsia="ko-KR"/>
        </w:rPr>
        <w:t>администрацию</w:t>
      </w:r>
      <w:r w:rsidRPr="007F5046">
        <w:rPr>
          <w:rFonts w:ascii="Times New Roman" w:hAnsi="Times New Roman"/>
          <w:sz w:val="24"/>
          <w:szCs w:val="24"/>
          <w:lang w:eastAsia="ko-KR"/>
        </w:rPr>
        <w:t xml:space="preserve">, подлежит рассмотрению в течение 15 рабочих дней со дня ее регистрации, в случае обжалования отказа </w:t>
      </w:r>
      <w:r w:rsidR="0047136B">
        <w:rPr>
          <w:rFonts w:ascii="Times New Roman" w:hAnsi="Times New Roman"/>
          <w:sz w:val="24"/>
          <w:szCs w:val="24"/>
          <w:lang w:eastAsia="ko-KR"/>
        </w:rPr>
        <w:t>администрации (</w:t>
      </w:r>
      <w:r w:rsidRPr="007F5046">
        <w:rPr>
          <w:rFonts w:ascii="Times New Roman" w:hAnsi="Times New Roman"/>
          <w:sz w:val="24"/>
          <w:szCs w:val="24"/>
          <w:lang w:eastAsia="ko-KR"/>
        </w:rPr>
        <w:t>уполномоченного органа</w:t>
      </w:r>
      <w:r w:rsidR="0047136B">
        <w:rPr>
          <w:rFonts w:ascii="Times New Roman" w:hAnsi="Times New Roman"/>
          <w:sz w:val="24"/>
          <w:szCs w:val="24"/>
          <w:lang w:eastAsia="ko-KR"/>
        </w:rPr>
        <w:t>)</w:t>
      </w:r>
      <w:r w:rsidRPr="007F5046">
        <w:rPr>
          <w:rFonts w:ascii="Times New Roman" w:hAnsi="Times New Roman"/>
          <w:sz w:val="24"/>
          <w:szCs w:val="24"/>
          <w:lang w:eastAsia="ko-KR"/>
        </w:rPr>
        <w:t xml:space="preserve">, их должностных лиц в приеме документов у заинтересованного лица либо в </w:t>
      </w:r>
      <w:r w:rsidRPr="007F5046">
        <w:rPr>
          <w:rFonts w:ascii="Times New Roman" w:hAnsi="Times New Roman"/>
          <w:sz w:val="24"/>
          <w:szCs w:val="24"/>
          <w:lang w:eastAsia="ko-KR"/>
        </w:rPr>
        <w:lastRenderedPageBreak/>
        <w:t>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325C06" w:rsidRPr="007F5046" w:rsidRDefault="00325C06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 w:rsidRPr="007F5046">
        <w:rPr>
          <w:rFonts w:ascii="Times New Roman" w:hAnsi="Times New Roman"/>
          <w:sz w:val="24"/>
          <w:szCs w:val="24"/>
          <w:lang w:eastAsia="ko-KR"/>
        </w:rPr>
        <w:t xml:space="preserve">В случае поступления жалобы в отношении муниципальной услуги, которую оказывает другой уполномоченный орган, жалоба регистрируется в </w:t>
      </w:r>
      <w:r w:rsidR="0047136B">
        <w:rPr>
          <w:rFonts w:ascii="Times New Roman" w:hAnsi="Times New Roman"/>
          <w:sz w:val="24"/>
          <w:szCs w:val="24"/>
          <w:lang w:eastAsia="ko-KR"/>
        </w:rPr>
        <w:t>администрации</w:t>
      </w:r>
      <w:r w:rsidRPr="007F5046">
        <w:rPr>
          <w:rFonts w:ascii="Times New Roman" w:hAnsi="Times New Roman"/>
          <w:sz w:val="24"/>
          <w:szCs w:val="24"/>
          <w:lang w:eastAsia="ko-KR"/>
        </w:rPr>
        <w:t xml:space="preserve"> в течение одного рабочего дня со дня ее поступления и в течение одного рабочего дня со дня ее регистрации направляется в уполномоченный орган, предоставляющий соответствующую муниципальную услугу, с уведомлением заинтересованного лица, направившего жалобу, о переадресации жалобы.</w:t>
      </w:r>
    </w:p>
    <w:p w:rsidR="00325C06" w:rsidRPr="007F5046" w:rsidRDefault="00325C06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 w:rsidRPr="007F5046">
        <w:rPr>
          <w:rFonts w:ascii="Times New Roman" w:hAnsi="Times New Roman"/>
          <w:sz w:val="24"/>
          <w:szCs w:val="24"/>
          <w:lang w:eastAsia="ko-KR"/>
        </w:rPr>
        <w:t>1</w:t>
      </w:r>
      <w:r w:rsidR="0047136B">
        <w:rPr>
          <w:rFonts w:ascii="Times New Roman" w:hAnsi="Times New Roman"/>
          <w:sz w:val="24"/>
          <w:szCs w:val="24"/>
          <w:lang w:eastAsia="ko-KR"/>
        </w:rPr>
        <w:t>31</w:t>
      </w:r>
      <w:r w:rsidRPr="007F5046">
        <w:rPr>
          <w:rFonts w:ascii="Times New Roman" w:hAnsi="Times New Roman"/>
          <w:sz w:val="24"/>
          <w:szCs w:val="24"/>
          <w:lang w:eastAsia="ko-KR"/>
        </w:rPr>
        <w:t xml:space="preserve">. Основания приостановления рассмотрения жалобы, направленной в </w:t>
      </w:r>
      <w:r w:rsidR="0047136B">
        <w:rPr>
          <w:rFonts w:ascii="Times New Roman" w:hAnsi="Times New Roman"/>
          <w:sz w:val="24"/>
          <w:szCs w:val="24"/>
          <w:lang w:eastAsia="ko-KR"/>
        </w:rPr>
        <w:t>администрацию</w:t>
      </w:r>
      <w:r w:rsidRPr="007F5046">
        <w:rPr>
          <w:rFonts w:ascii="Times New Roman" w:hAnsi="Times New Roman"/>
          <w:sz w:val="24"/>
          <w:szCs w:val="24"/>
          <w:lang w:eastAsia="ko-KR"/>
        </w:rPr>
        <w:t>, не предусмотрены.</w:t>
      </w:r>
    </w:p>
    <w:p w:rsidR="00325C06" w:rsidRPr="007F5046" w:rsidRDefault="00325C06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 w:rsidRPr="007F5046">
        <w:rPr>
          <w:rFonts w:ascii="Times New Roman" w:hAnsi="Times New Roman"/>
          <w:sz w:val="24"/>
          <w:szCs w:val="24"/>
          <w:lang w:eastAsia="ko-KR"/>
        </w:rPr>
        <w:t>1</w:t>
      </w:r>
      <w:r w:rsidR="00E07959" w:rsidRPr="007F5046">
        <w:rPr>
          <w:rFonts w:ascii="Times New Roman" w:hAnsi="Times New Roman"/>
          <w:sz w:val="24"/>
          <w:szCs w:val="24"/>
          <w:lang w:eastAsia="ko-KR"/>
        </w:rPr>
        <w:t>3</w:t>
      </w:r>
      <w:r w:rsidR="0047136B">
        <w:rPr>
          <w:rFonts w:ascii="Times New Roman" w:hAnsi="Times New Roman"/>
          <w:sz w:val="24"/>
          <w:szCs w:val="24"/>
          <w:lang w:eastAsia="ko-KR"/>
        </w:rPr>
        <w:t>2</w:t>
      </w:r>
      <w:r w:rsidRPr="007F5046">
        <w:rPr>
          <w:rFonts w:ascii="Times New Roman" w:hAnsi="Times New Roman"/>
          <w:sz w:val="24"/>
          <w:szCs w:val="24"/>
          <w:lang w:eastAsia="ko-KR"/>
        </w:rPr>
        <w:t>. Случаи, в которых ответ на жалобу не дается:</w:t>
      </w:r>
    </w:p>
    <w:p w:rsidR="00325C06" w:rsidRPr="007F5046" w:rsidRDefault="0047136B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1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) наличие в жалобе нецензурных либо оскорбительных выражений, угрозы жизни, здоровью и имуществу должностного лица, а также членов его семьи;</w:t>
      </w:r>
    </w:p>
    <w:p w:rsidR="00325C06" w:rsidRPr="007F5046" w:rsidRDefault="0047136B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2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) отсутствие возможности прочитать какую-либо часть текста жалобы, фамилию, имя и отчество (если имеется) и (или) почтовый адрес заинтересованного лица, указанные в жалобе.</w:t>
      </w:r>
    </w:p>
    <w:p w:rsidR="00325C06" w:rsidRPr="007F5046" w:rsidRDefault="00E07959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bookmarkStart w:id="17" w:name="Par509"/>
      <w:bookmarkEnd w:id="17"/>
      <w:r w:rsidRPr="007F5046">
        <w:rPr>
          <w:rFonts w:ascii="Times New Roman" w:hAnsi="Times New Roman"/>
          <w:sz w:val="24"/>
          <w:szCs w:val="24"/>
          <w:lang w:eastAsia="ko-KR"/>
        </w:rPr>
        <w:t>13</w:t>
      </w:r>
      <w:r w:rsidR="0047136B">
        <w:rPr>
          <w:rFonts w:ascii="Times New Roman" w:hAnsi="Times New Roman"/>
          <w:sz w:val="24"/>
          <w:szCs w:val="24"/>
          <w:lang w:eastAsia="ko-KR"/>
        </w:rPr>
        <w:t>3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 xml:space="preserve">. По результатам рассмотрения жалобы </w:t>
      </w:r>
      <w:r w:rsidR="0047136B">
        <w:rPr>
          <w:rFonts w:ascii="Times New Roman" w:hAnsi="Times New Roman"/>
          <w:sz w:val="24"/>
          <w:szCs w:val="24"/>
          <w:lang w:eastAsia="ko-KR"/>
        </w:rPr>
        <w:t>администрация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 xml:space="preserve"> принимает одно из следующих решений:</w:t>
      </w:r>
    </w:p>
    <w:p w:rsidR="00325C06" w:rsidRPr="007F5046" w:rsidRDefault="0047136B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1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 xml:space="preserve">) удовлетворяет жалобу, в том числе в форме отмены принятого решения, исправления, допущенных должностными лицами </w:t>
      </w:r>
      <w:r>
        <w:rPr>
          <w:rFonts w:ascii="Times New Roman" w:hAnsi="Times New Roman"/>
          <w:sz w:val="24"/>
          <w:szCs w:val="24"/>
          <w:lang w:eastAsia="ko-KR"/>
        </w:rPr>
        <w:t>администрации (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уполномоченного органа</w:t>
      </w:r>
      <w:r>
        <w:rPr>
          <w:rFonts w:ascii="Times New Roman" w:hAnsi="Times New Roman"/>
          <w:sz w:val="24"/>
          <w:szCs w:val="24"/>
          <w:lang w:eastAsia="ko-KR"/>
        </w:rPr>
        <w:t>)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Иркутской области, актами органа местного самоуправления;</w:t>
      </w:r>
    </w:p>
    <w:p w:rsidR="00325C06" w:rsidRPr="007F5046" w:rsidRDefault="0047136B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2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) отказывает в удовлетворении жалобы.</w:t>
      </w:r>
    </w:p>
    <w:p w:rsidR="00325C06" w:rsidRPr="007F5046" w:rsidRDefault="0047136B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134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. Не позднее дня, следующего за днем принятия решения, указанного в пункте 13</w:t>
      </w:r>
      <w:r>
        <w:rPr>
          <w:rFonts w:ascii="Times New Roman" w:hAnsi="Times New Roman"/>
          <w:sz w:val="24"/>
          <w:szCs w:val="24"/>
          <w:lang w:eastAsia="ko-KR"/>
        </w:rPr>
        <w:t>3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 xml:space="preserve"> настоящего административного регламента, заинтересованному лицу в письменной форме и по его желанию в электронной форме направляется мотивированный ответ о результатах рассмотрения жалобы.</w:t>
      </w:r>
    </w:p>
    <w:p w:rsidR="00325C06" w:rsidRPr="007F5046" w:rsidRDefault="00325C06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 w:rsidRPr="007F5046">
        <w:rPr>
          <w:rFonts w:ascii="Times New Roman" w:hAnsi="Times New Roman"/>
          <w:sz w:val="24"/>
          <w:szCs w:val="24"/>
          <w:lang w:eastAsia="ko-KR"/>
        </w:rPr>
        <w:t>13</w:t>
      </w:r>
      <w:r w:rsidR="0047136B">
        <w:rPr>
          <w:rFonts w:ascii="Times New Roman" w:hAnsi="Times New Roman"/>
          <w:sz w:val="24"/>
          <w:szCs w:val="24"/>
          <w:lang w:eastAsia="ko-KR"/>
        </w:rPr>
        <w:t>5</w:t>
      </w:r>
      <w:r w:rsidRPr="007F5046">
        <w:rPr>
          <w:rFonts w:ascii="Times New Roman" w:hAnsi="Times New Roman"/>
          <w:sz w:val="24"/>
          <w:szCs w:val="24"/>
          <w:lang w:eastAsia="ko-KR"/>
        </w:rPr>
        <w:t>. В ответе по результатам рассмотрения жалобы указываются:</w:t>
      </w:r>
    </w:p>
    <w:p w:rsidR="00325C06" w:rsidRPr="007F5046" w:rsidRDefault="0047136B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1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) наименование органа, предоставляющего муниципальную услугу, рассмотревшего жалобу, должность, фамилия, имя и (если имеется) отчество его должностного лица, принявшего решение по жалобе;</w:t>
      </w:r>
    </w:p>
    <w:p w:rsidR="00325C06" w:rsidRPr="007F5046" w:rsidRDefault="0047136B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2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) 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325C06" w:rsidRPr="007F5046" w:rsidRDefault="0047136B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3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) фамилия, имя и (если имеется) отчество заинтересованного лица, подавшего жалобу;</w:t>
      </w:r>
    </w:p>
    <w:p w:rsidR="00325C06" w:rsidRPr="007F5046" w:rsidRDefault="0047136B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4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) основания для принятия решения по жалобе;</w:t>
      </w:r>
    </w:p>
    <w:p w:rsidR="00325C06" w:rsidRPr="007F5046" w:rsidRDefault="0047136B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5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) принятое по жалобе решение;</w:t>
      </w:r>
    </w:p>
    <w:p w:rsidR="00325C06" w:rsidRPr="007F5046" w:rsidRDefault="0047136B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6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) 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325C06" w:rsidRPr="007F5046" w:rsidRDefault="0047136B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7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) сведения о порядке обжалования принятого по жалобе решения.</w:t>
      </w:r>
    </w:p>
    <w:p w:rsidR="00325C06" w:rsidRPr="007F5046" w:rsidRDefault="00325C06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 w:rsidRPr="007F5046">
        <w:rPr>
          <w:rFonts w:ascii="Times New Roman" w:hAnsi="Times New Roman"/>
          <w:sz w:val="24"/>
          <w:szCs w:val="24"/>
          <w:lang w:eastAsia="ko-KR"/>
        </w:rPr>
        <w:t>13</w:t>
      </w:r>
      <w:r w:rsidR="0047136B">
        <w:rPr>
          <w:rFonts w:ascii="Times New Roman" w:hAnsi="Times New Roman"/>
          <w:sz w:val="24"/>
          <w:szCs w:val="24"/>
          <w:lang w:eastAsia="ko-KR"/>
        </w:rPr>
        <w:t>6</w:t>
      </w:r>
      <w:r w:rsidRPr="007F5046">
        <w:rPr>
          <w:rFonts w:ascii="Times New Roman" w:hAnsi="Times New Roman"/>
          <w:sz w:val="24"/>
          <w:szCs w:val="24"/>
          <w:lang w:eastAsia="ko-KR"/>
        </w:rPr>
        <w:t>. Основаниями отказа в удовлетворении жалобы являются:</w:t>
      </w:r>
    </w:p>
    <w:p w:rsidR="00325C06" w:rsidRPr="007F5046" w:rsidRDefault="0047136B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1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) наличие вступившего в законную силу решения суда, арбитражного суда по жалобе о том же предмете и по тем же основаниям;</w:t>
      </w:r>
    </w:p>
    <w:p w:rsidR="00325C06" w:rsidRPr="007F5046" w:rsidRDefault="0047136B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2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325C06" w:rsidRPr="007F5046" w:rsidRDefault="0047136B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3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) наличие решения по жалобе, принятого ранее в отношении того же заинтересованного лица и по тому же предмету жалобы.</w:t>
      </w:r>
    </w:p>
    <w:p w:rsidR="00325C06" w:rsidRPr="007F5046" w:rsidRDefault="00325C06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 w:rsidRPr="007F5046">
        <w:rPr>
          <w:rFonts w:ascii="Times New Roman" w:hAnsi="Times New Roman"/>
          <w:sz w:val="24"/>
          <w:szCs w:val="24"/>
          <w:lang w:eastAsia="ko-KR"/>
        </w:rPr>
        <w:t>13</w:t>
      </w:r>
      <w:r w:rsidR="0047136B">
        <w:rPr>
          <w:rFonts w:ascii="Times New Roman" w:hAnsi="Times New Roman"/>
          <w:sz w:val="24"/>
          <w:szCs w:val="24"/>
          <w:lang w:eastAsia="ko-KR"/>
        </w:rPr>
        <w:t>7</w:t>
      </w:r>
      <w:r w:rsidRPr="007F5046">
        <w:rPr>
          <w:rFonts w:ascii="Times New Roman" w:hAnsi="Times New Roman"/>
          <w:sz w:val="24"/>
          <w:szCs w:val="24"/>
          <w:lang w:eastAsia="ko-KR"/>
        </w:rPr>
        <w:t>. Решение, принятое по результатам рассмотрения жалобы, может быть обжаловано в порядке, установленном законодательством.</w:t>
      </w:r>
    </w:p>
    <w:p w:rsidR="00325C06" w:rsidRPr="007F5046" w:rsidRDefault="00325C06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 w:rsidRPr="007F5046">
        <w:rPr>
          <w:rFonts w:ascii="Times New Roman" w:hAnsi="Times New Roman"/>
          <w:sz w:val="24"/>
          <w:szCs w:val="24"/>
          <w:lang w:eastAsia="ko-KR"/>
        </w:rPr>
        <w:t>1</w:t>
      </w:r>
      <w:r w:rsidR="0047136B">
        <w:rPr>
          <w:rFonts w:ascii="Times New Roman" w:hAnsi="Times New Roman"/>
          <w:sz w:val="24"/>
          <w:szCs w:val="24"/>
          <w:lang w:eastAsia="ko-KR"/>
        </w:rPr>
        <w:t>38</w:t>
      </w:r>
      <w:r w:rsidRPr="007F5046">
        <w:rPr>
          <w:rFonts w:ascii="Times New Roman" w:hAnsi="Times New Roman"/>
          <w:sz w:val="24"/>
          <w:szCs w:val="24"/>
          <w:lang w:eastAsia="ko-KR"/>
        </w:rPr>
        <w:t>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25C06" w:rsidRPr="007F5046" w:rsidRDefault="00325C06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 w:rsidRPr="007F5046">
        <w:rPr>
          <w:rFonts w:ascii="Times New Roman" w:hAnsi="Times New Roman"/>
          <w:sz w:val="24"/>
          <w:szCs w:val="24"/>
          <w:lang w:eastAsia="ko-KR"/>
        </w:rPr>
        <w:lastRenderedPageBreak/>
        <w:t>1</w:t>
      </w:r>
      <w:r w:rsidR="0047136B">
        <w:rPr>
          <w:rFonts w:ascii="Times New Roman" w:hAnsi="Times New Roman"/>
          <w:sz w:val="24"/>
          <w:szCs w:val="24"/>
          <w:lang w:eastAsia="ko-KR"/>
        </w:rPr>
        <w:t>39</w:t>
      </w:r>
      <w:r w:rsidRPr="007F5046">
        <w:rPr>
          <w:rFonts w:ascii="Times New Roman" w:hAnsi="Times New Roman"/>
          <w:sz w:val="24"/>
          <w:szCs w:val="24"/>
          <w:lang w:eastAsia="ko-KR"/>
        </w:rPr>
        <w:t>. Способами информирования заинтересованных лиц о порядке подачи и рассмотрения жалобы являются:</w:t>
      </w:r>
    </w:p>
    <w:p w:rsidR="00325C06" w:rsidRPr="007F5046" w:rsidRDefault="0047136B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1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 xml:space="preserve">) личное обращение заинтересованных лиц в </w:t>
      </w:r>
      <w:r>
        <w:rPr>
          <w:rFonts w:ascii="Times New Roman" w:hAnsi="Times New Roman"/>
          <w:sz w:val="24"/>
          <w:szCs w:val="24"/>
          <w:lang w:eastAsia="ko-KR"/>
        </w:rPr>
        <w:t>администрацию (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уполномоченный орган</w:t>
      </w:r>
      <w:r>
        <w:rPr>
          <w:rFonts w:ascii="Times New Roman" w:hAnsi="Times New Roman"/>
          <w:sz w:val="24"/>
          <w:szCs w:val="24"/>
          <w:lang w:eastAsia="ko-KR"/>
        </w:rPr>
        <w:t>)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;</w:t>
      </w:r>
    </w:p>
    <w:p w:rsidR="00325C06" w:rsidRPr="007F5046" w:rsidRDefault="0047136B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2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) через организации почтовой связи;</w:t>
      </w:r>
    </w:p>
    <w:p w:rsidR="00325C06" w:rsidRPr="007F5046" w:rsidRDefault="0047136B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3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 xml:space="preserve">) с помощью средств электронной связи (направление письма на адрес электронной почты </w:t>
      </w:r>
      <w:r>
        <w:rPr>
          <w:rFonts w:ascii="Times New Roman" w:hAnsi="Times New Roman"/>
          <w:sz w:val="24"/>
          <w:szCs w:val="24"/>
          <w:lang w:eastAsia="ko-KR"/>
        </w:rPr>
        <w:t>администрации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);</w:t>
      </w:r>
    </w:p>
    <w:p w:rsidR="00325C06" w:rsidRPr="007F5046" w:rsidRDefault="0047136B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4</w:t>
      </w:r>
      <w:r w:rsidR="00325C06" w:rsidRPr="007F5046">
        <w:rPr>
          <w:rFonts w:ascii="Times New Roman" w:hAnsi="Times New Roman"/>
          <w:sz w:val="24"/>
          <w:szCs w:val="24"/>
          <w:lang w:eastAsia="ko-KR"/>
        </w:rPr>
        <w:t>) с помощью телефонной и факсимильной связи.</w:t>
      </w:r>
    </w:p>
    <w:p w:rsidR="00325C06" w:rsidRDefault="00325C06" w:rsidP="0047136B">
      <w:pPr>
        <w:pStyle w:val="ad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47136B" w:rsidRDefault="0047136B" w:rsidP="0047136B">
      <w:pPr>
        <w:pStyle w:val="ad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47136B" w:rsidRDefault="0047136B" w:rsidP="0047136B">
      <w:pPr>
        <w:pStyle w:val="ad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47136B" w:rsidRDefault="0047136B" w:rsidP="0047136B">
      <w:pPr>
        <w:pStyle w:val="ad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47136B" w:rsidRDefault="0047136B" w:rsidP="0047136B">
      <w:pPr>
        <w:pStyle w:val="ad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47136B" w:rsidRDefault="0047136B" w:rsidP="0047136B">
      <w:pPr>
        <w:pStyle w:val="ad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47136B" w:rsidRDefault="0047136B" w:rsidP="0047136B">
      <w:pPr>
        <w:pStyle w:val="ad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47136B" w:rsidRDefault="0047136B" w:rsidP="0047136B">
      <w:pPr>
        <w:pStyle w:val="ad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47136B" w:rsidRDefault="0047136B" w:rsidP="0047136B">
      <w:pPr>
        <w:pStyle w:val="ad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47136B" w:rsidRDefault="0047136B" w:rsidP="0047136B">
      <w:pPr>
        <w:pStyle w:val="ad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47136B" w:rsidRDefault="0047136B" w:rsidP="0047136B">
      <w:pPr>
        <w:pStyle w:val="ad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47136B" w:rsidRDefault="0047136B" w:rsidP="0047136B">
      <w:pPr>
        <w:pStyle w:val="ad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47136B" w:rsidRDefault="0047136B" w:rsidP="0047136B">
      <w:pPr>
        <w:pStyle w:val="ad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47136B" w:rsidRDefault="0047136B" w:rsidP="0047136B">
      <w:pPr>
        <w:pStyle w:val="ad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47136B" w:rsidRDefault="0047136B" w:rsidP="0047136B">
      <w:pPr>
        <w:pStyle w:val="ad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59312B" w:rsidRDefault="0059312B" w:rsidP="0047136B">
      <w:pPr>
        <w:pStyle w:val="ad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59312B" w:rsidRDefault="0059312B" w:rsidP="0047136B">
      <w:pPr>
        <w:pStyle w:val="ad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59312B" w:rsidRDefault="0059312B" w:rsidP="0047136B">
      <w:pPr>
        <w:pStyle w:val="ad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59312B" w:rsidRDefault="0059312B" w:rsidP="0047136B">
      <w:pPr>
        <w:pStyle w:val="ad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59312B" w:rsidRDefault="0059312B" w:rsidP="0047136B">
      <w:pPr>
        <w:pStyle w:val="ad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59312B" w:rsidRDefault="0059312B" w:rsidP="0047136B">
      <w:pPr>
        <w:pStyle w:val="ad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59312B" w:rsidRDefault="0059312B" w:rsidP="0047136B">
      <w:pPr>
        <w:pStyle w:val="ad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59312B" w:rsidRDefault="0059312B" w:rsidP="0047136B">
      <w:pPr>
        <w:pStyle w:val="ad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59312B" w:rsidRDefault="0059312B" w:rsidP="0047136B">
      <w:pPr>
        <w:pStyle w:val="ad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59312B" w:rsidRDefault="0059312B" w:rsidP="0047136B">
      <w:pPr>
        <w:pStyle w:val="ad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59312B" w:rsidRDefault="0059312B" w:rsidP="0047136B">
      <w:pPr>
        <w:pStyle w:val="ad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59312B" w:rsidRDefault="0059312B" w:rsidP="0047136B">
      <w:pPr>
        <w:pStyle w:val="ad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59312B" w:rsidRDefault="0059312B" w:rsidP="0047136B">
      <w:pPr>
        <w:pStyle w:val="ad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59312B" w:rsidRDefault="0059312B" w:rsidP="0047136B">
      <w:pPr>
        <w:pStyle w:val="ad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59312B" w:rsidRDefault="0059312B" w:rsidP="0047136B">
      <w:pPr>
        <w:pStyle w:val="ad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47136B" w:rsidRDefault="0047136B" w:rsidP="0047136B">
      <w:pPr>
        <w:pStyle w:val="ad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47136B" w:rsidRDefault="0047136B" w:rsidP="0047136B">
      <w:pPr>
        <w:pStyle w:val="ad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47136B" w:rsidRDefault="0047136B" w:rsidP="0047136B">
      <w:pPr>
        <w:pStyle w:val="ad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Подготовил:</w:t>
      </w:r>
    </w:p>
    <w:p w:rsidR="0047136B" w:rsidRDefault="0047136B" w:rsidP="0047136B">
      <w:pPr>
        <w:pStyle w:val="ad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 xml:space="preserve">Начальник отдела по вопросам ЖКХ, строительства, </w:t>
      </w:r>
    </w:p>
    <w:p w:rsidR="0047136B" w:rsidRPr="007F5046" w:rsidRDefault="0047136B" w:rsidP="0047136B">
      <w:pPr>
        <w:pStyle w:val="ad"/>
        <w:jc w:val="both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благоустройства и транспорта А.А. Одинцев</w:t>
      </w:r>
    </w:p>
    <w:p w:rsidR="00C663F2" w:rsidRPr="007F5046" w:rsidRDefault="00C663F2" w:rsidP="00C04B2C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84C57" w:rsidRPr="007F5046" w:rsidRDefault="00784C57" w:rsidP="00E730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F1E16" w:rsidRDefault="00EF1E16" w:rsidP="00E16701">
      <w:pPr>
        <w:pStyle w:val="ad"/>
        <w:ind w:left="5103"/>
        <w:jc w:val="both"/>
        <w:rPr>
          <w:rFonts w:ascii="Times New Roman" w:hAnsi="Times New Roman"/>
          <w:sz w:val="24"/>
          <w:szCs w:val="24"/>
        </w:rPr>
      </w:pPr>
    </w:p>
    <w:p w:rsidR="00EF1E16" w:rsidRDefault="00EF1E16" w:rsidP="00E16701">
      <w:pPr>
        <w:pStyle w:val="ad"/>
        <w:ind w:left="5103"/>
        <w:jc w:val="both"/>
        <w:rPr>
          <w:rFonts w:ascii="Times New Roman" w:hAnsi="Times New Roman"/>
          <w:sz w:val="24"/>
          <w:szCs w:val="24"/>
        </w:rPr>
      </w:pPr>
    </w:p>
    <w:p w:rsidR="00EF1E16" w:rsidRDefault="00EF1E16" w:rsidP="00E16701">
      <w:pPr>
        <w:pStyle w:val="ad"/>
        <w:ind w:left="5103"/>
        <w:jc w:val="both"/>
        <w:rPr>
          <w:rFonts w:ascii="Times New Roman" w:hAnsi="Times New Roman"/>
          <w:sz w:val="24"/>
          <w:szCs w:val="24"/>
        </w:rPr>
      </w:pPr>
    </w:p>
    <w:p w:rsidR="00EF1E16" w:rsidRDefault="00EF1E16" w:rsidP="00E16701">
      <w:pPr>
        <w:pStyle w:val="ad"/>
        <w:ind w:left="5103"/>
        <w:jc w:val="both"/>
        <w:rPr>
          <w:rFonts w:ascii="Times New Roman" w:hAnsi="Times New Roman"/>
          <w:sz w:val="24"/>
          <w:szCs w:val="24"/>
        </w:rPr>
      </w:pPr>
    </w:p>
    <w:p w:rsidR="00EF1E16" w:rsidRDefault="00EF1E16" w:rsidP="00E16701">
      <w:pPr>
        <w:pStyle w:val="ad"/>
        <w:ind w:left="5103"/>
        <w:jc w:val="both"/>
        <w:rPr>
          <w:rFonts w:ascii="Times New Roman" w:hAnsi="Times New Roman"/>
          <w:sz w:val="24"/>
          <w:szCs w:val="24"/>
        </w:rPr>
      </w:pPr>
    </w:p>
    <w:p w:rsidR="00EF1E16" w:rsidRDefault="00EF1E16" w:rsidP="00E16701">
      <w:pPr>
        <w:pStyle w:val="ad"/>
        <w:ind w:left="5103"/>
        <w:jc w:val="both"/>
        <w:rPr>
          <w:rFonts w:ascii="Times New Roman" w:hAnsi="Times New Roman"/>
          <w:sz w:val="24"/>
          <w:szCs w:val="24"/>
        </w:rPr>
      </w:pPr>
    </w:p>
    <w:p w:rsidR="00EF1E16" w:rsidRDefault="00EF1E16" w:rsidP="00E16701">
      <w:pPr>
        <w:pStyle w:val="ad"/>
        <w:ind w:left="5103"/>
        <w:jc w:val="both"/>
        <w:rPr>
          <w:rFonts w:ascii="Times New Roman" w:hAnsi="Times New Roman"/>
          <w:sz w:val="24"/>
          <w:szCs w:val="24"/>
        </w:rPr>
      </w:pPr>
    </w:p>
    <w:p w:rsidR="00EF1E16" w:rsidRDefault="00EF1E16" w:rsidP="00E16701">
      <w:pPr>
        <w:pStyle w:val="ad"/>
        <w:ind w:left="5103"/>
        <w:jc w:val="both"/>
        <w:rPr>
          <w:rFonts w:ascii="Times New Roman" w:hAnsi="Times New Roman"/>
          <w:sz w:val="24"/>
          <w:szCs w:val="24"/>
        </w:rPr>
      </w:pPr>
    </w:p>
    <w:p w:rsidR="00EF1E16" w:rsidRDefault="00EF1E16" w:rsidP="00E16701">
      <w:pPr>
        <w:pStyle w:val="ad"/>
        <w:ind w:left="5103"/>
        <w:jc w:val="both"/>
        <w:rPr>
          <w:rFonts w:ascii="Times New Roman" w:hAnsi="Times New Roman"/>
          <w:sz w:val="24"/>
          <w:szCs w:val="24"/>
        </w:rPr>
      </w:pPr>
    </w:p>
    <w:p w:rsidR="00EF1E16" w:rsidRDefault="00EF1E16" w:rsidP="00E16701">
      <w:pPr>
        <w:pStyle w:val="ad"/>
        <w:ind w:left="5103"/>
        <w:jc w:val="both"/>
        <w:rPr>
          <w:rFonts w:ascii="Times New Roman" w:hAnsi="Times New Roman"/>
          <w:sz w:val="24"/>
          <w:szCs w:val="24"/>
        </w:rPr>
      </w:pPr>
    </w:p>
    <w:p w:rsidR="00E16701" w:rsidRPr="00E16701" w:rsidRDefault="00E16701" w:rsidP="00E16701">
      <w:pPr>
        <w:pStyle w:val="ad"/>
        <w:ind w:left="5103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E16701" w:rsidRDefault="00E16701" w:rsidP="00E16701">
      <w:pPr>
        <w:pStyle w:val="ad"/>
        <w:ind w:left="5103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E16701" w:rsidRPr="00E16701" w:rsidRDefault="00E16701" w:rsidP="00E1670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предоставления муниципальной услуги «</w:t>
      </w:r>
      <w:r>
        <w:rPr>
          <w:rFonts w:ascii="Times New Roman" w:hAnsi="Times New Roman"/>
          <w:sz w:val="24"/>
          <w:szCs w:val="24"/>
        </w:rPr>
        <w:t>С</w:t>
      </w:r>
      <w:r w:rsidRPr="00E16701">
        <w:rPr>
          <w:rFonts w:ascii="Times New Roman" w:hAnsi="Times New Roman"/>
          <w:sz w:val="24"/>
          <w:szCs w:val="24"/>
        </w:rPr>
        <w:t>огласование вывода источников тепловой энергии и тепловых сетей в ремонт или из эксплуатации»</w:t>
      </w:r>
    </w:p>
    <w:p w:rsidR="00E16701" w:rsidRDefault="00E16701" w:rsidP="00E16701">
      <w:pPr>
        <w:pStyle w:val="ad"/>
        <w:ind w:left="5103"/>
        <w:jc w:val="both"/>
        <w:rPr>
          <w:rFonts w:ascii="Times New Roman" w:hAnsi="Times New Roman"/>
          <w:sz w:val="24"/>
          <w:szCs w:val="24"/>
        </w:rPr>
      </w:pPr>
    </w:p>
    <w:p w:rsidR="00E16701" w:rsidRPr="00E16701" w:rsidRDefault="00E16701" w:rsidP="00E16701">
      <w:pPr>
        <w:pStyle w:val="ad"/>
        <w:ind w:left="5103"/>
        <w:jc w:val="both"/>
        <w:rPr>
          <w:rFonts w:ascii="Times New Roman" w:hAnsi="Times New Roman"/>
          <w:sz w:val="24"/>
          <w:szCs w:val="24"/>
        </w:rPr>
      </w:pPr>
    </w:p>
    <w:p w:rsid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 xml:space="preserve">Форма 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E16701" w:rsidRPr="00E16701" w:rsidRDefault="00E16701" w:rsidP="00E16701">
      <w:pPr>
        <w:pStyle w:val="ad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Бодайбинского городского поселения</w:t>
      </w:r>
    </w:p>
    <w:p w:rsidR="00E16701" w:rsidRPr="00E16701" w:rsidRDefault="00E16701" w:rsidP="00E16701">
      <w:pPr>
        <w:pStyle w:val="ad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E16701">
        <w:rPr>
          <w:rFonts w:ascii="Times New Roman" w:hAnsi="Times New Roman"/>
          <w:sz w:val="24"/>
          <w:szCs w:val="24"/>
        </w:rPr>
        <w:t>т_________________________________</w:t>
      </w:r>
    </w:p>
    <w:p w:rsidR="00E16701" w:rsidRPr="00E16701" w:rsidRDefault="00E16701" w:rsidP="00E16701">
      <w:pPr>
        <w:pStyle w:val="ad"/>
        <w:ind w:left="4536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(Ф.И.О. заявителя, полное наименование организации с указанием организационно-правовой формы)</w:t>
      </w:r>
    </w:p>
    <w:p w:rsidR="00E16701" w:rsidRPr="00E16701" w:rsidRDefault="00E16701" w:rsidP="00E16701">
      <w:pPr>
        <w:pStyle w:val="ad"/>
        <w:ind w:left="4536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Почтовый адрес ___________________</w:t>
      </w:r>
    </w:p>
    <w:p w:rsidR="00E16701" w:rsidRPr="00E16701" w:rsidRDefault="00E16701" w:rsidP="00E16701">
      <w:pPr>
        <w:pStyle w:val="ad"/>
        <w:ind w:left="4536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Контактный телефон _________________</w:t>
      </w:r>
    </w:p>
    <w:p w:rsidR="00E16701" w:rsidRPr="00E16701" w:rsidRDefault="00E16701" w:rsidP="00E16701">
      <w:pPr>
        <w:pStyle w:val="ad"/>
        <w:ind w:left="4536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E-mail ______________________________</w:t>
      </w:r>
    </w:p>
    <w:p w:rsidR="00E16701" w:rsidRPr="00E16701" w:rsidRDefault="00E16701" w:rsidP="00E16701">
      <w:pPr>
        <w:pStyle w:val="ad"/>
        <w:ind w:left="4536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Документ, подтверждающий полномочия представителя_______________________</w:t>
      </w:r>
    </w:p>
    <w:p w:rsidR="00E16701" w:rsidRPr="00E16701" w:rsidRDefault="00E16701" w:rsidP="00E16701">
      <w:pPr>
        <w:pStyle w:val="ad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E16701">
        <w:rPr>
          <w:rFonts w:ascii="Times New Roman" w:hAnsi="Times New Roman"/>
          <w:sz w:val="24"/>
          <w:szCs w:val="24"/>
        </w:rPr>
        <w:t>(наименование документа)</w:t>
      </w:r>
    </w:p>
    <w:p w:rsidR="00E16701" w:rsidRPr="00E16701" w:rsidRDefault="00E16701" w:rsidP="00E16701">
      <w:pPr>
        <w:pStyle w:val="ad"/>
        <w:ind w:left="4536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Номер документа____________________</w:t>
      </w:r>
    </w:p>
    <w:p w:rsidR="00E16701" w:rsidRPr="00E16701" w:rsidRDefault="00E16701" w:rsidP="00E16701">
      <w:pPr>
        <w:pStyle w:val="ad"/>
        <w:ind w:left="4536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Дата выдачи_________________________</w:t>
      </w:r>
    </w:p>
    <w:p w:rsidR="00E16701" w:rsidRDefault="00E16701" w:rsidP="00E16701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E16701" w:rsidRPr="00E16701" w:rsidRDefault="00E16701" w:rsidP="00E16701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E16701">
        <w:rPr>
          <w:rFonts w:ascii="Times New Roman" w:hAnsi="Times New Roman"/>
          <w:b/>
          <w:sz w:val="24"/>
          <w:szCs w:val="24"/>
        </w:rPr>
        <w:t>ЗАЯВКА</w:t>
      </w:r>
    </w:p>
    <w:p w:rsidR="00E16701" w:rsidRPr="00E16701" w:rsidRDefault="00E16701" w:rsidP="00E16701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В соответствии со статьей 21 Федерального закона от 27.10.2010 № 190-ФЗ «О теплоснабжении», пунктом 4 Правил вывода в ремонт и из эксплуатации источников тепловой энергии и тепловых сетей, утвержденных постановлением Правительства Российской Федерации от 06.09.2012 № 889, прошу согласовать вывод в плановый ремонт 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E16701">
        <w:rPr>
          <w:rFonts w:ascii="Times New Roman" w:hAnsi="Times New Roman"/>
          <w:sz w:val="24"/>
          <w:szCs w:val="24"/>
        </w:rPr>
        <w:t>_________________,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(наименование источника тепловой энергии, тепловых сетей с указанием оборудования, требующего ремонта)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расположенного по адресу__________</w:t>
      </w:r>
      <w:r>
        <w:rPr>
          <w:rFonts w:ascii="Times New Roman" w:hAnsi="Times New Roman"/>
          <w:sz w:val="24"/>
          <w:szCs w:val="24"/>
        </w:rPr>
        <w:t>________</w:t>
      </w:r>
      <w:r w:rsidRPr="00E16701">
        <w:rPr>
          <w:rFonts w:ascii="Times New Roman" w:hAnsi="Times New Roman"/>
          <w:sz w:val="24"/>
          <w:szCs w:val="24"/>
        </w:rPr>
        <w:t>______________________________________.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E16701">
        <w:rPr>
          <w:rFonts w:ascii="Times New Roman" w:hAnsi="Times New Roman"/>
          <w:sz w:val="24"/>
          <w:szCs w:val="24"/>
        </w:rPr>
        <w:t>(указывается полный адрес)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Сроки проведения ремонта______________________________________________.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Pr="00E16701">
        <w:rPr>
          <w:rFonts w:ascii="Times New Roman" w:hAnsi="Times New Roman"/>
          <w:sz w:val="24"/>
          <w:szCs w:val="24"/>
        </w:rPr>
        <w:t>(число, месяц, год)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Виды ремонта_________________________________________________________.</w:t>
      </w:r>
    </w:p>
    <w:p w:rsidR="00E16701" w:rsidRPr="00E16701" w:rsidRDefault="00E16701" w:rsidP="00E16701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Перечень объектов потребителей тепловой энергии, теплоснабжение которых может быть ограничено или прекращено вследствие проведения ремонта (с указанием места нахождения указанных объектов):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1.​ ________________________________;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2.​ ________________________________;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3.​ ________________________________.</w:t>
      </w:r>
    </w:p>
    <w:p w:rsidR="00E16701" w:rsidRPr="00E16701" w:rsidRDefault="00E16701" w:rsidP="00E16701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Результат предоставления муниципальной услуги прошу (необходимое выбрать):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1.​ </w:t>
      </w:r>
      <w:r w:rsidRPr="00E16701">
        <w:rPr>
          <w:rFonts w:ascii="Times New Roman" w:hAnsi="Times New Roman"/>
          <w:color w:val="000000"/>
          <w:sz w:val="24"/>
          <w:szCs w:val="24"/>
        </w:rPr>
        <w:t>выдать лично на руки;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2.​ отправить на почтовый адрес;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3.​ отправить по электронной почте.</w:t>
      </w:r>
    </w:p>
    <w:p w:rsidR="00E16701" w:rsidRPr="00E16701" w:rsidRDefault="00E16701" w:rsidP="00E16701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К заявке прилагаются следующие документы: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1.​ ________________________________;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2.​ ________________________________;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3.​ ________________________________.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 xml:space="preserve">«__»___________20__г.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E16701">
        <w:rPr>
          <w:rFonts w:ascii="Times New Roman" w:hAnsi="Times New Roman"/>
          <w:sz w:val="24"/>
          <w:szCs w:val="24"/>
        </w:rPr>
        <w:t>Подпись заявителя________/______________/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E16701">
        <w:rPr>
          <w:rFonts w:ascii="Times New Roman" w:hAnsi="Times New Roman"/>
          <w:sz w:val="24"/>
          <w:szCs w:val="24"/>
        </w:rPr>
        <w:t>(расшифровка подписи)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М.П. (при наличии)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E16701" w:rsidRPr="00E16701" w:rsidRDefault="00E16701" w:rsidP="00E16701">
      <w:pPr>
        <w:pStyle w:val="ad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E16701" w:rsidRDefault="00E16701" w:rsidP="00E16701">
      <w:pPr>
        <w:pStyle w:val="ad"/>
        <w:ind w:left="5103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E16701" w:rsidRPr="00E16701" w:rsidRDefault="00E16701" w:rsidP="00E1670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предоставления муниципальной услуги «</w:t>
      </w:r>
      <w:r>
        <w:rPr>
          <w:rFonts w:ascii="Times New Roman" w:hAnsi="Times New Roman"/>
          <w:sz w:val="24"/>
          <w:szCs w:val="24"/>
        </w:rPr>
        <w:t>С</w:t>
      </w:r>
      <w:r w:rsidRPr="00E16701">
        <w:rPr>
          <w:rFonts w:ascii="Times New Roman" w:hAnsi="Times New Roman"/>
          <w:sz w:val="24"/>
          <w:szCs w:val="24"/>
        </w:rPr>
        <w:t>огласование вывода источников тепловой энергии и тепловых сетей в ремонт или из эксплуатации»</w:t>
      </w:r>
    </w:p>
    <w:p w:rsid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 xml:space="preserve">Форма 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E16701" w:rsidRPr="00E16701" w:rsidRDefault="00E16701" w:rsidP="00E16701">
      <w:pPr>
        <w:pStyle w:val="ad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Бодайбинского городского поселения</w:t>
      </w:r>
    </w:p>
    <w:p w:rsidR="00E16701" w:rsidRPr="00E16701" w:rsidRDefault="00E16701" w:rsidP="00E16701">
      <w:pPr>
        <w:pStyle w:val="ad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E16701">
        <w:rPr>
          <w:rFonts w:ascii="Times New Roman" w:hAnsi="Times New Roman"/>
          <w:sz w:val="24"/>
          <w:szCs w:val="24"/>
        </w:rPr>
        <w:t>т_________________________________</w:t>
      </w:r>
    </w:p>
    <w:p w:rsidR="00E16701" w:rsidRPr="00E16701" w:rsidRDefault="00E16701" w:rsidP="00E16701">
      <w:pPr>
        <w:pStyle w:val="ad"/>
        <w:ind w:left="4536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(Ф.И.О. заявителя, полное наименование организации с указанием организационно-правовой формы)</w:t>
      </w:r>
    </w:p>
    <w:p w:rsidR="00E16701" w:rsidRPr="00E16701" w:rsidRDefault="00E16701" w:rsidP="00E16701">
      <w:pPr>
        <w:pStyle w:val="ad"/>
        <w:ind w:left="4536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Почтовый адрес ___________________</w:t>
      </w:r>
    </w:p>
    <w:p w:rsidR="00E16701" w:rsidRPr="00E16701" w:rsidRDefault="00E16701" w:rsidP="00E16701">
      <w:pPr>
        <w:pStyle w:val="ad"/>
        <w:ind w:left="4536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Контактный телефон _________________</w:t>
      </w:r>
    </w:p>
    <w:p w:rsidR="00E16701" w:rsidRPr="00E16701" w:rsidRDefault="00E16701" w:rsidP="00E16701">
      <w:pPr>
        <w:pStyle w:val="ad"/>
        <w:ind w:left="4536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E-mail ______________________________</w:t>
      </w:r>
    </w:p>
    <w:p w:rsidR="00E16701" w:rsidRPr="00E16701" w:rsidRDefault="00E16701" w:rsidP="00E16701">
      <w:pPr>
        <w:pStyle w:val="ad"/>
        <w:ind w:left="4536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Документ, подтверждающий полномочия представителя_______________________</w:t>
      </w:r>
    </w:p>
    <w:p w:rsidR="00E16701" w:rsidRPr="00E16701" w:rsidRDefault="00E16701" w:rsidP="00E16701">
      <w:pPr>
        <w:pStyle w:val="ad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E16701">
        <w:rPr>
          <w:rFonts w:ascii="Times New Roman" w:hAnsi="Times New Roman"/>
          <w:sz w:val="24"/>
          <w:szCs w:val="24"/>
        </w:rPr>
        <w:t>(наименование документа)</w:t>
      </w:r>
    </w:p>
    <w:p w:rsidR="00E16701" w:rsidRPr="00E16701" w:rsidRDefault="00E16701" w:rsidP="00E16701">
      <w:pPr>
        <w:pStyle w:val="ad"/>
        <w:ind w:left="4536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Номер документа____________________</w:t>
      </w:r>
    </w:p>
    <w:p w:rsidR="00E16701" w:rsidRPr="00E16701" w:rsidRDefault="00E16701" w:rsidP="00E16701">
      <w:pPr>
        <w:pStyle w:val="ad"/>
        <w:ind w:left="4536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Дата выдачи_________________________</w:t>
      </w:r>
    </w:p>
    <w:p w:rsidR="00E16701" w:rsidRDefault="00E16701" w:rsidP="00E16701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E16701" w:rsidRPr="00E16701" w:rsidRDefault="00E16701" w:rsidP="00E16701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E16701">
        <w:rPr>
          <w:rFonts w:ascii="Times New Roman" w:hAnsi="Times New Roman"/>
          <w:b/>
          <w:sz w:val="24"/>
          <w:szCs w:val="24"/>
        </w:rPr>
        <w:t>ЗАЯВКА</w:t>
      </w:r>
    </w:p>
    <w:p w:rsidR="00E16701" w:rsidRPr="00E16701" w:rsidRDefault="00E16701" w:rsidP="00E16701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В соответствии со статьей 21 Федерального закона от 27.10.2010 № 190-ФЗ «О теплоснабжении», пунктом 10 Правил вывода в ремонт и из эксплуатации источников тепловой энергии и тепловых сетей, утвержденных постановлением Правительства Российской Федерации от 06.09.2012 № 889, прошу внести в сводный годовой план ремонтов источников тепловой энергии и тепловых сетей следующие изменения: 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E16701">
        <w:rPr>
          <w:rFonts w:ascii="Times New Roman" w:hAnsi="Times New Roman"/>
          <w:sz w:val="24"/>
          <w:szCs w:val="24"/>
        </w:rPr>
        <w:t>_________,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В отношении объекта 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E16701">
        <w:rPr>
          <w:rFonts w:ascii="Times New Roman" w:hAnsi="Times New Roman"/>
          <w:sz w:val="24"/>
          <w:szCs w:val="24"/>
        </w:rPr>
        <w:t>___________,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(наименование источника тепловой энергии, тепловых сетей)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расположенного по адресу__________________________________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E16701">
        <w:rPr>
          <w:rFonts w:ascii="Times New Roman" w:hAnsi="Times New Roman"/>
          <w:sz w:val="24"/>
          <w:szCs w:val="24"/>
        </w:rPr>
        <w:t>______________.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(указывается полный адрес)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По причине 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E16701">
        <w:rPr>
          <w:rFonts w:ascii="Times New Roman" w:hAnsi="Times New Roman"/>
          <w:sz w:val="24"/>
          <w:szCs w:val="24"/>
        </w:rPr>
        <w:t>____________________.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(указывается обоснование изменения сроков ремонта)</w:t>
      </w:r>
    </w:p>
    <w:p w:rsidR="00E16701" w:rsidRPr="00E16701" w:rsidRDefault="00E16701" w:rsidP="00E16701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Результат предоставления муниципальной услуги прошу (необходимое выбрать):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1.​ </w:t>
      </w:r>
      <w:r w:rsidRPr="00E16701">
        <w:rPr>
          <w:rFonts w:ascii="Times New Roman" w:hAnsi="Times New Roman"/>
          <w:color w:val="000000"/>
          <w:sz w:val="24"/>
          <w:szCs w:val="24"/>
        </w:rPr>
        <w:t>выдать лично на руки;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2.​ отправить на почтовый адрес;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3.​ отправить по электронной почте.</w:t>
      </w:r>
    </w:p>
    <w:p w:rsidR="00E16701" w:rsidRPr="00E16701" w:rsidRDefault="00E16701" w:rsidP="00E16701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К заявке прилагаются следующие документы: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1.​ ________________________________;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2.​ ________________________________;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3.​ ________________________________.</w:t>
      </w:r>
    </w:p>
    <w:p w:rsid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 xml:space="preserve">«__»___________20__г.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E16701">
        <w:rPr>
          <w:rFonts w:ascii="Times New Roman" w:hAnsi="Times New Roman"/>
          <w:sz w:val="24"/>
          <w:szCs w:val="24"/>
        </w:rPr>
        <w:t>Подпись заявителя________/______________/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E16701">
        <w:rPr>
          <w:rFonts w:ascii="Times New Roman" w:hAnsi="Times New Roman"/>
          <w:sz w:val="24"/>
          <w:szCs w:val="24"/>
        </w:rPr>
        <w:t>(расшифровка подписи)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М.П. (при наличии)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E16701" w:rsidRPr="00E16701" w:rsidRDefault="00E16701" w:rsidP="00E16701">
      <w:pPr>
        <w:pStyle w:val="ad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E16701" w:rsidRDefault="00E16701" w:rsidP="00E16701">
      <w:pPr>
        <w:pStyle w:val="ad"/>
        <w:ind w:left="5103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E16701" w:rsidRPr="00E16701" w:rsidRDefault="00E16701" w:rsidP="00E1670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предоставления муниципальной услуги «</w:t>
      </w:r>
      <w:r>
        <w:rPr>
          <w:rFonts w:ascii="Times New Roman" w:hAnsi="Times New Roman"/>
          <w:sz w:val="24"/>
          <w:szCs w:val="24"/>
        </w:rPr>
        <w:t>С</w:t>
      </w:r>
      <w:r w:rsidRPr="00E16701">
        <w:rPr>
          <w:rFonts w:ascii="Times New Roman" w:hAnsi="Times New Roman"/>
          <w:sz w:val="24"/>
          <w:szCs w:val="24"/>
        </w:rPr>
        <w:t>огласование вывода источников тепловой энергии и тепловых сетей в ремонт или из эксплуатации»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 xml:space="preserve">Форма </w:t>
      </w:r>
    </w:p>
    <w:p w:rsidR="00E16701" w:rsidRDefault="00E16701" w:rsidP="00E16701">
      <w:pPr>
        <w:pStyle w:val="ad"/>
        <w:ind w:left="4536"/>
        <w:jc w:val="both"/>
        <w:rPr>
          <w:rFonts w:ascii="Times New Roman" w:hAnsi="Times New Roman"/>
          <w:sz w:val="24"/>
          <w:szCs w:val="24"/>
        </w:rPr>
      </w:pPr>
    </w:p>
    <w:p w:rsidR="00E16701" w:rsidRPr="00E16701" w:rsidRDefault="00E16701" w:rsidP="00E16701">
      <w:pPr>
        <w:pStyle w:val="ad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Бодайбинского городского поселения</w:t>
      </w:r>
    </w:p>
    <w:p w:rsidR="00E16701" w:rsidRPr="00E16701" w:rsidRDefault="00E16701" w:rsidP="00E16701">
      <w:pPr>
        <w:pStyle w:val="ad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E16701">
        <w:rPr>
          <w:rFonts w:ascii="Times New Roman" w:hAnsi="Times New Roman"/>
          <w:sz w:val="24"/>
          <w:szCs w:val="24"/>
        </w:rPr>
        <w:t>т_________________________________</w:t>
      </w:r>
    </w:p>
    <w:p w:rsidR="00E16701" w:rsidRPr="00E16701" w:rsidRDefault="00E16701" w:rsidP="00E16701">
      <w:pPr>
        <w:pStyle w:val="ad"/>
        <w:ind w:left="4536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(Ф.И.О. заявителя, полное наименование организации с указанием организационно-правовой формы)</w:t>
      </w:r>
    </w:p>
    <w:p w:rsidR="00E16701" w:rsidRPr="00E16701" w:rsidRDefault="00E16701" w:rsidP="00E16701">
      <w:pPr>
        <w:pStyle w:val="ad"/>
        <w:ind w:left="4536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Почтовый адрес ___________________</w:t>
      </w:r>
    </w:p>
    <w:p w:rsidR="00E16701" w:rsidRPr="00E16701" w:rsidRDefault="00E16701" w:rsidP="00E16701">
      <w:pPr>
        <w:pStyle w:val="ad"/>
        <w:ind w:left="4536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Контактный телефон _________________</w:t>
      </w:r>
    </w:p>
    <w:p w:rsidR="00E16701" w:rsidRPr="00E16701" w:rsidRDefault="00E16701" w:rsidP="00E16701">
      <w:pPr>
        <w:pStyle w:val="ad"/>
        <w:ind w:left="4536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E-mail ______________________________</w:t>
      </w:r>
    </w:p>
    <w:p w:rsidR="00E16701" w:rsidRPr="00E16701" w:rsidRDefault="00E16701" w:rsidP="00E16701">
      <w:pPr>
        <w:pStyle w:val="ad"/>
        <w:ind w:left="4536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Документ, подтверждающий полномочия представителя_______________________</w:t>
      </w:r>
    </w:p>
    <w:p w:rsidR="00E16701" w:rsidRPr="00E16701" w:rsidRDefault="00E16701" w:rsidP="00E16701">
      <w:pPr>
        <w:pStyle w:val="ad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E16701">
        <w:rPr>
          <w:rFonts w:ascii="Times New Roman" w:hAnsi="Times New Roman"/>
          <w:sz w:val="24"/>
          <w:szCs w:val="24"/>
        </w:rPr>
        <w:t>(наименование документа)</w:t>
      </w:r>
    </w:p>
    <w:p w:rsidR="00E16701" w:rsidRPr="00E16701" w:rsidRDefault="00E16701" w:rsidP="00E16701">
      <w:pPr>
        <w:pStyle w:val="ad"/>
        <w:ind w:left="4536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Номер документа____________________</w:t>
      </w:r>
    </w:p>
    <w:p w:rsidR="00E16701" w:rsidRPr="00E16701" w:rsidRDefault="00E16701" w:rsidP="00E16701">
      <w:pPr>
        <w:pStyle w:val="ad"/>
        <w:ind w:left="4536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Дата выдачи_________________________</w:t>
      </w:r>
    </w:p>
    <w:p w:rsidR="00E16701" w:rsidRDefault="00E16701" w:rsidP="00E16701">
      <w:pPr>
        <w:pStyle w:val="ad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6701" w:rsidRPr="00E16701" w:rsidRDefault="00E16701" w:rsidP="00E16701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E16701">
        <w:rPr>
          <w:rFonts w:ascii="Times New Roman" w:hAnsi="Times New Roman"/>
          <w:b/>
          <w:color w:val="000000"/>
          <w:sz w:val="24"/>
          <w:szCs w:val="24"/>
        </w:rPr>
        <w:t>УВЕДОМЛЕНИЕ</w:t>
      </w:r>
    </w:p>
    <w:p w:rsidR="00E16701" w:rsidRPr="00E16701" w:rsidRDefault="00E16701" w:rsidP="00E16701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В соответствии со статьей 21 Федерального закона от 27.10.2010 № 190-ФЗ «О теплоснабжении», пунктом 14 Правил вывода в ремонт и из эксплуатации источников тепловой энергии и тепловых сетей, утвержденных постановлением Правительства Российской Федерации от 06.09.2012 № 889, прошу согласовать вывод из эксплуатации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_______________________________________________________________________,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(наименование источника тепловой энергии, тепловых сетей, функциональное назначение)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расположенного по адресу________________________________________________.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(указывается полный адрес)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Планируемая дата вывода из эксплуатации__________________________________.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(число, месяц, год)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Причина вывода из эксплуатации__________________________________________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_______________________________________________________________________.</w:t>
      </w:r>
    </w:p>
    <w:p w:rsidR="00E16701" w:rsidRPr="00E16701" w:rsidRDefault="00E16701" w:rsidP="00E16701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Перечень потребителей тепловой энергии, теплоснабжение которых может быть прекращено или ограничено в связи с выводом объекта из эксплуатации: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1.​ ________________________________;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2.​ ________________________________;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3.​ ________________________________.</w:t>
      </w:r>
    </w:p>
    <w:p w:rsidR="00E16701" w:rsidRPr="00E16701" w:rsidRDefault="00E16701" w:rsidP="00E16701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Результат предоставления муниципальной услуги прошу (необходимое выбрать):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1.​ </w:t>
      </w:r>
      <w:r w:rsidRPr="00E16701">
        <w:rPr>
          <w:rFonts w:ascii="Times New Roman" w:hAnsi="Times New Roman"/>
          <w:color w:val="000000"/>
          <w:sz w:val="24"/>
          <w:szCs w:val="24"/>
        </w:rPr>
        <w:t>выдать лично на руки</w:t>
      </w:r>
      <w:r w:rsidRPr="00E16701">
        <w:rPr>
          <w:rFonts w:ascii="Times New Roman" w:hAnsi="Times New Roman"/>
          <w:sz w:val="24"/>
          <w:szCs w:val="24"/>
        </w:rPr>
        <w:t>;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2.​ отправить на почтовый адрес;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3.​ отправить по электронной почте.</w:t>
      </w:r>
    </w:p>
    <w:p w:rsidR="00E16701" w:rsidRPr="00E16701" w:rsidRDefault="00E16701" w:rsidP="00E16701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К уведомлению прилагаются следующие документы: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1.​ ________________________________;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2.​ ________________________________;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3.​ ________________________________.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«__»___________20__г. Подпись заявителя________/________________/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E16701">
        <w:rPr>
          <w:rFonts w:ascii="Times New Roman" w:hAnsi="Times New Roman"/>
          <w:sz w:val="24"/>
          <w:szCs w:val="24"/>
        </w:rPr>
        <w:t>(расшифровка подписи)</w:t>
      </w: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М.П. (при наличии)</w:t>
      </w:r>
    </w:p>
    <w:p w:rsid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E16701" w:rsidRPr="00E16701" w:rsidRDefault="00E16701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E16701" w:rsidRPr="00E16701" w:rsidRDefault="00E16701" w:rsidP="00E16701">
      <w:pPr>
        <w:pStyle w:val="ad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E16701" w:rsidRDefault="00E16701" w:rsidP="00E16701">
      <w:pPr>
        <w:pStyle w:val="ad"/>
        <w:ind w:left="5103"/>
        <w:jc w:val="both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E16701" w:rsidRPr="00E16701" w:rsidRDefault="00E16701" w:rsidP="00E1670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предоставления муниципальной услуги «</w:t>
      </w:r>
      <w:r>
        <w:rPr>
          <w:rFonts w:ascii="Times New Roman" w:hAnsi="Times New Roman"/>
          <w:sz w:val="24"/>
          <w:szCs w:val="24"/>
        </w:rPr>
        <w:t>С</w:t>
      </w:r>
      <w:r w:rsidRPr="00E16701">
        <w:rPr>
          <w:rFonts w:ascii="Times New Roman" w:hAnsi="Times New Roman"/>
          <w:sz w:val="24"/>
          <w:szCs w:val="24"/>
        </w:rPr>
        <w:t>огласование вывода источников тепловой энергии и тепловых сетей в ремонт или из эксплуатации»</w:t>
      </w:r>
    </w:p>
    <w:p w:rsidR="00E16701" w:rsidRDefault="00E16701" w:rsidP="00E16701">
      <w:pPr>
        <w:pStyle w:val="ad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16701" w:rsidRDefault="00E16701" w:rsidP="00E16701">
      <w:pPr>
        <w:pStyle w:val="ad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16701" w:rsidRPr="00E16701" w:rsidRDefault="00E16701" w:rsidP="00E16701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b/>
          <w:bCs/>
          <w:sz w:val="24"/>
          <w:szCs w:val="24"/>
        </w:rPr>
        <w:t>БЛОК-СХЕМА</w:t>
      </w:r>
    </w:p>
    <w:p w:rsidR="00E16701" w:rsidRPr="00E16701" w:rsidRDefault="00E16701" w:rsidP="00E16701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E16701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6A3AF5" w:rsidRPr="00E16701" w:rsidRDefault="006A3AF5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6A3AF5" w:rsidRPr="00E16701" w:rsidRDefault="006A3AF5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9521"/>
      </w:tblGrid>
      <w:tr w:rsidR="004F6395" w:rsidRPr="004F6395" w:rsidTr="004F6395">
        <w:tc>
          <w:tcPr>
            <w:tcW w:w="9747" w:type="dxa"/>
          </w:tcPr>
          <w:p w:rsidR="004F6395" w:rsidRDefault="004F6395" w:rsidP="004F639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395" w:rsidRDefault="004F6395" w:rsidP="004F639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F6395">
              <w:rPr>
                <w:rFonts w:ascii="Times New Roman" w:hAnsi="Times New Roman"/>
                <w:sz w:val="24"/>
                <w:szCs w:val="24"/>
              </w:rPr>
              <w:t>егистрация и прием заявки (уведомления)</w:t>
            </w:r>
          </w:p>
          <w:p w:rsidR="004F6395" w:rsidRPr="004F6395" w:rsidRDefault="004F6395" w:rsidP="004F6395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F6395" w:rsidRDefault="004F6395" w:rsidP="004F6395">
      <w:pPr>
        <w:pStyle w:val="ad"/>
        <w:rPr>
          <w:rFonts w:ascii="Times New Roman" w:hAnsi="Times New Roman"/>
          <w:sz w:val="24"/>
          <w:szCs w:val="24"/>
        </w:rPr>
      </w:pPr>
    </w:p>
    <w:tbl>
      <w:tblPr>
        <w:tblStyle w:val="ae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4F6395" w:rsidRPr="004F6395" w:rsidTr="004F6395">
        <w:tc>
          <w:tcPr>
            <w:tcW w:w="9781" w:type="dxa"/>
          </w:tcPr>
          <w:p w:rsidR="004F6395" w:rsidRDefault="004F6395" w:rsidP="004F639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395" w:rsidRDefault="004F6395" w:rsidP="004F639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395">
              <w:rPr>
                <w:rFonts w:ascii="Times New Roman" w:hAnsi="Times New Roman"/>
                <w:sz w:val="24"/>
                <w:szCs w:val="24"/>
              </w:rPr>
              <w:t>Наличие оснований для отказа в приеме документов</w:t>
            </w:r>
          </w:p>
          <w:p w:rsidR="004F6395" w:rsidRPr="004F6395" w:rsidRDefault="004F6395" w:rsidP="004F639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6395" w:rsidRDefault="004F6395" w:rsidP="004F6395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e"/>
        <w:tblW w:w="9781" w:type="dxa"/>
        <w:tblInd w:w="108" w:type="dxa"/>
        <w:tblLook w:val="04A0" w:firstRow="1" w:lastRow="0" w:firstColumn="1" w:lastColumn="0" w:noHBand="0" w:noVBand="1"/>
      </w:tblPr>
      <w:tblGrid>
        <w:gridCol w:w="3544"/>
        <w:gridCol w:w="1134"/>
        <w:gridCol w:w="5103"/>
      </w:tblGrid>
      <w:tr w:rsidR="004F6395" w:rsidRPr="004F6395" w:rsidTr="004F6395">
        <w:tc>
          <w:tcPr>
            <w:tcW w:w="3544" w:type="dxa"/>
          </w:tcPr>
          <w:p w:rsidR="004F6395" w:rsidRDefault="004F6395" w:rsidP="00FD0301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395" w:rsidRPr="004F6395" w:rsidRDefault="004F6395" w:rsidP="00FD0301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395">
              <w:rPr>
                <w:rFonts w:ascii="Times New Roman" w:hAnsi="Times New Roman"/>
                <w:sz w:val="24"/>
                <w:szCs w:val="24"/>
              </w:rPr>
              <w:t>Отказ в приеме документов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4F6395" w:rsidRPr="004F6395" w:rsidRDefault="004F63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F6395" w:rsidRDefault="004F6395" w:rsidP="004F639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395" w:rsidRDefault="004F6395" w:rsidP="004F639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F6395">
              <w:rPr>
                <w:rFonts w:ascii="Times New Roman" w:hAnsi="Times New Roman"/>
                <w:sz w:val="24"/>
                <w:szCs w:val="24"/>
              </w:rPr>
              <w:t>егистрация и прием заявки (уведомления)</w:t>
            </w:r>
          </w:p>
          <w:p w:rsidR="004F6395" w:rsidRPr="004F6395" w:rsidRDefault="004F63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6395" w:rsidRDefault="004F6395" w:rsidP="004F6395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tbl>
      <w:tblPr>
        <w:tblStyle w:val="ae"/>
        <w:tblW w:w="5103" w:type="dxa"/>
        <w:tblInd w:w="4786" w:type="dxa"/>
        <w:tblLook w:val="04A0" w:firstRow="1" w:lastRow="0" w:firstColumn="1" w:lastColumn="0" w:noHBand="0" w:noVBand="1"/>
      </w:tblPr>
      <w:tblGrid>
        <w:gridCol w:w="5103"/>
      </w:tblGrid>
      <w:tr w:rsidR="004F6395" w:rsidRPr="009575FA" w:rsidTr="004F6395">
        <w:tc>
          <w:tcPr>
            <w:tcW w:w="5103" w:type="dxa"/>
          </w:tcPr>
          <w:p w:rsidR="004F6395" w:rsidRDefault="004F6395" w:rsidP="004F639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395" w:rsidRDefault="004F6395" w:rsidP="004F639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4F6395">
              <w:rPr>
                <w:rFonts w:ascii="Times New Roman" w:hAnsi="Times New Roman"/>
                <w:sz w:val="24"/>
                <w:szCs w:val="24"/>
              </w:rPr>
              <w:t>ормирование и направление межведомственных запросов в органы (организации), участвующие в предоставлении муниципальной услуги</w:t>
            </w:r>
          </w:p>
          <w:p w:rsidR="004F6395" w:rsidRPr="009575FA" w:rsidRDefault="004F6395" w:rsidP="004F639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6395" w:rsidRPr="009575FA" w:rsidRDefault="004F6395" w:rsidP="004F6395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9575FA">
        <w:rPr>
          <w:rFonts w:ascii="Times New Roman" w:hAnsi="Times New Roman"/>
          <w:sz w:val="24"/>
          <w:szCs w:val="24"/>
        </w:rPr>
        <w:t>​ </w:t>
      </w:r>
    </w:p>
    <w:tbl>
      <w:tblPr>
        <w:tblStyle w:val="ae"/>
        <w:tblW w:w="5103" w:type="dxa"/>
        <w:tblInd w:w="4786" w:type="dxa"/>
        <w:tblLook w:val="04A0" w:firstRow="1" w:lastRow="0" w:firstColumn="1" w:lastColumn="0" w:noHBand="0" w:noVBand="1"/>
      </w:tblPr>
      <w:tblGrid>
        <w:gridCol w:w="5103"/>
      </w:tblGrid>
      <w:tr w:rsidR="004F6395" w:rsidRPr="009575FA" w:rsidTr="004F6395">
        <w:tc>
          <w:tcPr>
            <w:tcW w:w="5103" w:type="dxa"/>
          </w:tcPr>
          <w:p w:rsidR="004F6395" w:rsidRDefault="004F6395" w:rsidP="004F639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395" w:rsidRDefault="004F6395" w:rsidP="004F639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F6395">
              <w:rPr>
                <w:rFonts w:ascii="Times New Roman" w:hAnsi="Times New Roman"/>
                <w:sz w:val="24"/>
                <w:szCs w:val="24"/>
              </w:rPr>
              <w:t>ассмотрение заявки (уведомления) с приложенными документами, принятие решения по заявке (уведомлению)</w:t>
            </w:r>
          </w:p>
          <w:p w:rsidR="004F6395" w:rsidRPr="004F6395" w:rsidRDefault="004F6395" w:rsidP="004F639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6395" w:rsidRPr="009575FA" w:rsidRDefault="004F6395" w:rsidP="004F6395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e"/>
        <w:tblW w:w="5103" w:type="dxa"/>
        <w:tblInd w:w="4786" w:type="dxa"/>
        <w:tblLook w:val="04A0" w:firstRow="1" w:lastRow="0" w:firstColumn="1" w:lastColumn="0" w:noHBand="0" w:noVBand="1"/>
      </w:tblPr>
      <w:tblGrid>
        <w:gridCol w:w="5103"/>
      </w:tblGrid>
      <w:tr w:rsidR="004F6395" w:rsidRPr="004F6395" w:rsidTr="004F6395">
        <w:tc>
          <w:tcPr>
            <w:tcW w:w="5103" w:type="dxa"/>
          </w:tcPr>
          <w:p w:rsidR="004F6395" w:rsidRDefault="004F6395" w:rsidP="004F639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395" w:rsidRDefault="004F6395" w:rsidP="004F639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F6395">
              <w:rPr>
                <w:rFonts w:ascii="Times New Roman" w:hAnsi="Times New Roman"/>
                <w:sz w:val="24"/>
                <w:szCs w:val="24"/>
              </w:rPr>
              <w:t>ыдача (направление) заявителю уведомления о согласовании вывода источников тепловой энергии, тепловых сетей в ремонт или из эксплуатации, внесения изменений в сводный план либо мотивированного отказа в пред</w:t>
            </w:r>
            <w:r>
              <w:rPr>
                <w:rFonts w:ascii="Times New Roman" w:hAnsi="Times New Roman"/>
                <w:sz w:val="24"/>
                <w:szCs w:val="24"/>
              </w:rPr>
              <w:t>оставлении муниципальной услуги</w:t>
            </w:r>
          </w:p>
          <w:p w:rsidR="004F6395" w:rsidRPr="004F6395" w:rsidRDefault="004F6395" w:rsidP="004F639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3AF5" w:rsidRPr="00E16701" w:rsidRDefault="006A3AF5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6A3AF5" w:rsidRPr="00E16701" w:rsidRDefault="006A3AF5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6A3AF5" w:rsidRPr="00E16701" w:rsidRDefault="006A3AF5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6A3AF5" w:rsidRPr="00E16701" w:rsidRDefault="006A3AF5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6A3AF5" w:rsidRPr="00E16701" w:rsidRDefault="006A3AF5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6A3AF5" w:rsidRPr="00E16701" w:rsidRDefault="006A3AF5" w:rsidP="00E16701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520DCA" w:rsidRDefault="00520DCA" w:rsidP="006A3AF5">
      <w:pPr>
        <w:widowControl w:val="0"/>
        <w:autoSpaceDE w:val="0"/>
        <w:autoSpaceDN w:val="0"/>
        <w:adjustRightInd w:val="0"/>
        <w:spacing w:after="0" w:line="240" w:lineRule="auto"/>
        <w:ind w:firstLine="3969"/>
        <w:rPr>
          <w:rFonts w:ascii="Times New Roman" w:hAnsi="Times New Roman"/>
          <w:sz w:val="24"/>
          <w:szCs w:val="24"/>
        </w:rPr>
      </w:pPr>
    </w:p>
    <w:sectPr w:rsidR="00520DCA" w:rsidSect="00520DCA">
      <w:headerReference w:type="even" r:id="rId17"/>
      <w:pgSz w:w="11906" w:h="16838"/>
      <w:pgMar w:top="709" w:right="849" w:bottom="851" w:left="1418" w:header="142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5F2" w:rsidRDefault="002565F2" w:rsidP="003156A3">
      <w:pPr>
        <w:spacing w:after="0" w:line="240" w:lineRule="auto"/>
      </w:pPr>
      <w:r>
        <w:separator/>
      </w:r>
    </w:p>
  </w:endnote>
  <w:endnote w:type="continuationSeparator" w:id="0">
    <w:p w:rsidR="002565F2" w:rsidRDefault="002565F2" w:rsidP="00315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5F2" w:rsidRDefault="002565F2" w:rsidP="003156A3">
      <w:pPr>
        <w:spacing w:after="0" w:line="240" w:lineRule="auto"/>
      </w:pPr>
      <w:r>
        <w:separator/>
      </w:r>
    </w:p>
  </w:footnote>
  <w:footnote w:type="continuationSeparator" w:id="0">
    <w:p w:rsidR="002565F2" w:rsidRDefault="002565F2" w:rsidP="00315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754" w:rsidRDefault="00AC5754" w:rsidP="00BF14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5754" w:rsidRDefault="00AC575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60B30"/>
    <w:multiLevelType w:val="hybridMultilevel"/>
    <w:tmpl w:val="007E2D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3CAB1C2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4B135D5"/>
    <w:multiLevelType w:val="hybridMultilevel"/>
    <w:tmpl w:val="CF58164C"/>
    <w:lvl w:ilvl="0" w:tplc="AAD41978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3A7E5F"/>
    <w:multiLevelType w:val="multilevel"/>
    <w:tmpl w:val="9EBE5792"/>
    <w:lvl w:ilvl="0">
      <w:start w:val="5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70" w:hanging="123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31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75865C2E"/>
    <w:multiLevelType w:val="multilevel"/>
    <w:tmpl w:val="8A263C9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70" w:hanging="12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31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071"/>
    <w:rsid w:val="00001860"/>
    <w:rsid w:val="00002C1B"/>
    <w:rsid w:val="0001477E"/>
    <w:rsid w:val="00017B49"/>
    <w:rsid w:val="000243BA"/>
    <w:rsid w:val="0003418D"/>
    <w:rsid w:val="00040E13"/>
    <w:rsid w:val="00041150"/>
    <w:rsid w:val="00043DC1"/>
    <w:rsid w:val="00045BA2"/>
    <w:rsid w:val="00046BCE"/>
    <w:rsid w:val="000472EA"/>
    <w:rsid w:val="00050913"/>
    <w:rsid w:val="0006306A"/>
    <w:rsid w:val="00066630"/>
    <w:rsid w:val="000704F2"/>
    <w:rsid w:val="00070CF2"/>
    <w:rsid w:val="00080787"/>
    <w:rsid w:val="00082D0D"/>
    <w:rsid w:val="000A0D44"/>
    <w:rsid w:val="000A3183"/>
    <w:rsid w:val="000B3BBE"/>
    <w:rsid w:val="000C3EFC"/>
    <w:rsid w:val="000C452F"/>
    <w:rsid w:val="000C7F62"/>
    <w:rsid w:val="000D1635"/>
    <w:rsid w:val="000D412A"/>
    <w:rsid w:val="000E73C4"/>
    <w:rsid w:val="000F69D4"/>
    <w:rsid w:val="0010069A"/>
    <w:rsid w:val="00102B55"/>
    <w:rsid w:val="00104C94"/>
    <w:rsid w:val="001068C8"/>
    <w:rsid w:val="00112198"/>
    <w:rsid w:val="001163A8"/>
    <w:rsid w:val="0012278C"/>
    <w:rsid w:val="00131A30"/>
    <w:rsid w:val="00147756"/>
    <w:rsid w:val="0015136F"/>
    <w:rsid w:val="001554F7"/>
    <w:rsid w:val="00155BD4"/>
    <w:rsid w:val="00157858"/>
    <w:rsid w:val="00172D08"/>
    <w:rsid w:val="00174F91"/>
    <w:rsid w:val="00177877"/>
    <w:rsid w:val="001926CE"/>
    <w:rsid w:val="001A682B"/>
    <w:rsid w:val="001A7356"/>
    <w:rsid w:val="001B1FD1"/>
    <w:rsid w:val="001B23B2"/>
    <w:rsid w:val="001B6AEE"/>
    <w:rsid w:val="001D4C85"/>
    <w:rsid w:val="001E1C1C"/>
    <w:rsid w:val="001F1A39"/>
    <w:rsid w:val="001F325C"/>
    <w:rsid w:val="001F68D4"/>
    <w:rsid w:val="00203F64"/>
    <w:rsid w:val="0021278D"/>
    <w:rsid w:val="002200CD"/>
    <w:rsid w:val="0022012B"/>
    <w:rsid w:val="002205B4"/>
    <w:rsid w:val="002257D4"/>
    <w:rsid w:val="002318C6"/>
    <w:rsid w:val="00233CA6"/>
    <w:rsid w:val="0023644F"/>
    <w:rsid w:val="00236EA7"/>
    <w:rsid w:val="00240D54"/>
    <w:rsid w:val="00246699"/>
    <w:rsid w:val="002565F2"/>
    <w:rsid w:val="00256C54"/>
    <w:rsid w:val="00272FA8"/>
    <w:rsid w:val="00282E02"/>
    <w:rsid w:val="002830C3"/>
    <w:rsid w:val="002905B9"/>
    <w:rsid w:val="002934DF"/>
    <w:rsid w:val="002A732D"/>
    <w:rsid w:val="002C099D"/>
    <w:rsid w:val="002C3373"/>
    <w:rsid w:val="002D2AA5"/>
    <w:rsid w:val="002F27DB"/>
    <w:rsid w:val="00300DD9"/>
    <w:rsid w:val="00302DB3"/>
    <w:rsid w:val="00303703"/>
    <w:rsid w:val="00305A8E"/>
    <w:rsid w:val="003107F4"/>
    <w:rsid w:val="003156A3"/>
    <w:rsid w:val="0031777A"/>
    <w:rsid w:val="00325C06"/>
    <w:rsid w:val="00330BB1"/>
    <w:rsid w:val="00331CDA"/>
    <w:rsid w:val="00332A1D"/>
    <w:rsid w:val="00334E2E"/>
    <w:rsid w:val="00344591"/>
    <w:rsid w:val="00345ABD"/>
    <w:rsid w:val="00347606"/>
    <w:rsid w:val="003555AE"/>
    <w:rsid w:val="0036577C"/>
    <w:rsid w:val="00365BCB"/>
    <w:rsid w:val="00375C80"/>
    <w:rsid w:val="00377E0D"/>
    <w:rsid w:val="00380EBC"/>
    <w:rsid w:val="00386BCA"/>
    <w:rsid w:val="00386CF0"/>
    <w:rsid w:val="00387BF6"/>
    <w:rsid w:val="00396846"/>
    <w:rsid w:val="003A65B5"/>
    <w:rsid w:val="003A7CA3"/>
    <w:rsid w:val="003B1BA0"/>
    <w:rsid w:val="003B5014"/>
    <w:rsid w:val="003D22FF"/>
    <w:rsid w:val="003F309E"/>
    <w:rsid w:val="003F58F2"/>
    <w:rsid w:val="00400F33"/>
    <w:rsid w:val="00404153"/>
    <w:rsid w:val="00404C46"/>
    <w:rsid w:val="004120CC"/>
    <w:rsid w:val="00417B7E"/>
    <w:rsid w:val="004231CD"/>
    <w:rsid w:val="0042349B"/>
    <w:rsid w:val="00432DED"/>
    <w:rsid w:val="00433071"/>
    <w:rsid w:val="00433BFF"/>
    <w:rsid w:val="004407B1"/>
    <w:rsid w:val="00447916"/>
    <w:rsid w:val="0045508C"/>
    <w:rsid w:val="00457D88"/>
    <w:rsid w:val="00463194"/>
    <w:rsid w:val="00465D18"/>
    <w:rsid w:val="0047136B"/>
    <w:rsid w:val="004755A4"/>
    <w:rsid w:val="004755C8"/>
    <w:rsid w:val="00481328"/>
    <w:rsid w:val="0049360D"/>
    <w:rsid w:val="00495BA3"/>
    <w:rsid w:val="0049751A"/>
    <w:rsid w:val="004A3C18"/>
    <w:rsid w:val="004A74E7"/>
    <w:rsid w:val="004B17EB"/>
    <w:rsid w:val="004B386E"/>
    <w:rsid w:val="004B7DC9"/>
    <w:rsid w:val="004C67EE"/>
    <w:rsid w:val="004C7316"/>
    <w:rsid w:val="004D20F1"/>
    <w:rsid w:val="004D2F3C"/>
    <w:rsid w:val="004D78FD"/>
    <w:rsid w:val="004E3AB4"/>
    <w:rsid w:val="004E5D34"/>
    <w:rsid w:val="004F1285"/>
    <w:rsid w:val="004F6296"/>
    <w:rsid w:val="004F6395"/>
    <w:rsid w:val="00501546"/>
    <w:rsid w:val="00502D10"/>
    <w:rsid w:val="00505498"/>
    <w:rsid w:val="00507CB9"/>
    <w:rsid w:val="00511724"/>
    <w:rsid w:val="0051222A"/>
    <w:rsid w:val="0051436E"/>
    <w:rsid w:val="005166A0"/>
    <w:rsid w:val="00520DCA"/>
    <w:rsid w:val="005239C7"/>
    <w:rsid w:val="00523ACF"/>
    <w:rsid w:val="00531BEA"/>
    <w:rsid w:val="0053635B"/>
    <w:rsid w:val="00536558"/>
    <w:rsid w:val="00557183"/>
    <w:rsid w:val="00560BD5"/>
    <w:rsid w:val="005625E5"/>
    <w:rsid w:val="00571EF1"/>
    <w:rsid w:val="00587B20"/>
    <w:rsid w:val="005904BF"/>
    <w:rsid w:val="00590D91"/>
    <w:rsid w:val="0059310A"/>
    <w:rsid w:val="0059312B"/>
    <w:rsid w:val="005A15C2"/>
    <w:rsid w:val="005A2349"/>
    <w:rsid w:val="005B192A"/>
    <w:rsid w:val="005B3840"/>
    <w:rsid w:val="005C5EC0"/>
    <w:rsid w:val="005D2692"/>
    <w:rsid w:val="005D2ACA"/>
    <w:rsid w:val="005D7958"/>
    <w:rsid w:val="005E30A0"/>
    <w:rsid w:val="005E4880"/>
    <w:rsid w:val="00612792"/>
    <w:rsid w:val="00613F0D"/>
    <w:rsid w:val="00614E3E"/>
    <w:rsid w:val="006156D8"/>
    <w:rsid w:val="00623E9F"/>
    <w:rsid w:val="00640B83"/>
    <w:rsid w:val="00640D88"/>
    <w:rsid w:val="00643C1E"/>
    <w:rsid w:val="0064614E"/>
    <w:rsid w:val="00651037"/>
    <w:rsid w:val="006532F8"/>
    <w:rsid w:val="00655E8A"/>
    <w:rsid w:val="00656016"/>
    <w:rsid w:val="00657BD5"/>
    <w:rsid w:val="006609C8"/>
    <w:rsid w:val="00663B2C"/>
    <w:rsid w:val="00667284"/>
    <w:rsid w:val="00676DAD"/>
    <w:rsid w:val="00681C52"/>
    <w:rsid w:val="00683CBD"/>
    <w:rsid w:val="00691C74"/>
    <w:rsid w:val="00697710"/>
    <w:rsid w:val="00697EA4"/>
    <w:rsid w:val="006A0FC6"/>
    <w:rsid w:val="006A3AF5"/>
    <w:rsid w:val="006A3B7F"/>
    <w:rsid w:val="006A55F9"/>
    <w:rsid w:val="006B0F07"/>
    <w:rsid w:val="006B34B4"/>
    <w:rsid w:val="006C0301"/>
    <w:rsid w:val="006C7327"/>
    <w:rsid w:val="006D458C"/>
    <w:rsid w:val="006D5377"/>
    <w:rsid w:val="006E0098"/>
    <w:rsid w:val="006F348A"/>
    <w:rsid w:val="006F7E36"/>
    <w:rsid w:val="00710C75"/>
    <w:rsid w:val="0071722E"/>
    <w:rsid w:val="00725E63"/>
    <w:rsid w:val="007403ED"/>
    <w:rsid w:val="00742626"/>
    <w:rsid w:val="0075139F"/>
    <w:rsid w:val="007624AE"/>
    <w:rsid w:val="0076517C"/>
    <w:rsid w:val="00766283"/>
    <w:rsid w:val="007814F0"/>
    <w:rsid w:val="00784C57"/>
    <w:rsid w:val="0079185F"/>
    <w:rsid w:val="007965A7"/>
    <w:rsid w:val="007B1169"/>
    <w:rsid w:val="007C31F3"/>
    <w:rsid w:val="007D6302"/>
    <w:rsid w:val="007F5046"/>
    <w:rsid w:val="008050CB"/>
    <w:rsid w:val="0081159D"/>
    <w:rsid w:val="00814E23"/>
    <w:rsid w:val="00814E5E"/>
    <w:rsid w:val="008151D7"/>
    <w:rsid w:val="00825B1D"/>
    <w:rsid w:val="0082755E"/>
    <w:rsid w:val="008519A5"/>
    <w:rsid w:val="00857DC3"/>
    <w:rsid w:val="00873EA0"/>
    <w:rsid w:val="00876C6A"/>
    <w:rsid w:val="00877D92"/>
    <w:rsid w:val="008872BE"/>
    <w:rsid w:val="008A6C92"/>
    <w:rsid w:val="008A7559"/>
    <w:rsid w:val="008C61FE"/>
    <w:rsid w:val="008D0954"/>
    <w:rsid w:val="008D1DCA"/>
    <w:rsid w:val="008D1FD9"/>
    <w:rsid w:val="008D3FBB"/>
    <w:rsid w:val="008E4817"/>
    <w:rsid w:val="008E516A"/>
    <w:rsid w:val="008E558A"/>
    <w:rsid w:val="008F45ED"/>
    <w:rsid w:val="00907EA2"/>
    <w:rsid w:val="00923E3A"/>
    <w:rsid w:val="009275A6"/>
    <w:rsid w:val="00927625"/>
    <w:rsid w:val="009322BE"/>
    <w:rsid w:val="00936F9F"/>
    <w:rsid w:val="009427C7"/>
    <w:rsid w:val="00942F54"/>
    <w:rsid w:val="00954293"/>
    <w:rsid w:val="009575FA"/>
    <w:rsid w:val="00960492"/>
    <w:rsid w:val="00963E35"/>
    <w:rsid w:val="0096532E"/>
    <w:rsid w:val="0097675E"/>
    <w:rsid w:val="00981447"/>
    <w:rsid w:val="0098333A"/>
    <w:rsid w:val="00983DDE"/>
    <w:rsid w:val="00991D81"/>
    <w:rsid w:val="00993D54"/>
    <w:rsid w:val="009A78B8"/>
    <w:rsid w:val="009B0B08"/>
    <w:rsid w:val="009B1F9E"/>
    <w:rsid w:val="009B3DB5"/>
    <w:rsid w:val="009C3AEF"/>
    <w:rsid w:val="009D56A0"/>
    <w:rsid w:val="009F3FD8"/>
    <w:rsid w:val="009F48AC"/>
    <w:rsid w:val="00A007E1"/>
    <w:rsid w:val="00A15A7C"/>
    <w:rsid w:val="00A16416"/>
    <w:rsid w:val="00A24F00"/>
    <w:rsid w:val="00A26CF0"/>
    <w:rsid w:val="00A44E95"/>
    <w:rsid w:val="00A5505D"/>
    <w:rsid w:val="00A6050D"/>
    <w:rsid w:val="00A77894"/>
    <w:rsid w:val="00A84F82"/>
    <w:rsid w:val="00A85040"/>
    <w:rsid w:val="00A85A4E"/>
    <w:rsid w:val="00A85E7D"/>
    <w:rsid w:val="00A964EB"/>
    <w:rsid w:val="00AA05DA"/>
    <w:rsid w:val="00AA1ABA"/>
    <w:rsid w:val="00AA7BB6"/>
    <w:rsid w:val="00AB2705"/>
    <w:rsid w:val="00AB5803"/>
    <w:rsid w:val="00AB69D5"/>
    <w:rsid w:val="00AB7710"/>
    <w:rsid w:val="00AC3531"/>
    <w:rsid w:val="00AC5754"/>
    <w:rsid w:val="00AC5AB7"/>
    <w:rsid w:val="00AC6CB6"/>
    <w:rsid w:val="00AE7CD0"/>
    <w:rsid w:val="00AF296D"/>
    <w:rsid w:val="00AF3B41"/>
    <w:rsid w:val="00B062C4"/>
    <w:rsid w:val="00B15974"/>
    <w:rsid w:val="00B21073"/>
    <w:rsid w:val="00B2443C"/>
    <w:rsid w:val="00B32020"/>
    <w:rsid w:val="00B36673"/>
    <w:rsid w:val="00B41940"/>
    <w:rsid w:val="00B7502B"/>
    <w:rsid w:val="00B84968"/>
    <w:rsid w:val="00B95D6E"/>
    <w:rsid w:val="00BA7CB4"/>
    <w:rsid w:val="00BC56DF"/>
    <w:rsid w:val="00BD30A3"/>
    <w:rsid w:val="00BD57C6"/>
    <w:rsid w:val="00BE24F3"/>
    <w:rsid w:val="00BF14A1"/>
    <w:rsid w:val="00BF3D92"/>
    <w:rsid w:val="00C04B2C"/>
    <w:rsid w:val="00C138B7"/>
    <w:rsid w:val="00C15F8B"/>
    <w:rsid w:val="00C20F27"/>
    <w:rsid w:val="00C47137"/>
    <w:rsid w:val="00C51342"/>
    <w:rsid w:val="00C57270"/>
    <w:rsid w:val="00C663F2"/>
    <w:rsid w:val="00C67770"/>
    <w:rsid w:val="00C71B8F"/>
    <w:rsid w:val="00C74D73"/>
    <w:rsid w:val="00CA07CD"/>
    <w:rsid w:val="00CA513D"/>
    <w:rsid w:val="00CB425B"/>
    <w:rsid w:val="00CC463E"/>
    <w:rsid w:val="00CC6333"/>
    <w:rsid w:val="00CC7014"/>
    <w:rsid w:val="00CE2CD0"/>
    <w:rsid w:val="00CE511D"/>
    <w:rsid w:val="00CE53C3"/>
    <w:rsid w:val="00CF3DCF"/>
    <w:rsid w:val="00CF5AA8"/>
    <w:rsid w:val="00D041C2"/>
    <w:rsid w:val="00D14023"/>
    <w:rsid w:val="00D24D4C"/>
    <w:rsid w:val="00D30C28"/>
    <w:rsid w:val="00D33E00"/>
    <w:rsid w:val="00D35F68"/>
    <w:rsid w:val="00D4318B"/>
    <w:rsid w:val="00D463E3"/>
    <w:rsid w:val="00D51995"/>
    <w:rsid w:val="00D5673E"/>
    <w:rsid w:val="00D6460C"/>
    <w:rsid w:val="00D77B4B"/>
    <w:rsid w:val="00D85054"/>
    <w:rsid w:val="00D96961"/>
    <w:rsid w:val="00D97C48"/>
    <w:rsid w:val="00DA03D7"/>
    <w:rsid w:val="00DA682F"/>
    <w:rsid w:val="00DB0500"/>
    <w:rsid w:val="00DB388D"/>
    <w:rsid w:val="00DC171F"/>
    <w:rsid w:val="00DC2BF4"/>
    <w:rsid w:val="00DC5DA8"/>
    <w:rsid w:val="00DD6CFF"/>
    <w:rsid w:val="00DE5892"/>
    <w:rsid w:val="00E07959"/>
    <w:rsid w:val="00E14658"/>
    <w:rsid w:val="00E16701"/>
    <w:rsid w:val="00E2014D"/>
    <w:rsid w:val="00E23B47"/>
    <w:rsid w:val="00E36317"/>
    <w:rsid w:val="00E36F87"/>
    <w:rsid w:val="00E4625C"/>
    <w:rsid w:val="00E5276E"/>
    <w:rsid w:val="00E53447"/>
    <w:rsid w:val="00E617F1"/>
    <w:rsid w:val="00E70E01"/>
    <w:rsid w:val="00E73010"/>
    <w:rsid w:val="00E752BB"/>
    <w:rsid w:val="00E76369"/>
    <w:rsid w:val="00E82CB0"/>
    <w:rsid w:val="00E85857"/>
    <w:rsid w:val="00EA2BC1"/>
    <w:rsid w:val="00EA2EFB"/>
    <w:rsid w:val="00EB25CB"/>
    <w:rsid w:val="00EB2C9D"/>
    <w:rsid w:val="00EB6686"/>
    <w:rsid w:val="00EC1083"/>
    <w:rsid w:val="00EC2154"/>
    <w:rsid w:val="00EC2317"/>
    <w:rsid w:val="00EC46BC"/>
    <w:rsid w:val="00ED05EB"/>
    <w:rsid w:val="00ED5686"/>
    <w:rsid w:val="00ED6C35"/>
    <w:rsid w:val="00EE02CF"/>
    <w:rsid w:val="00EE5B4E"/>
    <w:rsid w:val="00EE5F30"/>
    <w:rsid w:val="00EE6E72"/>
    <w:rsid w:val="00EE7C7E"/>
    <w:rsid w:val="00EF1E16"/>
    <w:rsid w:val="00F11036"/>
    <w:rsid w:val="00F13620"/>
    <w:rsid w:val="00F23D64"/>
    <w:rsid w:val="00F2716A"/>
    <w:rsid w:val="00F377FF"/>
    <w:rsid w:val="00F5227A"/>
    <w:rsid w:val="00F723F8"/>
    <w:rsid w:val="00F82D39"/>
    <w:rsid w:val="00FA49FC"/>
    <w:rsid w:val="00FA5541"/>
    <w:rsid w:val="00FB5BB1"/>
    <w:rsid w:val="00FB5C64"/>
    <w:rsid w:val="00FC5694"/>
    <w:rsid w:val="00FD2811"/>
    <w:rsid w:val="00FE375A"/>
    <w:rsid w:val="00FE68A5"/>
    <w:rsid w:val="00FF0E42"/>
    <w:rsid w:val="00FF127E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ED712-C73A-48B6-94A1-1896E5F2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07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3071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33071"/>
    <w:rPr>
      <w:rFonts w:ascii="Calibri" w:eastAsia="Times New Roman" w:hAnsi="Calibri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433071"/>
    <w:rPr>
      <w:rFonts w:cs="Times New Roman"/>
    </w:rPr>
  </w:style>
  <w:style w:type="character" w:styleId="a6">
    <w:name w:val="Hyperlink"/>
    <w:basedOn w:val="a0"/>
    <w:uiPriority w:val="99"/>
    <w:rsid w:val="00433071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4330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56C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56C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6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AE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FollowedHyperlink"/>
    <w:basedOn w:val="a0"/>
    <w:uiPriority w:val="99"/>
    <w:semiHidden/>
    <w:unhideWhenUsed/>
    <w:rsid w:val="00155BD4"/>
    <w:rPr>
      <w:color w:val="800080" w:themeColor="followedHyperlink"/>
      <w:u w:val="single"/>
    </w:rPr>
  </w:style>
  <w:style w:type="paragraph" w:styleId="aa">
    <w:name w:val="footer"/>
    <w:basedOn w:val="a"/>
    <w:link w:val="ab"/>
    <w:uiPriority w:val="99"/>
    <w:unhideWhenUsed/>
    <w:rsid w:val="00523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3ACF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CB425B"/>
    <w:pPr>
      <w:ind w:left="720"/>
      <w:contextualSpacing/>
    </w:pPr>
  </w:style>
  <w:style w:type="paragraph" w:customStyle="1" w:styleId="ConsPlusNormal">
    <w:name w:val="ConsPlusNormal"/>
    <w:rsid w:val="00DA03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5571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uiPriority w:val="39"/>
    <w:rsid w:val="0055718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331CDA"/>
    <w:pPr>
      <w:spacing w:after="0" w:line="240" w:lineRule="auto"/>
      <w:ind w:firstLine="720"/>
      <w:jc w:val="both"/>
    </w:pPr>
    <w:rPr>
      <w:rFonts w:ascii="Tms Rmn" w:eastAsiaTheme="minorEastAsia" w:hAnsi="Tms Rm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331CDA"/>
    <w:rPr>
      <w:rFonts w:ascii="Tms Rmn" w:eastAsiaTheme="minorEastAsia" w:hAnsi="Tms Rm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331CDA"/>
    <w:rPr>
      <w:vertAlign w:val="superscript"/>
    </w:rPr>
  </w:style>
  <w:style w:type="paragraph" w:customStyle="1" w:styleId="content">
    <w:name w:val="content"/>
    <w:basedOn w:val="a"/>
    <w:rsid w:val="00EF1E16"/>
    <w:pPr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1559060.8000" TargetMode="External"/><Relationship Id="rId13" Type="http://schemas.openxmlformats.org/officeDocument/2006/relationships/hyperlink" Target="http://www.uprava-bodaibo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prava-bodaibo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934FCF9DB2E8E9CA013D5F45859A021CEE58684CC9A4D591105C7FC71V3NC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38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FCF61B1203897002AE1EBBDD6BF3825CCC242D70BB000727A0349900Bw5JBI" TargetMode="External"/><Relationship Id="rId10" Type="http://schemas.openxmlformats.org/officeDocument/2006/relationships/hyperlink" Target="http://www.uprava-bodaibo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prava-bodaibo.ru" TargetMode="External"/><Relationship Id="rId14" Type="http://schemas.openxmlformats.org/officeDocument/2006/relationships/hyperlink" Target="consultantplus://offline/ref=FFCF61B1203897002AE1EBBDD6BF3825CCC242D70BB300727A0349900Bw5J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9ADC7-5927-495D-97A4-A0CD746BC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11973</Words>
  <Characters>68252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80065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“Пользователь”</dc:creator>
  <cp:lastModifiedBy>Плешува Альмира Алексеевна</cp:lastModifiedBy>
  <cp:revision>2</cp:revision>
  <cp:lastPrinted>2016-09-08T07:51:00Z</cp:lastPrinted>
  <dcterms:created xsi:type="dcterms:W3CDTF">2016-12-06T03:43:00Z</dcterms:created>
  <dcterms:modified xsi:type="dcterms:W3CDTF">2016-12-06T03:43:00Z</dcterms:modified>
</cp:coreProperties>
</file>