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84B" w:rsidRDefault="00FA284B" w:rsidP="00FA284B">
      <w:pPr>
        <w:widowControl w:val="0"/>
        <w:autoSpaceDE w:val="0"/>
        <w:autoSpaceDN w:val="0"/>
        <w:adjustRightInd w:val="0"/>
        <w:ind w:firstLine="4536"/>
        <w:jc w:val="right"/>
        <w:rPr>
          <w:bCs/>
        </w:rPr>
      </w:pPr>
      <w:r>
        <w:rPr>
          <w:bCs/>
        </w:rPr>
        <w:t>ПРОЕКТ</w:t>
      </w:r>
    </w:p>
    <w:p w:rsidR="00FA284B" w:rsidRPr="00E20538" w:rsidRDefault="00FA284B" w:rsidP="00FA284B">
      <w:pPr>
        <w:jc w:val="center"/>
        <w:rPr>
          <w:b/>
        </w:rPr>
      </w:pPr>
      <w:r w:rsidRPr="00E20538">
        <w:rPr>
          <w:b/>
        </w:rPr>
        <w:t>РОССИЙСКАЯ ФЕДЕРАЦИЯ</w:t>
      </w:r>
    </w:p>
    <w:p w:rsidR="00FA284B" w:rsidRPr="00E20538" w:rsidRDefault="00FA284B" w:rsidP="00FA284B">
      <w:pPr>
        <w:jc w:val="center"/>
        <w:rPr>
          <w:b/>
        </w:rPr>
      </w:pPr>
      <w:r w:rsidRPr="00E20538">
        <w:rPr>
          <w:b/>
        </w:rPr>
        <w:t>ИРКУТСКАЯ ОБЛАСТЬ БОДАЙБИНСКИЙ РАЙОН</w:t>
      </w:r>
    </w:p>
    <w:p w:rsidR="00FA284B" w:rsidRPr="00E20538" w:rsidRDefault="00FA284B" w:rsidP="00FA284B">
      <w:pPr>
        <w:jc w:val="center"/>
        <w:rPr>
          <w:b/>
        </w:rPr>
      </w:pPr>
      <w:r w:rsidRPr="00E20538">
        <w:rPr>
          <w:b/>
        </w:rPr>
        <w:t>АДМИНИСТРАЦИЯ БОДАЙБИНСКОГО ГОРОДСКОГО ПОСЕЛЕНИЯ</w:t>
      </w:r>
    </w:p>
    <w:p w:rsidR="00FA284B" w:rsidRPr="00E20538" w:rsidRDefault="00FA284B" w:rsidP="00FA284B">
      <w:pPr>
        <w:jc w:val="center"/>
        <w:rPr>
          <w:b/>
        </w:rPr>
      </w:pPr>
      <w:r w:rsidRPr="00E20538">
        <w:rPr>
          <w:b/>
        </w:rPr>
        <w:t xml:space="preserve"> ПОСТАНОВЛЕНИЕ</w:t>
      </w:r>
    </w:p>
    <w:p w:rsidR="00FA284B" w:rsidRDefault="00FA284B" w:rsidP="00FA284B"/>
    <w:p w:rsidR="00FA284B" w:rsidRPr="00E20538" w:rsidRDefault="00FA284B" w:rsidP="00FA284B">
      <w:r>
        <w:t>______</w:t>
      </w:r>
      <w:r w:rsidRPr="00E20538">
        <w:t>201</w:t>
      </w:r>
      <w:r>
        <w:t>9</w:t>
      </w:r>
      <w:r w:rsidRPr="00E20538">
        <w:t xml:space="preserve"> г.</w:t>
      </w:r>
      <w:r w:rsidRPr="00E20538">
        <w:rPr>
          <w:b/>
        </w:rPr>
        <w:t xml:space="preserve">                                                 </w:t>
      </w:r>
      <w:r w:rsidRPr="00E20538">
        <w:t xml:space="preserve">г. Бодайбо                                              </w:t>
      </w:r>
      <w:r>
        <w:t xml:space="preserve">   </w:t>
      </w:r>
      <w:r w:rsidRPr="00E20538">
        <w:t xml:space="preserve"> № </w:t>
      </w:r>
      <w:r>
        <w:t>_____</w:t>
      </w:r>
    </w:p>
    <w:p w:rsidR="00FA284B" w:rsidRDefault="00FA284B" w:rsidP="00FA284B">
      <w:pPr>
        <w:widowControl w:val="0"/>
        <w:autoSpaceDE w:val="0"/>
        <w:autoSpaceDN w:val="0"/>
        <w:adjustRightInd w:val="0"/>
        <w:ind w:firstLine="4536"/>
        <w:rPr>
          <w:bCs/>
        </w:rPr>
      </w:pPr>
    </w:p>
    <w:p w:rsidR="00FA284B" w:rsidRPr="00320591" w:rsidRDefault="00FA284B" w:rsidP="00320591">
      <w:pPr>
        <w:widowControl w:val="0"/>
        <w:autoSpaceDE w:val="0"/>
        <w:autoSpaceDN w:val="0"/>
        <w:adjustRightInd w:val="0"/>
        <w:ind w:right="-1" w:firstLine="4536"/>
        <w:jc w:val="both"/>
        <w:rPr>
          <w:bCs/>
        </w:rPr>
      </w:pPr>
    </w:p>
    <w:p w:rsidR="00320591" w:rsidRPr="00320591" w:rsidRDefault="00320591" w:rsidP="00320591">
      <w:pPr>
        <w:pStyle w:val="ConsPlusNormal"/>
        <w:widowControl/>
        <w:ind w:right="-1" w:firstLine="0"/>
        <w:jc w:val="both"/>
        <w:rPr>
          <w:rFonts w:ascii="Times New Roman" w:hAnsi="Times New Roman" w:cs="Times New Roman"/>
          <w:color w:val="000000"/>
          <w:sz w:val="24"/>
          <w:szCs w:val="24"/>
        </w:rPr>
      </w:pPr>
      <w:r w:rsidRPr="00320591">
        <w:rPr>
          <w:rFonts w:ascii="Times New Roman" w:hAnsi="Times New Roman"/>
          <w:sz w:val="24"/>
          <w:szCs w:val="24"/>
        </w:rPr>
        <w:t xml:space="preserve">Об утверждении </w:t>
      </w:r>
      <w:r>
        <w:rPr>
          <w:rFonts w:ascii="Times New Roman" w:hAnsi="Times New Roman"/>
          <w:sz w:val="24"/>
          <w:szCs w:val="24"/>
        </w:rPr>
        <w:t>а</w:t>
      </w:r>
      <w:r w:rsidRPr="00320591">
        <w:rPr>
          <w:rFonts w:ascii="Times New Roman" w:hAnsi="Times New Roman" w:cs="Times New Roman"/>
          <w:color w:val="000000"/>
          <w:sz w:val="24"/>
          <w:szCs w:val="24"/>
        </w:rPr>
        <w:t>дминистративного регламента</w:t>
      </w:r>
      <w:r>
        <w:rPr>
          <w:rFonts w:ascii="Times New Roman" w:hAnsi="Times New Roman" w:cs="Times New Roman"/>
          <w:color w:val="000000"/>
          <w:sz w:val="24"/>
          <w:szCs w:val="24"/>
        </w:rPr>
        <w:t xml:space="preserve"> </w:t>
      </w:r>
      <w:r w:rsidRPr="00320591">
        <w:rPr>
          <w:rFonts w:ascii="Times New Roman" w:hAnsi="Times New Roman" w:cs="Times New Roman"/>
          <w:color w:val="000000"/>
          <w:sz w:val="24"/>
          <w:szCs w:val="24"/>
        </w:rPr>
        <w:t xml:space="preserve">предоставления муниципальной услуги </w:t>
      </w:r>
      <w:r w:rsidR="0043314A">
        <w:rPr>
          <w:rFonts w:ascii="Times New Roman" w:hAnsi="Times New Roman" w:cs="Times New Roman"/>
          <w:color w:val="000000"/>
          <w:sz w:val="24"/>
          <w:szCs w:val="24"/>
        </w:rPr>
        <w:t>«</w:t>
      </w:r>
      <w:bookmarkStart w:id="0" w:name="_GoBack"/>
      <w:r>
        <w:rPr>
          <w:rFonts w:ascii="Times New Roman" w:hAnsi="Times New Roman" w:cs="Times New Roman"/>
          <w:color w:val="000000"/>
          <w:sz w:val="24"/>
          <w:szCs w:val="24"/>
        </w:rPr>
        <w:t>Вы</w:t>
      </w:r>
      <w:r w:rsidRPr="00320591">
        <w:rPr>
          <w:rFonts w:ascii="Times New Roman" w:hAnsi="Times New Roman" w:cs="Times New Roman"/>
          <w:color w:val="000000"/>
          <w:sz w:val="24"/>
          <w:szCs w:val="24"/>
        </w:rPr>
        <w:t>дач</w:t>
      </w:r>
      <w:r>
        <w:rPr>
          <w:rFonts w:ascii="Times New Roman" w:hAnsi="Times New Roman" w:cs="Times New Roman"/>
          <w:color w:val="000000"/>
          <w:sz w:val="24"/>
          <w:szCs w:val="24"/>
        </w:rPr>
        <w:t>а</w:t>
      </w:r>
      <w:r w:rsidRPr="00320591">
        <w:rPr>
          <w:rFonts w:ascii="Times New Roman" w:hAnsi="Times New Roman" w:cs="Times New Roman"/>
          <w:color w:val="000000"/>
          <w:sz w:val="24"/>
          <w:szCs w:val="24"/>
        </w:rPr>
        <w:t xml:space="preserve"> письменных разъяснений налогоплательщикам и налоговым агентам по вопросам применения нормативных правовых актов </w:t>
      </w:r>
      <w:r>
        <w:rPr>
          <w:rFonts w:ascii="Times New Roman" w:hAnsi="Times New Roman" w:cs="Times New Roman"/>
          <w:color w:val="000000"/>
          <w:sz w:val="24"/>
          <w:szCs w:val="24"/>
        </w:rPr>
        <w:t xml:space="preserve">Бодайбинского </w:t>
      </w:r>
      <w:r w:rsidRPr="00320591">
        <w:rPr>
          <w:rFonts w:ascii="Times New Roman" w:hAnsi="Times New Roman" w:cs="Times New Roman"/>
          <w:color w:val="000000"/>
          <w:sz w:val="24"/>
          <w:szCs w:val="24"/>
        </w:rPr>
        <w:t>муниципального образования о местных налогах и сборах</w:t>
      </w:r>
      <w:bookmarkEnd w:id="0"/>
      <w:r w:rsidR="0043314A">
        <w:rPr>
          <w:rFonts w:ascii="Times New Roman" w:hAnsi="Times New Roman" w:cs="Times New Roman"/>
          <w:color w:val="000000"/>
          <w:sz w:val="24"/>
          <w:szCs w:val="24"/>
        </w:rPr>
        <w:t>»</w:t>
      </w:r>
    </w:p>
    <w:p w:rsidR="00FA284B" w:rsidRDefault="00FA284B" w:rsidP="00FA284B">
      <w:pPr>
        <w:widowControl w:val="0"/>
        <w:autoSpaceDE w:val="0"/>
        <w:autoSpaceDN w:val="0"/>
        <w:adjustRightInd w:val="0"/>
        <w:ind w:firstLine="4536"/>
        <w:rPr>
          <w:bCs/>
        </w:rPr>
      </w:pPr>
    </w:p>
    <w:p w:rsidR="00FA284B" w:rsidRDefault="00FA284B" w:rsidP="00FA284B">
      <w:pPr>
        <w:widowControl w:val="0"/>
        <w:autoSpaceDE w:val="0"/>
        <w:autoSpaceDN w:val="0"/>
        <w:adjustRightInd w:val="0"/>
        <w:ind w:firstLine="4536"/>
        <w:rPr>
          <w:bCs/>
        </w:rPr>
      </w:pPr>
    </w:p>
    <w:p w:rsidR="00103EFA" w:rsidRPr="00916C5D" w:rsidRDefault="00103EFA" w:rsidP="00103EFA">
      <w:pPr>
        <w:tabs>
          <w:tab w:val="left" w:pos="709"/>
        </w:tabs>
        <w:jc w:val="both"/>
        <w:rPr>
          <w:color w:val="000000"/>
        </w:rPr>
      </w:pPr>
      <w:r>
        <w:rPr>
          <w:bCs/>
        </w:rPr>
        <w:tab/>
      </w:r>
      <w:r w:rsidR="00FA284B">
        <w:rPr>
          <w:bCs/>
        </w:rPr>
        <w:t xml:space="preserve">В </w:t>
      </w:r>
      <w:r w:rsidRPr="00916C5D">
        <w:rPr>
          <w:color w:val="000000"/>
        </w:rPr>
        <w:t xml:space="preserve">целях установления общих принципов  и требований к управленческой  деятельности организации работы аппарата администрации и ее структурных подразделений, в соответствии с Федеральным законом от 06.10.2003 г. № 131-ФЗ </w:t>
      </w:r>
      <w:r w:rsidR="0043314A">
        <w:rPr>
          <w:color w:val="000000"/>
        </w:rPr>
        <w:t>«</w:t>
      </w:r>
      <w:r w:rsidRPr="00916C5D">
        <w:rPr>
          <w:color w:val="000000"/>
        </w:rPr>
        <w:t>Об общих принципах организации местного самоуправления в Российской Федерации</w:t>
      </w:r>
      <w:r w:rsidR="0043314A">
        <w:rPr>
          <w:color w:val="000000"/>
        </w:rPr>
        <w:t>»</w:t>
      </w:r>
      <w:r w:rsidRPr="00916C5D">
        <w:rPr>
          <w:color w:val="000000"/>
        </w:rPr>
        <w:t>, Федеральным законом от 27.07.2010</w:t>
      </w:r>
      <w:r w:rsidR="00D31104">
        <w:rPr>
          <w:color w:val="000000"/>
        </w:rPr>
        <w:t xml:space="preserve"> </w:t>
      </w:r>
      <w:r w:rsidRPr="00916C5D">
        <w:rPr>
          <w:color w:val="000000"/>
        </w:rPr>
        <w:t xml:space="preserve">г. № 210-ФЗ </w:t>
      </w:r>
      <w:r w:rsidR="0043314A">
        <w:rPr>
          <w:color w:val="000000"/>
        </w:rPr>
        <w:t>«</w:t>
      </w:r>
      <w:r w:rsidRPr="00916C5D">
        <w:rPr>
          <w:color w:val="000000"/>
        </w:rPr>
        <w:t>Об организации предоставления государственных и муниципальных услуг</w:t>
      </w:r>
      <w:r w:rsidR="0043314A">
        <w:rPr>
          <w:color w:val="000000"/>
        </w:rPr>
        <w:t>»</w:t>
      </w:r>
      <w:r w:rsidRPr="00916C5D">
        <w:rPr>
          <w:color w:val="000000"/>
        </w:rPr>
        <w:t xml:space="preserve">, Порядком разработки, утверждения и изменения административных регламентов исполнения муниципальных функций (предоставления муниципальных услуг) на территории Бодайбинского городского    поселения, утвержденного постановлением администрации Бодайбинского городского поселения от 29.10.2010 г. № 379-п, руководствуясь </w:t>
      </w:r>
      <w:hyperlink r:id="rId8" w:history="1">
        <w:r w:rsidRPr="00916C5D">
          <w:rPr>
            <w:color w:val="000000"/>
          </w:rPr>
          <w:t xml:space="preserve">статьями </w:t>
        </w:r>
      </w:hyperlink>
      <w:r w:rsidRPr="00916C5D">
        <w:rPr>
          <w:color w:val="000000"/>
        </w:rPr>
        <w:t>6, 26, 52, 56 Устава Бодайбинского муниципального образования</w:t>
      </w:r>
      <w:r>
        <w:rPr>
          <w:color w:val="000000"/>
        </w:rPr>
        <w:t>,</w:t>
      </w:r>
    </w:p>
    <w:p w:rsidR="00FA284B" w:rsidRPr="00094CB8" w:rsidRDefault="00FA284B" w:rsidP="00103EFA">
      <w:pPr>
        <w:widowControl w:val="0"/>
        <w:autoSpaceDE w:val="0"/>
        <w:autoSpaceDN w:val="0"/>
        <w:adjustRightInd w:val="0"/>
        <w:ind w:firstLine="709"/>
        <w:jc w:val="both"/>
        <w:rPr>
          <w:b/>
          <w:bCs/>
        </w:rPr>
      </w:pPr>
      <w:r w:rsidRPr="00094CB8">
        <w:rPr>
          <w:b/>
          <w:bCs/>
        </w:rPr>
        <w:t>ПОСТАНОВЛЯЕТ:</w:t>
      </w:r>
    </w:p>
    <w:p w:rsidR="00FA284B" w:rsidRPr="00320591" w:rsidRDefault="00FA284B" w:rsidP="00320591">
      <w:pPr>
        <w:pStyle w:val="ConsPlusNormal"/>
        <w:numPr>
          <w:ilvl w:val="0"/>
          <w:numId w:val="3"/>
        </w:numPr>
        <w:tabs>
          <w:tab w:val="left" w:pos="567"/>
          <w:tab w:val="left" w:pos="993"/>
        </w:tabs>
        <w:ind w:left="0" w:right="-1" w:firstLine="709"/>
        <w:jc w:val="both"/>
        <w:rPr>
          <w:rFonts w:ascii="Times New Roman" w:hAnsi="Times New Roman" w:cs="Times New Roman"/>
          <w:bCs/>
          <w:sz w:val="24"/>
          <w:szCs w:val="24"/>
        </w:rPr>
      </w:pPr>
      <w:r w:rsidRPr="00320591">
        <w:rPr>
          <w:rFonts w:ascii="Times New Roman" w:hAnsi="Times New Roman" w:cs="Times New Roman"/>
          <w:bCs/>
          <w:sz w:val="24"/>
          <w:szCs w:val="24"/>
        </w:rPr>
        <w:t xml:space="preserve">Утвердить административный регламент предоставления муниципальной услуги </w:t>
      </w:r>
      <w:r w:rsidR="0043314A">
        <w:rPr>
          <w:rFonts w:ascii="Times New Roman" w:hAnsi="Times New Roman" w:cs="Times New Roman"/>
          <w:color w:val="000000"/>
          <w:sz w:val="24"/>
          <w:szCs w:val="24"/>
        </w:rPr>
        <w:t>«</w:t>
      </w:r>
      <w:r w:rsidR="00320591" w:rsidRPr="00320591">
        <w:rPr>
          <w:rFonts w:ascii="Times New Roman" w:hAnsi="Times New Roman" w:cs="Times New Roman"/>
          <w:color w:val="000000"/>
          <w:sz w:val="24"/>
          <w:szCs w:val="24"/>
        </w:rPr>
        <w:t>Выдача письменных разъяснений налогоплательщикам и налоговым агентам по вопросам применения нормативных правовых актов Бодайбинского муниципального образования о местных налогах и сборах</w:t>
      </w:r>
      <w:r w:rsidR="0043314A">
        <w:rPr>
          <w:rFonts w:ascii="Times New Roman" w:hAnsi="Times New Roman" w:cs="Times New Roman"/>
          <w:color w:val="000000"/>
          <w:sz w:val="24"/>
          <w:szCs w:val="24"/>
        </w:rPr>
        <w:t>»</w:t>
      </w:r>
      <w:r w:rsidR="00320591" w:rsidRPr="00320591">
        <w:rPr>
          <w:rFonts w:ascii="Times New Roman" w:hAnsi="Times New Roman" w:cs="Times New Roman"/>
          <w:color w:val="000000"/>
          <w:sz w:val="24"/>
          <w:szCs w:val="24"/>
        </w:rPr>
        <w:t xml:space="preserve"> </w:t>
      </w:r>
      <w:r w:rsidRPr="00320591">
        <w:rPr>
          <w:rFonts w:ascii="Times New Roman" w:hAnsi="Times New Roman" w:cs="Times New Roman"/>
          <w:bCs/>
          <w:sz w:val="24"/>
          <w:szCs w:val="24"/>
        </w:rPr>
        <w:t>(прилагается);</w:t>
      </w:r>
    </w:p>
    <w:p w:rsidR="00FA284B" w:rsidRPr="00196ABD" w:rsidRDefault="00FA284B" w:rsidP="00FA284B">
      <w:pPr>
        <w:pStyle w:val="a3"/>
        <w:numPr>
          <w:ilvl w:val="0"/>
          <w:numId w:val="3"/>
        </w:numPr>
        <w:tabs>
          <w:tab w:val="left" w:pos="851"/>
          <w:tab w:val="left" w:pos="993"/>
        </w:tabs>
        <w:spacing w:line="259" w:lineRule="auto"/>
        <w:ind w:left="0" w:right="-1" w:firstLine="709"/>
        <w:jc w:val="both"/>
      </w:pPr>
      <w:r w:rsidRPr="00196ABD">
        <w:t xml:space="preserve">Настоящее постановление подлежит официальному опубликованию в газете </w:t>
      </w:r>
      <w:r w:rsidR="0043314A">
        <w:t>«</w:t>
      </w:r>
      <w:r w:rsidRPr="00196ABD">
        <w:t>Бодайбинские ведомости</w:t>
      </w:r>
      <w:r w:rsidR="0043314A">
        <w:t>»</w:t>
      </w:r>
      <w:r w:rsidRPr="00196ABD">
        <w:t xml:space="preserve"> и размещению на официально</w:t>
      </w:r>
      <w:r>
        <w:t>м</w:t>
      </w:r>
      <w:r w:rsidRPr="00196ABD">
        <w:t xml:space="preserve"> сайте администрации Бодайбинского городского поселения в информационно-телекоммуникационной сети </w:t>
      </w:r>
      <w:r w:rsidR="0043314A">
        <w:t>«</w:t>
      </w:r>
      <w:r w:rsidRPr="00196ABD">
        <w:t>Интернет</w:t>
      </w:r>
      <w:r w:rsidR="0043314A">
        <w:t>»</w:t>
      </w:r>
      <w:r w:rsidRPr="00196ABD">
        <w:t xml:space="preserve"> </w:t>
      </w:r>
      <w:hyperlink r:id="rId9" w:history="1">
        <w:r w:rsidRPr="00196ABD">
          <w:rPr>
            <w:rStyle w:val="a5"/>
            <w:lang w:val="en-US"/>
          </w:rPr>
          <w:t>www</w:t>
        </w:r>
        <w:r w:rsidRPr="00196ABD">
          <w:rPr>
            <w:rStyle w:val="a5"/>
          </w:rPr>
          <w:t>.</w:t>
        </w:r>
        <w:r w:rsidRPr="00196ABD">
          <w:rPr>
            <w:rStyle w:val="a5"/>
            <w:lang w:val="en-US"/>
          </w:rPr>
          <w:t>uprava</w:t>
        </w:r>
        <w:r w:rsidRPr="00196ABD">
          <w:rPr>
            <w:rStyle w:val="a5"/>
          </w:rPr>
          <w:t>-bodaibo.ru</w:t>
        </w:r>
      </w:hyperlink>
      <w:r w:rsidRPr="00196ABD">
        <w:t>.</w:t>
      </w:r>
    </w:p>
    <w:p w:rsidR="00FA284B" w:rsidRPr="00094CB8" w:rsidRDefault="00FA284B" w:rsidP="00FA284B">
      <w:pPr>
        <w:pStyle w:val="a3"/>
        <w:widowControl w:val="0"/>
        <w:numPr>
          <w:ilvl w:val="0"/>
          <w:numId w:val="3"/>
        </w:numPr>
        <w:tabs>
          <w:tab w:val="left" w:pos="993"/>
        </w:tabs>
        <w:autoSpaceDE w:val="0"/>
        <w:autoSpaceDN w:val="0"/>
        <w:adjustRightInd w:val="0"/>
        <w:ind w:left="0" w:firstLine="709"/>
        <w:jc w:val="both"/>
        <w:rPr>
          <w:bCs/>
        </w:rPr>
      </w:pPr>
      <w:r>
        <w:rPr>
          <w:bCs/>
        </w:rPr>
        <w:t>Настоящее постановление вступает в силу после дня его официального опубликования.</w:t>
      </w:r>
    </w:p>
    <w:p w:rsidR="00FA284B" w:rsidRDefault="00FA284B" w:rsidP="00FA284B">
      <w:pPr>
        <w:widowControl w:val="0"/>
        <w:autoSpaceDE w:val="0"/>
        <w:autoSpaceDN w:val="0"/>
        <w:adjustRightInd w:val="0"/>
        <w:ind w:firstLine="4536"/>
        <w:rPr>
          <w:bCs/>
        </w:rPr>
      </w:pPr>
    </w:p>
    <w:p w:rsidR="00405A67" w:rsidRDefault="00405A67" w:rsidP="00FA284B">
      <w:pPr>
        <w:widowControl w:val="0"/>
        <w:autoSpaceDE w:val="0"/>
        <w:autoSpaceDN w:val="0"/>
        <w:adjustRightInd w:val="0"/>
        <w:ind w:firstLine="4536"/>
        <w:rPr>
          <w:bCs/>
        </w:rPr>
      </w:pPr>
    </w:p>
    <w:p w:rsidR="00405A67" w:rsidRDefault="00405A67" w:rsidP="00FA284B">
      <w:pPr>
        <w:widowControl w:val="0"/>
        <w:autoSpaceDE w:val="0"/>
        <w:autoSpaceDN w:val="0"/>
        <w:adjustRightInd w:val="0"/>
        <w:ind w:firstLine="4536"/>
        <w:rPr>
          <w:bCs/>
        </w:rPr>
      </w:pPr>
    </w:p>
    <w:p w:rsidR="00FA284B" w:rsidRDefault="00FA284B" w:rsidP="00FA284B">
      <w:pPr>
        <w:widowControl w:val="0"/>
        <w:autoSpaceDE w:val="0"/>
        <w:autoSpaceDN w:val="0"/>
        <w:adjustRightInd w:val="0"/>
        <w:ind w:firstLine="4536"/>
        <w:rPr>
          <w:bCs/>
        </w:rPr>
      </w:pPr>
    </w:p>
    <w:p w:rsidR="00FA284B" w:rsidRPr="00094CB8" w:rsidRDefault="00FA284B" w:rsidP="00FA284B">
      <w:pPr>
        <w:widowControl w:val="0"/>
        <w:autoSpaceDE w:val="0"/>
        <w:autoSpaceDN w:val="0"/>
        <w:adjustRightInd w:val="0"/>
        <w:jc w:val="both"/>
        <w:rPr>
          <w:b/>
          <w:bCs/>
        </w:rPr>
      </w:pPr>
      <w:r w:rsidRPr="00094CB8">
        <w:rPr>
          <w:b/>
          <w:bCs/>
        </w:rPr>
        <w:t xml:space="preserve">ГЛАВА  </w:t>
      </w:r>
      <w:r>
        <w:rPr>
          <w:b/>
          <w:bCs/>
        </w:rPr>
        <w:t xml:space="preserve">                                                                                                                   </w:t>
      </w:r>
      <w:r w:rsidRPr="00094CB8">
        <w:rPr>
          <w:b/>
          <w:bCs/>
        </w:rPr>
        <w:t xml:space="preserve"> А.В. ДУБКОВ</w:t>
      </w:r>
    </w:p>
    <w:p w:rsidR="00FA284B" w:rsidRDefault="00FA284B" w:rsidP="00FA284B">
      <w:pPr>
        <w:widowControl w:val="0"/>
        <w:autoSpaceDE w:val="0"/>
        <w:autoSpaceDN w:val="0"/>
        <w:adjustRightInd w:val="0"/>
        <w:ind w:firstLine="4536"/>
        <w:rPr>
          <w:bCs/>
        </w:rPr>
      </w:pPr>
    </w:p>
    <w:p w:rsidR="00FA284B" w:rsidRDefault="00FA284B" w:rsidP="00FA284B">
      <w:pPr>
        <w:widowControl w:val="0"/>
        <w:autoSpaceDE w:val="0"/>
        <w:autoSpaceDN w:val="0"/>
        <w:adjustRightInd w:val="0"/>
        <w:ind w:firstLine="4536"/>
        <w:rPr>
          <w:bCs/>
        </w:rPr>
      </w:pPr>
    </w:p>
    <w:p w:rsidR="00FA284B" w:rsidRDefault="00FA284B" w:rsidP="00FA284B">
      <w:pPr>
        <w:widowControl w:val="0"/>
        <w:autoSpaceDE w:val="0"/>
        <w:autoSpaceDN w:val="0"/>
        <w:adjustRightInd w:val="0"/>
        <w:ind w:firstLine="4536"/>
        <w:rPr>
          <w:bCs/>
        </w:rPr>
      </w:pPr>
    </w:p>
    <w:p w:rsidR="00FA284B" w:rsidRDefault="00FA284B" w:rsidP="00FA284B">
      <w:pPr>
        <w:widowControl w:val="0"/>
        <w:autoSpaceDE w:val="0"/>
        <w:autoSpaceDN w:val="0"/>
        <w:adjustRightInd w:val="0"/>
        <w:ind w:firstLine="4536"/>
        <w:rPr>
          <w:bCs/>
        </w:rPr>
      </w:pPr>
    </w:p>
    <w:p w:rsidR="00FA284B" w:rsidRDefault="00FA284B" w:rsidP="00FA284B">
      <w:pPr>
        <w:widowControl w:val="0"/>
        <w:autoSpaceDE w:val="0"/>
        <w:autoSpaceDN w:val="0"/>
        <w:adjustRightInd w:val="0"/>
        <w:ind w:firstLine="4536"/>
        <w:rPr>
          <w:bCs/>
        </w:rPr>
      </w:pPr>
    </w:p>
    <w:p w:rsidR="00FA284B" w:rsidRDefault="00FA284B" w:rsidP="00FA284B">
      <w:pPr>
        <w:widowControl w:val="0"/>
        <w:autoSpaceDE w:val="0"/>
        <w:autoSpaceDN w:val="0"/>
        <w:adjustRightInd w:val="0"/>
        <w:ind w:firstLine="4536"/>
        <w:rPr>
          <w:bCs/>
        </w:rPr>
      </w:pPr>
    </w:p>
    <w:p w:rsidR="00FA284B" w:rsidRDefault="00FA284B" w:rsidP="00FA284B">
      <w:pPr>
        <w:widowControl w:val="0"/>
        <w:autoSpaceDE w:val="0"/>
        <w:autoSpaceDN w:val="0"/>
        <w:adjustRightInd w:val="0"/>
        <w:ind w:firstLine="4536"/>
        <w:rPr>
          <w:bCs/>
        </w:rPr>
      </w:pPr>
    </w:p>
    <w:p w:rsidR="00FA284B" w:rsidRDefault="00FA284B" w:rsidP="00FA284B">
      <w:pPr>
        <w:widowControl w:val="0"/>
        <w:autoSpaceDE w:val="0"/>
        <w:autoSpaceDN w:val="0"/>
        <w:adjustRightInd w:val="0"/>
        <w:ind w:firstLine="4536"/>
        <w:rPr>
          <w:bCs/>
        </w:rPr>
      </w:pPr>
    </w:p>
    <w:p w:rsidR="00FA284B" w:rsidRDefault="00FA284B" w:rsidP="00FA284B">
      <w:pPr>
        <w:widowControl w:val="0"/>
        <w:autoSpaceDE w:val="0"/>
        <w:autoSpaceDN w:val="0"/>
        <w:adjustRightInd w:val="0"/>
        <w:ind w:firstLine="4536"/>
        <w:rPr>
          <w:bCs/>
        </w:rPr>
      </w:pPr>
    </w:p>
    <w:p w:rsidR="00FA284B" w:rsidRDefault="00FA284B" w:rsidP="00FA284B">
      <w:pPr>
        <w:widowControl w:val="0"/>
        <w:autoSpaceDE w:val="0"/>
        <w:autoSpaceDN w:val="0"/>
        <w:adjustRightInd w:val="0"/>
        <w:ind w:firstLine="4536"/>
        <w:rPr>
          <w:bCs/>
        </w:rPr>
      </w:pPr>
    </w:p>
    <w:p w:rsidR="00A64AB9" w:rsidRPr="00AA2D6D" w:rsidRDefault="00A64AB9" w:rsidP="00364F2C">
      <w:pPr>
        <w:widowControl w:val="0"/>
        <w:autoSpaceDE w:val="0"/>
        <w:autoSpaceDN w:val="0"/>
        <w:adjustRightInd w:val="0"/>
        <w:ind w:left="420" w:firstLine="4536"/>
        <w:rPr>
          <w:bCs/>
        </w:rPr>
      </w:pPr>
      <w:r w:rsidRPr="00AA2D6D">
        <w:rPr>
          <w:bCs/>
        </w:rPr>
        <w:lastRenderedPageBreak/>
        <w:t xml:space="preserve">УТВЕРЖДЕН </w:t>
      </w:r>
    </w:p>
    <w:p w:rsidR="00A64AB9" w:rsidRPr="00AA2D6D" w:rsidRDefault="00A64AB9" w:rsidP="00364F2C">
      <w:pPr>
        <w:widowControl w:val="0"/>
        <w:autoSpaceDE w:val="0"/>
        <w:autoSpaceDN w:val="0"/>
        <w:adjustRightInd w:val="0"/>
        <w:ind w:left="420" w:firstLine="4536"/>
        <w:rPr>
          <w:bCs/>
        </w:rPr>
      </w:pPr>
      <w:r w:rsidRPr="00AA2D6D">
        <w:rPr>
          <w:bCs/>
        </w:rPr>
        <w:t xml:space="preserve">постановлением администрация </w:t>
      </w:r>
    </w:p>
    <w:p w:rsidR="00A64AB9" w:rsidRPr="00AA2D6D" w:rsidRDefault="00A64AB9" w:rsidP="00364F2C">
      <w:pPr>
        <w:widowControl w:val="0"/>
        <w:autoSpaceDE w:val="0"/>
        <w:autoSpaceDN w:val="0"/>
        <w:adjustRightInd w:val="0"/>
        <w:ind w:left="420" w:firstLine="4536"/>
        <w:rPr>
          <w:bCs/>
        </w:rPr>
      </w:pPr>
      <w:r w:rsidRPr="00AA2D6D">
        <w:rPr>
          <w:bCs/>
        </w:rPr>
        <w:t>Бодайбинского городского поселения</w:t>
      </w:r>
    </w:p>
    <w:p w:rsidR="00A64AB9" w:rsidRPr="00AA2D6D" w:rsidRDefault="00A64AB9" w:rsidP="00364F2C">
      <w:pPr>
        <w:widowControl w:val="0"/>
        <w:autoSpaceDE w:val="0"/>
        <w:autoSpaceDN w:val="0"/>
        <w:adjustRightInd w:val="0"/>
        <w:ind w:left="420" w:firstLine="4536"/>
        <w:rPr>
          <w:bCs/>
        </w:rPr>
      </w:pPr>
      <w:r w:rsidRPr="00AA2D6D">
        <w:rPr>
          <w:bCs/>
        </w:rPr>
        <w:t>от_</w:t>
      </w:r>
      <w:r w:rsidRPr="00A64AB9">
        <w:rPr>
          <w:bCs/>
          <w:u w:val="single"/>
        </w:rPr>
        <w:t>___</w:t>
      </w:r>
      <w:r w:rsidR="00405A67">
        <w:rPr>
          <w:bCs/>
          <w:u w:val="single"/>
        </w:rPr>
        <w:t>_____</w:t>
      </w:r>
      <w:r w:rsidR="00405A67" w:rsidRPr="00405A67">
        <w:rPr>
          <w:bCs/>
        </w:rPr>
        <w:t xml:space="preserve"> 2019</w:t>
      </w:r>
      <w:r>
        <w:rPr>
          <w:bCs/>
        </w:rPr>
        <w:t xml:space="preserve"> </w:t>
      </w:r>
      <w:r w:rsidRPr="00AA2D6D">
        <w:rPr>
          <w:bCs/>
        </w:rPr>
        <w:t>года №</w:t>
      </w:r>
      <w:r w:rsidRPr="00A64AB9">
        <w:rPr>
          <w:bCs/>
          <w:u w:val="single"/>
        </w:rPr>
        <w:t>_________</w:t>
      </w:r>
      <w:r w:rsidRPr="00AA2D6D">
        <w:rPr>
          <w:bCs/>
        </w:rPr>
        <w:t>_</w:t>
      </w:r>
    </w:p>
    <w:p w:rsidR="00A64AB9" w:rsidRDefault="00A64AB9" w:rsidP="00A64AB9">
      <w:pPr>
        <w:widowControl w:val="0"/>
        <w:autoSpaceDE w:val="0"/>
        <w:autoSpaceDN w:val="0"/>
        <w:adjustRightInd w:val="0"/>
        <w:jc w:val="right"/>
        <w:rPr>
          <w:b/>
          <w:bCs/>
          <w:sz w:val="28"/>
          <w:szCs w:val="28"/>
        </w:rPr>
      </w:pPr>
    </w:p>
    <w:p w:rsidR="00A64AB9" w:rsidRDefault="00A64AB9" w:rsidP="00A64AB9">
      <w:pPr>
        <w:widowControl w:val="0"/>
        <w:autoSpaceDE w:val="0"/>
        <w:autoSpaceDN w:val="0"/>
        <w:adjustRightInd w:val="0"/>
        <w:jc w:val="right"/>
        <w:rPr>
          <w:b/>
          <w:bCs/>
          <w:sz w:val="28"/>
          <w:szCs w:val="28"/>
        </w:rPr>
      </w:pPr>
    </w:p>
    <w:p w:rsidR="00A64AB9" w:rsidRDefault="00A64AB9" w:rsidP="00A64AB9">
      <w:pPr>
        <w:widowControl w:val="0"/>
        <w:autoSpaceDE w:val="0"/>
        <w:autoSpaceDN w:val="0"/>
        <w:adjustRightInd w:val="0"/>
        <w:jc w:val="right"/>
        <w:rPr>
          <w:b/>
          <w:bCs/>
          <w:sz w:val="28"/>
          <w:szCs w:val="28"/>
        </w:rPr>
      </w:pPr>
    </w:p>
    <w:p w:rsidR="00A64AB9" w:rsidRDefault="00A64AB9" w:rsidP="00A64AB9">
      <w:pPr>
        <w:widowControl w:val="0"/>
        <w:autoSpaceDE w:val="0"/>
        <w:autoSpaceDN w:val="0"/>
        <w:adjustRightInd w:val="0"/>
        <w:jc w:val="center"/>
        <w:rPr>
          <w:b/>
          <w:bCs/>
        </w:rPr>
      </w:pPr>
      <w:r w:rsidRPr="00AA2D6D">
        <w:rPr>
          <w:b/>
          <w:bCs/>
        </w:rPr>
        <w:t>АДМИНИСТРАТИВНЫЙ РЕГЛАМЕНТ</w:t>
      </w:r>
    </w:p>
    <w:p w:rsidR="00A64AB9" w:rsidRDefault="00A64AB9" w:rsidP="00320591">
      <w:pPr>
        <w:widowControl w:val="0"/>
        <w:autoSpaceDE w:val="0"/>
        <w:autoSpaceDN w:val="0"/>
        <w:adjustRightInd w:val="0"/>
        <w:jc w:val="center"/>
        <w:rPr>
          <w:b/>
          <w:bCs/>
        </w:rPr>
      </w:pPr>
      <w:r w:rsidRPr="00AA2D6D">
        <w:rPr>
          <w:b/>
          <w:bCs/>
        </w:rPr>
        <w:t>предоставлени</w:t>
      </w:r>
      <w:r w:rsidR="00260CC0">
        <w:rPr>
          <w:b/>
          <w:bCs/>
        </w:rPr>
        <w:t>я</w:t>
      </w:r>
      <w:r w:rsidRPr="00AA2D6D">
        <w:rPr>
          <w:b/>
          <w:bCs/>
        </w:rPr>
        <w:t xml:space="preserve"> муниципальной услуги</w:t>
      </w:r>
    </w:p>
    <w:p w:rsidR="00320591" w:rsidRPr="00DF4D6F" w:rsidRDefault="0043314A" w:rsidP="00320591">
      <w:pPr>
        <w:pStyle w:val="ConsPlusNormal"/>
        <w:widowControl/>
        <w:ind w:right="-1"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r w:rsidR="00320591" w:rsidRPr="00DF4D6F">
        <w:rPr>
          <w:rFonts w:ascii="Times New Roman" w:hAnsi="Times New Roman" w:cs="Times New Roman"/>
          <w:b/>
          <w:color w:val="000000"/>
          <w:sz w:val="24"/>
          <w:szCs w:val="24"/>
        </w:rPr>
        <w:t xml:space="preserve">Выдача письменных разъяснений налогоплательщикам и налоговым агентам </w:t>
      </w:r>
    </w:p>
    <w:p w:rsidR="00320591" w:rsidRPr="00DF4D6F" w:rsidRDefault="00320591" w:rsidP="00320591">
      <w:pPr>
        <w:pStyle w:val="ConsPlusNormal"/>
        <w:widowControl/>
        <w:ind w:right="-1" w:firstLine="0"/>
        <w:jc w:val="center"/>
        <w:rPr>
          <w:rFonts w:ascii="Times New Roman" w:hAnsi="Times New Roman" w:cs="Times New Roman"/>
          <w:b/>
          <w:color w:val="000000"/>
          <w:sz w:val="24"/>
          <w:szCs w:val="24"/>
        </w:rPr>
      </w:pPr>
      <w:r w:rsidRPr="00DF4D6F">
        <w:rPr>
          <w:rFonts w:ascii="Times New Roman" w:hAnsi="Times New Roman" w:cs="Times New Roman"/>
          <w:b/>
          <w:color w:val="000000"/>
          <w:sz w:val="24"/>
          <w:szCs w:val="24"/>
        </w:rPr>
        <w:t xml:space="preserve">по вопросам применения нормативных правовых актов Бодайбинского </w:t>
      </w:r>
    </w:p>
    <w:p w:rsidR="00320591" w:rsidRPr="00DF4D6F" w:rsidRDefault="00320591" w:rsidP="00320591">
      <w:pPr>
        <w:pStyle w:val="ConsPlusNormal"/>
        <w:widowControl/>
        <w:ind w:right="-1" w:firstLine="0"/>
        <w:jc w:val="center"/>
        <w:rPr>
          <w:rFonts w:ascii="Times New Roman" w:hAnsi="Times New Roman" w:cs="Times New Roman"/>
          <w:b/>
          <w:color w:val="000000"/>
          <w:sz w:val="24"/>
          <w:szCs w:val="24"/>
        </w:rPr>
      </w:pPr>
      <w:r w:rsidRPr="00DF4D6F">
        <w:rPr>
          <w:rFonts w:ascii="Times New Roman" w:hAnsi="Times New Roman" w:cs="Times New Roman"/>
          <w:b/>
          <w:color w:val="000000"/>
          <w:sz w:val="24"/>
          <w:szCs w:val="24"/>
        </w:rPr>
        <w:t>муниципального образования о местных налогах и сборах</w:t>
      </w:r>
      <w:r w:rsidR="0043314A">
        <w:rPr>
          <w:rFonts w:ascii="Times New Roman" w:hAnsi="Times New Roman" w:cs="Times New Roman"/>
          <w:b/>
          <w:color w:val="000000"/>
          <w:sz w:val="24"/>
          <w:szCs w:val="24"/>
        </w:rPr>
        <w:t>»</w:t>
      </w:r>
    </w:p>
    <w:p w:rsidR="00A64AB9" w:rsidRDefault="00A64AB9" w:rsidP="00320591">
      <w:pPr>
        <w:widowControl w:val="0"/>
        <w:autoSpaceDE w:val="0"/>
        <w:autoSpaceDN w:val="0"/>
        <w:adjustRightInd w:val="0"/>
        <w:jc w:val="center"/>
        <w:rPr>
          <w:bCs/>
        </w:rPr>
      </w:pPr>
    </w:p>
    <w:p w:rsidR="00F5786C" w:rsidRDefault="00F5786C" w:rsidP="00652CBA">
      <w:pPr>
        <w:widowControl w:val="0"/>
        <w:autoSpaceDE w:val="0"/>
        <w:autoSpaceDN w:val="0"/>
        <w:adjustRightInd w:val="0"/>
        <w:jc w:val="center"/>
        <w:rPr>
          <w:b/>
          <w:bCs/>
        </w:rPr>
      </w:pPr>
    </w:p>
    <w:p w:rsidR="00652CBA" w:rsidRDefault="00652CBA" w:rsidP="00652CBA">
      <w:pPr>
        <w:widowControl w:val="0"/>
        <w:autoSpaceDE w:val="0"/>
        <w:autoSpaceDN w:val="0"/>
        <w:adjustRightInd w:val="0"/>
        <w:jc w:val="center"/>
        <w:rPr>
          <w:b/>
          <w:bCs/>
        </w:rPr>
      </w:pPr>
      <w:r>
        <w:rPr>
          <w:b/>
          <w:bCs/>
        </w:rPr>
        <w:t xml:space="preserve">Раздел </w:t>
      </w:r>
      <w:r>
        <w:rPr>
          <w:b/>
          <w:bCs/>
          <w:lang w:val="en-US"/>
        </w:rPr>
        <w:t>I</w:t>
      </w:r>
      <w:r>
        <w:rPr>
          <w:b/>
          <w:bCs/>
        </w:rPr>
        <w:t>. ОБЩИЕ ПОЛОЖЕНИЯ</w:t>
      </w:r>
    </w:p>
    <w:p w:rsidR="00F5786C" w:rsidRDefault="00F5786C" w:rsidP="00652CBA">
      <w:pPr>
        <w:widowControl w:val="0"/>
        <w:autoSpaceDE w:val="0"/>
        <w:autoSpaceDN w:val="0"/>
        <w:adjustRightInd w:val="0"/>
        <w:jc w:val="center"/>
        <w:rPr>
          <w:b/>
          <w:bCs/>
        </w:rPr>
      </w:pPr>
    </w:p>
    <w:p w:rsidR="00F5786C" w:rsidRPr="00F5786C" w:rsidRDefault="00F5786C" w:rsidP="00F5786C">
      <w:pPr>
        <w:shd w:val="clear" w:color="auto" w:fill="FFFFFF"/>
        <w:spacing w:before="375" w:after="225"/>
        <w:jc w:val="center"/>
        <w:textAlignment w:val="baseline"/>
        <w:outlineLvl w:val="2"/>
        <w:rPr>
          <w:color w:val="4C4C4C"/>
          <w:spacing w:val="2"/>
        </w:rPr>
      </w:pPr>
      <w:r w:rsidRPr="00F5786C">
        <w:rPr>
          <w:color w:val="4C4C4C"/>
          <w:spacing w:val="2"/>
        </w:rPr>
        <w:t>I. Общие положения</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1.1. Административный регламент предоставления муниципальной услуги </w:t>
      </w:r>
      <w:r w:rsidR="0043314A">
        <w:rPr>
          <w:color w:val="2D2D2D"/>
          <w:spacing w:val="2"/>
        </w:rPr>
        <w:t>«</w:t>
      </w:r>
      <w:r w:rsidR="00BC3D7E">
        <w:rPr>
          <w:color w:val="2D2D2D"/>
          <w:spacing w:val="2"/>
        </w:rPr>
        <w:t>Выдача</w:t>
      </w:r>
      <w:r w:rsidRPr="00743BEA">
        <w:rPr>
          <w:color w:val="2D2D2D"/>
          <w:spacing w:val="2"/>
        </w:rPr>
        <w:t xml:space="preserve"> письменных разъяснений налогоплательщикам по вопросам применения муниципальных нормативных правовых актов </w:t>
      </w:r>
      <w:r w:rsidR="00BC3D7E">
        <w:rPr>
          <w:color w:val="2D2D2D"/>
          <w:spacing w:val="2"/>
        </w:rPr>
        <w:t>Бодайбинского муниципального образования</w:t>
      </w:r>
      <w:r w:rsidRPr="00743BEA">
        <w:rPr>
          <w:color w:val="2D2D2D"/>
          <w:spacing w:val="2"/>
        </w:rPr>
        <w:t xml:space="preserve"> о местных налогах и сборах</w:t>
      </w:r>
      <w:r w:rsidR="0043314A">
        <w:rPr>
          <w:color w:val="2D2D2D"/>
          <w:spacing w:val="2"/>
        </w:rPr>
        <w:t>»</w:t>
      </w:r>
      <w:r w:rsidRPr="00743BEA">
        <w:rPr>
          <w:color w:val="2D2D2D"/>
          <w:spacing w:val="2"/>
        </w:rPr>
        <w:t xml:space="preserve"> (далее - административный регламент) разработан в целях повышения качества исполнения и доступности результатов предоставления муниципальной услуги </w:t>
      </w:r>
      <w:r w:rsidR="0043314A">
        <w:rPr>
          <w:color w:val="2D2D2D"/>
          <w:spacing w:val="2"/>
        </w:rPr>
        <w:t>«</w:t>
      </w:r>
      <w:r w:rsidR="00BC3D7E">
        <w:rPr>
          <w:color w:val="2D2D2D"/>
          <w:spacing w:val="2"/>
        </w:rPr>
        <w:t>Выдача</w:t>
      </w:r>
      <w:r w:rsidRPr="00743BEA">
        <w:rPr>
          <w:color w:val="2D2D2D"/>
          <w:spacing w:val="2"/>
        </w:rPr>
        <w:t xml:space="preserve"> письменных разъяснений налогоплательщикам по вопросам применения муниципальных нормативных правовых актов </w:t>
      </w:r>
      <w:r w:rsidR="00BC3D7E">
        <w:rPr>
          <w:color w:val="2D2D2D"/>
          <w:spacing w:val="2"/>
        </w:rPr>
        <w:t>Бодайбинского муниципального образования</w:t>
      </w:r>
      <w:r w:rsidRPr="00743BEA">
        <w:rPr>
          <w:color w:val="2D2D2D"/>
          <w:spacing w:val="2"/>
        </w:rPr>
        <w:t xml:space="preserve"> о местных налогах и сборах</w:t>
      </w:r>
      <w:r w:rsidR="0043314A">
        <w:rPr>
          <w:color w:val="2D2D2D"/>
          <w:spacing w:val="2"/>
        </w:rPr>
        <w:t>»</w:t>
      </w:r>
      <w:r w:rsidRPr="00743BEA">
        <w:rPr>
          <w:color w:val="2D2D2D"/>
          <w:spacing w:val="2"/>
        </w:rPr>
        <w:t xml:space="preserve"> (далее - муниципальная услуга) и определяет сроки и последовательность действий (административных процедур) при предоставлении муниципальной услуги в соответствии с законодательством Российской Федерации.</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1.2. Круг заявителей:</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Муниципальная услуга предоставляется физическим 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уполномоченным представителям, обратившимся с заявлением о предоставлении муниципальной услуги (далее - заявитель).</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1.3. Порядок информирования о порядке предоставления муниципальной услуги.</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1.3.1. Для получения информации о порядке предоставления муниципальной услуги лицо, имеющее намерение получить муниципальную услугу (далее - заинтересованное лицо), обращается в </w:t>
      </w:r>
      <w:r w:rsidR="00BC3D7E">
        <w:rPr>
          <w:color w:val="2D2D2D"/>
          <w:spacing w:val="2"/>
        </w:rPr>
        <w:t>финансовое управление Бодайбинского городского поселения</w:t>
      </w:r>
      <w:r w:rsidRPr="00743BEA">
        <w:rPr>
          <w:color w:val="2D2D2D"/>
          <w:spacing w:val="2"/>
        </w:rPr>
        <w:t xml:space="preserve"> администрации </w:t>
      </w:r>
      <w:r w:rsidR="00BC3D7E">
        <w:rPr>
          <w:color w:val="2D2D2D"/>
          <w:spacing w:val="2"/>
        </w:rPr>
        <w:t>Бодайбинского муниципального образования</w:t>
      </w:r>
      <w:r w:rsidRPr="00743BEA">
        <w:rPr>
          <w:color w:val="2D2D2D"/>
          <w:spacing w:val="2"/>
        </w:rPr>
        <w:t xml:space="preserve"> (далее - </w:t>
      </w:r>
      <w:r w:rsidR="00BC3D7E">
        <w:rPr>
          <w:color w:val="2D2D2D"/>
          <w:spacing w:val="2"/>
        </w:rPr>
        <w:t>Финансовое управление</w:t>
      </w:r>
      <w:r w:rsidRPr="00743BEA">
        <w:rPr>
          <w:color w:val="2D2D2D"/>
          <w:spacing w:val="2"/>
        </w:rPr>
        <w:t>):</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по телефону;</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в письменном виде;</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в электронной форме;</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на личном приеме.</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Информация о местонахождении, графике работы, справочных телефонах и адресе электронной почты </w:t>
      </w:r>
      <w:r w:rsidR="00BC3D7E">
        <w:rPr>
          <w:color w:val="2D2D2D"/>
          <w:spacing w:val="2"/>
        </w:rPr>
        <w:t>Финансовое управление</w:t>
      </w:r>
      <w:r w:rsidRPr="00743BEA">
        <w:rPr>
          <w:color w:val="2D2D2D"/>
          <w:spacing w:val="2"/>
        </w:rPr>
        <w:t xml:space="preserve"> содержится в приложении к настоящему административному регламенту.</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1.3.2. Информирование проводится по выбору заинтересованного лица в форме:</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устного информирования;</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lastRenderedPageBreak/>
        <w:br/>
        <w:t>- письменного информирования;</w:t>
      </w:r>
    </w:p>
    <w:p w:rsidR="00F5786C" w:rsidRPr="00743BEA" w:rsidRDefault="00F5786C" w:rsidP="000E75FC">
      <w:pPr>
        <w:shd w:val="clear" w:color="auto" w:fill="FFFFFF"/>
        <w:jc w:val="both"/>
        <w:textAlignment w:val="baseline"/>
        <w:rPr>
          <w:color w:val="2D2D2D"/>
          <w:spacing w:val="2"/>
        </w:rPr>
      </w:pPr>
      <w:r w:rsidRPr="00743BEA">
        <w:rPr>
          <w:color w:val="2D2D2D"/>
          <w:spacing w:val="2"/>
        </w:rPr>
        <w:t>- по электронной почте.</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1.3.3. Индивидуальное устное информирование граждан осуществляется </w:t>
      </w:r>
      <w:r w:rsidR="000E75FC">
        <w:rPr>
          <w:color w:val="2D2D2D"/>
          <w:spacing w:val="2"/>
        </w:rPr>
        <w:t>специалистами</w:t>
      </w:r>
      <w:r w:rsidRPr="00743BEA">
        <w:rPr>
          <w:color w:val="2D2D2D"/>
          <w:spacing w:val="2"/>
        </w:rPr>
        <w:t xml:space="preserve"> </w:t>
      </w:r>
      <w:r w:rsidR="000E75FC">
        <w:rPr>
          <w:color w:val="2D2D2D"/>
          <w:spacing w:val="2"/>
        </w:rPr>
        <w:t xml:space="preserve">Финансового управления   </w:t>
      </w:r>
      <w:r w:rsidRPr="00743BEA">
        <w:rPr>
          <w:color w:val="2D2D2D"/>
          <w:spacing w:val="2"/>
        </w:rPr>
        <w:t>при обращении граждан за информацией:</w:t>
      </w:r>
    </w:p>
    <w:p w:rsidR="00F5786C" w:rsidRPr="00743BEA" w:rsidRDefault="00F5786C" w:rsidP="000E75FC">
      <w:pPr>
        <w:shd w:val="clear" w:color="auto" w:fill="FFFFFF"/>
        <w:jc w:val="both"/>
        <w:textAlignment w:val="baseline"/>
        <w:rPr>
          <w:color w:val="2D2D2D"/>
          <w:spacing w:val="2"/>
        </w:rPr>
      </w:pPr>
      <w:r w:rsidRPr="00743BEA">
        <w:rPr>
          <w:color w:val="2D2D2D"/>
          <w:spacing w:val="2"/>
        </w:rPr>
        <w:t>- при личном обращении;</w:t>
      </w:r>
    </w:p>
    <w:p w:rsidR="000E75FC" w:rsidRDefault="00F5786C" w:rsidP="000E75FC">
      <w:pPr>
        <w:shd w:val="clear" w:color="auto" w:fill="FFFFFF"/>
        <w:jc w:val="both"/>
        <w:textAlignment w:val="baseline"/>
        <w:rPr>
          <w:color w:val="2D2D2D"/>
          <w:spacing w:val="2"/>
        </w:rPr>
      </w:pPr>
      <w:r w:rsidRPr="00743BEA">
        <w:rPr>
          <w:color w:val="2D2D2D"/>
          <w:spacing w:val="2"/>
        </w:rPr>
        <w:t>- по телефону.</w:t>
      </w:r>
    </w:p>
    <w:p w:rsidR="00F5786C" w:rsidRPr="00743BEA" w:rsidRDefault="00F5786C" w:rsidP="000E75FC">
      <w:pPr>
        <w:shd w:val="clear" w:color="auto" w:fill="FFFFFF"/>
        <w:ind w:firstLine="708"/>
        <w:jc w:val="both"/>
        <w:textAlignment w:val="baseline"/>
        <w:rPr>
          <w:color w:val="2D2D2D"/>
          <w:spacing w:val="2"/>
        </w:rPr>
      </w:pPr>
      <w:r w:rsidRPr="00743BEA">
        <w:rPr>
          <w:color w:val="2D2D2D"/>
          <w:spacing w:val="2"/>
        </w:rPr>
        <w:t xml:space="preserve">1.3.4. Индивидуальное устное информирование о предоставлении муниципальной услуги осуществляется специалистами </w:t>
      </w:r>
      <w:r w:rsidR="000E75FC">
        <w:rPr>
          <w:color w:val="2D2D2D"/>
          <w:spacing w:val="2"/>
        </w:rPr>
        <w:t xml:space="preserve">Финансового управления </w:t>
      </w:r>
      <w:r w:rsidRPr="00743BEA">
        <w:rPr>
          <w:color w:val="2D2D2D"/>
          <w:spacing w:val="2"/>
        </w:rPr>
        <w:t>по следующим вопросам:</w:t>
      </w:r>
    </w:p>
    <w:p w:rsidR="00F5786C" w:rsidRPr="00743BEA" w:rsidRDefault="00F5786C" w:rsidP="000E75FC">
      <w:pPr>
        <w:shd w:val="clear" w:color="auto" w:fill="FFFFFF"/>
        <w:jc w:val="both"/>
        <w:textAlignment w:val="baseline"/>
        <w:rPr>
          <w:color w:val="2D2D2D"/>
          <w:spacing w:val="2"/>
        </w:rPr>
      </w:pPr>
      <w:r w:rsidRPr="00743BEA">
        <w:rPr>
          <w:color w:val="2D2D2D"/>
          <w:spacing w:val="2"/>
        </w:rPr>
        <w:t>- сроки предоставления муниципальной услуги;</w:t>
      </w:r>
    </w:p>
    <w:p w:rsidR="00F5786C" w:rsidRPr="00743BEA" w:rsidRDefault="00F5786C" w:rsidP="000E75FC">
      <w:pPr>
        <w:shd w:val="clear" w:color="auto" w:fill="FFFFFF"/>
        <w:jc w:val="both"/>
        <w:textAlignment w:val="baseline"/>
        <w:rPr>
          <w:color w:val="2D2D2D"/>
          <w:spacing w:val="2"/>
        </w:rPr>
      </w:pPr>
      <w:r w:rsidRPr="00743BEA">
        <w:rPr>
          <w:color w:val="2D2D2D"/>
          <w:spacing w:val="2"/>
        </w:rPr>
        <w:t>- время и место приема заявителей;</w:t>
      </w:r>
    </w:p>
    <w:p w:rsidR="00F5786C" w:rsidRPr="00743BEA" w:rsidRDefault="00F5786C" w:rsidP="000E75FC">
      <w:pPr>
        <w:shd w:val="clear" w:color="auto" w:fill="FFFFFF"/>
        <w:jc w:val="both"/>
        <w:textAlignment w:val="baseline"/>
        <w:rPr>
          <w:color w:val="2D2D2D"/>
          <w:spacing w:val="2"/>
        </w:rPr>
      </w:pPr>
      <w:r w:rsidRPr="00743BEA">
        <w:rPr>
          <w:color w:val="2D2D2D"/>
          <w:spacing w:val="2"/>
        </w:rPr>
        <w:t>- порядок обжалования действий (бездействия) и решений, осуществляемых и принимаемых в ходе предоставления муниципальной услуги;</w:t>
      </w:r>
    </w:p>
    <w:p w:rsidR="00F5786C" w:rsidRPr="00743BEA" w:rsidRDefault="00F5786C" w:rsidP="000E75FC">
      <w:pPr>
        <w:shd w:val="clear" w:color="auto" w:fill="FFFFFF"/>
        <w:jc w:val="both"/>
        <w:textAlignment w:val="baseline"/>
        <w:rPr>
          <w:color w:val="2D2D2D"/>
          <w:spacing w:val="2"/>
        </w:rPr>
      </w:pPr>
      <w:r w:rsidRPr="00743BEA">
        <w:rPr>
          <w:color w:val="2D2D2D"/>
          <w:spacing w:val="2"/>
        </w:rPr>
        <w:t>- сведения о ходе предоставления муниципальной услуги;</w:t>
      </w:r>
    </w:p>
    <w:p w:rsidR="00F5786C" w:rsidRPr="00743BEA" w:rsidRDefault="00F5786C" w:rsidP="000E75FC">
      <w:pPr>
        <w:shd w:val="clear" w:color="auto" w:fill="FFFFFF"/>
        <w:jc w:val="both"/>
        <w:textAlignment w:val="baseline"/>
        <w:rPr>
          <w:color w:val="2D2D2D"/>
          <w:spacing w:val="2"/>
        </w:rPr>
      </w:pPr>
      <w:r w:rsidRPr="00743BEA">
        <w:rPr>
          <w:color w:val="2D2D2D"/>
          <w:spacing w:val="2"/>
        </w:rPr>
        <w:t>- иные вопросы, имеющие отношение к порядку предоставления муниципальной услуги.</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Специалисты</w:t>
      </w:r>
      <w:r w:rsidR="000E75FC" w:rsidRPr="00743BEA">
        <w:rPr>
          <w:color w:val="2D2D2D"/>
          <w:spacing w:val="2"/>
        </w:rPr>
        <w:t xml:space="preserve"> </w:t>
      </w:r>
      <w:r w:rsidR="000E75FC">
        <w:rPr>
          <w:color w:val="2D2D2D"/>
          <w:spacing w:val="2"/>
        </w:rPr>
        <w:t>Финансового управления,</w:t>
      </w:r>
      <w:r w:rsidRPr="00743BEA">
        <w:rPr>
          <w:color w:val="2D2D2D"/>
          <w:spacing w:val="2"/>
        </w:rPr>
        <w:t xml:space="preserve"> осуществляющие индивидуальное устное информирование, должны принять все необходимые меры для дачи полного ответа на поставленные вопросы. Время ожидания граждан в очереди при индивидуальном устном информировании не может превышать 15 минут. Индивидуальное устное информирование каждого гражданина специалист </w:t>
      </w:r>
      <w:r w:rsidR="000E75FC">
        <w:rPr>
          <w:color w:val="2D2D2D"/>
          <w:spacing w:val="2"/>
        </w:rPr>
        <w:t xml:space="preserve">Финансового управления   </w:t>
      </w:r>
      <w:r w:rsidRPr="00743BEA">
        <w:rPr>
          <w:color w:val="2D2D2D"/>
          <w:spacing w:val="2"/>
        </w:rPr>
        <w:t>осуществляет не более 15 минут.</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В случае, если для подготовки ответа требуется продолжительное время, специалист </w:t>
      </w:r>
      <w:r w:rsidR="00BC3D7E">
        <w:rPr>
          <w:color w:val="2D2D2D"/>
          <w:spacing w:val="2"/>
        </w:rPr>
        <w:t>Финансов</w:t>
      </w:r>
      <w:r w:rsidR="000E75FC">
        <w:rPr>
          <w:color w:val="2D2D2D"/>
          <w:spacing w:val="2"/>
        </w:rPr>
        <w:t>ого</w:t>
      </w:r>
      <w:r w:rsidR="00BC3D7E">
        <w:rPr>
          <w:color w:val="2D2D2D"/>
          <w:spacing w:val="2"/>
        </w:rPr>
        <w:t xml:space="preserve"> управлени</w:t>
      </w:r>
      <w:r w:rsidR="000E75FC">
        <w:rPr>
          <w:color w:val="2D2D2D"/>
          <w:spacing w:val="2"/>
        </w:rPr>
        <w:t>я</w:t>
      </w:r>
      <w:r w:rsidRPr="00743BEA">
        <w:rPr>
          <w:color w:val="2D2D2D"/>
          <w:spacing w:val="2"/>
        </w:rPr>
        <w:t>, осуществляющий устное информирование, может предложить гражданину обратиться за необходимой информацией в письменном виде, через информационно-телекоммуникационную сеть Интернет либо назначить другое удобное для гражданина время для устного информирования.</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При информировании заинтересованных лиц по телефону или при личном приеме специалисты </w:t>
      </w:r>
      <w:r w:rsidR="000E75FC">
        <w:rPr>
          <w:color w:val="2D2D2D"/>
          <w:spacing w:val="2"/>
        </w:rPr>
        <w:t>Финансового управления</w:t>
      </w:r>
      <w:r w:rsidRPr="00743BEA">
        <w:rPr>
          <w:color w:val="2D2D2D"/>
          <w:spacing w:val="2"/>
        </w:rPr>
        <w:t>, осуществляющие информирование заинтересованных лиц, должны соблюдать следующие правила:</w:t>
      </w:r>
    </w:p>
    <w:p w:rsidR="00F5786C" w:rsidRPr="00743BEA" w:rsidRDefault="00F5786C" w:rsidP="000E75FC">
      <w:pPr>
        <w:shd w:val="clear" w:color="auto" w:fill="FFFFFF"/>
        <w:jc w:val="both"/>
        <w:textAlignment w:val="baseline"/>
        <w:rPr>
          <w:color w:val="2D2D2D"/>
          <w:spacing w:val="2"/>
        </w:rPr>
      </w:pPr>
      <w:r w:rsidRPr="00743BEA">
        <w:rPr>
          <w:color w:val="2D2D2D"/>
          <w:spacing w:val="2"/>
        </w:rPr>
        <w:t>- корректно и внимательно относиться к заинтересованному лицу, не унижая его чести и достоинства;</w:t>
      </w:r>
    </w:p>
    <w:p w:rsidR="00F5786C" w:rsidRPr="00743BEA" w:rsidRDefault="00F5786C" w:rsidP="000E75FC">
      <w:pPr>
        <w:shd w:val="clear" w:color="auto" w:fill="FFFFFF"/>
        <w:jc w:val="both"/>
        <w:textAlignment w:val="baseline"/>
        <w:rPr>
          <w:color w:val="2D2D2D"/>
          <w:spacing w:val="2"/>
        </w:rPr>
      </w:pPr>
      <w:r w:rsidRPr="00743BEA">
        <w:rPr>
          <w:color w:val="2D2D2D"/>
          <w:spacing w:val="2"/>
        </w:rPr>
        <w:t xml:space="preserve">- ответ на телефонный звонок должен начинаться с информации о наименовании </w:t>
      </w:r>
      <w:r w:rsidR="00BC3D7E">
        <w:rPr>
          <w:color w:val="2D2D2D"/>
          <w:spacing w:val="2"/>
        </w:rPr>
        <w:t>Финансов</w:t>
      </w:r>
      <w:r w:rsidR="000E75FC">
        <w:rPr>
          <w:color w:val="2D2D2D"/>
          <w:spacing w:val="2"/>
        </w:rPr>
        <w:t>ого</w:t>
      </w:r>
      <w:r w:rsidR="00BC3D7E">
        <w:rPr>
          <w:color w:val="2D2D2D"/>
          <w:spacing w:val="2"/>
        </w:rPr>
        <w:t xml:space="preserve"> управлени</w:t>
      </w:r>
      <w:r w:rsidR="000E75FC">
        <w:rPr>
          <w:color w:val="2D2D2D"/>
          <w:spacing w:val="2"/>
        </w:rPr>
        <w:t>я</w:t>
      </w:r>
      <w:r w:rsidRPr="00743BEA">
        <w:rPr>
          <w:color w:val="2D2D2D"/>
          <w:spacing w:val="2"/>
        </w:rPr>
        <w:t xml:space="preserve">, фамилии, имени, отчестве должностного лица, принявшего телефонный звонок. Во время разговора специалист </w:t>
      </w:r>
      <w:r w:rsidR="000E75FC">
        <w:rPr>
          <w:color w:val="2D2D2D"/>
          <w:spacing w:val="2"/>
        </w:rPr>
        <w:t xml:space="preserve">Финансового управления   </w:t>
      </w:r>
      <w:r w:rsidRPr="00743BEA">
        <w:rPr>
          <w:color w:val="2D2D2D"/>
          <w:spacing w:val="2"/>
        </w:rPr>
        <w:t xml:space="preserve">должен избегать параллельных разговоров с окружающими людьми. В конце консультирования специалист </w:t>
      </w:r>
      <w:r w:rsidR="000E75FC">
        <w:rPr>
          <w:color w:val="2D2D2D"/>
          <w:spacing w:val="2"/>
        </w:rPr>
        <w:t xml:space="preserve">Финансового управления </w:t>
      </w:r>
      <w:r w:rsidRPr="00743BEA">
        <w:rPr>
          <w:color w:val="2D2D2D"/>
          <w:spacing w:val="2"/>
        </w:rPr>
        <w:t>должен кратко подвести итог и перечислить меры, которые надо принять. Время разговора не должно превышать 15 минут.</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Звонки заинтересованных лиц по справочным телефонам </w:t>
      </w:r>
      <w:r w:rsidR="000E75FC">
        <w:rPr>
          <w:color w:val="2D2D2D"/>
          <w:spacing w:val="2"/>
        </w:rPr>
        <w:t xml:space="preserve">Финансового управления </w:t>
      </w:r>
      <w:r w:rsidRPr="00743BEA">
        <w:rPr>
          <w:color w:val="2D2D2D"/>
          <w:spacing w:val="2"/>
        </w:rPr>
        <w:t xml:space="preserve">принимаются в соответствующие часы работы </w:t>
      </w:r>
      <w:r w:rsidR="000E75FC">
        <w:rPr>
          <w:color w:val="2D2D2D"/>
          <w:spacing w:val="2"/>
        </w:rPr>
        <w:t xml:space="preserve">Финансового управления </w:t>
      </w:r>
      <w:r w:rsidRPr="00743BEA">
        <w:rPr>
          <w:color w:val="2D2D2D"/>
          <w:spacing w:val="2"/>
        </w:rPr>
        <w:t>согласно приложению к настоящему административному регламенту.</w:t>
      </w:r>
    </w:p>
    <w:p w:rsidR="003B0CC8" w:rsidRDefault="00F5786C" w:rsidP="00F74685">
      <w:pPr>
        <w:shd w:val="clear" w:color="auto" w:fill="FFFFFF"/>
        <w:ind w:firstLine="709"/>
        <w:jc w:val="both"/>
        <w:textAlignment w:val="baseline"/>
        <w:rPr>
          <w:color w:val="2D2D2D"/>
          <w:spacing w:val="2"/>
        </w:rPr>
      </w:pPr>
      <w:r w:rsidRPr="00743BEA">
        <w:rPr>
          <w:color w:val="2D2D2D"/>
          <w:spacing w:val="2"/>
        </w:rPr>
        <w:t>1.3.5. Информацию о порядке предоставления муниципальной услуги также можно получить</w:t>
      </w:r>
      <w:r w:rsidR="003B0CC8">
        <w:rPr>
          <w:color w:val="2D2D2D"/>
          <w:spacing w:val="2"/>
        </w:rPr>
        <w:t>:</w:t>
      </w:r>
    </w:p>
    <w:p w:rsidR="00F5786C" w:rsidRDefault="003B0CC8" w:rsidP="00F74685">
      <w:pPr>
        <w:shd w:val="clear" w:color="auto" w:fill="FFFFFF"/>
        <w:ind w:firstLine="709"/>
        <w:jc w:val="both"/>
        <w:textAlignment w:val="baseline"/>
        <w:rPr>
          <w:color w:val="2D2D2D"/>
          <w:spacing w:val="2"/>
        </w:rPr>
      </w:pPr>
      <w:r>
        <w:rPr>
          <w:color w:val="2D2D2D"/>
          <w:spacing w:val="2"/>
        </w:rPr>
        <w:t>-</w:t>
      </w:r>
      <w:r w:rsidR="00F74685">
        <w:rPr>
          <w:color w:val="2D2D2D"/>
          <w:spacing w:val="2"/>
        </w:rPr>
        <w:t xml:space="preserve"> </w:t>
      </w:r>
      <w:r w:rsidR="00F5786C" w:rsidRPr="00F74685">
        <w:rPr>
          <w:color w:val="2D2D2D"/>
          <w:spacing w:val="2"/>
        </w:rPr>
        <w:t xml:space="preserve">в </w:t>
      </w:r>
      <w:r w:rsidR="00F74685" w:rsidRPr="00F74685">
        <w:rPr>
          <w:color w:val="222222"/>
          <w:shd w:val="clear" w:color="auto" w:fill="FFFFFF"/>
        </w:rPr>
        <w:t>Государственно</w:t>
      </w:r>
      <w:r w:rsidR="00F74685">
        <w:rPr>
          <w:color w:val="222222"/>
          <w:shd w:val="clear" w:color="auto" w:fill="FFFFFF"/>
        </w:rPr>
        <w:t>м</w:t>
      </w:r>
      <w:r w:rsidR="00F74685" w:rsidRPr="00F74685">
        <w:rPr>
          <w:color w:val="222222"/>
          <w:shd w:val="clear" w:color="auto" w:fill="FFFFFF"/>
        </w:rPr>
        <w:t xml:space="preserve"> автономн</w:t>
      </w:r>
      <w:r w:rsidR="00F74685">
        <w:rPr>
          <w:color w:val="222222"/>
          <w:shd w:val="clear" w:color="auto" w:fill="FFFFFF"/>
        </w:rPr>
        <w:t>ом</w:t>
      </w:r>
      <w:r w:rsidR="00F74685" w:rsidRPr="00F74685">
        <w:rPr>
          <w:color w:val="222222"/>
          <w:shd w:val="clear" w:color="auto" w:fill="FFFFFF"/>
        </w:rPr>
        <w:t xml:space="preserve"> учреждени</w:t>
      </w:r>
      <w:r w:rsidR="00F74685">
        <w:rPr>
          <w:color w:val="222222"/>
          <w:shd w:val="clear" w:color="auto" w:fill="FFFFFF"/>
        </w:rPr>
        <w:t>и</w:t>
      </w:r>
      <w:r w:rsidR="00F74685" w:rsidRPr="00F74685">
        <w:rPr>
          <w:color w:val="222222"/>
          <w:shd w:val="clear" w:color="auto" w:fill="FFFFFF"/>
        </w:rPr>
        <w:t xml:space="preserve"> </w:t>
      </w:r>
      <w:r w:rsidR="0043314A">
        <w:rPr>
          <w:color w:val="222222"/>
          <w:shd w:val="clear" w:color="auto" w:fill="FFFFFF"/>
        </w:rPr>
        <w:t>«</w:t>
      </w:r>
      <w:r w:rsidR="00F74685" w:rsidRPr="00F74685">
        <w:rPr>
          <w:color w:val="222222"/>
          <w:shd w:val="clear" w:color="auto" w:fill="FFFFFF"/>
        </w:rPr>
        <w:t>Многофункциональный центр предоставления государственных и муниципальных услуг Бодайбинского муниципального района Иркутской области</w:t>
      </w:r>
      <w:r w:rsidR="0043314A">
        <w:rPr>
          <w:color w:val="222222"/>
          <w:shd w:val="clear" w:color="auto" w:fill="FFFFFF"/>
        </w:rPr>
        <w:t>»</w:t>
      </w:r>
      <w:r w:rsidR="00F74685" w:rsidRPr="00F74685">
        <w:rPr>
          <w:color w:val="2D2D2D"/>
          <w:spacing w:val="2"/>
        </w:rPr>
        <w:t xml:space="preserve"> </w:t>
      </w:r>
      <w:r w:rsidR="00F5786C" w:rsidRPr="00F74685">
        <w:rPr>
          <w:color w:val="2D2D2D"/>
          <w:spacing w:val="2"/>
        </w:rPr>
        <w:t>при личном обращ</w:t>
      </w:r>
      <w:r w:rsidR="00F5786C" w:rsidRPr="00743BEA">
        <w:rPr>
          <w:color w:val="2D2D2D"/>
          <w:spacing w:val="2"/>
        </w:rPr>
        <w:t xml:space="preserve">ении либо по телефону. Информация о местонахождении, графике работы и справочных телефонах </w:t>
      </w:r>
      <w:r w:rsidR="0048498A">
        <w:rPr>
          <w:color w:val="2D2D2D"/>
          <w:spacing w:val="2"/>
        </w:rPr>
        <w:t xml:space="preserve">ГАУ </w:t>
      </w:r>
      <w:r w:rsidR="0043314A">
        <w:rPr>
          <w:color w:val="2D2D2D"/>
          <w:spacing w:val="2"/>
        </w:rPr>
        <w:t>«</w:t>
      </w:r>
      <w:r w:rsidR="0048498A">
        <w:rPr>
          <w:color w:val="2D2D2D"/>
          <w:spacing w:val="2"/>
        </w:rPr>
        <w:t>МФЦ</w:t>
      </w:r>
      <w:r w:rsidR="0043314A">
        <w:rPr>
          <w:color w:val="2D2D2D"/>
          <w:spacing w:val="2"/>
        </w:rPr>
        <w:t>»</w:t>
      </w:r>
      <w:r w:rsidR="00F5786C" w:rsidRPr="00743BEA">
        <w:rPr>
          <w:color w:val="2D2D2D"/>
          <w:spacing w:val="2"/>
        </w:rPr>
        <w:t xml:space="preserve"> содержится в приложении к настоящему административному регламенту;</w:t>
      </w:r>
    </w:p>
    <w:p w:rsidR="003B0CC8" w:rsidRDefault="003B0CC8" w:rsidP="00F74685">
      <w:pPr>
        <w:shd w:val="clear" w:color="auto" w:fill="FFFFFF"/>
        <w:ind w:firstLine="709"/>
        <w:jc w:val="both"/>
        <w:textAlignment w:val="baseline"/>
      </w:pPr>
      <w:r>
        <w:rPr>
          <w:color w:val="2D2D2D"/>
          <w:spacing w:val="2"/>
        </w:rPr>
        <w:t xml:space="preserve">- </w:t>
      </w:r>
      <w:r w:rsidRPr="000534D0">
        <w:t xml:space="preserve">через региональную государственную информационную систему </w:t>
      </w:r>
      <w:r w:rsidR="0043314A">
        <w:t>«</w:t>
      </w:r>
      <w:r w:rsidRPr="000534D0">
        <w:t>Региональный портал государственных и муниципальных услуг Иркутской области</w:t>
      </w:r>
      <w:r w:rsidR="0043314A">
        <w:t>»</w:t>
      </w:r>
      <w:r w:rsidRPr="000534D0">
        <w:t xml:space="preserve"> в сети </w:t>
      </w:r>
      <w:r w:rsidR="0043314A">
        <w:t>«</w:t>
      </w:r>
      <w:r w:rsidRPr="000534D0">
        <w:t>Интернет</w:t>
      </w:r>
      <w:r w:rsidR="0043314A">
        <w:t>»</w:t>
      </w:r>
      <w:r w:rsidRPr="000534D0">
        <w:t xml:space="preserve"> по адресу http://38.gosuslugi.ru (далее – Портал), </w:t>
      </w:r>
    </w:p>
    <w:p w:rsidR="003B0CC8" w:rsidRPr="00734ED7" w:rsidRDefault="003B0CC8" w:rsidP="003B0CC8">
      <w:pPr>
        <w:shd w:val="clear" w:color="auto" w:fill="FFFFFF"/>
        <w:ind w:firstLine="708"/>
        <w:jc w:val="both"/>
        <w:textAlignment w:val="baseline"/>
        <w:rPr>
          <w:spacing w:val="2"/>
        </w:rPr>
      </w:pPr>
      <w:r>
        <w:lastRenderedPageBreak/>
        <w:t xml:space="preserve">- </w:t>
      </w:r>
      <w:r w:rsidRPr="000534D0">
        <w:t>по электронной п</w:t>
      </w:r>
      <w:r>
        <w:t xml:space="preserve">очте Финансового управления   Бодайбинского городского </w:t>
      </w:r>
      <w:r w:rsidRPr="00734ED7">
        <w:t xml:space="preserve">поселения </w:t>
      </w:r>
      <w:hyperlink r:id="rId10" w:history="1">
        <w:r w:rsidRPr="00734ED7">
          <w:rPr>
            <w:rStyle w:val="a5"/>
            <w:color w:val="auto"/>
            <w:lang w:val="en-US"/>
          </w:rPr>
          <w:t>finbod</w:t>
        </w:r>
        <w:r w:rsidRPr="00734ED7">
          <w:rPr>
            <w:rStyle w:val="a5"/>
            <w:color w:val="auto"/>
          </w:rPr>
          <w:t>@</w:t>
        </w:r>
        <w:r w:rsidRPr="00734ED7">
          <w:rPr>
            <w:rStyle w:val="a5"/>
            <w:color w:val="auto"/>
            <w:lang w:val="en-US"/>
          </w:rPr>
          <w:t>adm</w:t>
        </w:r>
        <w:r w:rsidRPr="00734ED7">
          <w:rPr>
            <w:rStyle w:val="a5"/>
            <w:color w:val="auto"/>
          </w:rPr>
          <w:t>-</w:t>
        </w:r>
        <w:r w:rsidRPr="00734ED7">
          <w:rPr>
            <w:rStyle w:val="a5"/>
            <w:color w:val="auto"/>
            <w:lang w:val="en-US"/>
          </w:rPr>
          <w:t>bodaibo</w:t>
        </w:r>
        <w:r w:rsidRPr="00734ED7">
          <w:rPr>
            <w:rStyle w:val="a5"/>
            <w:color w:val="auto"/>
          </w:rPr>
          <w:t>.</w:t>
        </w:r>
        <w:r w:rsidRPr="00734ED7">
          <w:rPr>
            <w:rStyle w:val="a5"/>
            <w:color w:val="auto"/>
            <w:lang w:val="en-US"/>
          </w:rPr>
          <w:t>ru</w:t>
        </w:r>
      </w:hyperlink>
      <w:r w:rsidRPr="00734ED7">
        <w:t xml:space="preserve"> (далее – электронная почта Финансового управления  )</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1.3.6. Индивидуальное письменное информирование при обращении в </w:t>
      </w:r>
      <w:r w:rsidR="00BC3D7E">
        <w:rPr>
          <w:color w:val="2D2D2D"/>
          <w:spacing w:val="2"/>
        </w:rPr>
        <w:t>Финансовое управление</w:t>
      </w:r>
      <w:r w:rsidRPr="00743BEA">
        <w:rPr>
          <w:color w:val="2D2D2D"/>
          <w:spacing w:val="2"/>
        </w:rPr>
        <w:t xml:space="preserve"> осуществляется путем почтовых отправлений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F5786C" w:rsidRPr="00734ED7" w:rsidRDefault="00F5786C" w:rsidP="00BC3D7E">
      <w:pPr>
        <w:shd w:val="clear" w:color="auto" w:fill="FFFFFF"/>
        <w:ind w:firstLine="709"/>
        <w:jc w:val="both"/>
        <w:textAlignment w:val="baseline"/>
        <w:rPr>
          <w:spacing w:val="2"/>
        </w:rPr>
      </w:pPr>
      <w:r w:rsidRPr="00743BEA">
        <w:rPr>
          <w:color w:val="2D2D2D"/>
          <w:spacing w:val="2"/>
        </w:rPr>
        <w:t xml:space="preserve">1.3.7. Информация о муниципальной услуге размещается </w:t>
      </w:r>
      <w:r w:rsidR="00BC3D7E">
        <w:rPr>
          <w:color w:val="2D2D2D"/>
          <w:spacing w:val="2"/>
        </w:rPr>
        <w:t>Финансов</w:t>
      </w:r>
      <w:r w:rsidR="00F74685">
        <w:rPr>
          <w:color w:val="2D2D2D"/>
          <w:spacing w:val="2"/>
        </w:rPr>
        <w:t>ым</w:t>
      </w:r>
      <w:r w:rsidR="00BC3D7E">
        <w:rPr>
          <w:color w:val="2D2D2D"/>
          <w:spacing w:val="2"/>
        </w:rPr>
        <w:t xml:space="preserve"> управление</w:t>
      </w:r>
      <w:r w:rsidRPr="00743BEA">
        <w:rPr>
          <w:color w:val="2D2D2D"/>
          <w:spacing w:val="2"/>
        </w:rPr>
        <w:t xml:space="preserve">м в информационно-телекоммуникационных сетях общего пользования (в том числе в информационно-телекоммуникационной сети Интернет - на официальном сайте </w:t>
      </w:r>
      <w:r w:rsidRPr="00734ED7">
        <w:rPr>
          <w:spacing w:val="2"/>
        </w:rPr>
        <w:t xml:space="preserve">Администрации </w:t>
      </w:r>
      <w:r w:rsidR="00BC3D7E" w:rsidRPr="00734ED7">
        <w:rPr>
          <w:spacing w:val="2"/>
        </w:rPr>
        <w:t>Бодайбинского муниципального образования</w:t>
      </w:r>
      <w:r w:rsidRPr="00734ED7">
        <w:rPr>
          <w:spacing w:val="2"/>
        </w:rPr>
        <w:t xml:space="preserve"> </w:t>
      </w:r>
      <w:r w:rsidR="007E5DB9" w:rsidRPr="00734ED7">
        <w:rPr>
          <w:u w:val="single"/>
          <w:lang w:val="en-US"/>
        </w:rPr>
        <w:t>www</w:t>
      </w:r>
      <w:r w:rsidR="007E5DB9" w:rsidRPr="00734ED7">
        <w:rPr>
          <w:u w:val="single"/>
        </w:rPr>
        <w:t>.</w:t>
      </w:r>
      <w:r w:rsidR="007E5DB9" w:rsidRPr="00734ED7">
        <w:rPr>
          <w:u w:val="single"/>
          <w:lang w:val="en-US"/>
        </w:rPr>
        <w:t>uprava</w:t>
      </w:r>
      <w:r w:rsidR="007E5DB9" w:rsidRPr="00734ED7">
        <w:rPr>
          <w:u w:val="single"/>
        </w:rPr>
        <w:t>-</w:t>
      </w:r>
      <w:r w:rsidR="007E5DB9" w:rsidRPr="00734ED7">
        <w:rPr>
          <w:u w:val="single"/>
          <w:lang w:val="en-US"/>
        </w:rPr>
        <w:t>bodaibo</w:t>
      </w:r>
      <w:r w:rsidR="007E5DB9" w:rsidRPr="00734ED7">
        <w:rPr>
          <w:u w:val="single"/>
        </w:rPr>
        <w:t>.</w:t>
      </w:r>
      <w:r w:rsidR="007E5DB9" w:rsidRPr="00734ED7">
        <w:rPr>
          <w:u w:val="single"/>
          <w:lang w:val="en-US"/>
        </w:rPr>
        <w:t>ru</w:t>
      </w:r>
      <w:r w:rsidRPr="00734ED7">
        <w:rPr>
          <w:spacing w:val="2"/>
        </w:rPr>
        <w:t>).</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1.3.8. Размещение информации в местах предоставления муниципальной услуги.</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На информационных стендах размещается следующая информация:</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текст административного регламента предоставления муниципальной услуги с приложениями;</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текст (извлечение из текста) нормативных правовых актов, содержащих нормы, регулирующие деятельность по предоставлению муниципальной услуги;</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время приема документов.</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1.4. Консультирование заинтересованных лиц по вопросам предоставления муниципальной услуги осуществляется бесплатно.</w:t>
      </w:r>
    </w:p>
    <w:p w:rsidR="002C4BFC" w:rsidRDefault="002C4BFC" w:rsidP="00BC3D7E">
      <w:pPr>
        <w:shd w:val="clear" w:color="auto" w:fill="FFFFFF"/>
        <w:ind w:firstLine="709"/>
        <w:jc w:val="both"/>
        <w:textAlignment w:val="baseline"/>
        <w:outlineLvl w:val="2"/>
        <w:rPr>
          <w:color w:val="4C4C4C"/>
          <w:spacing w:val="2"/>
        </w:rPr>
      </w:pPr>
    </w:p>
    <w:p w:rsidR="00F5786C" w:rsidRPr="00743BEA" w:rsidRDefault="00F5786C" w:rsidP="002C4BFC">
      <w:pPr>
        <w:shd w:val="clear" w:color="auto" w:fill="FFFFFF"/>
        <w:ind w:firstLine="709"/>
        <w:jc w:val="center"/>
        <w:textAlignment w:val="baseline"/>
        <w:outlineLvl w:val="2"/>
        <w:rPr>
          <w:color w:val="4C4C4C"/>
          <w:spacing w:val="2"/>
        </w:rPr>
      </w:pPr>
      <w:r w:rsidRPr="00743BEA">
        <w:rPr>
          <w:color w:val="4C4C4C"/>
          <w:spacing w:val="2"/>
        </w:rPr>
        <w:t>II. Стандарт предоставления муниципальной услуги</w:t>
      </w:r>
    </w:p>
    <w:p w:rsidR="002C4BFC" w:rsidRDefault="002C4BFC" w:rsidP="002C4BFC">
      <w:pPr>
        <w:shd w:val="clear" w:color="auto" w:fill="FFFFFF"/>
        <w:ind w:firstLine="709"/>
        <w:jc w:val="both"/>
        <w:textAlignment w:val="baseline"/>
        <w:rPr>
          <w:color w:val="2D2D2D"/>
          <w:spacing w:val="2"/>
        </w:rPr>
      </w:pPr>
    </w:p>
    <w:p w:rsidR="00F5786C" w:rsidRPr="00743BEA" w:rsidRDefault="00F5786C" w:rsidP="002C4BFC">
      <w:pPr>
        <w:shd w:val="clear" w:color="auto" w:fill="FFFFFF"/>
        <w:ind w:firstLine="709"/>
        <w:jc w:val="both"/>
        <w:textAlignment w:val="baseline"/>
        <w:rPr>
          <w:color w:val="2D2D2D"/>
          <w:spacing w:val="2"/>
        </w:rPr>
      </w:pPr>
      <w:r w:rsidRPr="00743BEA">
        <w:rPr>
          <w:color w:val="2D2D2D"/>
          <w:spacing w:val="2"/>
        </w:rPr>
        <w:t xml:space="preserve">2.1. Наименование муниципальной услуги: предоставление письменных разъяснений налогоплательщикам по вопросам применения муниципальных нормативных правовых актов </w:t>
      </w:r>
      <w:r w:rsidR="00BC3D7E">
        <w:rPr>
          <w:color w:val="2D2D2D"/>
          <w:spacing w:val="2"/>
        </w:rPr>
        <w:t>Бодайбинского муниципального образования</w:t>
      </w:r>
      <w:r w:rsidRPr="00743BEA">
        <w:rPr>
          <w:color w:val="2D2D2D"/>
          <w:spacing w:val="2"/>
        </w:rPr>
        <w:t xml:space="preserve"> о местных налогах и сборах.</w:t>
      </w:r>
    </w:p>
    <w:p w:rsidR="00F5786C" w:rsidRPr="00743BEA" w:rsidRDefault="00F5786C" w:rsidP="002C4BFC">
      <w:pPr>
        <w:shd w:val="clear" w:color="auto" w:fill="FFFFFF"/>
        <w:ind w:firstLine="709"/>
        <w:jc w:val="both"/>
        <w:textAlignment w:val="baseline"/>
        <w:rPr>
          <w:color w:val="2D2D2D"/>
          <w:spacing w:val="2"/>
        </w:rPr>
      </w:pPr>
      <w:r w:rsidRPr="00743BEA">
        <w:rPr>
          <w:color w:val="2D2D2D"/>
          <w:spacing w:val="2"/>
        </w:rPr>
        <w:t xml:space="preserve">2.2. Наименование органа Администрации </w:t>
      </w:r>
      <w:r w:rsidR="00BC3D7E">
        <w:rPr>
          <w:color w:val="2D2D2D"/>
          <w:spacing w:val="2"/>
        </w:rPr>
        <w:t>Бодайбинского муниципального образования</w:t>
      </w:r>
      <w:r w:rsidRPr="00743BEA">
        <w:rPr>
          <w:color w:val="2D2D2D"/>
          <w:spacing w:val="2"/>
        </w:rPr>
        <w:t xml:space="preserve">, непосредственно предоставляющего муниципальную услугу: </w:t>
      </w:r>
      <w:r w:rsidR="00BC3D7E">
        <w:rPr>
          <w:color w:val="2D2D2D"/>
          <w:spacing w:val="2"/>
        </w:rPr>
        <w:t>финансовое управление Бодайбинского городского поселения</w:t>
      </w:r>
      <w:r w:rsidRPr="00743BEA">
        <w:rPr>
          <w:color w:val="2D2D2D"/>
          <w:spacing w:val="2"/>
        </w:rPr>
        <w:t xml:space="preserve"> администрации </w:t>
      </w:r>
      <w:r w:rsidR="00BC3D7E">
        <w:rPr>
          <w:color w:val="2D2D2D"/>
          <w:spacing w:val="2"/>
        </w:rPr>
        <w:t>Бодайбинского муниципального образования</w:t>
      </w:r>
      <w:r w:rsidRPr="00743BEA">
        <w:rPr>
          <w:color w:val="2D2D2D"/>
          <w:spacing w:val="2"/>
        </w:rPr>
        <w:t>.</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2.3. Результатом предоставления муниципальной услуги являются:</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 письменное разъяснение заявителю по вопросам применения муниципальных нормативных правовых актов </w:t>
      </w:r>
      <w:r w:rsidR="00BC3D7E">
        <w:rPr>
          <w:color w:val="2D2D2D"/>
          <w:spacing w:val="2"/>
        </w:rPr>
        <w:t>Бодайбинского муниципального образования</w:t>
      </w:r>
      <w:r w:rsidRPr="00743BEA">
        <w:rPr>
          <w:color w:val="2D2D2D"/>
          <w:spacing w:val="2"/>
        </w:rPr>
        <w:t xml:space="preserve"> о местных налогах и сборах (далее - Разъяснение);</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 письменный мотивированный отказ в даче разъяснений по вопросам применения муниципальных нормативных правовых актов </w:t>
      </w:r>
      <w:r w:rsidR="00BC3D7E">
        <w:rPr>
          <w:color w:val="2D2D2D"/>
          <w:spacing w:val="2"/>
        </w:rPr>
        <w:t>Бодайбинского муниципального образования</w:t>
      </w:r>
      <w:r w:rsidRPr="00743BEA">
        <w:rPr>
          <w:color w:val="2D2D2D"/>
          <w:spacing w:val="2"/>
        </w:rPr>
        <w:t xml:space="preserve"> о местных налогах и сборах (далее - Отказ).</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2.4. Срок предоставления муниципальной услуги.</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Срок предоставления заявителю Разъяснения или Отказа составляет не более 30 календарных дней со дня регистрации заявления о получении письменных разъяснений по вопросам применения муниципальных нормативных правовых актов </w:t>
      </w:r>
      <w:r w:rsidR="00BC3D7E">
        <w:rPr>
          <w:color w:val="2D2D2D"/>
          <w:spacing w:val="2"/>
        </w:rPr>
        <w:t>Бодайбинского муниципального образования</w:t>
      </w:r>
      <w:r w:rsidRPr="00743BEA">
        <w:rPr>
          <w:color w:val="2D2D2D"/>
          <w:spacing w:val="2"/>
        </w:rPr>
        <w:t xml:space="preserve"> о местных налогах и сборах (далее - заявление).</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В случае подачи заявления через </w:t>
      </w:r>
      <w:r w:rsidR="0048498A">
        <w:rPr>
          <w:color w:val="2D2D2D"/>
          <w:spacing w:val="2"/>
        </w:rPr>
        <w:t xml:space="preserve">ГАУ </w:t>
      </w:r>
      <w:r w:rsidR="0043314A">
        <w:rPr>
          <w:color w:val="2D2D2D"/>
          <w:spacing w:val="2"/>
        </w:rPr>
        <w:t>«</w:t>
      </w:r>
      <w:r w:rsidR="0048498A">
        <w:rPr>
          <w:color w:val="2D2D2D"/>
          <w:spacing w:val="2"/>
        </w:rPr>
        <w:t>МФЦ</w:t>
      </w:r>
      <w:r w:rsidR="0043314A">
        <w:rPr>
          <w:color w:val="2D2D2D"/>
          <w:spacing w:val="2"/>
        </w:rPr>
        <w:t>»</w:t>
      </w:r>
      <w:r w:rsidRPr="00743BEA">
        <w:rPr>
          <w:color w:val="2D2D2D"/>
          <w:spacing w:val="2"/>
        </w:rPr>
        <w:t xml:space="preserve"> срок предоставления услуги исчисляется со дня его регистрации в </w:t>
      </w:r>
      <w:r w:rsidR="0048498A">
        <w:rPr>
          <w:color w:val="2D2D2D"/>
          <w:spacing w:val="2"/>
        </w:rPr>
        <w:t xml:space="preserve">ГАУ </w:t>
      </w:r>
      <w:r w:rsidR="0043314A">
        <w:rPr>
          <w:color w:val="2D2D2D"/>
          <w:spacing w:val="2"/>
        </w:rPr>
        <w:t>«</w:t>
      </w:r>
      <w:r w:rsidR="0048498A">
        <w:rPr>
          <w:color w:val="2D2D2D"/>
          <w:spacing w:val="2"/>
        </w:rPr>
        <w:t>МФЦ</w:t>
      </w:r>
      <w:r w:rsidR="0043314A">
        <w:rPr>
          <w:color w:val="2D2D2D"/>
          <w:spacing w:val="2"/>
        </w:rPr>
        <w:t>»</w:t>
      </w:r>
      <w:r w:rsidRPr="00743BEA">
        <w:rPr>
          <w:color w:val="2D2D2D"/>
          <w:spacing w:val="2"/>
        </w:rPr>
        <w:t>.</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2.5. Правовые основания для предоставления муниципальной услуги.</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Предоставление муниципальной услуги осуществляется в соответствии со следующими нормативными правовыми актами:</w:t>
      </w:r>
    </w:p>
    <w:p w:rsidR="00F5786C" w:rsidRPr="0048498A" w:rsidRDefault="00F5786C" w:rsidP="00BC3D7E">
      <w:pPr>
        <w:shd w:val="clear" w:color="auto" w:fill="FFFFFF"/>
        <w:ind w:firstLine="709"/>
        <w:jc w:val="both"/>
        <w:textAlignment w:val="baseline"/>
        <w:rPr>
          <w:spacing w:val="2"/>
        </w:rPr>
      </w:pPr>
      <w:r w:rsidRPr="002C4BFC">
        <w:rPr>
          <w:spacing w:val="2"/>
        </w:rPr>
        <w:t>- </w:t>
      </w:r>
      <w:hyperlink r:id="rId11" w:history="1">
        <w:r w:rsidRPr="0048498A">
          <w:rPr>
            <w:spacing w:val="2"/>
          </w:rPr>
          <w:t>Конституцией Российской Федерации</w:t>
        </w:r>
      </w:hyperlink>
      <w:r w:rsidRPr="0048498A">
        <w:rPr>
          <w:spacing w:val="2"/>
        </w:rPr>
        <w:t> (</w:t>
      </w:r>
      <w:r w:rsidR="0043314A">
        <w:rPr>
          <w:spacing w:val="2"/>
        </w:rPr>
        <w:t>«</w:t>
      </w:r>
      <w:r w:rsidRPr="0048498A">
        <w:rPr>
          <w:spacing w:val="2"/>
        </w:rPr>
        <w:t>Российская газета</w:t>
      </w:r>
      <w:r w:rsidR="0043314A">
        <w:rPr>
          <w:spacing w:val="2"/>
        </w:rPr>
        <w:t>»</w:t>
      </w:r>
      <w:r w:rsidRPr="0048498A">
        <w:rPr>
          <w:spacing w:val="2"/>
        </w:rPr>
        <w:t xml:space="preserve">, 1993, </w:t>
      </w:r>
      <w:r w:rsidR="002C4BFC" w:rsidRPr="0048498A">
        <w:rPr>
          <w:spacing w:val="2"/>
        </w:rPr>
        <w:t>№</w:t>
      </w:r>
      <w:r w:rsidRPr="0048498A">
        <w:rPr>
          <w:spacing w:val="2"/>
        </w:rPr>
        <w:t xml:space="preserve"> 237 от 25.12.1993);</w:t>
      </w:r>
    </w:p>
    <w:p w:rsidR="00F5786C" w:rsidRPr="0048498A" w:rsidRDefault="00F5786C" w:rsidP="00BC3D7E">
      <w:pPr>
        <w:shd w:val="clear" w:color="auto" w:fill="FFFFFF"/>
        <w:ind w:firstLine="709"/>
        <w:jc w:val="both"/>
        <w:textAlignment w:val="baseline"/>
        <w:rPr>
          <w:spacing w:val="2"/>
        </w:rPr>
      </w:pPr>
      <w:r w:rsidRPr="0048498A">
        <w:rPr>
          <w:spacing w:val="2"/>
        </w:rPr>
        <w:t>- </w:t>
      </w:r>
      <w:hyperlink r:id="rId12" w:history="1">
        <w:r w:rsidRPr="0048498A">
          <w:rPr>
            <w:spacing w:val="2"/>
          </w:rPr>
          <w:t>Налоговым кодексом Российской Федерации</w:t>
        </w:r>
      </w:hyperlink>
      <w:r w:rsidRPr="0048498A">
        <w:rPr>
          <w:spacing w:val="2"/>
        </w:rPr>
        <w:t> (</w:t>
      </w:r>
      <w:r w:rsidR="0043314A">
        <w:rPr>
          <w:spacing w:val="2"/>
        </w:rPr>
        <w:t>«</w:t>
      </w:r>
      <w:r w:rsidRPr="0048498A">
        <w:rPr>
          <w:spacing w:val="2"/>
        </w:rPr>
        <w:t>Российская газета</w:t>
      </w:r>
      <w:r w:rsidR="0043314A">
        <w:rPr>
          <w:spacing w:val="2"/>
        </w:rPr>
        <w:t>»</w:t>
      </w:r>
      <w:r w:rsidRPr="0048498A">
        <w:rPr>
          <w:spacing w:val="2"/>
        </w:rPr>
        <w:t xml:space="preserve">, 06.08.1998, </w:t>
      </w:r>
      <w:r w:rsidR="002C4BFC" w:rsidRPr="0048498A">
        <w:rPr>
          <w:spacing w:val="2"/>
        </w:rPr>
        <w:t>№</w:t>
      </w:r>
      <w:r w:rsidRPr="0048498A">
        <w:rPr>
          <w:spacing w:val="2"/>
        </w:rPr>
        <w:t xml:space="preserve"> 148-149);</w:t>
      </w:r>
    </w:p>
    <w:p w:rsidR="00F5786C" w:rsidRPr="0048498A" w:rsidRDefault="00F5786C" w:rsidP="00BC3D7E">
      <w:pPr>
        <w:shd w:val="clear" w:color="auto" w:fill="FFFFFF"/>
        <w:ind w:firstLine="709"/>
        <w:jc w:val="both"/>
        <w:textAlignment w:val="baseline"/>
        <w:rPr>
          <w:spacing w:val="2"/>
        </w:rPr>
      </w:pPr>
      <w:r w:rsidRPr="0048498A">
        <w:rPr>
          <w:spacing w:val="2"/>
        </w:rPr>
        <w:t>- </w:t>
      </w:r>
      <w:r w:rsidR="00C703BE">
        <w:rPr>
          <w:spacing w:val="2"/>
        </w:rPr>
        <w:t>Федерации «(</w:t>
      </w:r>
      <w:r w:rsidR="0043314A">
        <w:rPr>
          <w:spacing w:val="2"/>
        </w:rPr>
        <w:t>«</w:t>
      </w:r>
      <w:r w:rsidRPr="0048498A">
        <w:rPr>
          <w:spacing w:val="2"/>
        </w:rPr>
        <w:t>Российская газета</w:t>
      </w:r>
      <w:r w:rsidR="0043314A">
        <w:rPr>
          <w:spacing w:val="2"/>
        </w:rPr>
        <w:t>»</w:t>
      </w:r>
      <w:r w:rsidRPr="0048498A">
        <w:rPr>
          <w:spacing w:val="2"/>
        </w:rPr>
        <w:t>, 08.10.2003, N 202);</w:t>
      </w:r>
    </w:p>
    <w:p w:rsidR="00F5786C" w:rsidRPr="002C4BFC" w:rsidRDefault="00F5786C" w:rsidP="00BC3D7E">
      <w:pPr>
        <w:shd w:val="clear" w:color="auto" w:fill="FFFFFF"/>
        <w:ind w:firstLine="709"/>
        <w:jc w:val="both"/>
        <w:textAlignment w:val="baseline"/>
        <w:rPr>
          <w:spacing w:val="2"/>
        </w:rPr>
      </w:pPr>
      <w:r w:rsidRPr="0048498A">
        <w:rPr>
          <w:spacing w:val="2"/>
        </w:rPr>
        <w:lastRenderedPageBreak/>
        <w:t>- </w:t>
      </w:r>
      <w:r w:rsidR="00C703BE">
        <w:rPr>
          <w:spacing w:val="2"/>
        </w:rPr>
        <w:t>услуг «(</w:t>
      </w:r>
      <w:r w:rsidR="0043314A">
        <w:rPr>
          <w:spacing w:val="2"/>
        </w:rPr>
        <w:t>«</w:t>
      </w:r>
      <w:r w:rsidRPr="002C4BFC">
        <w:rPr>
          <w:spacing w:val="2"/>
        </w:rPr>
        <w:t>Российская газета</w:t>
      </w:r>
      <w:r w:rsidR="0043314A">
        <w:rPr>
          <w:spacing w:val="2"/>
        </w:rPr>
        <w:t>»</w:t>
      </w:r>
      <w:r w:rsidRPr="002C4BFC">
        <w:rPr>
          <w:spacing w:val="2"/>
        </w:rPr>
        <w:t>, 30.07.2010, N 168);</w:t>
      </w:r>
    </w:p>
    <w:p w:rsidR="0048498A" w:rsidRPr="00334E28" w:rsidRDefault="002C4BFC" w:rsidP="0048498A">
      <w:pPr>
        <w:shd w:val="clear" w:color="auto" w:fill="FFFFFF"/>
        <w:ind w:firstLine="709"/>
        <w:jc w:val="both"/>
        <w:textAlignment w:val="baseline"/>
        <w:rPr>
          <w:lang w:eastAsia="en-US"/>
        </w:rPr>
      </w:pPr>
      <w:r>
        <w:rPr>
          <w:color w:val="2D2D2D"/>
          <w:spacing w:val="2"/>
        </w:rPr>
        <w:t xml:space="preserve">- </w:t>
      </w:r>
      <w:r w:rsidR="0048498A" w:rsidRPr="00334E28">
        <w:rPr>
          <w:lang w:eastAsia="en-US"/>
        </w:rPr>
        <w:t>Устав</w:t>
      </w:r>
      <w:r w:rsidR="0048498A">
        <w:rPr>
          <w:lang w:eastAsia="en-US"/>
        </w:rPr>
        <w:t>ом</w:t>
      </w:r>
      <w:r w:rsidR="0048498A" w:rsidRPr="00334E28">
        <w:rPr>
          <w:lang w:eastAsia="en-US"/>
        </w:rPr>
        <w:t xml:space="preserve"> Бодайбинского муниципального образования (</w:t>
      </w:r>
      <w:r w:rsidR="0043314A">
        <w:rPr>
          <w:lang w:eastAsia="en-US"/>
        </w:rPr>
        <w:t>«</w:t>
      </w:r>
      <w:r w:rsidR="0048498A" w:rsidRPr="00334E28">
        <w:rPr>
          <w:lang w:eastAsia="en-US"/>
        </w:rPr>
        <w:t>Мир Бодайбо</w:t>
      </w:r>
      <w:r w:rsidR="0043314A">
        <w:rPr>
          <w:lang w:eastAsia="en-US"/>
        </w:rPr>
        <w:t>»</w:t>
      </w:r>
      <w:r w:rsidR="0048498A" w:rsidRPr="00334E28">
        <w:rPr>
          <w:lang w:eastAsia="en-US"/>
        </w:rPr>
        <w:t>, 20.02.2006, № 34);</w:t>
      </w:r>
    </w:p>
    <w:p w:rsidR="0048498A" w:rsidRPr="00334E28" w:rsidRDefault="0048498A" w:rsidP="0048498A">
      <w:pPr>
        <w:autoSpaceDE w:val="0"/>
        <w:autoSpaceDN w:val="0"/>
        <w:adjustRightInd w:val="0"/>
        <w:ind w:firstLine="709"/>
        <w:jc w:val="both"/>
        <w:rPr>
          <w:lang w:eastAsia="en-US"/>
        </w:rPr>
      </w:pPr>
      <w:r>
        <w:rPr>
          <w:lang w:eastAsia="en-US"/>
        </w:rPr>
        <w:t>-</w:t>
      </w:r>
      <w:r w:rsidRPr="00334E28">
        <w:rPr>
          <w:lang w:eastAsia="en-US"/>
        </w:rPr>
        <w:t xml:space="preserve"> Решение</w:t>
      </w:r>
      <w:r>
        <w:rPr>
          <w:lang w:eastAsia="en-US"/>
        </w:rPr>
        <w:t>м</w:t>
      </w:r>
      <w:r w:rsidRPr="00334E28">
        <w:rPr>
          <w:lang w:eastAsia="en-US"/>
        </w:rPr>
        <w:t xml:space="preserve"> Думы Бодайбинского городского поселения от 28.10.2014 г. № 21-па </w:t>
      </w:r>
      <w:r w:rsidR="0043314A">
        <w:rPr>
          <w:lang w:eastAsia="en-US"/>
        </w:rPr>
        <w:t>«</w:t>
      </w:r>
      <w:r w:rsidRPr="00334E28">
        <w:rPr>
          <w:lang w:eastAsia="en-US"/>
        </w:rPr>
        <w:t>Об утверждении перечня услуг, которые являются необходимыми и обязательными для предоставления муниципальных услуг органами местного самоуправления Бодайбинского муниципального образования и предоставляются организациями, участвующими в представлении муниципальных услуг и порядка определения размера платы за оказание услуг</w:t>
      </w:r>
      <w:r w:rsidR="0043314A">
        <w:rPr>
          <w:lang w:eastAsia="en-US"/>
        </w:rPr>
        <w:t>»</w:t>
      </w:r>
      <w:r w:rsidRPr="00334E28">
        <w:rPr>
          <w:lang w:eastAsia="en-US"/>
        </w:rPr>
        <w:t xml:space="preserve"> (</w:t>
      </w:r>
      <w:r w:rsidR="0043314A">
        <w:rPr>
          <w:lang w:eastAsia="en-US"/>
        </w:rPr>
        <w:t>«</w:t>
      </w:r>
      <w:r w:rsidRPr="00334E28">
        <w:rPr>
          <w:lang w:eastAsia="en-US"/>
        </w:rPr>
        <w:t>Бодайбинские ведомости</w:t>
      </w:r>
      <w:r w:rsidR="0043314A">
        <w:rPr>
          <w:lang w:eastAsia="en-US"/>
        </w:rPr>
        <w:t>»</w:t>
      </w:r>
      <w:r w:rsidRPr="00334E28">
        <w:rPr>
          <w:lang w:eastAsia="en-US"/>
        </w:rPr>
        <w:t xml:space="preserve"> от 01.11.2014 г. №</w:t>
      </w:r>
      <w:r>
        <w:rPr>
          <w:lang w:eastAsia="en-US"/>
        </w:rPr>
        <w:t xml:space="preserve"> </w:t>
      </w:r>
      <w:r w:rsidRPr="00334E28">
        <w:rPr>
          <w:lang w:eastAsia="en-US"/>
        </w:rPr>
        <w:t xml:space="preserve">17 (71)). </w:t>
      </w:r>
    </w:p>
    <w:p w:rsidR="0048498A" w:rsidRDefault="0048498A" w:rsidP="0048498A">
      <w:pPr>
        <w:autoSpaceDE w:val="0"/>
        <w:autoSpaceDN w:val="0"/>
        <w:adjustRightInd w:val="0"/>
        <w:ind w:firstLine="709"/>
        <w:jc w:val="both"/>
        <w:rPr>
          <w:lang w:eastAsia="en-US"/>
        </w:rPr>
      </w:pPr>
      <w:r>
        <w:rPr>
          <w:lang w:eastAsia="en-US"/>
        </w:rPr>
        <w:t>-</w:t>
      </w:r>
      <w:r w:rsidRPr="00334E28">
        <w:rPr>
          <w:lang w:eastAsia="en-US"/>
        </w:rPr>
        <w:t xml:space="preserve"> Постановление</w:t>
      </w:r>
      <w:r>
        <w:rPr>
          <w:lang w:eastAsia="en-US"/>
        </w:rPr>
        <w:t>м</w:t>
      </w:r>
      <w:r w:rsidRPr="00334E28">
        <w:rPr>
          <w:lang w:eastAsia="en-US"/>
        </w:rPr>
        <w:t xml:space="preserve"> администрации Бодайбинского городского поселения от 17.06.2016 г. № 444-п </w:t>
      </w:r>
      <w:r w:rsidR="0043314A">
        <w:rPr>
          <w:lang w:eastAsia="en-US"/>
        </w:rPr>
        <w:t>«</w:t>
      </w:r>
      <w:r w:rsidRPr="00334E28">
        <w:rPr>
          <w:lang w:eastAsia="en-US"/>
        </w:rPr>
        <w:t>Об утверждении Правил подачи и рассмотрения жалоб на решения и действия (бездействия) администрации Бодайбинского городского поселения, должностных лиц и муниципальных служащих администрации Бодайбинского городского поселения при предоставлении муниципальных услуг</w:t>
      </w:r>
      <w:r w:rsidR="0043314A">
        <w:rPr>
          <w:lang w:eastAsia="en-US"/>
        </w:rPr>
        <w:t>»</w:t>
      </w:r>
      <w:r w:rsidRPr="00334E28">
        <w:rPr>
          <w:lang w:eastAsia="en-US"/>
        </w:rPr>
        <w:t xml:space="preserve"> (</w:t>
      </w:r>
      <w:r w:rsidR="0043314A">
        <w:rPr>
          <w:lang w:eastAsia="en-US"/>
        </w:rPr>
        <w:t>«</w:t>
      </w:r>
      <w:r w:rsidRPr="00334E28">
        <w:rPr>
          <w:lang w:eastAsia="en-US"/>
        </w:rPr>
        <w:t>Бодайбинские ведомости</w:t>
      </w:r>
      <w:r w:rsidR="0043314A">
        <w:rPr>
          <w:lang w:eastAsia="en-US"/>
        </w:rPr>
        <w:t>»</w:t>
      </w:r>
      <w:r w:rsidRPr="00334E28">
        <w:rPr>
          <w:lang w:eastAsia="en-US"/>
        </w:rPr>
        <w:t xml:space="preserve"> от 24.06.2016 г. № 21 (146)).  </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настоящим административным регламентом.</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2.6.1. Для получения муниципальной услуги заявитель направляет в </w:t>
      </w:r>
      <w:r w:rsidR="00BC3D7E">
        <w:rPr>
          <w:color w:val="2D2D2D"/>
          <w:spacing w:val="2"/>
        </w:rPr>
        <w:t>Финансовое управление</w:t>
      </w:r>
      <w:r w:rsidRPr="00743BEA">
        <w:rPr>
          <w:color w:val="2D2D2D"/>
          <w:spacing w:val="2"/>
        </w:rPr>
        <w:t xml:space="preserve"> заявление в произвольной форме.</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Заявление направляется одним из следующих способов:</w:t>
      </w:r>
    </w:p>
    <w:p w:rsidR="00F5786C" w:rsidRPr="00743BEA" w:rsidRDefault="00F5786C" w:rsidP="0048498A">
      <w:pPr>
        <w:shd w:val="clear" w:color="auto" w:fill="FFFFFF"/>
        <w:jc w:val="both"/>
        <w:textAlignment w:val="baseline"/>
        <w:rPr>
          <w:color w:val="2D2D2D"/>
          <w:spacing w:val="2"/>
        </w:rPr>
      </w:pPr>
      <w:r w:rsidRPr="00743BEA">
        <w:rPr>
          <w:color w:val="2D2D2D"/>
          <w:spacing w:val="2"/>
        </w:rPr>
        <w:t>- на бумажном носителе лично;</w:t>
      </w:r>
    </w:p>
    <w:p w:rsidR="00F5786C" w:rsidRPr="00743BEA" w:rsidRDefault="00F5786C" w:rsidP="0048498A">
      <w:pPr>
        <w:shd w:val="clear" w:color="auto" w:fill="FFFFFF"/>
        <w:jc w:val="both"/>
        <w:textAlignment w:val="baseline"/>
        <w:rPr>
          <w:color w:val="2D2D2D"/>
          <w:spacing w:val="2"/>
        </w:rPr>
      </w:pPr>
      <w:r w:rsidRPr="00743BEA">
        <w:rPr>
          <w:color w:val="2D2D2D"/>
          <w:spacing w:val="2"/>
        </w:rPr>
        <w:t>- посредством почтового отправления, электронной почты.</w:t>
      </w:r>
    </w:p>
    <w:p w:rsidR="00F5786C" w:rsidRPr="00743BEA" w:rsidRDefault="00F5786C" w:rsidP="0048498A">
      <w:pPr>
        <w:shd w:val="clear" w:color="auto" w:fill="FFFFFF"/>
        <w:ind w:firstLine="708"/>
        <w:jc w:val="both"/>
        <w:textAlignment w:val="baseline"/>
        <w:rPr>
          <w:color w:val="2D2D2D"/>
          <w:spacing w:val="2"/>
        </w:rPr>
      </w:pPr>
      <w:r w:rsidRPr="00743BEA">
        <w:rPr>
          <w:color w:val="2D2D2D"/>
          <w:spacing w:val="2"/>
        </w:rPr>
        <w:t>2.6.2. В заявлении указываются следующие сведения:</w:t>
      </w:r>
    </w:p>
    <w:p w:rsidR="00F5786C" w:rsidRPr="00743BEA" w:rsidRDefault="00F5786C" w:rsidP="0048498A">
      <w:pPr>
        <w:shd w:val="clear" w:color="auto" w:fill="FFFFFF"/>
        <w:jc w:val="both"/>
        <w:textAlignment w:val="baseline"/>
        <w:rPr>
          <w:color w:val="2D2D2D"/>
          <w:spacing w:val="2"/>
        </w:rPr>
      </w:pPr>
      <w:r w:rsidRPr="00743BEA">
        <w:rPr>
          <w:color w:val="2D2D2D"/>
          <w:spacing w:val="2"/>
        </w:rPr>
        <w:t>- фамилия, имя, отчество заявителя (последнее - при наличии);</w:t>
      </w:r>
    </w:p>
    <w:p w:rsidR="00F5786C" w:rsidRPr="00743BEA" w:rsidRDefault="00F5786C" w:rsidP="0048498A">
      <w:pPr>
        <w:shd w:val="clear" w:color="auto" w:fill="FFFFFF"/>
        <w:jc w:val="both"/>
        <w:textAlignment w:val="baseline"/>
        <w:rPr>
          <w:color w:val="2D2D2D"/>
          <w:spacing w:val="2"/>
        </w:rPr>
      </w:pPr>
      <w:r w:rsidRPr="00743BEA">
        <w:rPr>
          <w:color w:val="2D2D2D"/>
          <w:spacing w:val="2"/>
        </w:rPr>
        <w:t>- почтовый адрес (электронная почта), по которому должен быть направлен ответ;</w:t>
      </w:r>
    </w:p>
    <w:p w:rsidR="00F5786C" w:rsidRPr="00743BEA" w:rsidRDefault="00F5786C" w:rsidP="0048498A">
      <w:pPr>
        <w:shd w:val="clear" w:color="auto" w:fill="FFFFFF"/>
        <w:jc w:val="both"/>
        <w:textAlignment w:val="baseline"/>
        <w:rPr>
          <w:color w:val="2D2D2D"/>
          <w:spacing w:val="2"/>
        </w:rPr>
      </w:pPr>
      <w:r w:rsidRPr="00743BEA">
        <w:rPr>
          <w:color w:val="2D2D2D"/>
          <w:spacing w:val="2"/>
        </w:rPr>
        <w:t>- суть обращения;</w:t>
      </w:r>
    </w:p>
    <w:p w:rsidR="00F5786C" w:rsidRPr="00743BEA" w:rsidRDefault="00F5786C" w:rsidP="0048498A">
      <w:pPr>
        <w:shd w:val="clear" w:color="auto" w:fill="FFFFFF"/>
        <w:jc w:val="both"/>
        <w:textAlignment w:val="baseline"/>
        <w:rPr>
          <w:color w:val="2D2D2D"/>
          <w:spacing w:val="2"/>
        </w:rPr>
      </w:pPr>
      <w:r w:rsidRPr="00743BEA">
        <w:rPr>
          <w:color w:val="2D2D2D"/>
          <w:spacing w:val="2"/>
        </w:rPr>
        <w:t>- личная подпись и дата.</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2.6.3. В случае, если для предоставления услуги необходима обработка персональных данных заявителя, в интересах которого выступает доверенное лицо, и в соответствии с федеральным законом обработка таких персональных данных может осуществляться с согласия заявителя, то при обращении за получением услуги доверенное лицо дополнительно представляет документы, подтверждающие получение согласия заявителя или его законного представителя на обработку его персональных данных, а также документы, удостоверяющие права (полномочия) представителя заявителя.</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2.6.4. </w:t>
      </w:r>
      <w:r w:rsidR="00BC3D7E">
        <w:rPr>
          <w:color w:val="2D2D2D"/>
          <w:spacing w:val="2"/>
        </w:rPr>
        <w:t>Финансовое управление</w:t>
      </w:r>
      <w:r w:rsidRPr="00743BEA">
        <w:rPr>
          <w:color w:val="2D2D2D"/>
          <w:spacing w:val="2"/>
        </w:rPr>
        <w:t xml:space="preserve"> не вправе требовать от заявителя:</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w:t>
      </w:r>
      <w:r w:rsidRPr="0048498A">
        <w:rPr>
          <w:spacing w:val="2"/>
        </w:rPr>
        <w:t xml:space="preserve">статьи </w:t>
      </w:r>
      <w:r w:rsidRPr="00040711">
        <w:rPr>
          <w:spacing w:val="2"/>
        </w:rPr>
        <w:t>1 </w:t>
      </w:r>
      <w:hyperlink r:id="rId13" w:history="1">
        <w:r w:rsidRPr="00040711">
          <w:rPr>
            <w:spacing w:val="2"/>
          </w:rPr>
          <w:t xml:space="preserve">Федерального закона от 27.07.2010 </w:t>
        </w:r>
        <w:r w:rsidR="00040711">
          <w:rPr>
            <w:spacing w:val="2"/>
          </w:rPr>
          <w:t>№</w:t>
        </w:r>
        <w:r w:rsidRPr="00040711">
          <w:rPr>
            <w:spacing w:val="2"/>
          </w:rPr>
          <w:t xml:space="preserve"> 210-ФЗ </w:t>
        </w:r>
        <w:r w:rsidR="0043314A">
          <w:rPr>
            <w:spacing w:val="2"/>
          </w:rPr>
          <w:t>«</w:t>
        </w:r>
        <w:r w:rsidRPr="00040711">
          <w:rPr>
            <w:spacing w:val="2"/>
          </w:rPr>
          <w:t>Об организации предоставления государственных и муниципальных услуг</w:t>
        </w:r>
      </w:hyperlink>
      <w:r w:rsidR="0043314A">
        <w:rPr>
          <w:spacing w:val="2"/>
        </w:rPr>
        <w:t>«</w:t>
      </w:r>
      <w:r w:rsidRPr="00040711">
        <w:rPr>
          <w:color w:val="2D2D2D"/>
          <w:spacing w:val="2"/>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w:t>
      </w:r>
      <w:r w:rsidRPr="00040711">
        <w:rPr>
          <w:color w:val="2D2D2D"/>
          <w:spacing w:val="2"/>
        </w:rPr>
        <w:lastRenderedPageBreak/>
        <w:t xml:space="preserve">определенный частью 6 статьи </w:t>
      </w:r>
      <w:r w:rsidRPr="00040711">
        <w:rPr>
          <w:spacing w:val="2"/>
        </w:rPr>
        <w:t>7 </w:t>
      </w:r>
      <w:hyperlink r:id="rId14" w:history="1">
        <w:r w:rsidRPr="00040711">
          <w:rPr>
            <w:spacing w:val="2"/>
          </w:rPr>
          <w:t xml:space="preserve">Федерального закона от 27.07.2010 </w:t>
        </w:r>
        <w:r w:rsidR="00040711">
          <w:rPr>
            <w:spacing w:val="2"/>
          </w:rPr>
          <w:t>№</w:t>
        </w:r>
        <w:r w:rsidRPr="00040711">
          <w:rPr>
            <w:spacing w:val="2"/>
          </w:rPr>
          <w:t xml:space="preserve"> 210-ФЗ </w:t>
        </w:r>
        <w:r w:rsidR="0043314A">
          <w:rPr>
            <w:spacing w:val="2"/>
          </w:rPr>
          <w:t>«</w:t>
        </w:r>
        <w:r w:rsidRPr="00040711">
          <w:rPr>
            <w:spacing w:val="2"/>
          </w:rPr>
          <w:t>Об организации предоставления государственных и муниципальных услуг</w:t>
        </w:r>
      </w:hyperlink>
      <w:r w:rsidR="0043314A">
        <w:rPr>
          <w:spacing w:val="2"/>
        </w:rPr>
        <w:t>«</w:t>
      </w:r>
      <w:r w:rsidRPr="00040711">
        <w:rPr>
          <w:color w:val="2D2D2D"/>
          <w:spacing w:val="2"/>
        </w:rPr>
        <w:t>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r w:rsidRPr="00743BEA">
        <w:rPr>
          <w:color w:val="2D2D2D"/>
          <w:spacing w:val="2"/>
        </w:rPr>
        <w:t>;</w:t>
      </w:r>
    </w:p>
    <w:p w:rsidR="00F5786C" w:rsidRPr="00040711" w:rsidRDefault="00F5786C" w:rsidP="00BC3D7E">
      <w:pPr>
        <w:shd w:val="clear" w:color="auto" w:fill="FFFFFF"/>
        <w:ind w:firstLine="709"/>
        <w:jc w:val="both"/>
        <w:textAlignment w:val="baseline"/>
        <w:rPr>
          <w:spacing w:val="2"/>
        </w:rPr>
      </w:pPr>
      <w:r w:rsidRPr="00743BEA">
        <w:rPr>
          <w:color w:val="2D2D2D"/>
          <w:spacing w:val="2"/>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w:t>
      </w:r>
      <w:r w:rsidRPr="00040711">
        <w:rPr>
          <w:spacing w:val="2"/>
        </w:rPr>
        <w:t>9 </w:t>
      </w:r>
      <w:hyperlink r:id="rId15" w:history="1">
        <w:r w:rsidRPr="00040711">
          <w:rPr>
            <w:spacing w:val="2"/>
          </w:rPr>
          <w:t>Федерального закона от 27.07.2010</w:t>
        </w:r>
        <w:r w:rsidR="00734ED7">
          <w:rPr>
            <w:spacing w:val="2"/>
          </w:rPr>
          <w:t>г.</w:t>
        </w:r>
        <w:r w:rsidRPr="00040711">
          <w:rPr>
            <w:spacing w:val="2"/>
          </w:rPr>
          <w:t xml:space="preserve"> </w:t>
        </w:r>
        <w:r w:rsidR="00040711">
          <w:rPr>
            <w:spacing w:val="2"/>
          </w:rPr>
          <w:t>№</w:t>
        </w:r>
        <w:r w:rsidRPr="00040711">
          <w:rPr>
            <w:spacing w:val="2"/>
          </w:rPr>
          <w:t xml:space="preserve"> 210-ФЗ </w:t>
        </w:r>
        <w:r w:rsidR="0043314A">
          <w:rPr>
            <w:spacing w:val="2"/>
          </w:rPr>
          <w:t>«</w:t>
        </w:r>
        <w:r w:rsidRPr="00040711">
          <w:rPr>
            <w:spacing w:val="2"/>
          </w:rPr>
          <w:t>Об организации предоставления государственных и муниципальных услуг</w:t>
        </w:r>
      </w:hyperlink>
      <w:r w:rsidR="0043314A">
        <w:rPr>
          <w:spacing w:val="2"/>
        </w:rPr>
        <w:t>«</w:t>
      </w:r>
      <w:r w:rsidRPr="00040711">
        <w:rPr>
          <w:spacing w:val="2"/>
        </w:rPr>
        <w:t>;</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BC3D7E">
        <w:rPr>
          <w:color w:val="2D2D2D"/>
          <w:spacing w:val="2"/>
        </w:rPr>
        <w:t>Финансово</w:t>
      </w:r>
      <w:r w:rsidR="00040711">
        <w:rPr>
          <w:color w:val="2D2D2D"/>
          <w:spacing w:val="2"/>
        </w:rPr>
        <w:t>го</w:t>
      </w:r>
      <w:r w:rsidR="00BC3D7E">
        <w:rPr>
          <w:color w:val="2D2D2D"/>
          <w:spacing w:val="2"/>
        </w:rPr>
        <w:t xml:space="preserve"> управлени</w:t>
      </w:r>
      <w:r w:rsidR="00040711">
        <w:rPr>
          <w:color w:val="2D2D2D"/>
          <w:spacing w:val="2"/>
        </w:rPr>
        <w:t>я</w:t>
      </w:r>
      <w:r w:rsidRPr="00743BEA">
        <w:rPr>
          <w:color w:val="2D2D2D"/>
          <w:spacing w:val="2"/>
        </w:rPr>
        <w:t>, муниципального служащего, работника многофункционального центра, работника организации, предусмотренной частью 1.1 статьи 16 </w:t>
      </w:r>
      <w:hyperlink r:id="rId16" w:history="1">
        <w:r w:rsidRPr="00040711">
          <w:rPr>
            <w:spacing w:val="2"/>
          </w:rPr>
          <w:t>Федерального закона от 27.07.2010</w:t>
        </w:r>
        <w:r w:rsidR="00734ED7">
          <w:rPr>
            <w:spacing w:val="2"/>
          </w:rPr>
          <w:t>г.</w:t>
        </w:r>
        <w:r w:rsidRPr="00040711">
          <w:rPr>
            <w:spacing w:val="2"/>
          </w:rPr>
          <w:t xml:space="preserve"> </w:t>
        </w:r>
        <w:r w:rsidR="00040711">
          <w:rPr>
            <w:spacing w:val="2"/>
          </w:rPr>
          <w:t>№</w:t>
        </w:r>
        <w:r w:rsidRPr="00040711">
          <w:rPr>
            <w:spacing w:val="2"/>
          </w:rPr>
          <w:t xml:space="preserve"> 210-ФЗ </w:t>
        </w:r>
        <w:r w:rsidR="0043314A">
          <w:rPr>
            <w:spacing w:val="2"/>
          </w:rPr>
          <w:t>«</w:t>
        </w:r>
        <w:r w:rsidRPr="00040711">
          <w:rPr>
            <w:spacing w:val="2"/>
          </w:rPr>
          <w:t>Об организации предоставления государственных и муниципальных услуг</w:t>
        </w:r>
      </w:hyperlink>
      <w:r w:rsidR="00734ED7">
        <w:rPr>
          <w:spacing w:val="2"/>
        </w:rPr>
        <w:t>»</w:t>
      </w:r>
      <w:r w:rsidRPr="00040711">
        <w:rPr>
          <w:spacing w:val="2"/>
        </w:rPr>
        <w:t xml:space="preserve">, </w:t>
      </w:r>
      <w:r w:rsidRPr="00743BEA">
        <w:rPr>
          <w:color w:val="2D2D2D"/>
          <w:spacing w:val="2"/>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BC3D7E">
        <w:rPr>
          <w:color w:val="2D2D2D"/>
          <w:spacing w:val="2"/>
        </w:rPr>
        <w:t>Финансово</w:t>
      </w:r>
      <w:r w:rsidR="00040711">
        <w:rPr>
          <w:color w:val="2D2D2D"/>
          <w:spacing w:val="2"/>
        </w:rPr>
        <w:t>го</w:t>
      </w:r>
      <w:r w:rsidR="00BC3D7E">
        <w:rPr>
          <w:color w:val="2D2D2D"/>
          <w:spacing w:val="2"/>
        </w:rPr>
        <w:t xml:space="preserve"> управлени</w:t>
      </w:r>
      <w:r w:rsidR="00040711">
        <w:rPr>
          <w:color w:val="2D2D2D"/>
          <w:spacing w:val="2"/>
        </w:rPr>
        <w:t>я</w:t>
      </w:r>
      <w:r w:rsidRPr="00743BEA">
        <w:rPr>
          <w:color w:val="2D2D2D"/>
          <w:spacing w:val="2"/>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hyperlink r:id="rId17" w:history="1">
        <w:r w:rsidRPr="00040711">
          <w:rPr>
            <w:spacing w:val="2"/>
          </w:rPr>
          <w:t>Федерального закона от 27.07.2010</w:t>
        </w:r>
        <w:r w:rsidR="00734ED7">
          <w:rPr>
            <w:spacing w:val="2"/>
          </w:rPr>
          <w:t>г.</w:t>
        </w:r>
        <w:r w:rsidRPr="00040711">
          <w:rPr>
            <w:spacing w:val="2"/>
          </w:rPr>
          <w:t xml:space="preserve"> </w:t>
        </w:r>
        <w:r w:rsidR="00040711">
          <w:rPr>
            <w:spacing w:val="2"/>
          </w:rPr>
          <w:t>№</w:t>
        </w:r>
        <w:r w:rsidRPr="00040711">
          <w:rPr>
            <w:spacing w:val="2"/>
          </w:rPr>
          <w:t xml:space="preserve"> 210-ФЗ </w:t>
        </w:r>
        <w:r w:rsidR="0043314A">
          <w:rPr>
            <w:spacing w:val="2"/>
          </w:rPr>
          <w:t>«</w:t>
        </w:r>
        <w:r w:rsidRPr="00040711">
          <w:rPr>
            <w:spacing w:val="2"/>
          </w:rPr>
          <w:t>Об организации предоставления государственных и муниципальных услуг</w:t>
        </w:r>
      </w:hyperlink>
      <w:r w:rsidR="00734ED7">
        <w:rPr>
          <w:spacing w:val="2"/>
        </w:rPr>
        <w:t>»</w:t>
      </w:r>
      <w:r w:rsidRPr="00040711">
        <w:rPr>
          <w:spacing w:val="2"/>
        </w:rPr>
        <w:t xml:space="preserve">, </w:t>
      </w:r>
      <w:r w:rsidRPr="00743BEA">
        <w:rPr>
          <w:color w:val="2D2D2D"/>
          <w:spacing w:val="2"/>
        </w:rPr>
        <w:t>уведомляется заявитель, а также приносятся извинения за доставленные неудобства.</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2.7. Основания для отказа в приеме документов, необходимых для предоставления муниципальной услуги, отсутствуют.</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2.8.1. Основания для принятия </w:t>
      </w:r>
      <w:r w:rsidR="00BC3D7E">
        <w:rPr>
          <w:color w:val="2D2D2D"/>
          <w:spacing w:val="2"/>
        </w:rPr>
        <w:t>Финансов</w:t>
      </w:r>
      <w:r w:rsidR="00040711">
        <w:rPr>
          <w:color w:val="2D2D2D"/>
          <w:spacing w:val="2"/>
        </w:rPr>
        <w:t>ым</w:t>
      </w:r>
      <w:r w:rsidR="00BC3D7E">
        <w:rPr>
          <w:color w:val="2D2D2D"/>
          <w:spacing w:val="2"/>
        </w:rPr>
        <w:t xml:space="preserve"> управление</w:t>
      </w:r>
      <w:r w:rsidRPr="00743BEA">
        <w:rPr>
          <w:color w:val="2D2D2D"/>
          <w:spacing w:val="2"/>
        </w:rPr>
        <w:t>м решения о приостановлении предоставления муниципальной услуги отсутствуют.</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2.8.2. Основаниями для принятия </w:t>
      </w:r>
      <w:r w:rsidR="00BC3D7E">
        <w:rPr>
          <w:color w:val="2D2D2D"/>
          <w:spacing w:val="2"/>
        </w:rPr>
        <w:t>Финансов</w:t>
      </w:r>
      <w:r w:rsidR="00040711">
        <w:rPr>
          <w:color w:val="2D2D2D"/>
          <w:spacing w:val="2"/>
        </w:rPr>
        <w:t>ым</w:t>
      </w:r>
      <w:r w:rsidR="00BC3D7E">
        <w:rPr>
          <w:color w:val="2D2D2D"/>
          <w:spacing w:val="2"/>
        </w:rPr>
        <w:t xml:space="preserve"> управлени</w:t>
      </w:r>
      <w:r w:rsidR="00040711">
        <w:rPr>
          <w:color w:val="2D2D2D"/>
          <w:spacing w:val="2"/>
        </w:rPr>
        <w:t>е</w:t>
      </w:r>
      <w:r w:rsidRPr="00743BEA">
        <w:rPr>
          <w:color w:val="2D2D2D"/>
          <w:spacing w:val="2"/>
        </w:rPr>
        <w:t>м решения об отказе в предоставлении муниципальной услуги являются следующие обстоятельства:</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в заявлении не указаны фамилия заявителя, направившего обращение, и почтовый адрес, по которому должен быть направлен ответ;</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 в заявлении содержатся нецензурные либо оскорбительные выражения, угрозы жизни, здоровью и имуществу сотрудников </w:t>
      </w:r>
      <w:r w:rsidR="00BC3D7E">
        <w:rPr>
          <w:color w:val="2D2D2D"/>
          <w:spacing w:val="2"/>
        </w:rPr>
        <w:t>Финансовое управление</w:t>
      </w:r>
      <w:r w:rsidRPr="00743BEA">
        <w:rPr>
          <w:color w:val="2D2D2D"/>
          <w:spacing w:val="2"/>
        </w:rPr>
        <w:t>а, а также членов их семей;</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текст заявления не поддается прочтению.</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lastRenderedPageBreak/>
        <w:t>2.9. Муниципальная услуга предоставляется бесплатно.</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2.10. 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2.11. Регистрация заявления осуществляется в день поступления заявления в </w:t>
      </w:r>
      <w:r w:rsidR="00BC3D7E">
        <w:rPr>
          <w:color w:val="2D2D2D"/>
          <w:spacing w:val="2"/>
        </w:rPr>
        <w:t>Финансовое управление</w:t>
      </w:r>
      <w:r w:rsidRPr="00743BEA">
        <w:rPr>
          <w:color w:val="2D2D2D"/>
          <w:spacing w:val="2"/>
        </w:rPr>
        <w:t xml:space="preserve">. В том случае, если заявление поступило позднее чем за один час до окончания времени работы </w:t>
      </w:r>
      <w:r w:rsidR="00BC3D7E">
        <w:rPr>
          <w:color w:val="2D2D2D"/>
          <w:spacing w:val="2"/>
        </w:rPr>
        <w:t>Финансов</w:t>
      </w:r>
      <w:r w:rsidR="00040711">
        <w:rPr>
          <w:color w:val="2D2D2D"/>
          <w:spacing w:val="2"/>
        </w:rPr>
        <w:t>ого</w:t>
      </w:r>
      <w:r w:rsidR="00BC3D7E">
        <w:rPr>
          <w:color w:val="2D2D2D"/>
          <w:spacing w:val="2"/>
        </w:rPr>
        <w:t xml:space="preserve"> управлени</w:t>
      </w:r>
      <w:r w:rsidR="00040711">
        <w:rPr>
          <w:color w:val="2D2D2D"/>
          <w:spacing w:val="2"/>
        </w:rPr>
        <w:t>я</w:t>
      </w:r>
      <w:r w:rsidRPr="00743BEA">
        <w:rPr>
          <w:color w:val="2D2D2D"/>
          <w:spacing w:val="2"/>
        </w:rPr>
        <w:t>, регистрация заявления осуществляется на следующий рабочий день.</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2.12. Требования к организации места оказания муниципальной услуги:</w:t>
      </w:r>
    </w:p>
    <w:p w:rsidR="00F5786C" w:rsidRPr="00743BEA" w:rsidRDefault="00040711" w:rsidP="00BC3D7E">
      <w:pPr>
        <w:shd w:val="clear" w:color="auto" w:fill="FFFFFF"/>
        <w:ind w:firstLine="709"/>
        <w:jc w:val="both"/>
        <w:textAlignment w:val="baseline"/>
        <w:rPr>
          <w:color w:val="2D2D2D"/>
          <w:spacing w:val="2"/>
        </w:rPr>
      </w:pPr>
      <w:r>
        <w:rPr>
          <w:color w:val="2D2D2D"/>
          <w:spacing w:val="2"/>
        </w:rPr>
        <w:t>2</w:t>
      </w:r>
      <w:r w:rsidR="00F5786C" w:rsidRPr="00743BEA">
        <w:rPr>
          <w:color w:val="2D2D2D"/>
          <w:spacing w:val="2"/>
        </w:rPr>
        <w:t>.12.1. Требования к зданию, в котором предоставляется муниципальная услуга:</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1) орган, предоставляющий муниципальную услугу, должен быть расположен в пределах десятиминутной пешей доступности взрослого здорового человека от остановки общественного транспорта;</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2) в здании оборудуется информационный стенд, содержащий следующую информацию об органе, предоставляющем муниципальную услугу:</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наименование;</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местонахождение;</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режим работы;</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телефонные номера;</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3) на территории, прилегающей к зданию, в котором располагается </w:t>
      </w:r>
      <w:r w:rsidR="00BC3D7E">
        <w:rPr>
          <w:color w:val="2D2D2D"/>
          <w:spacing w:val="2"/>
        </w:rPr>
        <w:t>Финансовое управление</w:t>
      </w:r>
      <w:r w:rsidRPr="00743BEA">
        <w:rPr>
          <w:color w:val="2D2D2D"/>
          <w:spacing w:val="2"/>
        </w:rPr>
        <w:t>, оборудуются места для парковки автотранспортных средств. Заявители имеют право на свободный бесплатный доступ к парковочным местам;</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4) для парковки специальных автотранспортных средств инвалидов на стоянке выделяется не менее 10% мест (но не менее одного места).</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2.12.2. Требования к местам ожидания приема:</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1) при предоставлении муниципальной услуги места ожидания непосредственного взаимодействия с должностным лицом должны соответствовать санитарно-эпидемиологическим нормативам, предусмотренным для общественных помещений;</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2) в местах ожидания приема должны быть предусмотрены сидячие места для посетителей. Количество мест ожидания определяется исходя из фактической нагрузки и возможностей для их размещения в здании;</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3) в местах ожидания и непосредственного представления муниципальной услуги должны быть соблюдены требования по освещенности и вентиляции, для посетителей должен быть обеспечен свободный доступ в санитарно-бытовые помещения;</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4) места, предназначенные для ознакомления заявителей с информационными материалами, оборудуются информационными стендами, стульями и столами. На столе должны быть ручки, бумага для возможности оформления заявлений.</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2.12.3. Требования к местам приема заявителей.</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Места предоставления муниципальной услуги оборудуются:</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противопожарной системой и средствами пожаротушения;</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системой оповещения о возникновении чрезвычайной ситуации;</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системой охраны;</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информационными табличками (вывесками) с указанием номера кабинета, фамилии, имени, отчества и должности специалиста, осуществляющего прием заявителей.</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В здании </w:t>
      </w:r>
      <w:r w:rsidR="00280AA3">
        <w:rPr>
          <w:color w:val="2D2D2D"/>
          <w:spacing w:val="2"/>
        </w:rPr>
        <w:t xml:space="preserve">Администрации Бодайбинского городского поселения </w:t>
      </w:r>
      <w:r w:rsidRPr="00743BEA">
        <w:rPr>
          <w:color w:val="2D2D2D"/>
          <w:spacing w:val="2"/>
        </w:rPr>
        <w:t>должны быть созданы условия для беспрепятственного доступа инвалидов к получению муниципальной услуги в соответствии с требованиями, установленными законодательными и иными нормативными правовыми актами.</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2.13. Показатели доступности и качества муниципальной услуги.</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Доступность и качество муниципальной услуги определяются по следующим показателям:</w:t>
      </w:r>
    </w:p>
    <w:p w:rsidR="00F5786C" w:rsidRPr="00743BEA" w:rsidRDefault="00F5786C" w:rsidP="00834932">
      <w:pPr>
        <w:shd w:val="clear" w:color="auto" w:fill="FFFFFF"/>
        <w:jc w:val="both"/>
        <w:textAlignment w:val="baseline"/>
        <w:rPr>
          <w:color w:val="2D2D2D"/>
          <w:spacing w:val="2"/>
        </w:rPr>
      </w:pPr>
      <w:r w:rsidRPr="00743BEA">
        <w:rPr>
          <w:color w:val="2D2D2D"/>
          <w:spacing w:val="2"/>
        </w:rPr>
        <w:lastRenderedPageBreak/>
        <w:t>- информированность заявителей о порядке предоставления муниципальной услуги;</w:t>
      </w:r>
    </w:p>
    <w:p w:rsidR="00F5786C" w:rsidRPr="00743BEA" w:rsidRDefault="00F5786C" w:rsidP="00834932">
      <w:pPr>
        <w:shd w:val="clear" w:color="auto" w:fill="FFFFFF"/>
        <w:jc w:val="both"/>
        <w:textAlignment w:val="baseline"/>
        <w:rPr>
          <w:color w:val="2D2D2D"/>
          <w:spacing w:val="2"/>
        </w:rPr>
      </w:pPr>
      <w:r w:rsidRPr="00743BEA">
        <w:rPr>
          <w:color w:val="2D2D2D"/>
          <w:spacing w:val="2"/>
        </w:rPr>
        <w:t>- возможность получения консультаций по порядку предоставления муниципальной услуги;</w:t>
      </w:r>
    </w:p>
    <w:p w:rsidR="00F5786C" w:rsidRPr="00743BEA" w:rsidRDefault="00F5786C" w:rsidP="00834932">
      <w:pPr>
        <w:shd w:val="clear" w:color="auto" w:fill="FFFFFF"/>
        <w:jc w:val="both"/>
        <w:textAlignment w:val="baseline"/>
        <w:rPr>
          <w:color w:val="2D2D2D"/>
          <w:spacing w:val="2"/>
        </w:rPr>
      </w:pPr>
      <w:r w:rsidRPr="00743BEA">
        <w:rPr>
          <w:color w:val="2D2D2D"/>
          <w:spacing w:val="2"/>
        </w:rPr>
        <w:t xml:space="preserve">- возможность получения муниципальной услуги в </w:t>
      </w:r>
      <w:r w:rsidR="0048498A">
        <w:rPr>
          <w:color w:val="2D2D2D"/>
          <w:spacing w:val="2"/>
        </w:rPr>
        <w:t xml:space="preserve">ГАУ </w:t>
      </w:r>
      <w:r w:rsidR="0043314A">
        <w:rPr>
          <w:color w:val="2D2D2D"/>
          <w:spacing w:val="2"/>
        </w:rPr>
        <w:t>«</w:t>
      </w:r>
      <w:r w:rsidR="0048498A">
        <w:rPr>
          <w:color w:val="2D2D2D"/>
          <w:spacing w:val="2"/>
        </w:rPr>
        <w:t>МФЦ</w:t>
      </w:r>
      <w:r w:rsidR="0043314A">
        <w:rPr>
          <w:color w:val="2D2D2D"/>
          <w:spacing w:val="2"/>
        </w:rPr>
        <w:t>»</w:t>
      </w:r>
      <w:r w:rsidRPr="00743BEA">
        <w:rPr>
          <w:color w:val="2D2D2D"/>
          <w:spacing w:val="2"/>
        </w:rPr>
        <w:t>;</w:t>
      </w:r>
    </w:p>
    <w:p w:rsidR="00F5786C" w:rsidRPr="00743BEA" w:rsidRDefault="00F5786C" w:rsidP="00834932">
      <w:pPr>
        <w:shd w:val="clear" w:color="auto" w:fill="FFFFFF"/>
        <w:jc w:val="both"/>
        <w:textAlignment w:val="baseline"/>
        <w:rPr>
          <w:color w:val="2D2D2D"/>
          <w:spacing w:val="2"/>
        </w:rPr>
      </w:pPr>
      <w:r w:rsidRPr="00743BEA">
        <w:rPr>
          <w:color w:val="2D2D2D"/>
          <w:spacing w:val="2"/>
        </w:rPr>
        <w:t>- возможность получения муниципальной услуги в электронном виде;</w:t>
      </w:r>
    </w:p>
    <w:p w:rsidR="00F5786C" w:rsidRPr="00743BEA" w:rsidRDefault="00F5786C" w:rsidP="00834932">
      <w:pPr>
        <w:shd w:val="clear" w:color="auto" w:fill="FFFFFF"/>
        <w:jc w:val="both"/>
        <w:textAlignment w:val="baseline"/>
        <w:rPr>
          <w:color w:val="2D2D2D"/>
          <w:spacing w:val="2"/>
        </w:rPr>
      </w:pPr>
      <w:r w:rsidRPr="00743BEA">
        <w:rPr>
          <w:color w:val="2D2D2D"/>
          <w:spacing w:val="2"/>
        </w:rPr>
        <w:t>- удобство территориального размещения помещения, в котором предоставляется муниципальная услуга;</w:t>
      </w:r>
    </w:p>
    <w:p w:rsidR="00F5786C" w:rsidRPr="00743BEA" w:rsidRDefault="00F5786C" w:rsidP="00834932">
      <w:pPr>
        <w:shd w:val="clear" w:color="auto" w:fill="FFFFFF"/>
        <w:jc w:val="both"/>
        <w:textAlignment w:val="baseline"/>
        <w:rPr>
          <w:color w:val="2D2D2D"/>
          <w:spacing w:val="2"/>
        </w:rPr>
      </w:pPr>
      <w:r w:rsidRPr="00743BEA">
        <w:rPr>
          <w:color w:val="2D2D2D"/>
          <w:spacing w:val="2"/>
        </w:rPr>
        <w:t>- наличие удобного для заявителей графика работы органа, предоставляющего муниципальную услугу;</w:t>
      </w:r>
    </w:p>
    <w:p w:rsidR="00F5786C" w:rsidRPr="00743BEA" w:rsidRDefault="00F5786C" w:rsidP="00834932">
      <w:pPr>
        <w:shd w:val="clear" w:color="auto" w:fill="FFFFFF"/>
        <w:jc w:val="both"/>
        <w:textAlignment w:val="baseline"/>
        <w:rPr>
          <w:color w:val="2D2D2D"/>
          <w:spacing w:val="2"/>
        </w:rPr>
      </w:pPr>
      <w:r w:rsidRPr="00743BEA">
        <w:rPr>
          <w:color w:val="2D2D2D"/>
          <w:spacing w:val="2"/>
        </w:rPr>
        <w:t>- количество взаимодействий заявителя с должностными лицами при предоставлении муниципальной услуги и их продолжительность;</w:t>
      </w:r>
    </w:p>
    <w:p w:rsidR="00F5786C" w:rsidRPr="00743BEA" w:rsidRDefault="00F5786C" w:rsidP="00834932">
      <w:pPr>
        <w:shd w:val="clear" w:color="auto" w:fill="FFFFFF"/>
        <w:jc w:val="both"/>
        <w:textAlignment w:val="baseline"/>
        <w:rPr>
          <w:color w:val="2D2D2D"/>
          <w:spacing w:val="2"/>
        </w:rPr>
      </w:pPr>
      <w:r w:rsidRPr="00743BEA">
        <w:rPr>
          <w:color w:val="2D2D2D"/>
          <w:spacing w:val="2"/>
        </w:rPr>
        <w:t>- удовлетворенность заявителей сроками ожидания в очереди при предоставлении муниципальной услуги;</w:t>
      </w:r>
    </w:p>
    <w:p w:rsidR="00F5786C" w:rsidRPr="00743BEA" w:rsidRDefault="00F5786C" w:rsidP="00834932">
      <w:pPr>
        <w:shd w:val="clear" w:color="auto" w:fill="FFFFFF"/>
        <w:jc w:val="both"/>
        <w:textAlignment w:val="baseline"/>
        <w:rPr>
          <w:color w:val="2D2D2D"/>
          <w:spacing w:val="2"/>
        </w:rPr>
      </w:pPr>
      <w:r w:rsidRPr="00743BEA">
        <w:rPr>
          <w:color w:val="2D2D2D"/>
          <w:spacing w:val="2"/>
        </w:rPr>
        <w:t>- удовлетворенность заявителей условиями ожидания в очереди при предоставлении муниципальной услуги;</w:t>
      </w:r>
    </w:p>
    <w:p w:rsidR="00F5786C" w:rsidRPr="00743BEA" w:rsidRDefault="00F5786C" w:rsidP="00834932">
      <w:pPr>
        <w:shd w:val="clear" w:color="auto" w:fill="FFFFFF"/>
        <w:jc w:val="both"/>
        <w:textAlignment w:val="baseline"/>
        <w:rPr>
          <w:color w:val="2D2D2D"/>
          <w:spacing w:val="2"/>
        </w:rPr>
      </w:pPr>
      <w:r w:rsidRPr="00743BEA">
        <w:rPr>
          <w:color w:val="2D2D2D"/>
          <w:spacing w:val="2"/>
        </w:rPr>
        <w:t>- удовлетворенность заявителей сроками предоставления муниципальной услуги;</w:t>
      </w:r>
    </w:p>
    <w:p w:rsidR="00F5786C" w:rsidRPr="00743BEA" w:rsidRDefault="00F5786C" w:rsidP="00834932">
      <w:pPr>
        <w:shd w:val="clear" w:color="auto" w:fill="FFFFFF"/>
        <w:jc w:val="both"/>
        <w:textAlignment w:val="baseline"/>
        <w:rPr>
          <w:color w:val="2D2D2D"/>
          <w:spacing w:val="2"/>
        </w:rPr>
      </w:pPr>
      <w:r w:rsidRPr="00743BEA">
        <w:rPr>
          <w:color w:val="2D2D2D"/>
          <w:spacing w:val="2"/>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5786C" w:rsidRPr="00743BEA" w:rsidRDefault="00F5786C" w:rsidP="00834932">
      <w:pPr>
        <w:shd w:val="clear" w:color="auto" w:fill="FFFFFF"/>
        <w:jc w:val="both"/>
        <w:textAlignment w:val="baseline"/>
        <w:rPr>
          <w:color w:val="2D2D2D"/>
          <w:spacing w:val="2"/>
        </w:rPr>
      </w:pPr>
      <w:r w:rsidRPr="00743BEA">
        <w:rPr>
          <w:color w:val="2D2D2D"/>
          <w:spacing w:val="2"/>
        </w:rPr>
        <w:t>- отсутствие обоснованных жалоб заявителей на нарушение должностными лицами нормативных правовых актов, регламентирующих предоставление муниципальной услуги.</w:t>
      </w:r>
    </w:p>
    <w:p w:rsidR="00F5786C" w:rsidRPr="00743BEA" w:rsidRDefault="00F5786C" w:rsidP="00834932">
      <w:pPr>
        <w:shd w:val="clear" w:color="auto" w:fill="FFFFFF"/>
        <w:ind w:firstLine="708"/>
        <w:jc w:val="both"/>
        <w:textAlignment w:val="baseline"/>
        <w:rPr>
          <w:color w:val="2D2D2D"/>
          <w:spacing w:val="2"/>
        </w:rPr>
      </w:pPr>
      <w:r w:rsidRPr="00743BEA">
        <w:rPr>
          <w:color w:val="2D2D2D"/>
          <w:spacing w:val="2"/>
        </w:rPr>
        <w:t>2.14. Требование соблюдения конфиденциальности.</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При предоставлении муниципальной услуги </w:t>
      </w:r>
      <w:r w:rsidR="00BC3D7E">
        <w:rPr>
          <w:color w:val="2D2D2D"/>
          <w:spacing w:val="2"/>
        </w:rPr>
        <w:t>Финансовое управление</w:t>
      </w:r>
      <w:r w:rsidRPr="00743BEA">
        <w:rPr>
          <w:color w:val="2D2D2D"/>
          <w:spacing w:val="2"/>
        </w:rPr>
        <w:t xml:space="preserve"> обязан обеспечить защиту сведений, поступающих от заявителей, в том числе путем обеспечения конфиденциальности информации на всех этапах взаимодействия с заявителем, за исключением случаев, установленных действующим федеральным законодательством. Сведения о факте обращения за получением муниципальной услуги, содержании представленных данных и полученного ответа могут быть предоставлены заявителю, его представителю либо правопреемнику при предъявлении документов, подтверждающих полномочия.</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2.15. Иные требования, в том числе учитывающие особенности предоставления муниципальной услуги в многофункциональных центрах.</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2.15.1. Предоставление муниципальной услуги может осуществляться в </w:t>
      </w:r>
      <w:r w:rsidR="0048498A">
        <w:rPr>
          <w:color w:val="2D2D2D"/>
          <w:spacing w:val="2"/>
        </w:rPr>
        <w:t xml:space="preserve">ГАУ </w:t>
      </w:r>
      <w:r w:rsidR="0043314A">
        <w:rPr>
          <w:color w:val="2D2D2D"/>
          <w:spacing w:val="2"/>
        </w:rPr>
        <w:t>«</w:t>
      </w:r>
      <w:r w:rsidR="0048498A">
        <w:rPr>
          <w:color w:val="2D2D2D"/>
          <w:spacing w:val="2"/>
        </w:rPr>
        <w:t>МФЦ</w:t>
      </w:r>
      <w:r w:rsidR="0043314A">
        <w:rPr>
          <w:color w:val="2D2D2D"/>
          <w:spacing w:val="2"/>
        </w:rPr>
        <w:t>»</w:t>
      </w:r>
      <w:r w:rsidRPr="00743BEA">
        <w:rPr>
          <w:color w:val="2D2D2D"/>
          <w:spacing w:val="2"/>
        </w:rPr>
        <w:t xml:space="preserve">, с которым Администрацией </w:t>
      </w:r>
      <w:r w:rsidR="00BC3D7E">
        <w:rPr>
          <w:color w:val="2D2D2D"/>
          <w:spacing w:val="2"/>
        </w:rPr>
        <w:t>Бодайбинского муниц</w:t>
      </w:r>
      <w:r w:rsidR="00280AA3">
        <w:rPr>
          <w:color w:val="2D2D2D"/>
          <w:spacing w:val="2"/>
        </w:rPr>
        <w:t>и</w:t>
      </w:r>
      <w:r w:rsidR="00BC3D7E">
        <w:rPr>
          <w:color w:val="2D2D2D"/>
          <w:spacing w:val="2"/>
        </w:rPr>
        <w:t>пального образования</w:t>
      </w:r>
      <w:r w:rsidRPr="00743BEA">
        <w:rPr>
          <w:color w:val="2D2D2D"/>
          <w:spacing w:val="2"/>
        </w:rPr>
        <w:t xml:space="preserve"> заключено соглашение о взаимодействии.</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2.15.2. В случае обращения заявителя о предоставлении муниципальной услуги в </w:t>
      </w:r>
      <w:r w:rsidR="0048498A">
        <w:rPr>
          <w:color w:val="2D2D2D"/>
          <w:spacing w:val="2"/>
        </w:rPr>
        <w:t xml:space="preserve">ГАУ </w:t>
      </w:r>
      <w:r w:rsidR="0043314A">
        <w:rPr>
          <w:color w:val="2D2D2D"/>
          <w:spacing w:val="2"/>
        </w:rPr>
        <w:t>«</w:t>
      </w:r>
      <w:r w:rsidR="0048498A">
        <w:rPr>
          <w:color w:val="2D2D2D"/>
          <w:spacing w:val="2"/>
        </w:rPr>
        <w:t>МФЦ</w:t>
      </w:r>
      <w:r w:rsidR="0043314A">
        <w:rPr>
          <w:color w:val="2D2D2D"/>
          <w:spacing w:val="2"/>
        </w:rPr>
        <w:t>»</w:t>
      </w:r>
      <w:r w:rsidRPr="00743BEA">
        <w:rPr>
          <w:color w:val="2D2D2D"/>
          <w:spacing w:val="2"/>
        </w:rPr>
        <w:t xml:space="preserve"> порядок и сроки приема и регистрации обращения, а также выдачи заявителю результата предоставления муниципальной услуги определяются в соответствии с соглашением о взаимодействии, регламентом деятельности многофункционального центра.</w:t>
      </w:r>
    </w:p>
    <w:p w:rsidR="00F5786C" w:rsidRPr="00743BEA" w:rsidRDefault="00F5786C" w:rsidP="002E42D2">
      <w:pPr>
        <w:shd w:val="clear" w:color="auto" w:fill="FFFFFF"/>
        <w:ind w:firstLine="709"/>
        <w:jc w:val="center"/>
        <w:textAlignment w:val="baseline"/>
        <w:outlineLvl w:val="2"/>
        <w:rPr>
          <w:color w:val="4C4C4C"/>
          <w:spacing w:val="2"/>
        </w:rPr>
      </w:pPr>
      <w:r w:rsidRPr="00743BEA">
        <w:rPr>
          <w:color w:val="4C4C4C"/>
          <w:spacing w:val="2"/>
        </w:rPr>
        <w:b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5786C" w:rsidRPr="00743BEA" w:rsidRDefault="00F5786C" w:rsidP="00280AA3">
      <w:pPr>
        <w:shd w:val="clear" w:color="auto" w:fill="FFFFFF"/>
        <w:ind w:left="708" w:firstLine="1"/>
        <w:jc w:val="both"/>
        <w:textAlignment w:val="baseline"/>
        <w:rPr>
          <w:color w:val="2D2D2D"/>
          <w:spacing w:val="2"/>
        </w:rPr>
      </w:pPr>
      <w:r w:rsidRPr="00743BEA">
        <w:rPr>
          <w:color w:val="2D2D2D"/>
          <w:spacing w:val="2"/>
        </w:rPr>
        <w:br/>
        <w:t>3.1. Состав административных процедур.</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Предоставление муниципальной услуги включает следующие административные процедуры:</w:t>
      </w:r>
    </w:p>
    <w:p w:rsidR="00F5786C" w:rsidRPr="00743BEA" w:rsidRDefault="00F5786C" w:rsidP="00280AA3">
      <w:pPr>
        <w:shd w:val="clear" w:color="auto" w:fill="FFFFFF"/>
        <w:jc w:val="both"/>
        <w:textAlignment w:val="baseline"/>
        <w:rPr>
          <w:color w:val="2D2D2D"/>
          <w:spacing w:val="2"/>
        </w:rPr>
      </w:pPr>
      <w:r w:rsidRPr="00743BEA">
        <w:rPr>
          <w:color w:val="2D2D2D"/>
          <w:spacing w:val="2"/>
        </w:rPr>
        <w:t>- прием и регистрация заявления;</w:t>
      </w:r>
    </w:p>
    <w:p w:rsidR="00F5786C" w:rsidRPr="00743BEA" w:rsidRDefault="00F5786C" w:rsidP="00280AA3">
      <w:pPr>
        <w:shd w:val="clear" w:color="auto" w:fill="FFFFFF"/>
        <w:jc w:val="both"/>
        <w:textAlignment w:val="baseline"/>
        <w:rPr>
          <w:color w:val="2D2D2D"/>
          <w:spacing w:val="2"/>
        </w:rPr>
      </w:pPr>
      <w:r w:rsidRPr="00743BEA">
        <w:rPr>
          <w:color w:val="2D2D2D"/>
          <w:spacing w:val="2"/>
        </w:rPr>
        <w:t>- подготовка и согласование проекта Разъяснения или проекта Отказа;</w:t>
      </w:r>
    </w:p>
    <w:p w:rsidR="00F5786C" w:rsidRPr="00743BEA" w:rsidRDefault="00F5786C" w:rsidP="00280AA3">
      <w:pPr>
        <w:shd w:val="clear" w:color="auto" w:fill="FFFFFF"/>
        <w:jc w:val="both"/>
        <w:textAlignment w:val="baseline"/>
        <w:rPr>
          <w:color w:val="2D2D2D"/>
          <w:spacing w:val="2"/>
        </w:rPr>
      </w:pPr>
      <w:r w:rsidRPr="00743BEA">
        <w:rPr>
          <w:color w:val="2D2D2D"/>
          <w:spacing w:val="2"/>
        </w:rPr>
        <w:t>- выдача (направление) заявителю Разъяснения или Отказа.</w:t>
      </w:r>
    </w:p>
    <w:p w:rsidR="00F5786C" w:rsidRPr="00743BEA" w:rsidRDefault="00F5786C" w:rsidP="00280AA3">
      <w:pPr>
        <w:shd w:val="clear" w:color="auto" w:fill="FFFFFF"/>
        <w:ind w:firstLine="708"/>
        <w:jc w:val="both"/>
        <w:textAlignment w:val="baseline"/>
        <w:rPr>
          <w:color w:val="2D2D2D"/>
          <w:spacing w:val="2"/>
        </w:rPr>
      </w:pPr>
      <w:r w:rsidRPr="00743BEA">
        <w:rPr>
          <w:color w:val="2D2D2D"/>
          <w:spacing w:val="2"/>
        </w:rPr>
        <w:lastRenderedPageBreak/>
        <w:t>3.2. Последовательность и сроки выполнения административных процедур.</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3.2.1. Прием и регистрация заявления.</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3.2.1.1. Лицо, ответственное за выполнение данной административной процедуры, - специалист </w:t>
      </w:r>
      <w:r w:rsidR="00BC3D7E">
        <w:rPr>
          <w:color w:val="2D2D2D"/>
          <w:spacing w:val="2"/>
        </w:rPr>
        <w:t>Финансов</w:t>
      </w:r>
      <w:r w:rsidR="00280AA3">
        <w:rPr>
          <w:color w:val="2D2D2D"/>
          <w:spacing w:val="2"/>
        </w:rPr>
        <w:t>ого</w:t>
      </w:r>
      <w:r w:rsidR="00BC3D7E">
        <w:rPr>
          <w:color w:val="2D2D2D"/>
          <w:spacing w:val="2"/>
        </w:rPr>
        <w:t xml:space="preserve"> управлени</w:t>
      </w:r>
      <w:r w:rsidR="00280AA3">
        <w:rPr>
          <w:color w:val="2D2D2D"/>
          <w:spacing w:val="2"/>
        </w:rPr>
        <w:t>я</w:t>
      </w:r>
      <w:r w:rsidRPr="00743BEA">
        <w:rPr>
          <w:color w:val="2D2D2D"/>
          <w:spacing w:val="2"/>
        </w:rPr>
        <w:t>.</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3.2.1.2. Основанием для начала выполнения административной процедуры являются:</w:t>
      </w:r>
    </w:p>
    <w:p w:rsidR="00F5786C" w:rsidRPr="00743BEA" w:rsidRDefault="00F5786C" w:rsidP="00280AA3">
      <w:pPr>
        <w:shd w:val="clear" w:color="auto" w:fill="FFFFFF"/>
        <w:jc w:val="both"/>
        <w:textAlignment w:val="baseline"/>
        <w:rPr>
          <w:color w:val="2D2D2D"/>
          <w:spacing w:val="2"/>
        </w:rPr>
      </w:pPr>
      <w:r w:rsidRPr="00743BEA">
        <w:rPr>
          <w:color w:val="2D2D2D"/>
          <w:spacing w:val="2"/>
        </w:rPr>
        <w:t>- личное обращение заявителя о предоставлении муниципальной услуги;</w:t>
      </w:r>
    </w:p>
    <w:p w:rsidR="00F5786C" w:rsidRPr="00743BEA" w:rsidRDefault="00F5786C" w:rsidP="00280AA3">
      <w:pPr>
        <w:shd w:val="clear" w:color="auto" w:fill="FFFFFF"/>
        <w:jc w:val="both"/>
        <w:textAlignment w:val="baseline"/>
        <w:rPr>
          <w:color w:val="2D2D2D"/>
          <w:spacing w:val="2"/>
        </w:rPr>
      </w:pPr>
      <w:r w:rsidRPr="00743BEA">
        <w:rPr>
          <w:color w:val="2D2D2D"/>
          <w:spacing w:val="2"/>
        </w:rPr>
        <w:t>- направление заявления о предоставлении муниципальной услуги с использованием почтовой связи, электронной связи;</w:t>
      </w:r>
    </w:p>
    <w:p w:rsidR="00F5786C" w:rsidRPr="00743BEA" w:rsidRDefault="00F5786C" w:rsidP="00280AA3">
      <w:pPr>
        <w:shd w:val="clear" w:color="auto" w:fill="FFFFFF"/>
        <w:jc w:val="both"/>
        <w:textAlignment w:val="baseline"/>
        <w:rPr>
          <w:color w:val="2D2D2D"/>
          <w:spacing w:val="2"/>
        </w:rPr>
      </w:pPr>
      <w:r w:rsidRPr="00743BEA">
        <w:rPr>
          <w:color w:val="2D2D2D"/>
          <w:spacing w:val="2"/>
        </w:rPr>
        <w:t xml:space="preserve">- направление заявления о предоставлении муниципальной услуги через </w:t>
      </w:r>
      <w:r w:rsidR="0048498A">
        <w:rPr>
          <w:color w:val="2D2D2D"/>
          <w:spacing w:val="2"/>
        </w:rPr>
        <w:t xml:space="preserve">ГАУ </w:t>
      </w:r>
      <w:r w:rsidR="0043314A">
        <w:rPr>
          <w:color w:val="2D2D2D"/>
          <w:spacing w:val="2"/>
        </w:rPr>
        <w:t>«</w:t>
      </w:r>
      <w:r w:rsidR="0048498A">
        <w:rPr>
          <w:color w:val="2D2D2D"/>
          <w:spacing w:val="2"/>
        </w:rPr>
        <w:t>МФЦ</w:t>
      </w:r>
      <w:r w:rsidR="0043314A">
        <w:rPr>
          <w:color w:val="2D2D2D"/>
          <w:spacing w:val="2"/>
        </w:rPr>
        <w:t>»</w:t>
      </w:r>
      <w:r w:rsidRPr="00743BEA">
        <w:rPr>
          <w:color w:val="2D2D2D"/>
          <w:spacing w:val="2"/>
        </w:rPr>
        <w:t>.</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3.2.1.3. При обращении заявителя через </w:t>
      </w:r>
      <w:r w:rsidR="0048498A">
        <w:rPr>
          <w:color w:val="2D2D2D"/>
          <w:spacing w:val="2"/>
        </w:rPr>
        <w:t xml:space="preserve">ГАУ </w:t>
      </w:r>
      <w:r w:rsidR="0043314A">
        <w:rPr>
          <w:color w:val="2D2D2D"/>
          <w:spacing w:val="2"/>
        </w:rPr>
        <w:t>«</w:t>
      </w:r>
      <w:r w:rsidR="0048498A">
        <w:rPr>
          <w:color w:val="2D2D2D"/>
          <w:spacing w:val="2"/>
        </w:rPr>
        <w:t>МФЦ</w:t>
      </w:r>
      <w:r w:rsidR="0043314A">
        <w:rPr>
          <w:color w:val="2D2D2D"/>
          <w:spacing w:val="2"/>
        </w:rPr>
        <w:t>»</w:t>
      </w:r>
      <w:r w:rsidRPr="00743BEA">
        <w:rPr>
          <w:color w:val="2D2D2D"/>
          <w:spacing w:val="2"/>
        </w:rPr>
        <w:t xml:space="preserve"> специалист </w:t>
      </w:r>
      <w:r w:rsidR="0048498A">
        <w:rPr>
          <w:color w:val="2D2D2D"/>
          <w:spacing w:val="2"/>
        </w:rPr>
        <w:t xml:space="preserve">ГАУ </w:t>
      </w:r>
      <w:r w:rsidR="0043314A">
        <w:rPr>
          <w:color w:val="2D2D2D"/>
          <w:spacing w:val="2"/>
        </w:rPr>
        <w:t>«</w:t>
      </w:r>
      <w:r w:rsidR="0048498A">
        <w:rPr>
          <w:color w:val="2D2D2D"/>
          <w:spacing w:val="2"/>
        </w:rPr>
        <w:t>МФЦ</w:t>
      </w:r>
      <w:r w:rsidR="0043314A">
        <w:rPr>
          <w:color w:val="2D2D2D"/>
          <w:spacing w:val="2"/>
        </w:rPr>
        <w:t>»</w:t>
      </w:r>
      <w:r w:rsidRPr="00743BEA">
        <w:rPr>
          <w:color w:val="2D2D2D"/>
          <w:spacing w:val="2"/>
        </w:rPr>
        <w:t xml:space="preserve"> принимает документы от заявителя и передает в </w:t>
      </w:r>
      <w:r w:rsidR="00BC3D7E">
        <w:rPr>
          <w:color w:val="2D2D2D"/>
          <w:spacing w:val="2"/>
        </w:rPr>
        <w:t>Финансовое управление</w:t>
      </w:r>
      <w:r w:rsidRPr="00743BEA">
        <w:rPr>
          <w:color w:val="2D2D2D"/>
          <w:spacing w:val="2"/>
        </w:rPr>
        <w:t xml:space="preserve"> в порядке и сроки, установленные заключенным между </w:t>
      </w:r>
      <w:r w:rsidR="0048498A">
        <w:rPr>
          <w:color w:val="2D2D2D"/>
          <w:spacing w:val="2"/>
        </w:rPr>
        <w:t xml:space="preserve">ГАУ </w:t>
      </w:r>
      <w:r w:rsidR="0043314A">
        <w:rPr>
          <w:color w:val="2D2D2D"/>
          <w:spacing w:val="2"/>
        </w:rPr>
        <w:t>«</w:t>
      </w:r>
      <w:r w:rsidR="0048498A">
        <w:rPr>
          <w:color w:val="2D2D2D"/>
          <w:spacing w:val="2"/>
        </w:rPr>
        <w:t>МФЦ</w:t>
      </w:r>
      <w:r w:rsidR="0043314A">
        <w:rPr>
          <w:color w:val="2D2D2D"/>
          <w:spacing w:val="2"/>
        </w:rPr>
        <w:t>»</w:t>
      </w:r>
      <w:r w:rsidRPr="00743BEA">
        <w:rPr>
          <w:color w:val="2D2D2D"/>
          <w:spacing w:val="2"/>
        </w:rPr>
        <w:t xml:space="preserve"> и Администрацией </w:t>
      </w:r>
      <w:r w:rsidR="00BC3D7E">
        <w:rPr>
          <w:color w:val="2D2D2D"/>
          <w:spacing w:val="2"/>
        </w:rPr>
        <w:t>Бодайбинского муниц</w:t>
      </w:r>
      <w:r w:rsidR="00280AA3">
        <w:rPr>
          <w:color w:val="2D2D2D"/>
          <w:spacing w:val="2"/>
        </w:rPr>
        <w:t>и</w:t>
      </w:r>
      <w:r w:rsidR="00BC3D7E">
        <w:rPr>
          <w:color w:val="2D2D2D"/>
          <w:spacing w:val="2"/>
        </w:rPr>
        <w:t>пального образования</w:t>
      </w:r>
      <w:r w:rsidRPr="00743BEA">
        <w:rPr>
          <w:color w:val="2D2D2D"/>
          <w:spacing w:val="2"/>
        </w:rPr>
        <w:t xml:space="preserve"> соглашением о взаимодействии.</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3.2.1.4. При регистрации заявления, поданного при личном обращении заявителя либо с использованием почтовой связи, на первой странице заявления в правой части нижнего поля специалистом </w:t>
      </w:r>
      <w:r w:rsidR="000E75FC">
        <w:rPr>
          <w:color w:val="2D2D2D"/>
          <w:spacing w:val="2"/>
        </w:rPr>
        <w:t xml:space="preserve">Финансового управления </w:t>
      </w:r>
      <w:r w:rsidRPr="00743BEA">
        <w:rPr>
          <w:color w:val="2D2D2D"/>
          <w:spacing w:val="2"/>
        </w:rPr>
        <w:t>проставляется регистрационный штамп с указанием даты регистрации и присвоенного номера.</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3.2.1.5. Максимальный срок выполнения административной процедуры по приему и регистрации заявления не превышает один рабочий день с даты поступления заявления в </w:t>
      </w:r>
      <w:r w:rsidR="00BC3D7E">
        <w:rPr>
          <w:color w:val="2D2D2D"/>
          <w:spacing w:val="2"/>
        </w:rPr>
        <w:t>Финансовое управление</w:t>
      </w:r>
      <w:r w:rsidRPr="00743BEA">
        <w:rPr>
          <w:color w:val="2D2D2D"/>
          <w:spacing w:val="2"/>
        </w:rPr>
        <w:t>.</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3.2.1.6. Результатом административной процедуры является регистрация заявления в электронной системе документооборота </w:t>
      </w:r>
      <w:r w:rsidR="000E75FC">
        <w:rPr>
          <w:color w:val="2D2D2D"/>
          <w:spacing w:val="2"/>
        </w:rPr>
        <w:t xml:space="preserve">Финансового управления </w:t>
      </w:r>
      <w:r w:rsidRPr="00743BEA">
        <w:rPr>
          <w:color w:val="2D2D2D"/>
          <w:spacing w:val="2"/>
        </w:rPr>
        <w:t>с присвоением входящего номера и сохранением в данной системе сканированного образа заявления.</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3.2.1.7. Критерием принятия решения при приеме и регистрации заявления является поступление в </w:t>
      </w:r>
      <w:r w:rsidR="00BC3D7E">
        <w:rPr>
          <w:color w:val="2D2D2D"/>
          <w:spacing w:val="2"/>
        </w:rPr>
        <w:t>Финансовое управление</w:t>
      </w:r>
      <w:r w:rsidRPr="00743BEA">
        <w:rPr>
          <w:color w:val="2D2D2D"/>
          <w:spacing w:val="2"/>
        </w:rPr>
        <w:t xml:space="preserve"> заявления.</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3.2.2. Подготовка и согласование проекта Разъяснения или проекта Отказа.</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3.2.2.1. Лица, ответственные за выполнение данной административной процедуры, муниципальные служащие - специалисты </w:t>
      </w:r>
      <w:r w:rsidR="00BC3D7E">
        <w:rPr>
          <w:color w:val="2D2D2D"/>
          <w:spacing w:val="2"/>
        </w:rPr>
        <w:t>Финансово</w:t>
      </w:r>
      <w:r w:rsidR="00280AA3">
        <w:rPr>
          <w:color w:val="2D2D2D"/>
          <w:spacing w:val="2"/>
        </w:rPr>
        <w:t>го</w:t>
      </w:r>
      <w:r w:rsidR="00BC3D7E">
        <w:rPr>
          <w:color w:val="2D2D2D"/>
          <w:spacing w:val="2"/>
        </w:rPr>
        <w:t xml:space="preserve"> управлени</w:t>
      </w:r>
      <w:r w:rsidR="00280AA3">
        <w:rPr>
          <w:color w:val="2D2D2D"/>
          <w:spacing w:val="2"/>
        </w:rPr>
        <w:t>я</w:t>
      </w:r>
      <w:r w:rsidRPr="00743BEA">
        <w:rPr>
          <w:color w:val="2D2D2D"/>
          <w:spacing w:val="2"/>
        </w:rPr>
        <w:t>.</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3.2.2.2. Основанием для начала административной процедуры является поступление зарегистрированного заявления специалисту </w:t>
      </w:r>
      <w:r w:rsidR="00BC3D7E">
        <w:rPr>
          <w:color w:val="2D2D2D"/>
          <w:spacing w:val="2"/>
        </w:rPr>
        <w:t>Финансово</w:t>
      </w:r>
      <w:r w:rsidR="00280AA3">
        <w:rPr>
          <w:color w:val="2D2D2D"/>
          <w:spacing w:val="2"/>
        </w:rPr>
        <w:t>го</w:t>
      </w:r>
      <w:r w:rsidR="00BC3D7E">
        <w:rPr>
          <w:color w:val="2D2D2D"/>
          <w:spacing w:val="2"/>
        </w:rPr>
        <w:t xml:space="preserve"> управлени</w:t>
      </w:r>
      <w:r w:rsidR="00280AA3">
        <w:rPr>
          <w:color w:val="2D2D2D"/>
          <w:spacing w:val="2"/>
        </w:rPr>
        <w:t>я</w:t>
      </w:r>
      <w:r w:rsidRPr="00743BEA">
        <w:rPr>
          <w:color w:val="2D2D2D"/>
          <w:spacing w:val="2"/>
        </w:rPr>
        <w:t>.</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3.2.2.3. При наличии хотя бы одного основания, предусмотренного пунктом 2.8 настоящего административного регламента, специалист </w:t>
      </w:r>
      <w:r w:rsidR="000E75FC">
        <w:rPr>
          <w:color w:val="2D2D2D"/>
          <w:spacing w:val="2"/>
        </w:rPr>
        <w:t xml:space="preserve">Финансового управления </w:t>
      </w:r>
      <w:r w:rsidRPr="00743BEA">
        <w:rPr>
          <w:color w:val="2D2D2D"/>
          <w:spacing w:val="2"/>
        </w:rPr>
        <w:t xml:space="preserve">осуществляет подготовку Отказа в виде письма </w:t>
      </w:r>
      <w:r w:rsidR="00BC3D7E">
        <w:rPr>
          <w:color w:val="2D2D2D"/>
          <w:spacing w:val="2"/>
        </w:rPr>
        <w:t>Финансовое управлени</w:t>
      </w:r>
      <w:r w:rsidR="00280AA3">
        <w:rPr>
          <w:color w:val="2D2D2D"/>
          <w:spacing w:val="2"/>
        </w:rPr>
        <w:t>я</w:t>
      </w:r>
      <w:r w:rsidRPr="00743BEA">
        <w:rPr>
          <w:color w:val="2D2D2D"/>
          <w:spacing w:val="2"/>
        </w:rPr>
        <w:t>.</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3.2.2.4. В случае отсутствия оснований для отказа в предоставлении муниципальной услуги, предусмотренных пунктом 2.8 настоящего административного регламента, специалист </w:t>
      </w:r>
      <w:r w:rsidR="000E75FC">
        <w:rPr>
          <w:color w:val="2D2D2D"/>
          <w:spacing w:val="2"/>
        </w:rPr>
        <w:t xml:space="preserve">Финансового управления </w:t>
      </w:r>
      <w:r w:rsidRPr="00743BEA">
        <w:rPr>
          <w:color w:val="2D2D2D"/>
          <w:spacing w:val="2"/>
        </w:rPr>
        <w:t xml:space="preserve">осуществляет подготовку проекта Разъяснений в виде письма </w:t>
      </w:r>
      <w:r w:rsidR="00BC3D7E">
        <w:rPr>
          <w:color w:val="2D2D2D"/>
          <w:spacing w:val="2"/>
        </w:rPr>
        <w:t>Финансовое управлени</w:t>
      </w:r>
      <w:r w:rsidR="00280AA3">
        <w:rPr>
          <w:color w:val="2D2D2D"/>
          <w:spacing w:val="2"/>
        </w:rPr>
        <w:t>я</w:t>
      </w:r>
      <w:r w:rsidRPr="00743BEA">
        <w:rPr>
          <w:color w:val="2D2D2D"/>
          <w:spacing w:val="2"/>
        </w:rPr>
        <w:t>.</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3.2.2.5. Согласование проекта Разъяснения или проекта Отказа проводится уполномоченными должностными лицами </w:t>
      </w:r>
      <w:r w:rsidR="000E75FC">
        <w:rPr>
          <w:color w:val="2D2D2D"/>
          <w:spacing w:val="2"/>
        </w:rPr>
        <w:t xml:space="preserve">Финансового управления </w:t>
      </w:r>
      <w:r w:rsidRPr="00743BEA">
        <w:rPr>
          <w:color w:val="2D2D2D"/>
          <w:spacing w:val="2"/>
        </w:rPr>
        <w:t xml:space="preserve">в течение пяти календарных дней со дня подготовки указанных проектов специалистом </w:t>
      </w:r>
      <w:r w:rsidR="00BC3D7E">
        <w:rPr>
          <w:color w:val="2D2D2D"/>
          <w:spacing w:val="2"/>
        </w:rPr>
        <w:t>Финансово</w:t>
      </w:r>
      <w:r w:rsidR="00280AA3">
        <w:rPr>
          <w:color w:val="2D2D2D"/>
          <w:spacing w:val="2"/>
        </w:rPr>
        <w:t>го</w:t>
      </w:r>
      <w:r w:rsidR="00BC3D7E">
        <w:rPr>
          <w:color w:val="2D2D2D"/>
          <w:spacing w:val="2"/>
        </w:rPr>
        <w:t xml:space="preserve"> управлени</w:t>
      </w:r>
      <w:r w:rsidR="00280AA3">
        <w:rPr>
          <w:color w:val="2D2D2D"/>
          <w:spacing w:val="2"/>
        </w:rPr>
        <w:t>я</w:t>
      </w:r>
      <w:r w:rsidRPr="00743BEA">
        <w:rPr>
          <w:color w:val="2D2D2D"/>
          <w:spacing w:val="2"/>
        </w:rPr>
        <w:t>.</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3.2.2.6. Максимальный срок выполнения административной процедуры по подготовке и согласованию проекта Разъяснений или проекта Отказа двадцать календарных дней с даты поступления к специалисту </w:t>
      </w:r>
      <w:r w:rsidR="000E75FC">
        <w:rPr>
          <w:color w:val="2D2D2D"/>
          <w:spacing w:val="2"/>
        </w:rPr>
        <w:t xml:space="preserve">Финансового управления </w:t>
      </w:r>
      <w:r w:rsidRPr="00743BEA">
        <w:rPr>
          <w:color w:val="2D2D2D"/>
          <w:spacing w:val="2"/>
        </w:rPr>
        <w:t>заявления.</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3.2.2.7. Критерием принятия решений при подготовке специалистом </w:t>
      </w:r>
      <w:r w:rsidR="000E75FC">
        <w:rPr>
          <w:color w:val="2D2D2D"/>
          <w:spacing w:val="2"/>
        </w:rPr>
        <w:t xml:space="preserve">Финансового управления  </w:t>
      </w:r>
      <w:r w:rsidRPr="00743BEA">
        <w:rPr>
          <w:color w:val="2D2D2D"/>
          <w:spacing w:val="2"/>
        </w:rPr>
        <w:t xml:space="preserve">Разъяснения или Отказа является наличие зарегистрированного заявления у специалиста </w:t>
      </w:r>
      <w:r w:rsidR="00BC3D7E">
        <w:rPr>
          <w:color w:val="2D2D2D"/>
          <w:spacing w:val="2"/>
        </w:rPr>
        <w:t>Финансовое управлени</w:t>
      </w:r>
      <w:r w:rsidR="002E42D2">
        <w:rPr>
          <w:color w:val="2D2D2D"/>
          <w:spacing w:val="2"/>
        </w:rPr>
        <w:t>я</w:t>
      </w:r>
      <w:r w:rsidRPr="00743BEA">
        <w:rPr>
          <w:color w:val="2D2D2D"/>
          <w:spacing w:val="2"/>
        </w:rPr>
        <w:t>.</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3.2.2.8. Результатом административной процедуры по подготовке и согласованию проекта Разъяснения или проекта Отказа являются:</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lastRenderedPageBreak/>
        <w:t xml:space="preserve">- подписанные начальником </w:t>
      </w:r>
      <w:r w:rsidR="000E75FC">
        <w:rPr>
          <w:color w:val="2D2D2D"/>
          <w:spacing w:val="2"/>
        </w:rPr>
        <w:t xml:space="preserve">Финансового управления </w:t>
      </w:r>
      <w:r w:rsidRPr="00743BEA">
        <w:rPr>
          <w:color w:val="2D2D2D"/>
          <w:spacing w:val="2"/>
        </w:rPr>
        <w:t xml:space="preserve">Разъяснения с присвоенным в электронной системе документооборота </w:t>
      </w:r>
      <w:r w:rsidR="000E75FC">
        <w:rPr>
          <w:color w:val="2D2D2D"/>
          <w:spacing w:val="2"/>
        </w:rPr>
        <w:t xml:space="preserve">Финансового управления  </w:t>
      </w:r>
      <w:r w:rsidRPr="00743BEA">
        <w:rPr>
          <w:color w:val="2D2D2D"/>
          <w:spacing w:val="2"/>
        </w:rPr>
        <w:t>регистрационным номером;</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 подписанный начальником </w:t>
      </w:r>
      <w:r w:rsidR="000E75FC">
        <w:rPr>
          <w:color w:val="2D2D2D"/>
          <w:spacing w:val="2"/>
        </w:rPr>
        <w:t xml:space="preserve">Финансового управления </w:t>
      </w:r>
      <w:r w:rsidRPr="00743BEA">
        <w:rPr>
          <w:color w:val="2D2D2D"/>
          <w:spacing w:val="2"/>
        </w:rPr>
        <w:t xml:space="preserve">Отказ с присвоенным в электронной системе документооборота </w:t>
      </w:r>
      <w:r w:rsidR="000E75FC">
        <w:rPr>
          <w:color w:val="2D2D2D"/>
          <w:spacing w:val="2"/>
        </w:rPr>
        <w:t xml:space="preserve">Финансового управления </w:t>
      </w:r>
      <w:r w:rsidRPr="00743BEA">
        <w:rPr>
          <w:color w:val="2D2D2D"/>
          <w:spacing w:val="2"/>
        </w:rPr>
        <w:t>регистрационным номером.</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3.2.3. Выдача (направление) заявителю Разъяснения или Отказа.</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3.2.3.1. Лицо, ответственное за выполнение данной административной процедуры, муниципальный служащий - специалист </w:t>
      </w:r>
      <w:r w:rsidR="00BC3D7E">
        <w:rPr>
          <w:color w:val="2D2D2D"/>
          <w:spacing w:val="2"/>
        </w:rPr>
        <w:t>Финансово</w:t>
      </w:r>
      <w:r w:rsidR="002E42D2">
        <w:rPr>
          <w:color w:val="2D2D2D"/>
          <w:spacing w:val="2"/>
        </w:rPr>
        <w:t>го</w:t>
      </w:r>
      <w:r w:rsidR="00BC3D7E">
        <w:rPr>
          <w:color w:val="2D2D2D"/>
          <w:spacing w:val="2"/>
        </w:rPr>
        <w:t xml:space="preserve"> управлени</w:t>
      </w:r>
      <w:r w:rsidR="002E42D2">
        <w:rPr>
          <w:color w:val="2D2D2D"/>
          <w:spacing w:val="2"/>
        </w:rPr>
        <w:t>я</w:t>
      </w:r>
      <w:r w:rsidRPr="00743BEA">
        <w:rPr>
          <w:color w:val="2D2D2D"/>
          <w:spacing w:val="2"/>
        </w:rPr>
        <w:t>.</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3.2.3.2. Основанием для начала административной процедуры является поступление к специалисту </w:t>
      </w:r>
      <w:r w:rsidR="000E75FC">
        <w:rPr>
          <w:color w:val="2D2D2D"/>
          <w:spacing w:val="2"/>
        </w:rPr>
        <w:t>Финансового</w:t>
      </w:r>
      <w:r w:rsidR="00734ED7">
        <w:rPr>
          <w:color w:val="2D2D2D"/>
          <w:spacing w:val="2"/>
        </w:rPr>
        <w:t xml:space="preserve"> </w:t>
      </w:r>
      <w:r w:rsidR="000E75FC">
        <w:rPr>
          <w:color w:val="2D2D2D"/>
          <w:spacing w:val="2"/>
        </w:rPr>
        <w:t xml:space="preserve">управления </w:t>
      </w:r>
      <w:r w:rsidRPr="00743BEA">
        <w:rPr>
          <w:color w:val="2D2D2D"/>
          <w:spacing w:val="2"/>
        </w:rPr>
        <w:t>подписанного с присвоенным регистрационным номером Разъяснения или Отказа.</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3.2.3.3. В случае указания в заявлении о необходимости получения результата предоставления муниципальной услуги заявителем лично специалист </w:t>
      </w:r>
      <w:r w:rsidR="000E75FC">
        <w:rPr>
          <w:color w:val="2D2D2D"/>
          <w:spacing w:val="2"/>
        </w:rPr>
        <w:t xml:space="preserve">Финансового управления  </w:t>
      </w:r>
      <w:r w:rsidRPr="00743BEA">
        <w:rPr>
          <w:color w:val="2D2D2D"/>
          <w:spacing w:val="2"/>
        </w:rPr>
        <w:t xml:space="preserve">в течение одного рабочего дня после поступления к нему результата административной процедуры, указанного в подпункте 3.2.2.8 настоящего административного регламента, оповещает заявителя по телефону о готовности документов и возможности личного их получения в удобное для заявителя время в часы работы </w:t>
      </w:r>
      <w:r w:rsidR="000E75FC">
        <w:rPr>
          <w:color w:val="2D2D2D"/>
          <w:spacing w:val="2"/>
        </w:rPr>
        <w:t xml:space="preserve">Финансового управления  </w:t>
      </w:r>
      <w:r w:rsidRPr="00743BEA">
        <w:rPr>
          <w:color w:val="2D2D2D"/>
          <w:spacing w:val="2"/>
        </w:rPr>
        <w:t>в течение трех календарных дней со дня оповещения.</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В случае неявки заявителя для получения результата предоставления муниципальной услуги в течение трех календарных дней со дня оповещения результат предоставления муниципальной услуги направляется почтовой связью.</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3.2.3.4. В случае указания в заявлении о необходимости направления результата муниципальной услуги по почте или в случае невозможности связаться с заявителем по телефону на следующий рабочий день после регистрации результат предоставления муниципальной услуги направляется почтовой связью.</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3.2.3.5. В случае получения результата муниципальной услуги лично заявителем специалист </w:t>
      </w:r>
      <w:r w:rsidR="000E75FC">
        <w:rPr>
          <w:color w:val="2D2D2D"/>
          <w:spacing w:val="2"/>
        </w:rPr>
        <w:t xml:space="preserve">Финансового управления </w:t>
      </w:r>
      <w:r w:rsidRPr="00743BEA">
        <w:rPr>
          <w:color w:val="2D2D2D"/>
          <w:spacing w:val="2"/>
        </w:rPr>
        <w:t>регистрирует его в журнале учета исходящей корреспонденции и выдает заявителю под подпись.</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3.2.3.6. В случае, если заявление поступило в </w:t>
      </w:r>
      <w:r w:rsidR="0048498A">
        <w:rPr>
          <w:color w:val="2D2D2D"/>
          <w:spacing w:val="2"/>
        </w:rPr>
        <w:t xml:space="preserve">ГАУ </w:t>
      </w:r>
      <w:r w:rsidR="0043314A">
        <w:rPr>
          <w:color w:val="2D2D2D"/>
          <w:spacing w:val="2"/>
        </w:rPr>
        <w:t>«</w:t>
      </w:r>
      <w:r w:rsidR="0048498A">
        <w:rPr>
          <w:color w:val="2D2D2D"/>
          <w:spacing w:val="2"/>
        </w:rPr>
        <w:t>МФЦ</w:t>
      </w:r>
      <w:r w:rsidR="0043314A">
        <w:rPr>
          <w:color w:val="2D2D2D"/>
          <w:spacing w:val="2"/>
        </w:rPr>
        <w:t>»</w:t>
      </w:r>
      <w:r w:rsidRPr="00743BEA">
        <w:rPr>
          <w:color w:val="2D2D2D"/>
          <w:spacing w:val="2"/>
        </w:rPr>
        <w:t xml:space="preserve"> и результат муниципальной услуги не выдан заявителю лично, то он направляется специалистом </w:t>
      </w:r>
      <w:r w:rsidR="000E75FC">
        <w:rPr>
          <w:color w:val="2D2D2D"/>
          <w:spacing w:val="2"/>
        </w:rPr>
        <w:t>Финансового управления</w:t>
      </w:r>
      <w:r w:rsidR="002E42D2">
        <w:rPr>
          <w:color w:val="2D2D2D"/>
          <w:spacing w:val="2"/>
        </w:rPr>
        <w:t xml:space="preserve"> </w:t>
      </w:r>
      <w:r w:rsidRPr="00743BEA">
        <w:rPr>
          <w:color w:val="2D2D2D"/>
          <w:spacing w:val="2"/>
        </w:rPr>
        <w:t xml:space="preserve">в </w:t>
      </w:r>
      <w:r w:rsidR="0048498A">
        <w:rPr>
          <w:color w:val="2D2D2D"/>
          <w:spacing w:val="2"/>
        </w:rPr>
        <w:t xml:space="preserve">ГАУ </w:t>
      </w:r>
      <w:r w:rsidR="0043314A">
        <w:rPr>
          <w:color w:val="2D2D2D"/>
          <w:spacing w:val="2"/>
        </w:rPr>
        <w:t>«</w:t>
      </w:r>
      <w:r w:rsidR="0048498A">
        <w:rPr>
          <w:color w:val="2D2D2D"/>
          <w:spacing w:val="2"/>
        </w:rPr>
        <w:t>МФЦ</w:t>
      </w:r>
      <w:r w:rsidR="0043314A">
        <w:rPr>
          <w:color w:val="2D2D2D"/>
          <w:spacing w:val="2"/>
        </w:rPr>
        <w:t>»</w:t>
      </w:r>
      <w:r w:rsidRPr="00743BEA">
        <w:rPr>
          <w:color w:val="2D2D2D"/>
          <w:spacing w:val="2"/>
        </w:rPr>
        <w:t xml:space="preserve"> для последующей выдачи заявителю.</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3.2.3.7. Результатом административной процедуры является выдача (направление) заявителю результата муниципальной услуги.</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3.2.3.8. Максимальный срок по выдаче (направлению) заявителю результата муниципальной услуги не может превышать пять рабочих дней.</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3.2.3.9. Критерием принятия решений при выдаче (направление) заявителю Разъяснения или Отказа является наличие у специалиста </w:t>
      </w:r>
      <w:r w:rsidR="000E75FC">
        <w:rPr>
          <w:color w:val="2D2D2D"/>
          <w:spacing w:val="2"/>
        </w:rPr>
        <w:t>Финансового управления</w:t>
      </w:r>
      <w:r w:rsidR="002E42D2">
        <w:rPr>
          <w:color w:val="2D2D2D"/>
          <w:spacing w:val="2"/>
        </w:rPr>
        <w:t>,</w:t>
      </w:r>
      <w:r w:rsidR="000E75FC">
        <w:rPr>
          <w:color w:val="2D2D2D"/>
          <w:spacing w:val="2"/>
        </w:rPr>
        <w:t xml:space="preserve"> </w:t>
      </w:r>
      <w:r w:rsidRPr="00743BEA">
        <w:rPr>
          <w:color w:val="2D2D2D"/>
          <w:spacing w:val="2"/>
        </w:rPr>
        <w:t>подписанного с присвоенным регистрационным номером Разъяснения или Отказа.</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3.3. Особенности к порядку выполнения административных процедур в электронной форме:</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3.3.1. Заявление направляется в </w:t>
      </w:r>
      <w:r w:rsidR="00BC3D7E">
        <w:rPr>
          <w:color w:val="2D2D2D"/>
          <w:spacing w:val="2"/>
        </w:rPr>
        <w:t>Финансовое управление</w:t>
      </w:r>
      <w:r w:rsidRPr="00743BEA">
        <w:rPr>
          <w:color w:val="2D2D2D"/>
          <w:spacing w:val="2"/>
        </w:rPr>
        <w:t xml:space="preserve"> путем направления электронного документа на официальную электронную почту (далее - посредством электронной почты).</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Электронные документы (электронные образы документов)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3.3.2. В заявлении указывается один из следующих способов предоставления </w:t>
      </w:r>
      <w:r w:rsidR="00BC3D7E">
        <w:rPr>
          <w:color w:val="2D2D2D"/>
          <w:spacing w:val="2"/>
        </w:rPr>
        <w:t>Финансовое управление</w:t>
      </w:r>
      <w:r w:rsidRPr="00743BEA">
        <w:rPr>
          <w:color w:val="2D2D2D"/>
          <w:spacing w:val="2"/>
        </w:rPr>
        <w:t>м результатов рассмотрения заявления в форме электронного документа:</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lastRenderedPageBreak/>
        <w:t>- в виде бумажного документа, который заявитель получает непосредственно при личном обращении;</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 в виде бумажного документа, который направляется </w:t>
      </w:r>
      <w:r w:rsidR="00BC3D7E">
        <w:rPr>
          <w:color w:val="2D2D2D"/>
          <w:spacing w:val="2"/>
        </w:rPr>
        <w:t>Финансовое управление</w:t>
      </w:r>
      <w:r w:rsidRPr="00743BEA">
        <w:rPr>
          <w:color w:val="2D2D2D"/>
          <w:spacing w:val="2"/>
        </w:rPr>
        <w:t>м заявителю посредством почтового отправления;</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 в виде электронного документа, который направляется </w:t>
      </w:r>
      <w:r w:rsidR="00BC3D7E">
        <w:rPr>
          <w:color w:val="2D2D2D"/>
          <w:spacing w:val="2"/>
        </w:rPr>
        <w:t>Финансовое управление</w:t>
      </w:r>
      <w:r w:rsidRPr="00743BEA">
        <w:rPr>
          <w:color w:val="2D2D2D"/>
          <w:spacing w:val="2"/>
        </w:rPr>
        <w:t>м заявителю посредством электронной почты.</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3.3.3. Если заявление направляется в электронном виде, к нему прилагается копия документа, удостоверяющего личность заявителя, в виде электронного образа такого документа.</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3.3.4. 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3.4. Особенности выполнения административных процедур при обращении за предоставлением муниципальной услуги через </w:t>
      </w:r>
      <w:r w:rsidR="0048498A">
        <w:rPr>
          <w:color w:val="2D2D2D"/>
          <w:spacing w:val="2"/>
        </w:rPr>
        <w:t xml:space="preserve">ГАУ </w:t>
      </w:r>
      <w:r w:rsidR="0043314A">
        <w:rPr>
          <w:color w:val="2D2D2D"/>
          <w:spacing w:val="2"/>
        </w:rPr>
        <w:t>«</w:t>
      </w:r>
      <w:r w:rsidR="0048498A">
        <w:rPr>
          <w:color w:val="2D2D2D"/>
          <w:spacing w:val="2"/>
        </w:rPr>
        <w:t>МФЦ</w:t>
      </w:r>
      <w:r w:rsidR="0043314A">
        <w:rPr>
          <w:color w:val="2D2D2D"/>
          <w:spacing w:val="2"/>
        </w:rPr>
        <w:t>»</w:t>
      </w:r>
      <w:r w:rsidRPr="00743BEA">
        <w:rPr>
          <w:color w:val="2D2D2D"/>
          <w:spacing w:val="2"/>
        </w:rPr>
        <w:t xml:space="preserve"> отражены в технологической схеме предоставления муниципальной услуги, размещаемой на официальном сайте Администрации </w:t>
      </w:r>
      <w:r w:rsidR="00BC3D7E">
        <w:rPr>
          <w:color w:val="2D2D2D"/>
          <w:spacing w:val="2"/>
        </w:rPr>
        <w:t>Бодайбинского муниц</w:t>
      </w:r>
      <w:r w:rsidR="002E42D2">
        <w:rPr>
          <w:color w:val="2D2D2D"/>
          <w:spacing w:val="2"/>
        </w:rPr>
        <w:t>и</w:t>
      </w:r>
      <w:r w:rsidR="00BC3D7E">
        <w:rPr>
          <w:color w:val="2D2D2D"/>
          <w:spacing w:val="2"/>
        </w:rPr>
        <w:t>пального образования</w:t>
      </w:r>
      <w:r w:rsidRPr="00743BEA">
        <w:rPr>
          <w:color w:val="2D2D2D"/>
          <w:spacing w:val="2"/>
        </w:rPr>
        <w:t xml:space="preserve"> в информационно-телекоммуникационной сети Интернет.</w:t>
      </w:r>
    </w:p>
    <w:p w:rsidR="00F5786C" w:rsidRPr="00743BEA" w:rsidRDefault="00F5786C" w:rsidP="00BC3D7E">
      <w:pPr>
        <w:shd w:val="clear" w:color="auto" w:fill="FFFFFF"/>
        <w:ind w:firstLine="709"/>
        <w:jc w:val="both"/>
        <w:textAlignment w:val="baseline"/>
        <w:rPr>
          <w:color w:val="2D2D2D"/>
          <w:spacing w:val="2"/>
        </w:rPr>
      </w:pPr>
    </w:p>
    <w:p w:rsidR="00F5786C" w:rsidRPr="00743BEA" w:rsidRDefault="00F5786C" w:rsidP="002E42D2">
      <w:pPr>
        <w:shd w:val="clear" w:color="auto" w:fill="FFFFFF"/>
        <w:ind w:firstLine="709"/>
        <w:jc w:val="center"/>
        <w:textAlignment w:val="baseline"/>
        <w:outlineLvl w:val="2"/>
        <w:rPr>
          <w:color w:val="4C4C4C"/>
          <w:spacing w:val="2"/>
        </w:rPr>
      </w:pPr>
      <w:r w:rsidRPr="00743BEA">
        <w:rPr>
          <w:color w:val="4C4C4C"/>
          <w:spacing w:val="2"/>
        </w:rPr>
        <w:t>IV. Формы контроля за исполнением административного регламента</w:t>
      </w:r>
    </w:p>
    <w:p w:rsidR="002E42D2" w:rsidRDefault="002E42D2" w:rsidP="002E42D2">
      <w:pPr>
        <w:shd w:val="clear" w:color="auto" w:fill="FFFFFF"/>
        <w:ind w:firstLine="709"/>
        <w:jc w:val="both"/>
        <w:textAlignment w:val="baseline"/>
        <w:rPr>
          <w:color w:val="2D2D2D"/>
          <w:spacing w:val="2"/>
        </w:rPr>
      </w:pPr>
    </w:p>
    <w:p w:rsidR="00F5786C" w:rsidRPr="00743BEA" w:rsidRDefault="00F5786C" w:rsidP="002E42D2">
      <w:pPr>
        <w:shd w:val="clear" w:color="auto" w:fill="FFFFFF"/>
        <w:ind w:firstLine="709"/>
        <w:jc w:val="both"/>
        <w:textAlignment w:val="baseline"/>
        <w:rPr>
          <w:color w:val="2D2D2D"/>
          <w:spacing w:val="2"/>
        </w:rPr>
      </w:pPr>
      <w:r w:rsidRPr="00743BEA">
        <w:rPr>
          <w:color w:val="2D2D2D"/>
          <w:spacing w:val="2"/>
        </w:rPr>
        <w:t xml:space="preserve">4.1. Текущий контроль за соблюдением и исполнением должностными лицами, специалистами </w:t>
      </w:r>
      <w:r w:rsidR="000E75FC">
        <w:rPr>
          <w:color w:val="2D2D2D"/>
          <w:spacing w:val="2"/>
        </w:rPr>
        <w:t xml:space="preserve">Финансового управления </w:t>
      </w:r>
      <w:r w:rsidRPr="00743BEA">
        <w:rPr>
          <w:color w:val="2D2D2D"/>
          <w:spacing w:val="2"/>
        </w:rPr>
        <w:t xml:space="preserve">настоящего административного регламента, законодательных и иных нормативных правовых актов, регулирующих оказание муниципальной услуги, осуществляется начальником </w:t>
      </w:r>
      <w:r w:rsidR="00BC3D7E">
        <w:rPr>
          <w:color w:val="2D2D2D"/>
          <w:spacing w:val="2"/>
        </w:rPr>
        <w:t>Финансовое управлени</w:t>
      </w:r>
      <w:r w:rsidR="002E42D2">
        <w:rPr>
          <w:color w:val="2D2D2D"/>
          <w:spacing w:val="2"/>
        </w:rPr>
        <w:t>я</w:t>
      </w:r>
      <w:r w:rsidRPr="00743BEA">
        <w:rPr>
          <w:color w:val="2D2D2D"/>
          <w:spacing w:val="2"/>
        </w:rPr>
        <w:t>.</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4.2. Проведение плановых проверок осуществляется в соответствии с планом работы </w:t>
      </w:r>
      <w:r w:rsidR="00BC3D7E">
        <w:rPr>
          <w:color w:val="2D2D2D"/>
          <w:spacing w:val="2"/>
        </w:rPr>
        <w:t>Финансовое управлени</w:t>
      </w:r>
      <w:r w:rsidR="002E42D2">
        <w:rPr>
          <w:color w:val="2D2D2D"/>
          <w:spacing w:val="2"/>
        </w:rPr>
        <w:t>я</w:t>
      </w:r>
      <w:r w:rsidRPr="00743BEA">
        <w:rPr>
          <w:color w:val="2D2D2D"/>
          <w:spacing w:val="2"/>
        </w:rPr>
        <w:t>. Основаниями для проведения внеплановых проверок являются жалобы заявителей на действия (бездействие) должностных лиц, осуществляющих деятельность по предоставлению услуги, при предоставлении услуги.</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физических и юридических лиц по вопросам предоставления муниципальной услуги, содержащие жалобы на решения, действия (бездействие) должностных лиц.</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4.3. Должностные лица,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 Российской Федерации.</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4.4. По результатам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4.5. Контроль за предоставлением муниципальной услуги со стороны граждан, юридических лиц, их объединений осуществляется путем направления обращений, а также путем обжалования действий (бездействия) и решений, осуществляемых и принятых в ходе исполнения настоящего административного регламента.</w:t>
      </w:r>
    </w:p>
    <w:p w:rsidR="00F5786C" w:rsidRPr="002E42D2" w:rsidRDefault="00F5786C" w:rsidP="0043314A">
      <w:pPr>
        <w:shd w:val="clear" w:color="auto" w:fill="FFFFFF"/>
        <w:ind w:firstLine="709"/>
        <w:jc w:val="center"/>
        <w:textAlignment w:val="baseline"/>
        <w:outlineLvl w:val="2"/>
        <w:rPr>
          <w:spacing w:val="2"/>
        </w:rPr>
      </w:pPr>
      <w:r w:rsidRPr="00743BEA">
        <w:rPr>
          <w:color w:val="4C4C4C"/>
          <w:spacing w:val="2"/>
        </w:rPr>
        <w:t xml:space="preserve">V. Досудебный (внесудебный) порядок обжалования решений и действий (бездействия) </w:t>
      </w:r>
      <w:r w:rsidR="00BC3D7E">
        <w:rPr>
          <w:color w:val="4C4C4C"/>
          <w:spacing w:val="2"/>
        </w:rPr>
        <w:t>Финансово</w:t>
      </w:r>
      <w:r w:rsidR="002E42D2">
        <w:rPr>
          <w:color w:val="4C4C4C"/>
          <w:spacing w:val="2"/>
        </w:rPr>
        <w:t>го</w:t>
      </w:r>
      <w:r w:rsidR="00BC3D7E">
        <w:rPr>
          <w:color w:val="4C4C4C"/>
          <w:spacing w:val="2"/>
        </w:rPr>
        <w:t xml:space="preserve"> управлени</w:t>
      </w:r>
      <w:r w:rsidR="002E42D2">
        <w:rPr>
          <w:color w:val="4C4C4C"/>
          <w:spacing w:val="2"/>
        </w:rPr>
        <w:t>я</w:t>
      </w:r>
      <w:r w:rsidRPr="00743BEA">
        <w:rPr>
          <w:color w:val="4C4C4C"/>
          <w:spacing w:val="2"/>
        </w:rPr>
        <w:t xml:space="preserve">, многофункционального центра, организаций, указанных в части 1.1 </w:t>
      </w:r>
      <w:r w:rsidRPr="002E42D2">
        <w:rPr>
          <w:spacing w:val="2"/>
        </w:rPr>
        <w:t>статьи 16 </w:t>
      </w:r>
      <w:hyperlink r:id="rId18" w:history="1">
        <w:r w:rsidRPr="002E42D2">
          <w:rPr>
            <w:spacing w:val="2"/>
          </w:rPr>
          <w:t xml:space="preserve">Федерального закона от 27.07.2010 </w:t>
        </w:r>
        <w:r w:rsidR="0043314A">
          <w:rPr>
            <w:spacing w:val="2"/>
          </w:rPr>
          <w:t>№</w:t>
        </w:r>
        <w:r w:rsidRPr="002E42D2">
          <w:rPr>
            <w:spacing w:val="2"/>
          </w:rPr>
          <w:t xml:space="preserve"> 210-ФЗ </w:t>
        </w:r>
        <w:r w:rsidR="0043314A">
          <w:rPr>
            <w:spacing w:val="2"/>
          </w:rPr>
          <w:t>«</w:t>
        </w:r>
        <w:r w:rsidRPr="002E42D2">
          <w:rPr>
            <w:spacing w:val="2"/>
          </w:rPr>
          <w:t>Об организации предоставления государственных и муниципальных услуг</w:t>
        </w:r>
      </w:hyperlink>
      <w:r w:rsidR="0043314A">
        <w:rPr>
          <w:spacing w:val="2"/>
        </w:rPr>
        <w:t>»</w:t>
      </w:r>
      <w:r w:rsidRPr="002E42D2">
        <w:rPr>
          <w:spacing w:val="2"/>
        </w:rPr>
        <w:t>, а также их должностных лиц, муниципальных служащих, работников</w:t>
      </w:r>
    </w:p>
    <w:p w:rsidR="0043314A" w:rsidRDefault="0043314A" w:rsidP="00BC3D7E">
      <w:pPr>
        <w:shd w:val="clear" w:color="auto" w:fill="FFFFFF"/>
        <w:ind w:firstLine="709"/>
        <w:jc w:val="both"/>
        <w:textAlignment w:val="baseline"/>
        <w:rPr>
          <w:color w:val="2D2D2D"/>
          <w:spacing w:val="2"/>
        </w:rPr>
      </w:pPr>
    </w:p>
    <w:p w:rsidR="00F5786C" w:rsidRPr="0043314A" w:rsidRDefault="00F5786C" w:rsidP="00BC3D7E">
      <w:pPr>
        <w:shd w:val="clear" w:color="auto" w:fill="FFFFFF"/>
        <w:ind w:firstLine="709"/>
        <w:jc w:val="both"/>
        <w:textAlignment w:val="baseline"/>
        <w:rPr>
          <w:spacing w:val="2"/>
        </w:rPr>
      </w:pPr>
      <w:r w:rsidRPr="00743BEA">
        <w:rPr>
          <w:color w:val="2D2D2D"/>
          <w:spacing w:val="2"/>
        </w:rPr>
        <w:lastRenderedPageBreak/>
        <w:t>5.1</w:t>
      </w:r>
      <w:r w:rsidRPr="0043314A">
        <w:rPr>
          <w:spacing w:val="2"/>
        </w:rPr>
        <w:t xml:space="preserve">. Обжалование решений и действий (бездействия) </w:t>
      </w:r>
      <w:r w:rsidR="00BC3D7E" w:rsidRPr="0043314A">
        <w:rPr>
          <w:spacing w:val="2"/>
        </w:rPr>
        <w:t>Финансовое управлени</w:t>
      </w:r>
      <w:r w:rsidR="0043314A" w:rsidRPr="0043314A">
        <w:rPr>
          <w:spacing w:val="2"/>
        </w:rPr>
        <w:t>я</w:t>
      </w:r>
      <w:r w:rsidRPr="0043314A">
        <w:rPr>
          <w:spacing w:val="2"/>
        </w:rPr>
        <w:t xml:space="preserve">, </w:t>
      </w:r>
      <w:r w:rsidR="0048498A" w:rsidRPr="0043314A">
        <w:rPr>
          <w:spacing w:val="2"/>
        </w:rPr>
        <w:t xml:space="preserve">ГАУ </w:t>
      </w:r>
      <w:r w:rsidR="0043314A">
        <w:rPr>
          <w:spacing w:val="2"/>
        </w:rPr>
        <w:t>«</w:t>
      </w:r>
      <w:r w:rsidR="0048498A" w:rsidRPr="0043314A">
        <w:rPr>
          <w:spacing w:val="2"/>
        </w:rPr>
        <w:t>МФЦ</w:t>
      </w:r>
      <w:r w:rsidR="0043314A">
        <w:rPr>
          <w:spacing w:val="2"/>
        </w:rPr>
        <w:t>»</w:t>
      </w:r>
      <w:r w:rsidRPr="0043314A">
        <w:rPr>
          <w:spacing w:val="2"/>
        </w:rPr>
        <w:t>, организаций, указанных в части 1.1 статьи 16 </w:t>
      </w:r>
      <w:hyperlink r:id="rId19" w:history="1">
        <w:r w:rsidRPr="0043314A">
          <w:rPr>
            <w:spacing w:val="2"/>
          </w:rPr>
          <w:t>Федерального закона от 27.07.2010</w:t>
        </w:r>
        <w:r w:rsidR="0043314A">
          <w:rPr>
            <w:spacing w:val="2"/>
          </w:rPr>
          <w:t>г.</w:t>
        </w:r>
        <w:r w:rsidRPr="0043314A">
          <w:rPr>
            <w:spacing w:val="2"/>
          </w:rPr>
          <w:t xml:space="preserve"> </w:t>
        </w:r>
        <w:r w:rsidR="0043314A">
          <w:rPr>
            <w:spacing w:val="2"/>
          </w:rPr>
          <w:t>№</w:t>
        </w:r>
        <w:r w:rsidRPr="0043314A">
          <w:rPr>
            <w:spacing w:val="2"/>
          </w:rPr>
          <w:t xml:space="preserve"> 210-ФЗ </w:t>
        </w:r>
        <w:r w:rsidR="0043314A">
          <w:rPr>
            <w:spacing w:val="2"/>
          </w:rPr>
          <w:t>«</w:t>
        </w:r>
        <w:r w:rsidRPr="0043314A">
          <w:rPr>
            <w:spacing w:val="2"/>
          </w:rPr>
          <w:t>Об организации предоставления государственных и муниципальных услуг</w:t>
        </w:r>
        <w:r w:rsidR="0043314A">
          <w:rPr>
            <w:spacing w:val="2"/>
          </w:rPr>
          <w:t>»</w:t>
        </w:r>
      </w:hyperlink>
      <w:r w:rsidRPr="0043314A">
        <w:rPr>
          <w:spacing w:val="2"/>
        </w:rPr>
        <w:t>, а также их должностных лиц, муниципальных служащих, работников, рассмотрение указанных жалоб осуществляются с соблюдением требований </w:t>
      </w:r>
      <w:hyperlink r:id="rId20" w:history="1">
        <w:r w:rsidRPr="0043314A">
          <w:rPr>
            <w:spacing w:val="2"/>
          </w:rPr>
          <w:t>Федерального закона от 27.07.2010</w:t>
        </w:r>
        <w:r w:rsidR="0043314A">
          <w:rPr>
            <w:spacing w:val="2"/>
          </w:rPr>
          <w:t>г.</w:t>
        </w:r>
        <w:r w:rsidRPr="0043314A">
          <w:rPr>
            <w:spacing w:val="2"/>
          </w:rPr>
          <w:t xml:space="preserve"> </w:t>
        </w:r>
        <w:r w:rsidR="0043314A">
          <w:rPr>
            <w:spacing w:val="2"/>
          </w:rPr>
          <w:t>№</w:t>
        </w:r>
        <w:r w:rsidRPr="0043314A">
          <w:rPr>
            <w:spacing w:val="2"/>
          </w:rPr>
          <w:t xml:space="preserve"> 210-ФЗ </w:t>
        </w:r>
        <w:r w:rsidR="0043314A">
          <w:rPr>
            <w:spacing w:val="2"/>
          </w:rPr>
          <w:t>«</w:t>
        </w:r>
        <w:r w:rsidRPr="0043314A">
          <w:rPr>
            <w:spacing w:val="2"/>
          </w:rPr>
          <w:t>Об организации предоставления государственных и муниципальных услуг</w:t>
        </w:r>
        <w:r w:rsidR="0043314A">
          <w:rPr>
            <w:spacing w:val="2"/>
          </w:rPr>
          <w:t>»</w:t>
        </w:r>
      </w:hyperlink>
      <w:r w:rsidRPr="0043314A">
        <w:rPr>
          <w:spacing w:val="2"/>
        </w:rPr>
        <w:t>.</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5.2. Заявитель может обратиться с жалобой в том числе в следующих случаях:</w:t>
      </w:r>
    </w:p>
    <w:p w:rsidR="00F5786C" w:rsidRPr="0043314A" w:rsidRDefault="00F5786C" w:rsidP="00BC3D7E">
      <w:pPr>
        <w:shd w:val="clear" w:color="auto" w:fill="FFFFFF"/>
        <w:ind w:firstLine="709"/>
        <w:jc w:val="both"/>
        <w:textAlignment w:val="baseline"/>
        <w:rPr>
          <w:spacing w:val="2"/>
        </w:rPr>
      </w:pPr>
      <w:r w:rsidRPr="0043314A">
        <w:rPr>
          <w:spacing w:val="2"/>
        </w:rPr>
        <w:t>1) нарушение срока регистрации запроса о предоставлении муниципальной услуги, запроса, указанного в статье 15.1 </w:t>
      </w:r>
      <w:hyperlink r:id="rId21" w:history="1">
        <w:r w:rsidRPr="0043314A">
          <w:rPr>
            <w:spacing w:val="2"/>
          </w:rPr>
          <w:t>Федерального закона от 27.07.2010</w:t>
        </w:r>
        <w:r w:rsidR="0043314A">
          <w:rPr>
            <w:spacing w:val="2"/>
          </w:rPr>
          <w:t>г.</w:t>
        </w:r>
        <w:r w:rsidRPr="0043314A">
          <w:rPr>
            <w:spacing w:val="2"/>
          </w:rPr>
          <w:t xml:space="preserve"> </w:t>
        </w:r>
        <w:r w:rsidR="0043314A">
          <w:rPr>
            <w:spacing w:val="2"/>
          </w:rPr>
          <w:t>№</w:t>
        </w:r>
        <w:r w:rsidRPr="0043314A">
          <w:rPr>
            <w:spacing w:val="2"/>
          </w:rPr>
          <w:t xml:space="preserve"> 210-ФЗ </w:t>
        </w:r>
        <w:r w:rsidR="0043314A">
          <w:rPr>
            <w:spacing w:val="2"/>
          </w:rPr>
          <w:t>«</w:t>
        </w:r>
        <w:r w:rsidRPr="0043314A">
          <w:rPr>
            <w:spacing w:val="2"/>
          </w:rPr>
          <w:t>Об организации предоставления государственных и муниципальных услуг</w:t>
        </w:r>
        <w:r w:rsidR="0043314A">
          <w:rPr>
            <w:spacing w:val="2"/>
          </w:rPr>
          <w:t>»</w:t>
        </w:r>
      </w:hyperlink>
      <w:r w:rsidRPr="0043314A">
        <w:rPr>
          <w:spacing w:val="2"/>
        </w:rPr>
        <w:t>;</w:t>
      </w:r>
    </w:p>
    <w:p w:rsidR="00F5786C" w:rsidRPr="0043314A" w:rsidRDefault="00F5786C" w:rsidP="00BC3D7E">
      <w:pPr>
        <w:shd w:val="clear" w:color="auto" w:fill="FFFFFF"/>
        <w:ind w:firstLine="709"/>
        <w:jc w:val="both"/>
        <w:textAlignment w:val="baseline"/>
        <w:rPr>
          <w:spacing w:val="2"/>
        </w:rPr>
      </w:pPr>
      <w:r w:rsidRPr="0043314A">
        <w:rPr>
          <w:spacing w:val="2"/>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48498A" w:rsidRPr="0043314A">
        <w:rPr>
          <w:spacing w:val="2"/>
        </w:rPr>
        <w:t xml:space="preserve">ГАУ </w:t>
      </w:r>
      <w:r w:rsidR="0043314A">
        <w:rPr>
          <w:spacing w:val="2"/>
        </w:rPr>
        <w:t>«</w:t>
      </w:r>
      <w:r w:rsidR="0048498A" w:rsidRPr="0043314A">
        <w:rPr>
          <w:spacing w:val="2"/>
        </w:rPr>
        <w:t>МФЦ</w:t>
      </w:r>
      <w:r w:rsidR="0043314A">
        <w:rPr>
          <w:spacing w:val="2"/>
        </w:rPr>
        <w:t>»</w:t>
      </w:r>
      <w:r w:rsidRPr="0043314A">
        <w:rPr>
          <w:spacing w:val="2"/>
        </w:rPr>
        <w:t xml:space="preserve">, работника </w:t>
      </w:r>
      <w:r w:rsidR="0048498A" w:rsidRPr="0043314A">
        <w:rPr>
          <w:spacing w:val="2"/>
        </w:rPr>
        <w:t xml:space="preserve">ГАУ </w:t>
      </w:r>
      <w:r w:rsidR="0043314A">
        <w:rPr>
          <w:spacing w:val="2"/>
        </w:rPr>
        <w:t>«</w:t>
      </w:r>
      <w:r w:rsidR="0048498A" w:rsidRPr="0043314A">
        <w:rPr>
          <w:spacing w:val="2"/>
        </w:rPr>
        <w:t>МФЦ</w:t>
      </w:r>
      <w:r w:rsidR="0043314A">
        <w:rPr>
          <w:spacing w:val="2"/>
        </w:rPr>
        <w:t>»</w:t>
      </w:r>
      <w:r w:rsidRPr="0043314A">
        <w:rPr>
          <w:spacing w:val="2"/>
        </w:rPr>
        <w:t xml:space="preserve"> возможно в случае, если на </w:t>
      </w:r>
      <w:r w:rsidR="0048498A" w:rsidRPr="0043314A">
        <w:rPr>
          <w:spacing w:val="2"/>
        </w:rPr>
        <w:t xml:space="preserve">ГАУ </w:t>
      </w:r>
      <w:r w:rsidR="0043314A">
        <w:rPr>
          <w:spacing w:val="2"/>
        </w:rPr>
        <w:t>«</w:t>
      </w:r>
      <w:r w:rsidR="0048498A" w:rsidRPr="0043314A">
        <w:rPr>
          <w:spacing w:val="2"/>
        </w:rPr>
        <w:t>МФЦ</w:t>
      </w:r>
      <w:r w:rsidR="0043314A">
        <w:rPr>
          <w:spacing w:val="2"/>
        </w:rPr>
        <w:t>»</w:t>
      </w:r>
      <w:r w:rsidRPr="0043314A">
        <w:rPr>
          <w:spacing w:val="2"/>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22" w:history="1">
        <w:r w:rsidRPr="0043314A">
          <w:rPr>
            <w:spacing w:val="2"/>
          </w:rPr>
          <w:t>Федерального закона от 27.07.2010</w:t>
        </w:r>
        <w:r w:rsidR="0043314A">
          <w:rPr>
            <w:spacing w:val="2"/>
          </w:rPr>
          <w:t>г. №</w:t>
        </w:r>
        <w:r w:rsidRPr="0043314A">
          <w:rPr>
            <w:spacing w:val="2"/>
          </w:rPr>
          <w:t xml:space="preserve"> 210-ФЗ </w:t>
        </w:r>
        <w:r w:rsidR="0043314A">
          <w:rPr>
            <w:spacing w:val="2"/>
          </w:rPr>
          <w:t>«</w:t>
        </w:r>
        <w:r w:rsidRPr="0043314A">
          <w:rPr>
            <w:spacing w:val="2"/>
          </w:rPr>
          <w:t>Об организации предоставления государственных и муниципальных услуг</w:t>
        </w:r>
        <w:r w:rsidR="0043314A">
          <w:rPr>
            <w:spacing w:val="2"/>
          </w:rPr>
          <w:t>»</w:t>
        </w:r>
      </w:hyperlink>
      <w:r w:rsidRPr="0043314A">
        <w:rPr>
          <w:spacing w:val="2"/>
        </w:rPr>
        <w:t>;</w:t>
      </w:r>
    </w:p>
    <w:p w:rsidR="00F5786C" w:rsidRPr="0043314A" w:rsidRDefault="00F5786C" w:rsidP="00BC3D7E">
      <w:pPr>
        <w:shd w:val="clear" w:color="auto" w:fill="FFFFFF"/>
        <w:ind w:firstLine="709"/>
        <w:jc w:val="both"/>
        <w:textAlignment w:val="baseline"/>
        <w:rPr>
          <w:spacing w:val="2"/>
        </w:rPr>
      </w:pPr>
      <w:r w:rsidRPr="0043314A">
        <w:rPr>
          <w:spacing w:val="2"/>
        </w:rPr>
        <w:t>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5786C" w:rsidRPr="0043314A" w:rsidRDefault="00F5786C" w:rsidP="00BC3D7E">
      <w:pPr>
        <w:shd w:val="clear" w:color="auto" w:fill="FFFFFF"/>
        <w:ind w:firstLine="709"/>
        <w:jc w:val="both"/>
        <w:textAlignment w:val="baseline"/>
        <w:rPr>
          <w:spacing w:val="2"/>
        </w:rPr>
      </w:pPr>
      <w:r w:rsidRPr="0043314A">
        <w:rPr>
          <w:spacing w:val="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5786C" w:rsidRPr="0043314A" w:rsidRDefault="00F5786C" w:rsidP="00BC3D7E">
      <w:pPr>
        <w:shd w:val="clear" w:color="auto" w:fill="FFFFFF"/>
        <w:ind w:firstLine="709"/>
        <w:jc w:val="both"/>
        <w:textAlignment w:val="baseline"/>
        <w:rPr>
          <w:spacing w:val="2"/>
        </w:rPr>
      </w:pPr>
      <w:r w:rsidRPr="0043314A">
        <w:rPr>
          <w:spacing w:val="2"/>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w:t>
      </w:r>
      <w:r w:rsidR="0048498A" w:rsidRPr="0043314A">
        <w:rPr>
          <w:spacing w:val="2"/>
        </w:rPr>
        <w:t xml:space="preserve">ГАУ </w:t>
      </w:r>
      <w:r w:rsidR="0043314A">
        <w:rPr>
          <w:spacing w:val="2"/>
        </w:rPr>
        <w:t>«</w:t>
      </w:r>
      <w:r w:rsidR="0048498A" w:rsidRPr="0043314A">
        <w:rPr>
          <w:spacing w:val="2"/>
        </w:rPr>
        <w:t>МФЦ</w:t>
      </w:r>
      <w:r w:rsidR="0043314A">
        <w:rPr>
          <w:spacing w:val="2"/>
        </w:rPr>
        <w:t>»</w:t>
      </w:r>
      <w:r w:rsidRPr="0043314A">
        <w:rPr>
          <w:spacing w:val="2"/>
        </w:rPr>
        <w:t xml:space="preserve">, работника </w:t>
      </w:r>
      <w:r w:rsidR="0048498A" w:rsidRPr="0043314A">
        <w:rPr>
          <w:spacing w:val="2"/>
        </w:rPr>
        <w:t xml:space="preserve">ГАУ </w:t>
      </w:r>
      <w:r w:rsidR="0043314A">
        <w:rPr>
          <w:spacing w:val="2"/>
        </w:rPr>
        <w:t>«</w:t>
      </w:r>
      <w:r w:rsidR="0048498A" w:rsidRPr="0043314A">
        <w:rPr>
          <w:spacing w:val="2"/>
        </w:rPr>
        <w:t>МФЦ</w:t>
      </w:r>
      <w:r w:rsidR="0043314A">
        <w:rPr>
          <w:spacing w:val="2"/>
        </w:rPr>
        <w:t>»</w:t>
      </w:r>
      <w:r w:rsidRPr="0043314A">
        <w:rPr>
          <w:spacing w:val="2"/>
        </w:rPr>
        <w:t xml:space="preserve"> возможно в случае, если на </w:t>
      </w:r>
      <w:r w:rsidR="0048498A" w:rsidRPr="0043314A">
        <w:rPr>
          <w:spacing w:val="2"/>
        </w:rPr>
        <w:t xml:space="preserve">ГАУ </w:t>
      </w:r>
      <w:r w:rsidR="0043314A">
        <w:rPr>
          <w:spacing w:val="2"/>
        </w:rPr>
        <w:t>«</w:t>
      </w:r>
      <w:r w:rsidR="0048498A" w:rsidRPr="0043314A">
        <w:rPr>
          <w:spacing w:val="2"/>
        </w:rPr>
        <w:t>МФЦ</w:t>
      </w:r>
      <w:r w:rsidR="0043314A">
        <w:rPr>
          <w:spacing w:val="2"/>
        </w:rPr>
        <w:t>»</w:t>
      </w:r>
      <w:r w:rsidRPr="0043314A">
        <w:rPr>
          <w:spacing w:val="2"/>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23" w:history="1">
        <w:r w:rsidRPr="0043314A">
          <w:rPr>
            <w:spacing w:val="2"/>
          </w:rPr>
          <w:t>Федерального закона от 27.07.2010</w:t>
        </w:r>
        <w:r w:rsidR="0043314A">
          <w:rPr>
            <w:spacing w:val="2"/>
          </w:rPr>
          <w:t>г.</w:t>
        </w:r>
        <w:r w:rsidRPr="0043314A">
          <w:rPr>
            <w:spacing w:val="2"/>
          </w:rPr>
          <w:t xml:space="preserve"> </w:t>
        </w:r>
        <w:r w:rsidR="0043314A">
          <w:rPr>
            <w:spacing w:val="2"/>
          </w:rPr>
          <w:t>№</w:t>
        </w:r>
        <w:r w:rsidRPr="0043314A">
          <w:rPr>
            <w:spacing w:val="2"/>
          </w:rPr>
          <w:t xml:space="preserve"> 210-ФЗ </w:t>
        </w:r>
        <w:r w:rsidR="0043314A">
          <w:rPr>
            <w:spacing w:val="2"/>
          </w:rPr>
          <w:t>«</w:t>
        </w:r>
        <w:r w:rsidRPr="0043314A">
          <w:rPr>
            <w:spacing w:val="2"/>
          </w:rPr>
          <w:t>Об организации предоставления государственных и муниципальных услуг</w:t>
        </w:r>
        <w:r w:rsidR="0043314A">
          <w:rPr>
            <w:spacing w:val="2"/>
          </w:rPr>
          <w:t>»</w:t>
        </w:r>
      </w:hyperlink>
      <w:r w:rsidRPr="0043314A">
        <w:rPr>
          <w:spacing w:val="2"/>
        </w:rPr>
        <w:t>;</w:t>
      </w:r>
    </w:p>
    <w:p w:rsidR="00F5786C" w:rsidRPr="0043314A" w:rsidRDefault="00F5786C" w:rsidP="00BC3D7E">
      <w:pPr>
        <w:shd w:val="clear" w:color="auto" w:fill="FFFFFF"/>
        <w:ind w:firstLine="709"/>
        <w:jc w:val="both"/>
        <w:textAlignment w:val="baseline"/>
        <w:rPr>
          <w:spacing w:val="2"/>
        </w:rPr>
      </w:pPr>
      <w:r w:rsidRPr="0043314A">
        <w:rPr>
          <w:spacing w:val="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5786C" w:rsidRPr="0043314A" w:rsidRDefault="00F5786C" w:rsidP="00BC3D7E">
      <w:pPr>
        <w:shd w:val="clear" w:color="auto" w:fill="FFFFFF"/>
        <w:ind w:firstLine="709"/>
        <w:jc w:val="both"/>
        <w:textAlignment w:val="baseline"/>
        <w:rPr>
          <w:spacing w:val="2"/>
        </w:rPr>
      </w:pPr>
      <w:r w:rsidRPr="0043314A">
        <w:rPr>
          <w:spacing w:val="2"/>
        </w:rPr>
        <w:t xml:space="preserve">7) отказ </w:t>
      </w:r>
      <w:r w:rsidR="00BC3D7E" w:rsidRPr="0043314A">
        <w:rPr>
          <w:spacing w:val="2"/>
        </w:rPr>
        <w:t>Финансово</w:t>
      </w:r>
      <w:r w:rsidR="0043314A">
        <w:rPr>
          <w:spacing w:val="2"/>
        </w:rPr>
        <w:t>го</w:t>
      </w:r>
      <w:r w:rsidR="00BC3D7E" w:rsidRPr="0043314A">
        <w:rPr>
          <w:spacing w:val="2"/>
        </w:rPr>
        <w:t xml:space="preserve"> управлени</w:t>
      </w:r>
      <w:r w:rsidR="0043314A">
        <w:rPr>
          <w:spacing w:val="2"/>
        </w:rPr>
        <w:t>я</w:t>
      </w:r>
      <w:r w:rsidRPr="0043314A">
        <w:rPr>
          <w:spacing w:val="2"/>
        </w:rPr>
        <w:t xml:space="preserve">, должностного лица </w:t>
      </w:r>
      <w:r w:rsidR="00BC3D7E" w:rsidRPr="0043314A">
        <w:rPr>
          <w:spacing w:val="2"/>
        </w:rPr>
        <w:t>Финансовое управлени</w:t>
      </w:r>
      <w:r w:rsidR="0043314A">
        <w:rPr>
          <w:spacing w:val="2"/>
        </w:rPr>
        <w:t>я</w:t>
      </w:r>
      <w:r w:rsidRPr="0043314A">
        <w:rPr>
          <w:spacing w:val="2"/>
        </w:rPr>
        <w:t xml:space="preserve">, </w:t>
      </w:r>
      <w:r w:rsidR="0048498A" w:rsidRPr="0043314A">
        <w:rPr>
          <w:spacing w:val="2"/>
        </w:rPr>
        <w:t xml:space="preserve">ГАУ </w:t>
      </w:r>
      <w:r w:rsidR="0043314A">
        <w:rPr>
          <w:spacing w:val="2"/>
        </w:rPr>
        <w:t>«</w:t>
      </w:r>
      <w:r w:rsidR="0048498A" w:rsidRPr="0043314A">
        <w:rPr>
          <w:spacing w:val="2"/>
        </w:rPr>
        <w:t>МФЦ</w:t>
      </w:r>
      <w:r w:rsidR="0043314A">
        <w:rPr>
          <w:spacing w:val="2"/>
        </w:rPr>
        <w:t>»</w:t>
      </w:r>
      <w:r w:rsidRPr="0043314A">
        <w:rPr>
          <w:spacing w:val="2"/>
        </w:rPr>
        <w:t xml:space="preserve">, работника </w:t>
      </w:r>
      <w:r w:rsidR="0048498A" w:rsidRPr="0043314A">
        <w:rPr>
          <w:spacing w:val="2"/>
        </w:rPr>
        <w:t xml:space="preserve">ГАУ </w:t>
      </w:r>
      <w:r w:rsidR="0043314A">
        <w:rPr>
          <w:spacing w:val="2"/>
        </w:rPr>
        <w:t>«</w:t>
      </w:r>
      <w:r w:rsidR="0048498A" w:rsidRPr="0043314A">
        <w:rPr>
          <w:spacing w:val="2"/>
        </w:rPr>
        <w:t>МФЦ</w:t>
      </w:r>
      <w:r w:rsidR="0043314A">
        <w:rPr>
          <w:spacing w:val="2"/>
        </w:rPr>
        <w:t>»</w:t>
      </w:r>
      <w:r w:rsidRPr="0043314A">
        <w:rPr>
          <w:spacing w:val="2"/>
        </w:rPr>
        <w:t>, организаций, предусмотренных частью 1.1 статьи 16 </w:t>
      </w:r>
      <w:hyperlink r:id="rId24" w:history="1">
        <w:r w:rsidRPr="0043314A">
          <w:rPr>
            <w:spacing w:val="2"/>
          </w:rPr>
          <w:t>Федерального закона от 27.07.2010</w:t>
        </w:r>
        <w:r w:rsidR="0043314A">
          <w:rPr>
            <w:spacing w:val="2"/>
          </w:rPr>
          <w:t>г. №</w:t>
        </w:r>
        <w:r w:rsidRPr="0043314A">
          <w:rPr>
            <w:spacing w:val="2"/>
          </w:rPr>
          <w:t xml:space="preserve"> 210-ФЗ </w:t>
        </w:r>
        <w:r w:rsidR="0043314A">
          <w:rPr>
            <w:spacing w:val="2"/>
          </w:rPr>
          <w:t>«</w:t>
        </w:r>
        <w:r w:rsidRPr="0043314A">
          <w:rPr>
            <w:spacing w:val="2"/>
          </w:rPr>
          <w:t>Об организации предоставления государственных и муниципальных услуг</w:t>
        </w:r>
        <w:r w:rsidR="0043314A">
          <w:rPr>
            <w:spacing w:val="2"/>
          </w:rPr>
          <w:t>»</w:t>
        </w:r>
      </w:hyperlink>
      <w:r w:rsidRPr="0043314A">
        <w:rPr>
          <w:spacing w:val="2"/>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0048498A" w:rsidRPr="0043314A">
        <w:rPr>
          <w:spacing w:val="2"/>
        </w:rPr>
        <w:t xml:space="preserve">ГАУ </w:t>
      </w:r>
      <w:r w:rsidR="0043314A">
        <w:rPr>
          <w:spacing w:val="2"/>
        </w:rPr>
        <w:t>«</w:t>
      </w:r>
      <w:r w:rsidR="0048498A" w:rsidRPr="0043314A">
        <w:rPr>
          <w:spacing w:val="2"/>
        </w:rPr>
        <w:t>МФЦ</w:t>
      </w:r>
      <w:r w:rsidR="0043314A">
        <w:rPr>
          <w:spacing w:val="2"/>
        </w:rPr>
        <w:t>»</w:t>
      </w:r>
      <w:r w:rsidRPr="0043314A">
        <w:rPr>
          <w:spacing w:val="2"/>
        </w:rPr>
        <w:t xml:space="preserve">, работника </w:t>
      </w:r>
      <w:r w:rsidR="0048498A" w:rsidRPr="0043314A">
        <w:rPr>
          <w:spacing w:val="2"/>
        </w:rPr>
        <w:t xml:space="preserve">ГАУ </w:t>
      </w:r>
      <w:r w:rsidR="0043314A">
        <w:rPr>
          <w:spacing w:val="2"/>
        </w:rPr>
        <w:t>«</w:t>
      </w:r>
      <w:r w:rsidR="0048498A" w:rsidRPr="0043314A">
        <w:rPr>
          <w:spacing w:val="2"/>
        </w:rPr>
        <w:t>МФЦ</w:t>
      </w:r>
      <w:r w:rsidR="0043314A">
        <w:rPr>
          <w:spacing w:val="2"/>
        </w:rPr>
        <w:t>»</w:t>
      </w:r>
      <w:r w:rsidRPr="0043314A">
        <w:rPr>
          <w:spacing w:val="2"/>
        </w:rPr>
        <w:t xml:space="preserve"> возможно в случае, если на </w:t>
      </w:r>
      <w:r w:rsidR="0048498A" w:rsidRPr="0043314A">
        <w:rPr>
          <w:spacing w:val="2"/>
        </w:rPr>
        <w:t xml:space="preserve">ГАУ </w:t>
      </w:r>
      <w:r w:rsidR="0043314A">
        <w:rPr>
          <w:spacing w:val="2"/>
        </w:rPr>
        <w:t>«</w:t>
      </w:r>
      <w:r w:rsidR="0048498A" w:rsidRPr="0043314A">
        <w:rPr>
          <w:spacing w:val="2"/>
        </w:rPr>
        <w:t>МФЦ</w:t>
      </w:r>
      <w:r w:rsidR="0043314A">
        <w:rPr>
          <w:spacing w:val="2"/>
        </w:rPr>
        <w:t>»</w:t>
      </w:r>
      <w:r w:rsidRPr="0043314A">
        <w:rPr>
          <w:spacing w:val="2"/>
        </w:rPr>
        <w:t xml:space="preserve">, решения и действия (бездействие) которого обжалуются, возложена функция по предоставлению муниципальной услуги в полном объеме в </w:t>
      </w:r>
      <w:r w:rsidRPr="0043314A">
        <w:rPr>
          <w:spacing w:val="2"/>
        </w:rPr>
        <w:lastRenderedPageBreak/>
        <w:t>порядке, определенном частью 1.3 статьи 16 </w:t>
      </w:r>
      <w:hyperlink r:id="rId25" w:history="1">
        <w:r w:rsidRPr="0043314A">
          <w:rPr>
            <w:spacing w:val="2"/>
          </w:rPr>
          <w:t>Федерального закона от 27.07.2010</w:t>
        </w:r>
        <w:r w:rsidR="00646750">
          <w:rPr>
            <w:spacing w:val="2"/>
          </w:rPr>
          <w:t>г. №</w:t>
        </w:r>
        <w:r w:rsidRPr="0043314A">
          <w:rPr>
            <w:spacing w:val="2"/>
          </w:rPr>
          <w:t xml:space="preserve"> 210-ФЗ </w:t>
        </w:r>
        <w:r w:rsidR="0043314A">
          <w:rPr>
            <w:spacing w:val="2"/>
          </w:rPr>
          <w:t>«</w:t>
        </w:r>
        <w:r w:rsidRPr="0043314A">
          <w:rPr>
            <w:spacing w:val="2"/>
          </w:rPr>
          <w:t>Об организации предоставления государственных и муниципальных услуг</w:t>
        </w:r>
        <w:r w:rsidR="0043314A">
          <w:rPr>
            <w:spacing w:val="2"/>
          </w:rPr>
          <w:t>»</w:t>
        </w:r>
      </w:hyperlink>
      <w:r w:rsidRPr="0043314A">
        <w:rPr>
          <w:spacing w:val="2"/>
        </w:rPr>
        <w:t>;</w:t>
      </w:r>
    </w:p>
    <w:p w:rsidR="00F5786C" w:rsidRPr="0043314A" w:rsidRDefault="00F5786C" w:rsidP="00BC3D7E">
      <w:pPr>
        <w:shd w:val="clear" w:color="auto" w:fill="FFFFFF"/>
        <w:ind w:firstLine="709"/>
        <w:jc w:val="both"/>
        <w:textAlignment w:val="baseline"/>
        <w:rPr>
          <w:spacing w:val="2"/>
        </w:rPr>
      </w:pPr>
      <w:r w:rsidRPr="0043314A">
        <w:rPr>
          <w:spacing w:val="2"/>
        </w:rPr>
        <w:t>8) нарушение срока или порядка выдачи документов по результатам предоставления муниципальной услуги;</w:t>
      </w:r>
    </w:p>
    <w:p w:rsidR="00F5786C" w:rsidRPr="0043314A" w:rsidRDefault="00F5786C" w:rsidP="00BC3D7E">
      <w:pPr>
        <w:shd w:val="clear" w:color="auto" w:fill="FFFFFF"/>
        <w:ind w:firstLine="709"/>
        <w:jc w:val="both"/>
        <w:textAlignment w:val="baseline"/>
        <w:rPr>
          <w:spacing w:val="2"/>
        </w:rPr>
      </w:pPr>
      <w:r w:rsidRPr="0043314A">
        <w:rPr>
          <w:spacing w:val="2"/>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w:t>
      </w:r>
      <w:r w:rsidR="0048498A" w:rsidRPr="0043314A">
        <w:rPr>
          <w:spacing w:val="2"/>
        </w:rPr>
        <w:t xml:space="preserve">ГАУ </w:t>
      </w:r>
      <w:r w:rsidR="0043314A">
        <w:rPr>
          <w:spacing w:val="2"/>
        </w:rPr>
        <w:t>«</w:t>
      </w:r>
      <w:r w:rsidR="0048498A" w:rsidRPr="0043314A">
        <w:rPr>
          <w:spacing w:val="2"/>
        </w:rPr>
        <w:t>МФЦ</w:t>
      </w:r>
      <w:r w:rsidR="0043314A">
        <w:rPr>
          <w:spacing w:val="2"/>
        </w:rPr>
        <w:t>»</w:t>
      </w:r>
      <w:r w:rsidRPr="0043314A">
        <w:rPr>
          <w:spacing w:val="2"/>
        </w:rPr>
        <w:t xml:space="preserve">, работника </w:t>
      </w:r>
      <w:r w:rsidR="0048498A" w:rsidRPr="0043314A">
        <w:rPr>
          <w:spacing w:val="2"/>
        </w:rPr>
        <w:t xml:space="preserve">ГАУ </w:t>
      </w:r>
      <w:r w:rsidR="0043314A">
        <w:rPr>
          <w:spacing w:val="2"/>
        </w:rPr>
        <w:t>«</w:t>
      </w:r>
      <w:r w:rsidR="0048498A" w:rsidRPr="0043314A">
        <w:rPr>
          <w:spacing w:val="2"/>
        </w:rPr>
        <w:t>МФЦ</w:t>
      </w:r>
      <w:r w:rsidR="0043314A">
        <w:rPr>
          <w:spacing w:val="2"/>
        </w:rPr>
        <w:t>»</w:t>
      </w:r>
      <w:r w:rsidRPr="0043314A">
        <w:rPr>
          <w:spacing w:val="2"/>
        </w:rPr>
        <w:t xml:space="preserve"> возможно в случае, если на </w:t>
      </w:r>
      <w:r w:rsidR="0048498A" w:rsidRPr="0043314A">
        <w:rPr>
          <w:spacing w:val="2"/>
        </w:rPr>
        <w:t xml:space="preserve">ГАУ </w:t>
      </w:r>
      <w:r w:rsidR="0043314A">
        <w:rPr>
          <w:spacing w:val="2"/>
        </w:rPr>
        <w:t>«</w:t>
      </w:r>
      <w:r w:rsidR="0048498A" w:rsidRPr="0043314A">
        <w:rPr>
          <w:spacing w:val="2"/>
        </w:rPr>
        <w:t>МФЦ</w:t>
      </w:r>
      <w:r w:rsidR="0043314A">
        <w:rPr>
          <w:spacing w:val="2"/>
        </w:rPr>
        <w:t>»</w:t>
      </w:r>
      <w:r w:rsidRPr="0043314A">
        <w:rPr>
          <w:spacing w:val="2"/>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26" w:history="1">
        <w:r w:rsidRPr="0043314A">
          <w:rPr>
            <w:spacing w:val="2"/>
          </w:rPr>
          <w:t>Федерального закона от 27.07.2010</w:t>
        </w:r>
        <w:r w:rsidR="00646750">
          <w:rPr>
            <w:spacing w:val="2"/>
          </w:rPr>
          <w:t>г.</w:t>
        </w:r>
        <w:r w:rsidRPr="0043314A">
          <w:rPr>
            <w:spacing w:val="2"/>
          </w:rPr>
          <w:t xml:space="preserve"> </w:t>
        </w:r>
        <w:r w:rsidR="00646750">
          <w:rPr>
            <w:spacing w:val="2"/>
          </w:rPr>
          <w:t xml:space="preserve">№ </w:t>
        </w:r>
        <w:r w:rsidRPr="0043314A">
          <w:rPr>
            <w:spacing w:val="2"/>
          </w:rPr>
          <w:t xml:space="preserve">210-ФЗ </w:t>
        </w:r>
        <w:r w:rsidR="0043314A">
          <w:rPr>
            <w:spacing w:val="2"/>
          </w:rPr>
          <w:t>«</w:t>
        </w:r>
        <w:r w:rsidRPr="0043314A">
          <w:rPr>
            <w:spacing w:val="2"/>
          </w:rPr>
          <w:t>Об организации предоставления государственных и муниципальных услуг</w:t>
        </w:r>
        <w:r w:rsidR="0043314A">
          <w:rPr>
            <w:spacing w:val="2"/>
          </w:rPr>
          <w:t>»</w:t>
        </w:r>
      </w:hyperlink>
      <w:r w:rsidRPr="0043314A">
        <w:rPr>
          <w:spacing w:val="2"/>
        </w:rPr>
        <w:t>;</w:t>
      </w:r>
    </w:p>
    <w:p w:rsidR="00F5786C" w:rsidRPr="0043314A" w:rsidRDefault="00F5786C" w:rsidP="00BC3D7E">
      <w:pPr>
        <w:shd w:val="clear" w:color="auto" w:fill="FFFFFF"/>
        <w:ind w:firstLine="709"/>
        <w:jc w:val="both"/>
        <w:textAlignment w:val="baseline"/>
        <w:rPr>
          <w:spacing w:val="2"/>
        </w:rPr>
      </w:pPr>
      <w:r w:rsidRPr="0043314A">
        <w:rPr>
          <w:spacing w:val="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27" w:history="1">
        <w:r w:rsidRPr="0043314A">
          <w:rPr>
            <w:spacing w:val="2"/>
          </w:rPr>
          <w:t>Федерального закона от 27.07.2010</w:t>
        </w:r>
        <w:r w:rsidR="00646750">
          <w:rPr>
            <w:spacing w:val="2"/>
          </w:rPr>
          <w:t>г. №</w:t>
        </w:r>
        <w:r w:rsidRPr="0043314A">
          <w:rPr>
            <w:spacing w:val="2"/>
          </w:rPr>
          <w:t xml:space="preserve"> 210-ФЗ </w:t>
        </w:r>
        <w:r w:rsidR="0043314A">
          <w:rPr>
            <w:spacing w:val="2"/>
          </w:rPr>
          <w:t>«</w:t>
        </w:r>
        <w:r w:rsidRPr="0043314A">
          <w:rPr>
            <w:spacing w:val="2"/>
          </w:rPr>
          <w:t>Об организации предоставления государственных и муниципальных услуг</w:t>
        </w:r>
        <w:r w:rsidR="0043314A">
          <w:rPr>
            <w:spacing w:val="2"/>
          </w:rPr>
          <w:t>»</w:t>
        </w:r>
      </w:hyperlink>
      <w:r w:rsidRPr="0043314A">
        <w:rPr>
          <w:spacing w:val="2"/>
        </w:rPr>
        <w:t xml:space="preserve">. В указанном случае досудебное (внесудебное) обжалование заявителем решений и действий (бездействия) </w:t>
      </w:r>
      <w:r w:rsidR="0048498A" w:rsidRPr="0043314A">
        <w:rPr>
          <w:spacing w:val="2"/>
        </w:rPr>
        <w:t xml:space="preserve">ГАУ </w:t>
      </w:r>
      <w:r w:rsidR="0043314A">
        <w:rPr>
          <w:spacing w:val="2"/>
        </w:rPr>
        <w:t>«</w:t>
      </w:r>
      <w:r w:rsidR="0048498A" w:rsidRPr="0043314A">
        <w:rPr>
          <w:spacing w:val="2"/>
        </w:rPr>
        <w:t>МФЦ</w:t>
      </w:r>
      <w:r w:rsidR="0043314A">
        <w:rPr>
          <w:spacing w:val="2"/>
        </w:rPr>
        <w:t>»</w:t>
      </w:r>
      <w:r w:rsidRPr="0043314A">
        <w:rPr>
          <w:spacing w:val="2"/>
        </w:rPr>
        <w:t xml:space="preserve">, работника </w:t>
      </w:r>
      <w:r w:rsidR="0048498A" w:rsidRPr="0043314A">
        <w:rPr>
          <w:spacing w:val="2"/>
        </w:rPr>
        <w:t xml:space="preserve">ГАУ </w:t>
      </w:r>
      <w:r w:rsidR="0043314A">
        <w:rPr>
          <w:spacing w:val="2"/>
        </w:rPr>
        <w:t>«</w:t>
      </w:r>
      <w:r w:rsidR="0048498A" w:rsidRPr="0043314A">
        <w:rPr>
          <w:spacing w:val="2"/>
        </w:rPr>
        <w:t>МФЦ</w:t>
      </w:r>
      <w:r w:rsidR="0043314A">
        <w:rPr>
          <w:spacing w:val="2"/>
        </w:rPr>
        <w:t>»</w:t>
      </w:r>
      <w:r w:rsidRPr="0043314A">
        <w:rPr>
          <w:spacing w:val="2"/>
        </w:rPr>
        <w:t xml:space="preserve"> возможно в случае, если на </w:t>
      </w:r>
      <w:r w:rsidR="0048498A" w:rsidRPr="0043314A">
        <w:rPr>
          <w:spacing w:val="2"/>
        </w:rPr>
        <w:t xml:space="preserve">ГАУ </w:t>
      </w:r>
      <w:r w:rsidR="0043314A">
        <w:rPr>
          <w:spacing w:val="2"/>
        </w:rPr>
        <w:t>«</w:t>
      </w:r>
      <w:r w:rsidR="0048498A" w:rsidRPr="0043314A">
        <w:rPr>
          <w:spacing w:val="2"/>
        </w:rPr>
        <w:t>МФЦ</w:t>
      </w:r>
      <w:r w:rsidR="0043314A">
        <w:rPr>
          <w:spacing w:val="2"/>
        </w:rPr>
        <w:t>»</w:t>
      </w:r>
      <w:r w:rsidRPr="0043314A">
        <w:rPr>
          <w:spacing w:val="2"/>
        </w:rPr>
        <w:t>,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hyperlink r:id="rId28" w:history="1">
        <w:r w:rsidRPr="0043314A">
          <w:rPr>
            <w:spacing w:val="2"/>
          </w:rPr>
          <w:t>Федерального закона от 27.07.2010</w:t>
        </w:r>
        <w:r w:rsidR="00646750">
          <w:rPr>
            <w:spacing w:val="2"/>
          </w:rPr>
          <w:t>г.</w:t>
        </w:r>
        <w:r w:rsidRPr="0043314A">
          <w:rPr>
            <w:spacing w:val="2"/>
          </w:rPr>
          <w:t xml:space="preserve"> </w:t>
        </w:r>
        <w:r w:rsidR="00646750">
          <w:rPr>
            <w:spacing w:val="2"/>
          </w:rPr>
          <w:t>№</w:t>
        </w:r>
        <w:r w:rsidRPr="0043314A">
          <w:rPr>
            <w:spacing w:val="2"/>
          </w:rPr>
          <w:t xml:space="preserve"> 210-ФЗ </w:t>
        </w:r>
        <w:r w:rsidR="0043314A">
          <w:rPr>
            <w:spacing w:val="2"/>
          </w:rPr>
          <w:t>«</w:t>
        </w:r>
        <w:r w:rsidRPr="0043314A">
          <w:rPr>
            <w:spacing w:val="2"/>
          </w:rPr>
          <w:t>Об организации предоставления государственных и муниципальных услуг</w:t>
        </w:r>
        <w:r w:rsidR="0043314A">
          <w:rPr>
            <w:spacing w:val="2"/>
          </w:rPr>
          <w:t>»</w:t>
        </w:r>
      </w:hyperlink>
      <w:r w:rsidRPr="0043314A">
        <w:rPr>
          <w:spacing w:val="2"/>
        </w:rPr>
        <w:t>.</w:t>
      </w:r>
    </w:p>
    <w:p w:rsidR="00F5786C" w:rsidRPr="0043314A" w:rsidRDefault="00F5786C" w:rsidP="00BC3D7E">
      <w:pPr>
        <w:shd w:val="clear" w:color="auto" w:fill="FFFFFF"/>
        <w:ind w:firstLine="709"/>
        <w:jc w:val="both"/>
        <w:textAlignment w:val="baseline"/>
        <w:rPr>
          <w:spacing w:val="2"/>
        </w:rPr>
      </w:pPr>
      <w:r w:rsidRPr="0043314A">
        <w:rPr>
          <w:spacing w:val="2"/>
        </w:rPr>
        <w:t xml:space="preserve">5.3. Жалоба подается в письменной форме на бумажном носителе, в электронной форме в </w:t>
      </w:r>
      <w:r w:rsidR="00BC3D7E" w:rsidRPr="0043314A">
        <w:rPr>
          <w:spacing w:val="2"/>
        </w:rPr>
        <w:t>Финансовое управление</w:t>
      </w:r>
      <w:r w:rsidRPr="0043314A">
        <w:rPr>
          <w:spacing w:val="2"/>
        </w:rPr>
        <w:t xml:space="preserve">, </w:t>
      </w:r>
      <w:r w:rsidR="0048498A" w:rsidRPr="0043314A">
        <w:rPr>
          <w:spacing w:val="2"/>
        </w:rPr>
        <w:t xml:space="preserve">ГАУ </w:t>
      </w:r>
      <w:r w:rsidR="0043314A">
        <w:rPr>
          <w:spacing w:val="2"/>
        </w:rPr>
        <w:t>«</w:t>
      </w:r>
      <w:r w:rsidR="0048498A" w:rsidRPr="0043314A">
        <w:rPr>
          <w:spacing w:val="2"/>
        </w:rPr>
        <w:t>МФЦ</w:t>
      </w:r>
      <w:r w:rsidR="0043314A">
        <w:rPr>
          <w:spacing w:val="2"/>
        </w:rPr>
        <w:t>»</w:t>
      </w:r>
      <w:r w:rsidRPr="0043314A">
        <w:rPr>
          <w:spacing w:val="2"/>
        </w:rPr>
        <w:t xml:space="preserve"> либо в соответствующий орган государственной власти (орган местного самоуправления) публично-правового образования, являющийся учредителем </w:t>
      </w:r>
      <w:r w:rsidR="0048498A" w:rsidRPr="0043314A">
        <w:rPr>
          <w:spacing w:val="2"/>
        </w:rPr>
        <w:t xml:space="preserve">ГАУ </w:t>
      </w:r>
      <w:r w:rsidR="0043314A">
        <w:rPr>
          <w:spacing w:val="2"/>
        </w:rPr>
        <w:t>«</w:t>
      </w:r>
      <w:r w:rsidR="0048498A" w:rsidRPr="0043314A">
        <w:rPr>
          <w:spacing w:val="2"/>
        </w:rPr>
        <w:t>МФЦ</w:t>
      </w:r>
      <w:r w:rsidR="0043314A">
        <w:rPr>
          <w:spacing w:val="2"/>
        </w:rPr>
        <w:t>»</w:t>
      </w:r>
      <w:r w:rsidRPr="0043314A">
        <w:rPr>
          <w:spacing w:val="2"/>
        </w:rPr>
        <w:t xml:space="preserve"> (далее - учредитель </w:t>
      </w:r>
      <w:r w:rsidR="0048498A" w:rsidRPr="0043314A">
        <w:rPr>
          <w:spacing w:val="2"/>
        </w:rPr>
        <w:t xml:space="preserve">ГАУ </w:t>
      </w:r>
      <w:r w:rsidR="0043314A">
        <w:rPr>
          <w:spacing w:val="2"/>
        </w:rPr>
        <w:t>«</w:t>
      </w:r>
      <w:r w:rsidR="0048498A" w:rsidRPr="0043314A">
        <w:rPr>
          <w:spacing w:val="2"/>
        </w:rPr>
        <w:t>МФЦ</w:t>
      </w:r>
      <w:r w:rsidR="0043314A">
        <w:rPr>
          <w:spacing w:val="2"/>
        </w:rPr>
        <w:t>»</w:t>
      </w:r>
      <w:r w:rsidRPr="0043314A">
        <w:rPr>
          <w:spacing w:val="2"/>
        </w:rPr>
        <w:t>), а также в организации, предусмотренные частью 1.1 статьи 16 </w:t>
      </w:r>
      <w:hyperlink r:id="rId29" w:history="1">
        <w:r w:rsidRPr="0043314A">
          <w:rPr>
            <w:spacing w:val="2"/>
          </w:rPr>
          <w:t>Федерального закона от 27.07.2010</w:t>
        </w:r>
        <w:r w:rsidR="00646750">
          <w:rPr>
            <w:spacing w:val="2"/>
          </w:rPr>
          <w:t>г.</w:t>
        </w:r>
        <w:r w:rsidRPr="0043314A">
          <w:rPr>
            <w:spacing w:val="2"/>
          </w:rPr>
          <w:t xml:space="preserve"> </w:t>
        </w:r>
        <w:r w:rsidR="00646750">
          <w:rPr>
            <w:spacing w:val="2"/>
          </w:rPr>
          <w:t>№</w:t>
        </w:r>
        <w:r w:rsidRPr="0043314A">
          <w:rPr>
            <w:spacing w:val="2"/>
          </w:rPr>
          <w:t xml:space="preserve"> 210-ФЗ </w:t>
        </w:r>
        <w:r w:rsidR="0043314A">
          <w:rPr>
            <w:spacing w:val="2"/>
          </w:rPr>
          <w:t>«</w:t>
        </w:r>
        <w:r w:rsidRPr="0043314A">
          <w:rPr>
            <w:spacing w:val="2"/>
          </w:rPr>
          <w:t>Об организации предоставления государственных и муниципальных услуг</w:t>
        </w:r>
        <w:r w:rsidR="0043314A">
          <w:rPr>
            <w:spacing w:val="2"/>
          </w:rPr>
          <w:t>»</w:t>
        </w:r>
      </w:hyperlink>
      <w:r w:rsidRPr="0043314A">
        <w:rPr>
          <w:spacing w:val="2"/>
        </w:rPr>
        <w:t>.</w:t>
      </w:r>
    </w:p>
    <w:p w:rsidR="00F5786C" w:rsidRPr="0043314A" w:rsidRDefault="00F5786C" w:rsidP="00BC3D7E">
      <w:pPr>
        <w:shd w:val="clear" w:color="auto" w:fill="FFFFFF"/>
        <w:ind w:firstLine="709"/>
        <w:jc w:val="both"/>
        <w:textAlignment w:val="baseline"/>
        <w:rPr>
          <w:spacing w:val="2"/>
        </w:rPr>
      </w:pPr>
      <w:r w:rsidRPr="0043314A">
        <w:rPr>
          <w:spacing w:val="2"/>
        </w:rPr>
        <w:t xml:space="preserve">Жалобы на решения и действия (бездействие) руководителя </w:t>
      </w:r>
      <w:r w:rsidR="000E75FC" w:rsidRPr="0043314A">
        <w:rPr>
          <w:spacing w:val="2"/>
        </w:rPr>
        <w:t xml:space="preserve">Финансового управления  </w:t>
      </w:r>
      <w:r w:rsidRPr="0043314A">
        <w:rPr>
          <w:spacing w:val="2"/>
        </w:rPr>
        <w:t xml:space="preserve">подаются в Администрацию </w:t>
      </w:r>
      <w:r w:rsidR="00BC3D7E" w:rsidRPr="0043314A">
        <w:rPr>
          <w:spacing w:val="2"/>
        </w:rPr>
        <w:t>Бодайбинского муницпального образования</w:t>
      </w:r>
      <w:r w:rsidRPr="0043314A">
        <w:rPr>
          <w:spacing w:val="2"/>
        </w:rPr>
        <w:t>.</w:t>
      </w:r>
    </w:p>
    <w:p w:rsidR="00F5786C" w:rsidRPr="00646750" w:rsidRDefault="00F5786C" w:rsidP="00BC3D7E">
      <w:pPr>
        <w:shd w:val="clear" w:color="auto" w:fill="FFFFFF"/>
        <w:ind w:firstLine="709"/>
        <w:jc w:val="both"/>
        <w:textAlignment w:val="baseline"/>
        <w:rPr>
          <w:spacing w:val="2"/>
        </w:rPr>
      </w:pPr>
      <w:r w:rsidRPr="0043314A">
        <w:rPr>
          <w:spacing w:val="2"/>
        </w:rPr>
        <w:t xml:space="preserve">Жалобы на решения и действия (бездействие) работника </w:t>
      </w:r>
      <w:r w:rsidR="0048498A" w:rsidRPr="0043314A">
        <w:rPr>
          <w:spacing w:val="2"/>
        </w:rPr>
        <w:t xml:space="preserve">ГАУ </w:t>
      </w:r>
      <w:r w:rsidR="0043314A">
        <w:rPr>
          <w:spacing w:val="2"/>
        </w:rPr>
        <w:t>«</w:t>
      </w:r>
      <w:r w:rsidR="0048498A" w:rsidRPr="0043314A">
        <w:rPr>
          <w:spacing w:val="2"/>
        </w:rPr>
        <w:t>МФЦ</w:t>
      </w:r>
      <w:r w:rsidR="0043314A">
        <w:rPr>
          <w:spacing w:val="2"/>
        </w:rPr>
        <w:t>»</w:t>
      </w:r>
      <w:r w:rsidRPr="0043314A">
        <w:rPr>
          <w:spacing w:val="2"/>
        </w:rPr>
        <w:t xml:space="preserve"> подаются руководителю этого </w:t>
      </w:r>
      <w:r w:rsidR="0048498A" w:rsidRPr="0043314A">
        <w:rPr>
          <w:spacing w:val="2"/>
        </w:rPr>
        <w:t xml:space="preserve">ГАУ </w:t>
      </w:r>
      <w:r w:rsidR="0043314A">
        <w:rPr>
          <w:spacing w:val="2"/>
        </w:rPr>
        <w:t>«</w:t>
      </w:r>
      <w:r w:rsidR="0048498A" w:rsidRPr="0043314A">
        <w:rPr>
          <w:spacing w:val="2"/>
        </w:rPr>
        <w:t>МФЦ</w:t>
      </w:r>
      <w:r w:rsidR="0043314A">
        <w:rPr>
          <w:spacing w:val="2"/>
        </w:rPr>
        <w:t>»</w:t>
      </w:r>
      <w:r w:rsidRPr="0043314A">
        <w:rPr>
          <w:spacing w:val="2"/>
        </w:rPr>
        <w:t xml:space="preserve">. Жалобы на решения </w:t>
      </w:r>
      <w:r w:rsidRPr="00743BEA">
        <w:rPr>
          <w:color w:val="2D2D2D"/>
          <w:spacing w:val="2"/>
        </w:rPr>
        <w:t xml:space="preserve">и действия (бездействие) </w:t>
      </w:r>
      <w:r w:rsidR="0048498A">
        <w:rPr>
          <w:color w:val="2D2D2D"/>
          <w:spacing w:val="2"/>
        </w:rPr>
        <w:t xml:space="preserve">ГАУ </w:t>
      </w:r>
      <w:r w:rsidR="0043314A">
        <w:rPr>
          <w:color w:val="2D2D2D"/>
          <w:spacing w:val="2"/>
        </w:rPr>
        <w:t>«</w:t>
      </w:r>
      <w:r w:rsidR="0048498A">
        <w:rPr>
          <w:color w:val="2D2D2D"/>
          <w:spacing w:val="2"/>
        </w:rPr>
        <w:t>МФЦ</w:t>
      </w:r>
      <w:r w:rsidR="0043314A">
        <w:rPr>
          <w:color w:val="2D2D2D"/>
          <w:spacing w:val="2"/>
        </w:rPr>
        <w:t>»</w:t>
      </w:r>
      <w:r w:rsidRPr="00743BEA">
        <w:rPr>
          <w:color w:val="2D2D2D"/>
          <w:spacing w:val="2"/>
        </w:rPr>
        <w:t xml:space="preserve"> подаются учредителю </w:t>
      </w:r>
      <w:r w:rsidR="0048498A">
        <w:rPr>
          <w:color w:val="2D2D2D"/>
          <w:spacing w:val="2"/>
        </w:rPr>
        <w:t xml:space="preserve">ГАУ </w:t>
      </w:r>
      <w:r w:rsidR="0043314A">
        <w:rPr>
          <w:color w:val="2D2D2D"/>
          <w:spacing w:val="2"/>
        </w:rPr>
        <w:t>«</w:t>
      </w:r>
      <w:r w:rsidR="0048498A">
        <w:rPr>
          <w:color w:val="2D2D2D"/>
          <w:spacing w:val="2"/>
        </w:rPr>
        <w:t>МФЦ</w:t>
      </w:r>
      <w:r w:rsidR="0043314A">
        <w:rPr>
          <w:color w:val="2D2D2D"/>
          <w:spacing w:val="2"/>
        </w:rPr>
        <w:t>»</w:t>
      </w:r>
      <w:r w:rsidRPr="00743BEA">
        <w:rPr>
          <w:color w:val="2D2D2D"/>
          <w:spacing w:val="2"/>
        </w:rPr>
        <w:t xml:space="preserve"> или должностному лицу, уполномоченному нормативным правовым актом </w:t>
      </w:r>
      <w:r w:rsidR="00646750" w:rsidRPr="00646750">
        <w:rPr>
          <w:spacing w:val="2"/>
        </w:rPr>
        <w:t>Бодайбинского городского поселения</w:t>
      </w:r>
      <w:r w:rsidRPr="00646750">
        <w:rPr>
          <w:spacing w:val="2"/>
        </w:rPr>
        <w:t>. Жалобы на решения и действия (бездействие) работников организаций, предусмотренных частью 1.1 статьи 16 </w:t>
      </w:r>
      <w:hyperlink r:id="rId30" w:history="1">
        <w:r w:rsidRPr="00646750">
          <w:rPr>
            <w:spacing w:val="2"/>
          </w:rPr>
          <w:t>Федерального закона от 27.07.2010</w:t>
        </w:r>
        <w:r w:rsidR="00646750">
          <w:rPr>
            <w:spacing w:val="2"/>
          </w:rPr>
          <w:t>г.</w:t>
        </w:r>
        <w:r w:rsidRPr="00646750">
          <w:rPr>
            <w:spacing w:val="2"/>
          </w:rPr>
          <w:t xml:space="preserve"> </w:t>
        </w:r>
        <w:r w:rsidR="00646750">
          <w:rPr>
            <w:spacing w:val="2"/>
          </w:rPr>
          <w:t>№</w:t>
        </w:r>
        <w:r w:rsidRPr="00646750">
          <w:rPr>
            <w:spacing w:val="2"/>
          </w:rPr>
          <w:t xml:space="preserve"> 210-ФЗ </w:t>
        </w:r>
        <w:r w:rsidR="0043314A" w:rsidRPr="00646750">
          <w:rPr>
            <w:spacing w:val="2"/>
          </w:rPr>
          <w:t>«</w:t>
        </w:r>
        <w:r w:rsidRPr="00646750">
          <w:rPr>
            <w:spacing w:val="2"/>
          </w:rPr>
          <w:t>Об организации предоставления государственных и муниципальных услуг</w:t>
        </w:r>
        <w:r w:rsidR="0043314A" w:rsidRPr="00646750">
          <w:rPr>
            <w:spacing w:val="2"/>
          </w:rPr>
          <w:t>»</w:t>
        </w:r>
      </w:hyperlink>
      <w:r w:rsidRPr="00646750">
        <w:rPr>
          <w:spacing w:val="2"/>
        </w:rPr>
        <w:t>, подаются руководителям этих организаций.</w:t>
      </w:r>
    </w:p>
    <w:p w:rsidR="00F5786C" w:rsidRPr="00646750" w:rsidRDefault="00F5786C" w:rsidP="00BC3D7E">
      <w:pPr>
        <w:shd w:val="clear" w:color="auto" w:fill="FFFFFF"/>
        <w:ind w:firstLine="709"/>
        <w:jc w:val="both"/>
        <w:textAlignment w:val="baseline"/>
        <w:rPr>
          <w:spacing w:val="2"/>
        </w:rPr>
      </w:pPr>
      <w:r w:rsidRPr="00646750">
        <w:rPr>
          <w:spacing w:val="2"/>
        </w:rPr>
        <w:t xml:space="preserve">5.4. Жалоба на решения и действия (бездействие) </w:t>
      </w:r>
      <w:r w:rsidR="00BC3D7E" w:rsidRPr="00646750">
        <w:rPr>
          <w:spacing w:val="2"/>
        </w:rPr>
        <w:t>Финансово</w:t>
      </w:r>
      <w:r w:rsidR="00646750">
        <w:rPr>
          <w:spacing w:val="2"/>
        </w:rPr>
        <w:t>го</w:t>
      </w:r>
      <w:r w:rsidR="00BC3D7E" w:rsidRPr="00646750">
        <w:rPr>
          <w:spacing w:val="2"/>
        </w:rPr>
        <w:t xml:space="preserve"> управлени</w:t>
      </w:r>
      <w:r w:rsidR="00646750">
        <w:rPr>
          <w:spacing w:val="2"/>
        </w:rPr>
        <w:t>я</w:t>
      </w:r>
      <w:r w:rsidRPr="00646750">
        <w:rPr>
          <w:spacing w:val="2"/>
        </w:rPr>
        <w:t xml:space="preserve">, должностного лица </w:t>
      </w:r>
      <w:r w:rsidR="00BC3D7E" w:rsidRPr="00646750">
        <w:rPr>
          <w:spacing w:val="2"/>
        </w:rPr>
        <w:t>Финансово</w:t>
      </w:r>
      <w:r w:rsidR="00646750">
        <w:rPr>
          <w:spacing w:val="2"/>
        </w:rPr>
        <w:t>го</w:t>
      </w:r>
      <w:r w:rsidR="00BC3D7E" w:rsidRPr="00646750">
        <w:rPr>
          <w:spacing w:val="2"/>
        </w:rPr>
        <w:t xml:space="preserve"> управлени</w:t>
      </w:r>
      <w:r w:rsidR="00646750">
        <w:rPr>
          <w:spacing w:val="2"/>
        </w:rPr>
        <w:t>я</w:t>
      </w:r>
      <w:r w:rsidRPr="00646750">
        <w:rPr>
          <w:spacing w:val="2"/>
        </w:rPr>
        <w:t xml:space="preserve">, муниципального служащего, руководителя </w:t>
      </w:r>
      <w:r w:rsidR="00BC3D7E" w:rsidRPr="00646750">
        <w:rPr>
          <w:spacing w:val="2"/>
        </w:rPr>
        <w:t>Финансово</w:t>
      </w:r>
      <w:r w:rsidR="00646750">
        <w:rPr>
          <w:spacing w:val="2"/>
        </w:rPr>
        <w:t>го</w:t>
      </w:r>
      <w:r w:rsidR="00BC3D7E" w:rsidRPr="00646750">
        <w:rPr>
          <w:spacing w:val="2"/>
        </w:rPr>
        <w:t xml:space="preserve"> управлени</w:t>
      </w:r>
      <w:r w:rsidR="00646750">
        <w:rPr>
          <w:spacing w:val="2"/>
        </w:rPr>
        <w:t>я</w:t>
      </w:r>
      <w:r w:rsidRPr="00646750">
        <w:rPr>
          <w:spacing w:val="2"/>
        </w:rPr>
        <w:t>, может быть:</w:t>
      </w:r>
    </w:p>
    <w:p w:rsidR="00F5786C" w:rsidRPr="00646750" w:rsidRDefault="00F5786C" w:rsidP="00646750">
      <w:pPr>
        <w:shd w:val="clear" w:color="auto" w:fill="FFFFFF"/>
        <w:jc w:val="both"/>
        <w:textAlignment w:val="baseline"/>
        <w:rPr>
          <w:spacing w:val="2"/>
        </w:rPr>
      </w:pPr>
      <w:r w:rsidRPr="00646750">
        <w:rPr>
          <w:spacing w:val="2"/>
        </w:rPr>
        <w:t>- направлена по почте;</w:t>
      </w:r>
    </w:p>
    <w:p w:rsidR="00F5786C" w:rsidRPr="00646750" w:rsidRDefault="00F5786C" w:rsidP="00646750">
      <w:pPr>
        <w:shd w:val="clear" w:color="auto" w:fill="FFFFFF"/>
        <w:jc w:val="both"/>
        <w:textAlignment w:val="baseline"/>
        <w:rPr>
          <w:spacing w:val="2"/>
        </w:rPr>
      </w:pPr>
      <w:r w:rsidRPr="00646750">
        <w:rPr>
          <w:spacing w:val="2"/>
        </w:rPr>
        <w:t xml:space="preserve">- направлена через </w:t>
      </w:r>
      <w:r w:rsidR="0048498A" w:rsidRPr="00646750">
        <w:rPr>
          <w:spacing w:val="2"/>
        </w:rPr>
        <w:t xml:space="preserve">ГАУ </w:t>
      </w:r>
      <w:r w:rsidR="0043314A" w:rsidRPr="00646750">
        <w:rPr>
          <w:spacing w:val="2"/>
        </w:rPr>
        <w:t>«</w:t>
      </w:r>
      <w:r w:rsidR="0048498A" w:rsidRPr="00646750">
        <w:rPr>
          <w:spacing w:val="2"/>
        </w:rPr>
        <w:t>МФЦ</w:t>
      </w:r>
      <w:r w:rsidR="0043314A" w:rsidRPr="00646750">
        <w:rPr>
          <w:spacing w:val="2"/>
        </w:rPr>
        <w:t>»</w:t>
      </w:r>
      <w:r w:rsidRPr="00646750">
        <w:rPr>
          <w:spacing w:val="2"/>
        </w:rPr>
        <w:t>;</w:t>
      </w:r>
    </w:p>
    <w:p w:rsidR="00F5786C" w:rsidRPr="00646750" w:rsidRDefault="00F5786C" w:rsidP="00646750">
      <w:pPr>
        <w:shd w:val="clear" w:color="auto" w:fill="FFFFFF"/>
        <w:jc w:val="both"/>
        <w:textAlignment w:val="baseline"/>
        <w:rPr>
          <w:spacing w:val="2"/>
        </w:rPr>
      </w:pPr>
      <w:r w:rsidRPr="00646750">
        <w:rPr>
          <w:spacing w:val="2"/>
        </w:rPr>
        <w:t>- направлена с использованием информационно-телекоммуникационной сети Интернет;</w:t>
      </w:r>
    </w:p>
    <w:p w:rsidR="00F5786C" w:rsidRPr="00646750" w:rsidRDefault="00F5786C" w:rsidP="00646750">
      <w:pPr>
        <w:shd w:val="clear" w:color="auto" w:fill="FFFFFF"/>
        <w:jc w:val="both"/>
        <w:textAlignment w:val="baseline"/>
        <w:rPr>
          <w:spacing w:val="2"/>
        </w:rPr>
      </w:pPr>
      <w:r w:rsidRPr="00646750">
        <w:rPr>
          <w:spacing w:val="2"/>
        </w:rPr>
        <w:t xml:space="preserve">- направлена с использованием официального сайта Администрации </w:t>
      </w:r>
      <w:r w:rsidR="00BC3D7E" w:rsidRPr="00646750">
        <w:rPr>
          <w:spacing w:val="2"/>
        </w:rPr>
        <w:t>Бодайбинского муниц</w:t>
      </w:r>
      <w:r w:rsidR="00646750">
        <w:rPr>
          <w:spacing w:val="2"/>
        </w:rPr>
        <w:t>и</w:t>
      </w:r>
      <w:r w:rsidR="00BC3D7E" w:rsidRPr="00646750">
        <w:rPr>
          <w:spacing w:val="2"/>
        </w:rPr>
        <w:t>пального образования</w:t>
      </w:r>
      <w:r w:rsidRPr="00646750">
        <w:rPr>
          <w:spacing w:val="2"/>
        </w:rPr>
        <w:t>;</w:t>
      </w:r>
    </w:p>
    <w:p w:rsidR="00F5786C" w:rsidRPr="00646750" w:rsidRDefault="00F5786C" w:rsidP="00646750">
      <w:pPr>
        <w:shd w:val="clear" w:color="auto" w:fill="FFFFFF"/>
        <w:jc w:val="both"/>
        <w:textAlignment w:val="baseline"/>
        <w:rPr>
          <w:spacing w:val="2"/>
        </w:rPr>
      </w:pPr>
      <w:r w:rsidRPr="00646750">
        <w:rPr>
          <w:spacing w:val="2"/>
        </w:rPr>
        <w:lastRenderedPageBreak/>
        <w:t>- направлена с использованием единого портала государственных и муниципальных услуг либо регионального портала государственных и муниципальных услуг;</w:t>
      </w:r>
    </w:p>
    <w:p w:rsidR="00F5786C" w:rsidRPr="00646750" w:rsidRDefault="00F5786C" w:rsidP="00646750">
      <w:pPr>
        <w:shd w:val="clear" w:color="auto" w:fill="FFFFFF"/>
        <w:jc w:val="both"/>
        <w:textAlignment w:val="baseline"/>
        <w:rPr>
          <w:spacing w:val="2"/>
        </w:rPr>
      </w:pPr>
      <w:r w:rsidRPr="00646750">
        <w:rPr>
          <w:spacing w:val="2"/>
        </w:rPr>
        <w:t>- принята при личном приеме заявителя.</w:t>
      </w:r>
    </w:p>
    <w:p w:rsidR="00F5786C" w:rsidRPr="00646750" w:rsidRDefault="00F5786C" w:rsidP="00BC3D7E">
      <w:pPr>
        <w:shd w:val="clear" w:color="auto" w:fill="FFFFFF"/>
        <w:ind w:firstLine="709"/>
        <w:jc w:val="both"/>
        <w:textAlignment w:val="baseline"/>
        <w:rPr>
          <w:spacing w:val="2"/>
        </w:rPr>
      </w:pPr>
      <w:r w:rsidRPr="00646750">
        <w:rPr>
          <w:spacing w:val="2"/>
        </w:rPr>
        <w:t xml:space="preserve">Информация о местонахождении, почтовом адресе, графике работы, справочных телефонах, адресе электронной почты </w:t>
      </w:r>
      <w:r w:rsidR="000E75FC" w:rsidRPr="00646750">
        <w:rPr>
          <w:spacing w:val="2"/>
        </w:rPr>
        <w:t xml:space="preserve">Финансового управления  </w:t>
      </w:r>
      <w:r w:rsidRPr="00646750">
        <w:rPr>
          <w:spacing w:val="2"/>
        </w:rPr>
        <w:t>указана в приложении к настоящему административному регламенту.</w:t>
      </w:r>
    </w:p>
    <w:p w:rsidR="00F5786C" w:rsidRPr="00646750" w:rsidRDefault="00F5786C" w:rsidP="00BC3D7E">
      <w:pPr>
        <w:shd w:val="clear" w:color="auto" w:fill="FFFFFF"/>
        <w:ind w:firstLine="709"/>
        <w:jc w:val="both"/>
        <w:textAlignment w:val="baseline"/>
        <w:rPr>
          <w:spacing w:val="2"/>
        </w:rPr>
      </w:pPr>
      <w:r w:rsidRPr="00646750">
        <w:rPr>
          <w:spacing w:val="2"/>
        </w:rPr>
        <w:t xml:space="preserve">Жалоба на решения и действия (бездействие) </w:t>
      </w:r>
      <w:r w:rsidR="0048498A" w:rsidRPr="00646750">
        <w:rPr>
          <w:spacing w:val="2"/>
        </w:rPr>
        <w:t xml:space="preserve">ГАУ </w:t>
      </w:r>
      <w:r w:rsidR="0043314A" w:rsidRPr="00646750">
        <w:rPr>
          <w:spacing w:val="2"/>
        </w:rPr>
        <w:t>«</w:t>
      </w:r>
      <w:r w:rsidR="0048498A" w:rsidRPr="00646750">
        <w:rPr>
          <w:spacing w:val="2"/>
        </w:rPr>
        <w:t>МФЦ</w:t>
      </w:r>
      <w:r w:rsidR="0043314A" w:rsidRPr="00646750">
        <w:rPr>
          <w:spacing w:val="2"/>
        </w:rPr>
        <w:t>»</w:t>
      </w:r>
      <w:r w:rsidRPr="00646750">
        <w:rPr>
          <w:spacing w:val="2"/>
        </w:rPr>
        <w:t xml:space="preserve">, работника </w:t>
      </w:r>
      <w:r w:rsidR="0048498A" w:rsidRPr="00646750">
        <w:rPr>
          <w:spacing w:val="2"/>
        </w:rPr>
        <w:t xml:space="preserve">ГАУ </w:t>
      </w:r>
      <w:r w:rsidR="0043314A" w:rsidRPr="00646750">
        <w:rPr>
          <w:spacing w:val="2"/>
        </w:rPr>
        <w:t>«</w:t>
      </w:r>
      <w:r w:rsidR="0048498A" w:rsidRPr="00646750">
        <w:rPr>
          <w:spacing w:val="2"/>
        </w:rPr>
        <w:t>МФЦ</w:t>
      </w:r>
      <w:r w:rsidR="0043314A" w:rsidRPr="00646750">
        <w:rPr>
          <w:spacing w:val="2"/>
        </w:rPr>
        <w:t>»</w:t>
      </w:r>
      <w:r w:rsidRPr="00646750">
        <w:rPr>
          <w:spacing w:val="2"/>
        </w:rPr>
        <w:t xml:space="preserve"> может быть:</w:t>
      </w:r>
    </w:p>
    <w:p w:rsidR="00F5786C" w:rsidRPr="00646750" w:rsidRDefault="00F5786C" w:rsidP="00646750">
      <w:pPr>
        <w:shd w:val="clear" w:color="auto" w:fill="FFFFFF"/>
        <w:jc w:val="both"/>
        <w:textAlignment w:val="baseline"/>
        <w:rPr>
          <w:spacing w:val="2"/>
        </w:rPr>
      </w:pPr>
      <w:r w:rsidRPr="00646750">
        <w:rPr>
          <w:spacing w:val="2"/>
        </w:rPr>
        <w:t>- направлена по почте;</w:t>
      </w:r>
    </w:p>
    <w:p w:rsidR="00F5786C" w:rsidRPr="00646750" w:rsidRDefault="00F5786C" w:rsidP="00646750">
      <w:pPr>
        <w:shd w:val="clear" w:color="auto" w:fill="FFFFFF"/>
        <w:jc w:val="both"/>
        <w:textAlignment w:val="baseline"/>
        <w:rPr>
          <w:spacing w:val="2"/>
        </w:rPr>
      </w:pPr>
      <w:r w:rsidRPr="00646750">
        <w:rPr>
          <w:spacing w:val="2"/>
        </w:rPr>
        <w:t>- направлена с использованием информационно-телекоммуникационной сети Интернет;</w:t>
      </w:r>
    </w:p>
    <w:p w:rsidR="00F5786C" w:rsidRPr="00646750" w:rsidRDefault="00F5786C" w:rsidP="00646750">
      <w:pPr>
        <w:shd w:val="clear" w:color="auto" w:fill="FFFFFF"/>
        <w:jc w:val="both"/>
        <w:textAlignment w:val="baseline"/>
        <w:rPr>
          <w:spacing w:val="2"/>
        </w:rPr>
      </w:pPr>
      <w:r w:rsidRPr="00646750">
        <w:rPr>
          <w:spacing w:val="2"/>
        </w:rPr>
        <w:t xml:space="preserve">- направлена с использованием официального сайта </w:t>
      </w:r>
      <w:r w:rsidR="0048498A" w:rsidRPr="00646750">
        <w:rPr>
          <w:spacing w:val="2"/>
        </w:rPr>
        <w:t xml:space="preserve">ГАУ </w:t>
      </w:r>
      <w:r w:rsidR="0043314A" w:rsidRPr="00646750">
        <w:rPr>
          <w:spacing w:val="2"/>
        </w:rPr>
        <w:t>«</w:t>
      </w:r>
      <w:r w:rsidR="0048498A" w:rsidRPr="00646750">
        <w:rPr>
          <w:spacing w:val="2"/>
        </w:rPr>
        <w:t>МФЦ</w:t>
      </w:r>
      <w:r w:rsidR="0043314A" w:rsidRPr="00646750">
        <w:rPr>
          <w:spacing w:val="2"/>
        </w:rPr>
        <w:t>»</w:t>
      </w:r>
      <w:r w:rsidRPr="00646750">
        <w:rPr>
          <w:spacing w:val="2"/>
        </w:rPr>
        <w:t>;</w:t>
      </w:r>
    </w:p>
    <w:p w:rsidR="00F5786C" w:rsidRPr="00646750" w:rsidRDefault="00F5786C" w:rsidP="00646750">
      <w:pPr>
        <w:shd w:val="clear" w:color="auto" w:fill="FFFFFF"/>
        <w:jc w:val="both"/>
        <w:textAlignment w:val="baseline"/>
        <w:rPr>
          <w:spacing w:val="2"/>
        </w:rPr>
      </w:pPr>
      <w:r w:rsidRPr="00646750">
        <w:rPr>
          <w:spacing w:val="2"/>
        </w:rPr>
        <w:t>- направлена с использованием единого портала государственных и муниципальных услуг либо регионального портала государственных и муниципальных услуг;</w:t>
      </w:r>
    </w:p>
    <w:p w:rsidR="00F5786C" w:rsidRPr="00646750" w:rsidRDefault="00F5786C" w:rsidP="00646750">
      <w:pPr>
        <w:shd w:val="clear" w:color="auto" w:fill="FFFFFF"/>
        <w:jc w:val="both"/>
        <w:textAlignment w:val="baseline"/>
        <w:rPr>
          <w:spacing w:val="2"/>
        </w:rPr>
      </w:pPr>
      <w:r w:rsidRPr="00646750">
        <w:rPr>
          <w:spacing w:val="2"/>
        </w:rPr>
        <w:t>- принята при личном приеме заявителя.</w:t>
      </w:r>
    </w:p>
    <w:p w:rsidR="00F5786C" w:rsidRPr="00646750" w:rsidRDefault="00F5786C" w:rsidP="00BC3D7E">
      <w:pPr>
        <w:shd w:val="clear" w:color="auto" w:fill="FFFFFF"/>
        <w:ind w:firstLine="709"/>
        <w:jc w:val="both"/>
        <w:textAlignment w:val="baseline"/>
        <w:rPr>
          <w:spacing w:val="2"/>
        </w:rPr>
      </w:pPr>
      <w:r w:rsidRPr="00646750">
        <w:rPr>
          <w:spacing w:val="2"/>
        </w:rPr>
        <w:t xml:space="preserve">Информация о местонахождении, почтовом адресе, графике работы, адресе официального сайта, справочных телефонах </w:t>
      </w:r>
      <w:r w:rsidR="0048498A" w:rsidRPr="00646750">
        <w:rPr>
          <w:spacing w:val="2"/>
        </w:rPr>
        <w:t xml:space="preserve">ГАУ </w:t>
      </w:r>
      <w:r w:rsidR="0043314A" w:rsidRPr="00646750">
        <w:rPr>
          <w:spacing w:val="2"/>
        </w:rPr>
        <w:t>«</w:t>
      </w:r>
      <w:r w:rsidR="0048498A" w:rsidRPr="00646750">
        <w:rPr>
          <w:spacing w:val="2"/>
        </w:rPr>
        <w:t>МФЦ</w:t>
      </w:r>
      <w:r w:rsidR="0043314A" w:rsidRPr="00646750">
        <w:rPr>
          <w:spacing w:val="2"/>
        </w:rPr>
        <w:t>»</w:t>
      </w:r>
      <w:r w:rsidRPr="00646750">
        <w:rPr>
          <w:spacing w:val="2"/>
        </w:rPr>
        <w:t xml:space="preserve"> указана в приложении к настоящему административному регламенту.</w:t>
      </w:r>
    </w:p>
    <w:p w:rsidR="00F5786C" w:rsidRPr="00646750" w:rsidRDefault="00F5786C" w:rsidP="00BC3D7E">
      <w:pPr>
        <w:shd w:val="clear" w:color="auto" w:fill="FFFFFF"/>
        <w:ind w:firstLine="709"/>
        <w:jc w:val="both"/>
        <w:textAlignment w:val="baseline"/>
        <w:rPr>
          <w:spacing w:val="2"/>
        </w:rPr>
      </w:pPr>
      <w:r w:rsidRPr="00646750">
        <w:rPr>
          <w:spacing w:val="2"/>
        </w:rPr>
        <w:t>Жалоба на решения и действия (бездействие) организаций, предусмотренных частью 1.1 статьи 16 </w:t>
      </w:r>
      <w:hyperlink r:id="rId31" w:history="1">
        <w:r w:rsidRPr="00646750">
          <w:rPr>
            <w:spacing w:val="2"/>
          </w:rPr>
          <w:t>Федерального закона от 27.07.2010</w:t>
        </w:r>
        <w:r w:rsidR="00646750">
          <w:rPr>
            <w:spacing w:val="2"/>
          </w:rPr>
          <w:t>г. №</w:t>
        </w:r>
        <w:r w:rsidRPr="00646750">
          <w:rPr>
            <w:spacing w:val="2"/>
          </w:rPr>
          <w:t xml:space="preserve"> 210-ФЗ </w:t>
        </w:r>
        <w:r w:rsidR="0043314A" w:rsidRPr="00646750">
          <w:rPr>
            <w:spacing w:val="2"/>
          </w:rPr>
          <w:t>«</w:t>
        </w:r>
        <w:r w:rsidRPr="00646750">
          <w:rPr>
            <w:spacing w:val="2"/>
          </w:rPr>
          <w:t>Об организации предоставления государственных и муниципальных услуг</w:t>
        </w:r>
        <w:r w:rsidR="0043314A" w:rsidRPr="00646750">
          <w:rPr>
            <w:spacing w:val="2"/>
          </w:rPr>
          <w:t>»</w:t>
        </w:r>
      </w:hyperlink>
      <w:r w:rsidRPr="00646750">
        <w:rPr>
          <w:spacing w:val="2"/>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5786C" w:rsidRPr="00646750" w:rsidRDefault="00F5786C" w:rsidP="00BC3D7E">
      <w:pPr>
        <w:shd w:val="clear" w:color="auto" w:fill="FFFFFF"/>
        <w:ind w:firstLine="709"/>
        <w:jc w:val="both"/>
        <w:textAlignment w:val="baseline"/>
        <w:rPr>
          <w:spacing w:val="2"/>
        </w:rPr>
      </w:pPr>
      <w:r w:rsidRPr="00646750">
        <w:rPr>
          <w:spacing w:val="2"/>
        </w:rPr>
        <w:t>5.5. Жалоба должна содержать:</w:t>
      </w:r>
    </w:p>
    <w:p w:rsidR="00F5786C" w:rsidRPr="00646750" w:rsidRDefault="00F5786C" w:rsidP="00BC3D7E">
      <w:pPr>
        <w:shd w:val="clear" w:color="auto" w:fill="FFFFFF"/>
        <w:ind w:firstLine="709"/>
        <w:jc w:val="both"/>
        <w:textAlignment w:val="baseline"/>
        <w:rPr>
          <w:spacing w:val="2"/>
        </w:rPr>
      </w:pPr>
      <w:r w:rsidRPr="00646750">
        <w:rPr>
          <w:spacing w:val="2"/>
        </w:rPr>
        <w:t xml:space="preserve">1) наименование </w:t>
      </w:r>
      <w:r w:rsidR="00BC3D7E" w:rsidRPr="00646750">
        <w:rPr>
          <w:spacing w:val="2"/>
        </w:rPr>
        <w:t>Финансово</w:t>
      </w:r>
      <w:r w:rsidR="00734ED7">
        <w:rPr>
          <w:spacing w:val="2"/>
        </w:rPr>
        <w:t>го</w:t>
      </w:r>
      <w:r w:rsidR="00BC3D7E" w:rsidRPr="00646750">
        <w:rPr>
          <w:spacing w:val="2"/>
        </w:rPr>
        <w:t xml:space="preserve"> управлени</w:t>
      </w:r>
      <w:r w:rsidR="00734ED7">
        <w:rPr>
          <w:spacing w:val="2"/>
        </w:rPr>
        <w:t>я</w:t>
      </w:r>
      <w:r w:rsidRPr="00646750">
        <w:rPr>
          <w:spacing w:val="2"/>
        </w:rPr>
        <w:t xml:space="preserve">, должностного лица </w:t>
      </w:r>
      <w:r w:rsidR="000E75FC" w:rsidRPr="00646750">
        <w:rPr>
          <w:spacing w:val="2"/>
        </w:rPr>
        <w:t xml:space="preserve">Финансового управления  </w:t>
      </w:r>
      <w:r w:rsidRPr="00646750">
        <w:rPr>
          <w:spacing w:val="2"/>
        </w:rPr>
        <w:t xml:space="preserve">либо муниципального служащего, </w:t>
      </w:r>
      <w:r w:rsidR="0048498A" w:rsidRPr="00646750">
        <w:rPr>
          <w:spacing w:val="2"/>
        </w:rPr>
        <w:t xml:space="preserve">ГАУ </w:t>
      </w:r>
      <w:r w:rsidR="0043314A" w:rsidRPr="00646750">
        <w:rPr>
          <w:spacing w:val="2"/>
        </w:rPr>
        <w:t>«</w:t>
      </w:r>
      <w:r w:rsidR="0048498A" w:rsidRPr="00646750">
        <w:rPr>
          <w:spacing w:val="2"/>
        </w:rPr>
        <w:t>МФЦ</w:t>
      </w:r>
      <w:r w:rsidR="0043314A" w:rsidRPr="00646750">
        <w:rPr>
          <w:spacing w:val="2"/>
        </w:rPr>
        <w:t>»</w:t>
      </w:r>
      <w:r w:rsidRPr="00646750">
        <w:rPr>
          <w:spacing w:val="2"/>
        </w:rPr>
        <w:t>, его руководителя и (или) работника, организаций, предусмотренных частью 1.1 статьи 16 </w:t>
      </w:r>
      <w:hyperlink r:id="rId32" w:history="1">
        <w:r w:rsidRPr="00646750">
          <w:rPr>
            <w:spacing w:val="2"/>
          </w:rPr>
          <w:t>Федерального закона от 27.07.2010</w:t>
        </w:r>
        <w:r w:rsidR="00646750">
          <w:rPr>
            <w:spacing w:val="2"/>
          </w:rPr>
          <w:t>г.</w:t>
        </w:r>
        <w:r w:rsidRPr="00646750">
          <w:rPr>
            <w:spacing w:val="2"/>
          </w:rPr>
          <w:t xml:space="preserve"> </w:t>
        </w:r>
        <w:r w:rsidR="00646750">
          <w:rPr>
            <w:spacing w:val="2"/>
          </w:rPr>
          <w:t xml:space="preserve">№ </w:t>
        </w:r>
        <w:r w:rsidRPr="00646750">
          <w:rPr>
            <w:spacing w:val="2"/>
          </w:rPr>
          <w:t xml:space="preserve">210-ФЗ </w:t>
        </w:r>
        <w:r w:rsidR="0043314A" w:rsidRPr="00646750">
          <w:rPr>
            <w:spacing w:val="2"/>
          </w:rPr>
          <w:t>«</w:t>
        </w:r>
        <w:r w:rsidRPr="00646750">
          <w:rPr>
            <w:spacing w:val="2"/>
          </w:rPr>
          <w:t>Об организации предоставления государственных и муниципальных услуг</w:t>
        </w:r>
        <w:r w:rsidR="0043314A" w:rsidRPr="00646750">
          <w:rPr>
            <w:spacing w:val="2"/>
          </w:rPr>
          <w:t>»</w:t>
        </w:r>
      </w:hyperlink>
      <w:r w:rsidRPr="00646750">
        <w:rPr>
          <w:spacing w:val="2"/>
        </w:rPr>
        <w:t>, их руководителей и (или) работников, решения и действия (бездействие) которых обжалуются;</w:t>
      </w:r>
    </w:p>
    <w:p w:rsidR="00F5786C" w:rsidRPr="00646750" w:rsidRDefault="00F5786C" w:rsidP="00BC3D7E">
      <w:pPr>
        <w:shd w:val="clear" w:color="auto" w:fill="FFFFFF"/>
        <w:ind w:firstLine="709"/>
        <w:jc w:val="both"/>
        <w:textAlignment w:val="baseline"/>
        <w:rPr>
          <w:spacing w:val="2"/>
        </w:rPr>
      </w:pPr>
      <w:r w:rsidRPr="00646750">
        <w:rPr>
          <w:spacing w:val="2"/>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5786C" w:rsidRPr="00646750" w:rsidRDefault="00F5786C" w:rsidP="00BC3D7E">
      <w:pPr>
        <w:shd w:val="clear" w:color="auto" w:fill="FFFFFF"/>
        <w:ind w:firstLine="709"/>
        <w:jc w:val="both"/>
        <w:textAlignment w:val="baseline"/>
        <w:rPr>
          <w:spacing w:val="2"/>
        </w:rPr>
      </w:pPr>
      <w:r w:rsidRPr="00646750">
        <w:rPr>
          <w:spacing w:val="2"/>
        </w:rPr>
        <w:t xml:space="preserve">3) сведения об обжалуемых решениях и действиях (бездействии) </w:t>
      </w:r>
      <w:r w:rsidR="00BC3D7E" w:rsidRPr="00646750">
        <w:rPr>
          <w:spacing w:val="2"/>
        </w:rPr>
        <w:t>Финансово</w:t>
      </w:r>
      <w:r w:rsidR="00646750">
        <w:rPr>
          <w:spacing w:val="2"/>
        </w:rPr>
        <w:t>го</w:t>
      </w:r>
      <w:r w:rsidR="00BC3D7E" w:rsidRPr="00646750">
        <w:rPr>
          <w:spacing w:val="2"/>
        </w:rPr>
        <w:t xml:space="preserve"> управлени</w:t>
      </w:r>
      <w:r w:rsidR="00646750">
        <w:rPr>
          <w:spacing w:val="2"/>
        </w:rPr>
        <w:t>я</w:t>
      </w:r>
      <w:r w:rsidRPr="00646750">
        <w:rPr>
          <w:spacing w:val="2"/>
        </w:rPr>
        <w:t xml:space="preserve">, должностного лица </w:t>
      </w:r>
      <w:r w:rsidR="000E75FC" w:rsidRPr="00646750">
        <w:rPr>
          <w:spacing w:val="2"/>
        </w:rPr>
        <w:t xml:space="preserve">Финансового управления  </w:t>
      </w:r>
      <w:r w:rsidRPr="00646750">
        <w:rPr>
          <w:spacing w:val="2"/>
        </w:rPr>
        <w:t xml:space="preserve">либо муниципального служащего, </w:t>
      </w:r>
      <w:r w:rsidR="0048498A" w:rsidRPr="00646750">
        <w:rPr>
          <w:spacing w:val="2"/>
        </w:rPr>
        <w:t xml:space="preserve">ГАУ </w:t>
      </w:r>
      <w:r w:rsidR="0043314A" w:rsidRPr="00646750">
        <w:rPr>
          <w:spacing w:val="2"/>
        </w:rPr>
        <w:t>«</w:t>
      </w:r>
      <w:r w:rsidR="0048498A" w:rsidRPr="00646750">
        <w:rPr>
          <w:spacing w:val="2"/>
        </w:rPr>
        <w:t>МФЦ</w:t>
      </w:r>
      <w:r w:rsidR="0043314A" w:rsidRPr="00646750">
        <w:rPr>
          <w:spacing w:val="2"/>
        </w:rPr>
        <w:t>»</w:t>
      </w:r>
      <w:r w:rsidRPr="00646750">
        <w:rPr>
          <w:spacing w:val="2"/>
        </w:rPr>
        <w:t xml:space="preserve">, работника </w:t>
      </w:r>
      <w:r w:rsidR="0048498A" w:rsidRPr="00646750">
        <w:rPr>
          <w:spacing w:val="2"/>
        </w:rPr>
        <w:t xml:space="preserve">ГАУ </w:t>
      </w:r>
      <w:r w:rsidR="0043314A" w:rsidRPr="00646750">
        <w:rPr>
          <w:spacing w:val="2"/>
        </w:rPr>
        <w:t>«</w:t>
      </w:r>
      <w:r w:rsidR="0048498A" w:rsidRPr="00646750">
        <w:rPr>
          <w:spacing w:val="2"/>
        </w:rPr>
        <w:t>МФЦ</w:t>
      </w:r>
      <w:r w:rsidR="0043314A" w:rsidRPr="00646750">
        <w:rPr>
          <w:spacing w:val="2"/>
        </w:rPr>
        <w:t>»</w:t>
      </w:r>
      <w:r w:rsidRPr="00646750">
        <w:rPr>
          <w:spacing w:val="2"/>
        </w:rPr>
        <w:t>, организаций, предусмотренных частью 1.1 статьи 16 </w:t>
      </w:r>
      <w:hyperlink r:id="rId33" w:history="1">
        <w:r w:rsidRPr="00646750">
          <w:rPr>
            <w:spacing w:val="2"/>
          </w:rPr>
          <w:t>Федерального закона от 27.07.2010</w:t>
        </w:r>
        <w:r w:rsidR="00646750">
          <w:rPr>
            <w:spacing w:val="2"/>
          </w:rPr>
          <w:t>г.</w:t>
        </w:r>
        <w:r w:rsidRPr="00646750">
          <w:rPr>
            <w:spacing w:val="2"/>
          </w:rPr>
          <w:t xml:space="preserve"> </w:t>
        </w:r>
        <w:r w:rsidR="00646750">
          <w:rPr>
            <w:spacing w:val="2"/>
          </w:rPr>
          <w:t>№</w:t>
        </w:r>
        <w:r w:rsidRPr="00646750">
          <w:rPr>
            <w:spacing w:val="2"/>
          </w:rPr>
          <w:t xml:space="preserve"> 210-ФЗ </w:t>
        </w:r>
        <w:r w:rsidR="0043314A" w:rsidRPr="00646750">
          <w:rPr>
            <w:spacing w:val="2"/>
          </w:rPr>
          <w:t>«</w:t>
        </w:r>
        <w:r w:rsidRPr="00646750">
          <w:rPr>
            <w:spacing w:val="2"/>
          </w:rPr>
          <w:t>Об организации предоставления государственных и муниципальных услуг</w:t>
        </w:r>
        <w:r w:rsidR="0043314A" w:rsidRPr="00646750">
          <w:rPr>
            <w:spacing w:val="2"/>
          </w:rPr>
          <w:t>»</w:t>
        </w:r>
      </w:hyperlink>
      <w:r w:rsidRPr="00646750">
        <w:rPr>
          <w:spacing w:val="2"/>
        </w:rPr>
        <w:t>, их работников;</w:t>
      </w:r>
    </w:p>
    <w:p w:rsidR="00F5786C" w:rsidRPr="00646750" w:rsidRDefault="00F5786C" w:rsidP="00BC3D7E">
      <w:pPr>
        <w:shd w:val="clear" w:color="auto" w:fill="FFFFFF"/>
        <w:ind w:firstLine="709"/>
        <w:jc w:val="both"/>
        <w:textAlignment w:val="baseline"/>
        <w:rPr>
          <w:spacing w:val="2"/>
        </w:rPr>
      </w:pPr>
      <w:r w:rsidRPr="00646750">
        <w:rPr>
          <w:spacing w:val="2"/>
        </w:rPr>
        <w:t xml:space="preserve">4) доводы, на основании которых заявитель не согласен с решением и действием (бездействием) </w:t>
      </w:r>
      <w:r w:rsidR="00BC3D7E" w:rsidRPr="00646750">
        <w:rPr>
          <w:spacing w:val="2"/>
        </w:rPr>
        <w:t>Финансово</w:t>
      </w:r>
      <w:r w:rsidR="00646750">
        <w:rPr>
          <w:spacing w:val="2"/>
        </w:rPr>
        <w:t>го</w:t>
      </w:r>
      <w:r w:rsidR="00BC3D7E" w:rsidRPr="00646750">
        <w:rPr>
          <w:spacing w:val="2"/>
        </w:rPr>
        <w:t xml:space="preserve"> управлени</w:t>
      </w:r>
      <w:r w:rsidR="00646750">
        <w:rPr>
          <w:spacing w:val="2"/>
        </w:rPr>
        <w:t>я</w:t>
      </w:r>
      <w:r w:rsidRPr="00646750">
        <w:rPr>
          <w:spacing w:val="2"/>
        </w:rPr>
        <w:t xml:space="preserve">, должностного лица </w:t>
      </w:r>
      <w:r w:rsidR="000E75FC" w:rsidRPr="00646750">
        <w:rPr>
          <w:spacing w:val="2"/>
        </w:rPr>
        <w:t xml:space="preserve">Финансового управления  </w:t>
      </w:r>
      <w:r w:rsidRPr="00646750">
        <w:rPr>
          <w:spacing w:val="2"/>
        </w:rPr>
        <w:t xml:space="preserve">либо муниципального служащего, </w:t>
      </w:r>
      <w:r w:rsidR="0048498A" w:rsidRPr="00646750">
        <w:rPr>
          <w:spacing w:val="2"/>
        </w:rPr>
        <w:t xml:space="preserve">ГАУ </w:t>
      </w:r>
      <w:r w:rsidR="0043314A" w:rsidRPr="00646750">
        <w:rPr>
          <w:spacing w:val="2"/>
        </w:rPr>
        <w:t>«</w:t>
      </w:r>
      <w:r w:rsidR="0048498A" w:rsidRPr="00646750">
        <w:rPr>
          <w:spacing w:val="2"/>
        </w:rPr>
        <w:t>МФЦ</w:t>
      </w:r>
      <w:r w:rsidR="0043314A" w:rsidRPr="00646750">
        <w:rPr>
          <w:spacing w:val="2"/>
        </w:rPr>
        <w:t>»</w:t>
      </w:r>
      <w:r w:rsidRPr="00646750">
        <w:rPr>
          <w:spacing w:val="2"/>
        </w:rPr>
        <w:t xml:space="preserve">, работника </w:t>
      </w:r>
      <w:r w:rsidR="0048498A" w:rsidRPr="00646750">
        <w:rPr>
          <w:spacing w:val="2"/>
        </w:rPr>
        <w:t xml:space="preserve">ГАУ </w:t>
      </w:r>
      <w:r w:rsidR="0043314A" w:rsidRPr="00646750">
        <w:rPr>
          <w:spacing w:val="2"/>
        </w:rPr>
        <w:t>«</w:t>
      </w:r>
      <w:r w:rsidR="0048498A" w:rsidRPr="00646750">
        <w:rPr>
          <w:spacing w:val="2"/>
        </w:rPr>
        <w:t>МФЦ</w:t>
      </w:r>
      <w:r w:rsidR="0043314A" w:rsidRPr="00646750">
        <w:rPr>
          <w:spacing w:val="2"/>
        </w:rPr>
        <w:t>»</w:t>
      </w:r>
      <w:r w:rsidRPr="00646750">
        <w:rPr>
          <w:spacing w:val="2"/>
        </w:rPr>
        <w:t>, организаций, предусмотренных частью 1.1 статьи 16 </w:t>
      </w:r>
      <w:hyperlink r:id="rId34" w:history="1">
        <w:r w:rsidRPr="00646750">
          <w:rPr>
            <w:spacing w:val="2"/>
          </w:rPr>
          <w:t>Федерального закона от 27.07.2010</w:t>
        </w:r>
        <w:r w:rsidR="00646750">
          <w:rPr>
            <w:spacing w:val="2"/>
          </w:rPr>
          <w:t>г.</w:t>
        </w:r>
        <w:r w:rsidRPr="00646750">
          <w:rPr>
            <w:spacing w:val="2"/>
          </w:rPr>
          <w:t xml:space="preserve"> </w:t>
        </w:r>
        <w:r w:rsidR="00646750">
          <w:rPr>
            <w:spacing w:val="2"/>
          </w:rPr>
          <w:t>№</w:t>
        </w:r>
        <w:r w:rsidRPr="00646750">
          <w:rPr>
            <w:spacing w:val="2"/>
          </w:rPr>
          <w:t xml:space="preserve"> 210-ФЗ </w:t>
        </w:r>
        <w:r w:rsidR="0043314A" w:rsidRPr="00646750">
          <w:rPr>
            <w:spacing w:val="2"/>
          </w:rPr>
          <w:t>«</w:t>
        </w:r>
        <w:r w:rsidRPr="00646750">
          <w:rPr>
            <w:spacing w:val="2"/>
          </w:rPr>
          <w:t>Об организации предоставления государственных и муниципальных услуг</w:t>
        </w:r>
        <w:r w:rsidR="0043314A" w:rsidRPr="00646750">
          <w:rPr>
            <w:spacing w:val="2"/>
          </w:rPr>
          <w:t>»</w:t>
        </w:r>
      </w:hyperlink>
      <w:r w:rsidRPr="00646750">
        <w:rPr>
          <w:spacing w:val="2"/>
        </w:rPr>
        <w:t>, их работников. Заявителем могут быть представлены документы (при наличии), подтверждающие доводы заявителя, либо их копии.</w:t>
      </w:r>
    </w:p>
    <w:p w:rsidR="00F5786C" w:rsidRPr="00646750" w:rsidRDefault="00F5786C" w:rsidP="00BC3D7E">
      <w:pPr>
        <w:shd w:val="clear" w:color="auto" w:fill="FFFFFF"/>
        <w:ind w:firstLine="709"/>
        <w:jc w:val="both"/>
        <w:textAlignment w:val="baseline"/>
        <w:rPr>
          <w:spacing w:val="2"/>
        </w:rPr>
      </w:pPr>
      <w:r w:rsidRPr="00646750">
        <w:rPr>
          <w:spacing w:val="2"/>
        </w:rPr>
        <w:t>5.6. Жалоба может быть подана через представителя, в этом случае представляется документ, подтверждающий полномочия на осуществление действий от имени заявителя.</w:t>
      </w:r>
    </w:p>
    <w:p w:rsidR="00F5786C" w:rsidRPr="00646750" w:rsidRDefault="00F5786C" w:rsidP="00BC3D7E">
      <w:pPr>
        <w:shd w:val="clear" w:color="auto" w:fill="FFFFFF"/>
        <w:ind w:firstLine="709"/>
        <w:jc w:val="both"/>
        <w:textAlignment w:val="baseline"/>
        <w:rPr>
          <w:spacing w:val="2"/>
        </w:rPr>
      </w:pPr>
      <w:r w:rsidRPr="00646750">
        <w:rPr>
          <w:spacing w:val="2"/>
        </w:rPr>
        <w:t xml:space="preserve">5.7. Жалоба, поступившая в </w:t>
      </w:r>
      <w:r w:rsidR="00BC3D7E" w:rsidRPr="00646750">
        <w:rPr>
          <w:spacing w:val="2"/>
        </w:rPr>
        <w:t>Финансовое управление</w:t>
      </w:r>
      <w:r w:rsidRPr="00646750">
        <w:rPr>
          <w:spacing w:val="2"/>
        </w:rPr>
        <w:t xml:space="preserve">, </w:t>
      </w:r>
      <w:r w:rsidR="0048498A" w:rsidRPr="00646750">
        <w:rPr>
          <w:spacing w:val="2"/>
        </w:rPr>
        <w:t xml:space="preserve">ГАУ </w:t>
      </w:r>
      <w:r w:rsidR="0043314A" w:rsidRPr="00646750">
        <w:rPr>
          <w:spacing w:val="2"/>
        </w:rPr>
        <w:t>«</w:t>
      </w:r>
      <w:r w:rsidR="0048498A" w:rsidRPr="00646750">
        <w:rPr>
          <w:spacing w:val="2"/>
        </w:rPr>
        <w:t>МФЦ</w:t>
      </w:r>
      <w:r w:rsidR="0043314A" w:rsidRPr="00646750">
        <w:rPr>
          <w:spacing w:val="2"/>
        </w:rPr>
        <w:t>»</w:t>
      </w:r>
      <w:r w:rsidRPr="00646750">
        <w:rPr>
          <w:spacing w:val="2"/>
        </w:rPr>
        <w:t xml:space="preserve">, учредителю </w:t>
      </w:r>
      <w:r w:rsidR="0048498A" w:rsidRPr="00646750">
        <w:rPr>
          <w:spacing w:val="2"/>
        </w:rPr>
        <w:t xml:space="preserve">ГАУ </w:t>
      </w:r>
      <w:r w:rsidR="0043314A" w:rsidRPr="00646750">
        <w:rPr>
          <w:spacing w:val="2"/>
        </w:rPr>
        <w:t>«</w:t>
      </w:r>
      <w:r w:rsidR="0048498A" w:rsidRPr="00646750">
        <w:rPr>
          <w:spacing w:val="2"/>
        </w:rPr>
        <w:t>МФЦ</w:t>
      </w:r>
      <w:r w:rsidR="0043314A" w:rsidRPr="00646750">
        <w:rPr>
          <w:spacing w:val="2"/>
        </w:rPr>
        <w:t>»</w:t>
      </w:r>
      <w:r w:rsidRPr="00646750">
        <w:rPr>
          <w:spacing w:val="2"/>
        </w:rPr>
        <w:t>, в организации, предусмотренные частью 1.1 статьи 16 </w:t>
      </w:r>
      <w:hyperlink r:id="rId35" w:history="1">
        <w:r w:rsidRPr="00646750">
          <w:rPr>
            <w:spacing w:val="2"/>
          </w:rPr>
          <w:t xml:space="preserve">Федерального закона </w:t>
        </w:r>
        <w:r w:rsidRPr="00646750">
          <w:rPr>
            <w:spacing w:val="2"/>
          </w:rPr>
          <w:lastRenderedPageBreak/>
          <w:t>от 27.07.2010</w:t>
        </w:r>
        <w:r w:rsidR="00646750">
          <w:rPr>
            <w:spacing w:val="2"/>
          </w:rPr>
          <w:t>г.</w:t>
        </w:r>
        <w:r w:rsidRPr="00646750">
          <w:rPr>
            <w:spacing w:val="2"/>
          </w:rPr>
          <w:t xml:space="preserve"> </w:t>
        </w:r>
        <w:r w:rsidR="00646750">
          <w:rPr>
            <w:spacing w:val="2"/>
          </w:rPr>
          <w:t>№</w:t>
        </w:r>
        <w:r w:rsidRPr="00646750">
          <w:rPr>
            <w:spacing w:val="2"/>
          </w:rPr>
          <w:t xml:space="preserve"> 210-ФЗ </w:t>
        </w:r>
        <w:r w:rsidR="0043314A" w:rsidRPr="00646750">
          <w:rPr>
            <w:spacing w:val="2"/>
          </w:rPr>
          <w:t>«</w:t>
        </w:r>
        <w:r w:rsidRPr="00646750">
          <w:rPr>
            <w:spacing w:val="2"/>
          </w:rPr>
          <w:t>Об организации предоставления государственных и муниципальных услуг</w:t>
        </w:r>
        <w:r w:rsidR="0043314A" w:rsidRPr="00646750">
          <w:rPr>
            <w:spacing w:val="2"/>
          </w:rPr>
          <w:t>»</w:t>
        </w:r>
      </w:hyperlink>
      <w:r w:rsidRPr="00646750">
        <w:rPr>
          <w:spacing w:val="2"/>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sidR="00BC3D7E" w:rsidRPr="00646750">
        <w:rPr>
          <w:spacing w:val="2"/>
        </w:rPr>
        <w:t>Финансовое управление</w:t>
      </w:r>
      <w:r w:rsidRPr="00646750">
        <w:rPr>
          <w:spacing w:val="2"/>
        </w:rPr>
        <w:t xml:space="preserve">а, </w:t>
      </w:r>
      <w:r w:rsidR="0048498A" w:rsidRPr="00646750">
        <w:rPr>
          <w:spacing w:val="2"/>
        </w:rPr>
        <w:t xml:space="preserve">ГАУ </w:t>
      </w:r>
      <w:r w:rsidR="0043314A" w:rsidRPr="00646750">
        <w:rPr>
          <w:spacing w:val="2"/>
        </w:rPr>
        <w:t>«</w:t>
      </w:r>
      <w:r w:rsidR="0048498A" w:rsidRPr="00646750">
        <w:rPr>
          <w:spacing w:val="2"/>
        </w:rPr>
        <w:t>МФЦ</w:t>
      </w:r>
      <w:r w:rsidR="0043314A" w:rsidRPr="00646750">
        <w:rPr>
          <w:spacing w:val="2"/>
        </w:rPr>
        <w:t>»</w:t>
      </w:r>
      <w:r w:rsidRPr="00646750">
        <w:rPr>
          <w:spacing w:val="2"/>
        </w:rPr>
        <w:t>, организаций, предусмотренных частью 1.1 статьи 16 </w:t>
      </w:r>
      <w:hyperlink r:id="rId36" w:history="1">
        <w:r w:rsidRPr="00646750">
          <w:rPr>
            <w:spacing w:val="2"/>
          </w:rPr>
          <w:t>Федерального закона от 27.07.2010</w:t>
        </w:r>
        <w:r w:rsidR="00646750">
          <w:rPr>
            <w:spacing w:val="2"/>
          </w:rPr>
          <w:t>г.</w:t>
        </w:r>
        <w:r w:rsidRPr="00646750">
          <w:rPr>
            <w:spacing w:val="2"/>
          </w:rPr>
          <w:t xml:space="preserve"> </w:t>
        </w:r>
        <w:r w:rsidR="00646750">
          <w:rPr>
            <w:spacing w:val="2"/>
          </w:rPr>
          <w:t>№</w:t>
        </w:r>
        <w:r w:rsidRPr="00646750">
          <w:rPr>
            <w:spacing w:val="2"/>
          </w:rPr>
          <w:t xml:space="preserve"> 210-ФЗ </w:t>
        </w:r>
        <w:r w:rsidR="0043314A" w:rsidRPr="00646750">
          <w:rPr>
            <w:spacing w:val="2"/>
          </w:rPr>
          <w:t>«</w:t>
        </w:r>
        <w:r w:rsidRPr="00646750">
          <w:rPr>
            <w:spacing w:val="2"/>
          </w:rPr>
          <w:t>Об организации предоставления государственных и муниципальных услуг</w:t>
        </w:r>
        <w:r w:rsidR="0043314A" w:rsidRPr="00646750">
          <w:rPr>
            <w:spacing w:val="2"/>
          </w:rPr>
          <w:t>»</w:t>
        </w:r>
      </w:hyperlink>
      <w:r w:rsidRPr="00646750">
        <w:rPr>
          <w:spacing w:val="2"/>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5786C" w:rsidRPr="00646750" w:rsidRDefault="00F5786C" w:rsidP="00BC3D7E">
      <w:pPr>
        <w:shd w:val="clear" w:color="auto" w:fill="FFFFFF"/>
        <w:ind w:firstLine="709"/>
        <w:jc w:val="both"/>
        <w:textAlignment w:val="baseline"/>
        <w:rPr>
          <w:spacing w:val="2"/>
        </w:rPr>
      </w:pPr>
      <w:r w:rsidRPr="00646750">
        <w:rPr>
          <w:spacing w:val="2"/>
        </w:rPr>
        <w:t>5.8. По результатам рассмотрения жалобы принимается одно из следующих решений:</w:t>
      </w:r>
    </w:p>
    <w:p w:rsidR="00F5786C" w:rsidRPr="00646750" w:rsidRDefault="00F5786C" w:rsidP="00982BB2">
      <w:pPr>
        <w:shd w:val="clear" w:color="auto" w:fill="FFFFFF"/>
        <w:ind w:firstLine="708"/>
        <w:jc w:val="both"/>
        <w:textAlignment w:val="baseline"/>
        <w:rPr>
          <w:spacing w:val="2"/>
        </w:rPr>
      </w:pPr>
      <w:r w:rsidRPr="00646750">
        <w:rPr>
          <w:spacing w:val="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5786C" w:rsidRPr="00646750" w:rsidRDefault="00F5786C" w:rsidP="00982BB2">
      <w:pPr>
        <w:shd w:val="clear" w:color="auto" w:fill="FFFFFF"/>
        <w:ind w:firstLine="708"/>
        <w:jc w:val="both"/>
        <w:textAlignment w:val="baseline"/>
        <w:rPr>
          <w:spacing w:val="2"/>
        </w:rPr>
      </w:pPr>
      <w:r w:rsidRPr="00646750">
        <w:rPr>
          <w:spacing w:val="2"/>
        </w:rPr>
        <w:t>2) в удовлетворении жалобы отказывается.</w:t>
      </w:r>
    </w:p>
    <w:p w:rsidR="00F5786C" w:rsidRPr="00646750" w:rsidRDefault="00F5786C" w:rsidP="00BC3D7E">
      <w:pPr>
        <w:shd w:val="clear" w:color="auto" w:fill="FFFFFF"/>
        <w:ind w:firstLine="709"/>
        <w:jc w:val="both"/>
        <w:textAlignment w:val="baseline"/>
        <w:rPr>
          <w:spacing w:val="2"/>
        </w:rPr>
      </w:pPr>
      <w:r w:rsidRPr="00646750">
        <w:rPr>
          <w:spacing w:val="2"/>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786C" w:rsidRPr="00646750" w:rsidRDefault="00F5786C" w:rsidP="00BC3D7E">
      <w:pPr>
        <w:shd w:val="clear" w:color="auto" w:fill="FFFFFF"/>
        <w:ind w:firstLine="709"/>
        <w:jc w:val="both"/>
        <w:textAlignment w:val="baseline"/>
        <w:rPr>
          <w:spacing w:val="2"/>
        </w:rPr>
      </w:pPr>
      <w:r w:rsidRPr="00646750">
        <w:rPr>
          <w:spacing w:val="2"/>
        </w:rPr>
        <w:t xml:space="preserve">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w:t>
      </w:r>
      <w:r w:rsidR="00BC3D7E" w:rsidRPr="00646750">
        <w:rPr>
          <w:spacing w:val="2"/>
        </w:rPr>
        <w:t>Финансов</w:t>
      </w:r>
      <w:r w:rsidR="00734ED7">
        <w:rPr>
          <w:spacing w:val="2"/>
        </w:rPr>
        <w:t>ым</w:t>
      </w:r>
      <w:r w:rsidR="00BC3D7E" w:rsidRPr="00646750">
        <w:rPr>
          <w:spacing w:val="2"/>
        </w:rPr>
        <w:t xml:space="preserve"> управление</w:t>
      </w:r>
      <w:r w:rsidRPr="00646750">
        <w:rPr>
          <w:spacing w:val="2"/>
        </w:rPr>
        <w:t xml:space="preserve">м, </w:t>
      </w:r>
      <w:r w:rsidR="0048498A" w:rsidRPr="00646750">
        <w:rPr>
          <w:spacing w:val="2"/>
        </w:rPr>
        <w:t xml:space="preserve">ГАУ </w:t>
      </w:r>
      <w:r w:rsidR="0043314A" w:rsidRPr="00646750">
        <w:rPr>
          <w:spacing w:val="2"/>
        </w:rPr>
        <w:t>«</w:t>
      </w:r>
      <w:r w:rsidR="0048498A" w:rsidRPr="00646750">
        <w:rPr>
          <w:spacing w:val="2"/>
        </w:rPr>
        <w:t>МФЦ</w:t>
      </w:r>
      <w:r w:rsidR="0043314A" w:rsidRPr="00646750">
        <w:rPr>
          <w:spacing w:val="2"/>
        </w:rPr>
        <w:t>»</w:t>
      </w:r>
      <w:r w:rsidRPr="00646750">
        <w:rPr>
          <w:spacing w:val="2"/>
        </w:rPr>
        <w:t xml:space="preserve"> либо организацией, предусмотренной частью 1.1 статьи 16 </w:t>
      </w:r>
      <w:hyperlink r:id="rId37" w:history="1">
        <w:r w:rsidRPr="00646750">
          <w:rPr>
            <w:spacing w:val="2"/>
          </w:rPr>
          <w:t>Федерального закона от 27.07.2010</w:t>
        </w:r>
        <w:r w:rsidR="00646750">
          <w:rPr>
            <w:spacing w:val="2"/>
          </w:rPr>
          <w:t>г.</w:t>
        </w:r>
        <w:r w:rsidRPr="00646750">
          <w:rPr>
            <w:spacing w:val="2"/>
          </w:rPr>
          <w:t xml:space="preserve"> </w:t>
        </w:r>
        <w:r w:rsidR="00734ED7">
          <w:rPr>
            <w:spacing w:val="2"/>
          </w:rPr>
          <w:t>№</w:t>
        </w:r>
        <w:r w:rsidRPr="00646750">
          <w:rPr>
            <w:spacing w:val="2"/>
          </w:rPr>
          <w:t xml:space="preserve"> 210-ФЗ </w:t>
        </w:r>
        <w:r w:rsidR="0043314A" w:rsidRPr="00646750">
          <w:rPr>
            <w:spacing w:val="2"/>
          </w:rPr>
          <w:t>«</w:t>
        </w:r>
        <w:r w:rsidRPr="00646750">
          <w:rPr>
            <w:spacing w:val="2"/>
          </w:rPr>
          <w:t>Об организации предоставления государственных и муниципальных услуг</w:t>
        </w:r>
        <w:r w:rsidR="0043314A" w:rsidRPr="00646750">
          <w:rPr>
            <w:spacing w:val="2"/>
          </w:rPr>
          <w:t>»</w:t>
        </w:r>
      </w:hyperlink>
      <w:r w:rsidRPr="00646750">
        <w:rPr>
          <w:spacing w:val="2"/>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5786C" w:rsidRPr="00743BEA" w:rsidRDefault="00F5786C" w:rsidP="00BC3D7E">
      <w:pPr>
        <w:shd w:val="clear" w:color="auto" w:fill="FFFFFF"/>
        <w:ind w:firstLine="709"/>
        <w:jc w:val="both"/>
        <w:textAlignment w:val="baseline"/>
        <w:rPr>
          <w:color w:val="2D2D2D"/>
          <w:spacing w:val="2"/>
        </w:rPr>
      </w:pPr>
      <w:r w:rsidRPr="00646750">
        <w:rPr>
          <w:spacing w:val="2"/>
        </w:rPr>
        <w:t>5.11. В случае признания жалобы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w:t>
      </w:r>
      <w:r w:rsidRPr="00743BEA">
        <w:rPr>
          <w:color w:val="2D2D2D"/>
          <w:spacing w:val="2"/>
        </w:rPr>
        <w:t>кже информация о порядке обжалования принятого решения.</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F5786C" w:rsidRDefault="00F5786C" w:rsidP="00BC3D7E">
      <w:pPr>
        <w:shd w:val="clear" w:color="auto" w:fill="FFFFFF"/>
        <w:ind w:firstLine="709"/>
        <w:jc w:val="both"/>
        <w:textAlignment w:val="baseline"/>
        <w:rPr>
          <w:color w:val="2D2D2D"/>
          <w:spacing w:val="2"/>
        </w:rPr>
      </w:pPr>
      <w:r w:rsidRPr="00743BEA">
        <w:rPr>
          <w:color w:val="2D2D2D"/>
          <w:spacing w:val="2"/>
        </w:rPr>
        <w:t xml:space="preserve">5.13. </w:t>
      </w:r>
      <w:r w:rsidR="00BC3D7E">
        <w:rPr>
          <w:color w:val="2D2D2D"/>
          <w:spacing w:val="2"/>
        </w:rPr>
        <w:t>Финансовое управление</w:t>
      </w:r>
      <w:r w:rsidRPr="00743BEA">
        <w:rPr>
          <w:color w:val="2D2D2D"/>
          <w:spacing w:val="2"/>
        </w:rPr>
        <w:t xml:space="preserve"> отказывает в рассмотрении жалобы в следующих случаях:</w:t>
      </w:r>
    </w:p>
    <w:p w:rsidR="00F5786C" w:rsidRDefault="00F5786C" w:rsidP="00BC3D7E">
      <w:pPr>
        <w:shd w:val="clear" w:color="auto" w:fill="FFFFFF"/>
        <w:ind w:firstLine="709"/>
        <w:jc w:val="both"/>
        <w:textAlignment w:val="baseline"/>
        <w:rPr>
          <w:color w:val="2D2D2D"/>
          <w:spacing w:val="2"/>
        </w:rPr>
      </w:pPr>
      <w:r w:rsidRPr="00743BEA">
        <w:rPr>
          <w:color w:val="2D2D2D"/>
          <w:spacing w:val="2"/>
        </w:rPr>
        <w:t>а) наличие вступившего в законную силу решения суда по жалобе о том же предмете и по тем же основаниям;</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б) подача жалобы лицом, полномочия которого не подтверждены в порядке, установленном законодательством Российской Федерации;</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в) наличие решения по жалобе, принятого ранее в отношении того же заявителя и по тому же предмету жалобы.</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5.14. </w:t>
      </w:r>
      <w:r w:rsidR="00BC3D7E">
        <w:rPr>
          <w:color w:val="2D2D2D"/>
          <w:spacing w:val="2"/>
        </w:rPr>
        <w:t>Финансовое управление</w:t>
      </w:r>
      <w:r w:rsidRPr="00743BEA">
        <w:rPr>
          <w:color w:val="2D2D2D"/>
          <w:spacing w:val="2"/>
        </w:rPr>
        <w:t xml:space="preserve"> вправе оставить жалобу без ответа по существу поставленных в ней вопросов в следующих случаях:</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 xml:space="preserve">а) при получении жалобы, в которой содержатся нецензурные либо оскорбительные выражения, угрозы жизни, здоровью и имуществу должностного лица, а </w:t>
      </w:r>
      <w:r w:rsidRPr="00743BEA">
        <w:rPr>
          <w:color w:val="2D2D2D"/>
          <w:spacing w:val="2"/>
        </w:rPr>
        <w:lastRenderedPageBreak/>
        <w:t>также членов его семьи, сообщив лицу, направившему жалобу, о недопустимости злоупотребления правом;</w:t>
      </w:r>
    </w:p>
    <w:p w:rsidR="00F5786C" w:rsidRPr="00743BEA" w:rsidRDefault="00F5786C" w:rsidP="00BC3D7E">
      <w:pPr>
        <w:shd w:val="clear" w:color="auto" w:fill="FFFFFF"/>
        <w:ind w:firstLine="709"/>
        <w:jc w:val="both"/>
        <w:textAlignment w:val="baseline"/>
        <w:rPr>
          <w:color w:val="2D2D2D"/>
          <w:spacing w:val="2"/>
        </w:rPr>
      </w:pPr>
      <w:r w:rsidRPr="00743BEA">
        <w:rPr>
          <w:color w:val="2D2D2D"/>
          <w:spacing w:val="2"/>
        </w:rPr>
        <w:t>б) если текст жалобы не поддается прочтению, сообщив об этом лицу, направившему жалобу, в семидневный срок со дня регистрации жалобы, если его фамилия и почтовый адрес поддаются прочтению.</w:t>
      </w:r>
    </w:p>
    <w:p w:rsidR="00E956F1" w:rsidRDefault="00E956F1" w:rsidP="006C5243">
      <w:pPr>
        <w:widowControl w:val="0"/>
        <w:autoSpaceDE w:val="0"/>
        <w:autoSpaceDN w:val="0"/>
        <w:adjustRightInd w:val="0"/>
        <w:jc w:val="center"/>
        <w:outlineLvl w:val="2"/>
        <w:rPr>
          <w:b/>
          <w:szCs w:val="28"/>
        </w:rPr>
      </w:pPr>
    </w:p>
    <w:sectPr w:rsidR="00E956F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901" w:rsidRDefault="00087901" w:rsidP="00134B92">
      <w:r>
        <w:separator/>
      </w:r>
    </w:p>
  </w:endnote>
  <w:endnote w:type="continuationSeparator" w:id="0">
    <w:p w:rsidR="00087901" w:rsidRDefault="00087901" w:rsidP="00134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901" w:rsidRDefault="00087901" w:rsidP="00134B92">
      <w:r>
        <w:separator/>
      </w:r>
    </w:p>
  </w:footnote>
  <w:footnote w:type="continuationSeparator" w:id="0">
    <w:p w:rsidR="00087901" w:rsidRDefault="00087901" w:rsidP="00134B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73E2"/>
    <w:multiLevelType w:val="hybridMultilevel"/>
    <w:tmpl w:val="6C149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D711E6"/>
    <w:multiLevelType w:val="hybridMultilevel"/>
    <w:tmpl w:val="1A58EB46"/>
    <w:lvl w:ilvl="0" w:tplc="CE401C04">
      <w:start w:val="22"/>
      <w:numFmt w:val="decimal"/>
      <w:lvlText w:val="%1."/>
      <w:lvlJc w:val="left"/>
      <w:pPr>
        <w:ind w:left="375" w:hanging="375"/>
      </w:pPr>
      <w:rPr>
        <w:i w:val="0"/>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2" w15:restartNumberingAfterBreak="0">
    <w:nsid w:val="157A0D1D"/>
    <w:multiLevelType w:val="hybridMultilevel"/>
    <w:tmpl w:val="6A7A2E2A"/>
    <w:lvl w:ilvl="0" w:tplc="BB74C080">
      <w:start w:val="8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F95CEE"/>
    <w:multiLevelType w:val="hybridMultilevel"/>
    <w:tmpl w:val="0774406A"/>
    <w:lvl w:ilvl="0" w:tplc="0419000F">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222F31"/>
    <w:multiLevelType w:val="hybridMultilevel"/>
    <w:tmpl w:val="C4DCB9B2"/>
    <w:lvl w:ilvl="0" w:tplc="DF765BDE">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 w15:restartNumberingAfterBreak="0">
    <w:nsid w:val="2FA63142"/>
    <w:multiLevelType w:val="hybridMultilevel"/>
    <w:tmpl w:val="30CA0C2C"/>
    <w:lvl w:ilvl="0" w:tplc="73144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7921B1E"/>
    <w:multiLevelType w:val="hybridMultilevel"/>
    <w:tmpl w:val="47807F96"/>
    <w:lvl w:ilvl="0" w:tplc="9C5601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3F124904"/>
    <w:multiLevelType w:val="hybridMultilevel"/>
    <w:tmpl w:val="FAC2A6BA"/>
    <w:lvl w:ilvl="0" w:tplc="3588F93C">
      <w:start w:val="8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34209AE"/>
    <w:multiLevelType w:val="hybridMultilevel"/>
    <w:tmpl w:val="ECA87D3C"/>
    <w:lvl w:ilvl="0" w:tplc="0FC8F06C">
      <w:start w:val="1"/>
      <w:numFmt w:val="decimal"/>
      <w:lvlText w:val="%1."/>
      <w:lvlJc w:val="left"/>
      <w:pPr>
        <w:ind w:left="1211" w:hanging="360"/>
      </w:pPr>
      <w:rPr>
        <w:rFonts w:hint="default"/>
        <w:b w:val="0"/>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1" w15:restartNumberingAfterBreak="0">
    <w:nsid w:val="4AC52E43"/>
    <w:multiLevelType w:val="hybridMultilevel"/>
    <w:tmpl w:val="72C21746"/>
    <w:lvl w:ilvl="0" w:tplc="36A22CC2">
      <w:start w:val="1"/>
      <w:numFmt w:val="decimal"/>
      <w:lvlText w:val="%1."/>
      <w:lvlJc w:val="left"/>
      <w:pPr>
        <w:tabs>
          <w:tab w:val="num" w:pos="5259"/>
        </w:tabs>
        <w:ind w:left="5259"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5344"/>
        </w:tabs>
        <w:ind w:left="5344" w:hanging="360"/>
      </w:pPr>
    </w:lvl>
    <w:lvl w:ilvl="2" w:tplc="0419001B">
      <w:start w:val="1"/>
      <w:numFmt w:val="lowerRoman"/>
      <w:lvlText w:val="%3."/>
      <w:lvlJc w:val="right"/>
      <w:pPr>
        <w:tabs>
          <w:tab w:val="num" w:pos="6064"/>
        </w:tabs>
        <w:ind w:left="6064" w:hanging="180"/>
      </w:pPr>
    </w:lvl>
    <w:lvl w:ilvl="3" w:tplc="0419000F">
      <w:start w:val="1"/>
      <w:numFmt w:val="decimal"/>
      <w:lvlText w:val="%4."/>
      <w:lvlJc w:val="left"/>
      <w:pPr>
        <w:tabs>
          <w:tab w:val="num" w:pos="6784"/>
        </w:tabs>
        <w:ind w:left="6784" w:hanging="360"/>
      </w:pPr>
    </w:lvl>
    <w:lvl w:ilvl="4" w:tplc="04190019">
      <w:start w:val="1"/>
      <w:numFmt w:val="lowerLetter"/>
      <w:lvlText w:val="%5."/>
      <w:lvlJc w:val="left"/>
      <w:pPr>
        <w:tabs>
          <w:tab w:val="num" w:pos="7504"/>
        </w:tabs>
        <w:ind w:left="7504" w:hanging="360"/>
      </w:pPr>
    </w:lvl>
    <w:lvl w:ilvl="5" w:tplc="0419001B">
      <w:start w:val="1"/>
      <w:numFmt w:val="lowerRoman"/>
      <w:lvlText w:val="%6."/>
      <w:lvlJc w:val="right"/>
      <w:pPr>
        <w:tabs>
          <w:tab w:val="num" w:pos="8224"/>
        </w:tabs>
        <w:ind w:left="8224" w:hanging="180"/>
      </w:pPr>
    </w:lvl>
    <w:lvl w:ilvl="6" w:tplc="0419000F">
      <w:start w:val="1"/>
      <w:numFmt w:val="decimal"/>
      <w:lvlText w:val="%7."/>
      <w:lvlJc w:val="left"/>
      <w:pPr>
        <w:tabs>
          <w:tab w:val="num" w:pos="8944"/>
        </w:tabs>
        <w:ind w:left="8944" w:hanging="360"/>
      </w:pPr>
    </w:lvl>
    <w:lvl w:ilvl="7" w:tplc="04190019">
      <w:start w:val="1"/>
      <w:numFmt w:val="lowerLetter"/>
      <w:lvlText w:val="%8."/>
      <w:lvlJc w:val="left"/>
      <w:pPr>
        <w:tabs>
          <w:tab w:val="num" w:pos="9664"/>
        </w:tabs>
        <w:ind w:left="9664" w:hanging="360"/>
      </w:pPr>
    </w:lvl>
    <w:lvl w:ilvl="8" w:tplc="0419001B">
      <w:start w:val="1"/>
      <w:numFmt w:val="lowerRoman"/>
      <w:lvlText w:val="%9."/>
      <w:lvlJc w:val="right"/>
      <w:pPr>
        <w:tabs>
          <w:tab w:val="num" w:pos="10384"/>
        </w:tabs>
        <w:ind w:left="10384" w:hanging="180"/>
      </w:pPr>
    </w:lvl>
  </w:abstractNum>
  <w:abstractNum w:abstractNumId="12" w15:restartNumberingAfterBreak="0">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5DA7291A"/>
    <w:multiLevelType w:val="hybridMultilevel"/>
    <w:tmpl w:val="81123492"/>
    <w:lvl w:ilvl="0" w:tplc="39365D6C">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79FF79BB"/>
    <w:multiLevelType w:val="hybridMultilevel"/>
    <w:tmpl w:val="8E7A7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3"/>
  </w:num>
  <w:num w:numId="3">
    <w:abstractNumId w:val="5"/>
  </w:num>
  <w:num w:numId="4">
    <w:abstractNumId w:val="6"/>
  </w:num>
  <w:num w:numId="5">
    <w:abstractNumId w:val="12"/>
  </w:num>
  <w:num w:numId="6">
    <w:abstractNumId w:val="8"/>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
  </w:num>
  <w:num w:numId="11">
    <w:abstractNumId w:val="4"/>
  </w:num>
  <w:num w:numId="12">
    <w:abstractNumId w:val="11"/>
  </w:num>
  <w:num w:numId="13">
    <w:abstractNumId w:val="3"/>
  </w:num>
  <w:num w:numId="14">
    <w:abstractNumId w:val="7"/>
  </w:num>
  <w:num w:numId="15">
    <w:abstractNumId w:val="1"/>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E47"/>
    <w:rsid w:val="00040711"/>
    <w:rsid w:val="00040D77"/>
    <w:rsid w:val="00060A2B"/>
    <w:rsid w:val="000674D8"/>
    <w:rsid w:val="0008086F"/>
    <w:rsid w:val="00080AD7"/>
    <w:rsid w:val="00087901"/>
    <w:rsid w:val="000E75FC"/>
    <w:rsid w:val="00101795"/>
    <w:rsid w:val="00103EFA"/>
    <w:rsid w:val="00107A00"/>
    <w:rsid w:val="00120A52"/>
    <w:rsid w:val="00134B92"/>
    <w:rsid w:val="00144DF1"/>
    <w:rsid w:val="001B0366"/>
    <w:rsid w:val="001B68D9"/>
    <w:rsid w:val="001F398E"/>
    <w:rsid w:val="00225A33"/>
    <w:rsid w:val="00227882"/>
    <w:rsid w:val="00260CC0"/>
    <w:rsid w:val="00271412"/>
    <w:rsid w:val="00277724"/>
    <w:rsid w:val="00280AA3"/>
    <w:rsid w:val="0029057F"/>
    <w:rsid w:val="002A3FA0"/>
    <w:rsid w:val="002C4BFC"/>
    <w:rsid w:val="002E42D2"/>
    <w:rsid w:val="00320591"/>
    <w:rsid w:val="003357C9"/>
    <w:rsid w:val="00364F2C"/>
    <w:rsid w:val="00382174"/>
    <w:rsid w:val="003A7B85"/>
    <w:rsid w:val="003B0CC8"/>
    <w:rsid w:val="003B4E06"/>
    <w:rsid w:val="003D34BE"/>
    <w:rsid w:val="003E0753"/>
    <w:rsid w:val="003E67C7"/>
    <w:rsid w:val="003F515E"/>
    <w:rsid w:val="00402191"/>
    <w:rsid w:val="00405A67"/>
    <w:rsid w:val="0043314A"/>
    <w:rsid w:val="00434092"/>
    <w:rsid w:val="004659AA"/>
    <w:rsid w:val="0048498A"/>
    <w:rsid w:val="004B454C"/>
    <w:rsid w:val="00502652"/>
    <w:rsid w:val="00532246"/>
    <w:rsid w:val="00537FF6"/>
    <w:rsid w:val="00561DBD"/>
    <w:rsid w:val="00571FBC"/>
    <w:rsid w:val="00581628"/>
    <w:rsid w:val="005825C7"/>
    <w:rsid w:val="00591133"/>
    <w:rsid w:val="00646750"/>
    <w:rsid w:val="00652CBA"/>
    <w:rsid w:val="006739A2"/>
    <w:rsid w:val="006846E3"/>
    <w:rsid w:val="006A51AD"/>
    <w:rsid w:val="006C5243"/>
    <w:rsid w:val="006E6098"/>
    <w:rsid w:val="00734ED7"/>
    <w:rsid w:val="00743BEA"/>
    <w:rsid w:val="00767EAD"/>
    <w:rsid w:val="00781567"/>
    <w:rsid w:val="007E5DB9"/>
    <w:rsid w:val="00811E3C"/>
    <w:rsid w:val="00834932"/>
    <w:rsid w:val="008C65AC"/>
    <w:rsid w:val="008F4EB5"/>
    <w:rsid w:val="00915845"/>
    <w:rsid w:val="00915E36"/>
    <w:rsid w:val="0092701D"/>
    <w:rsid w:val="00930E47"/>
    <w:rsid w:val="0095598B"/>
    <w:rsid w:val="00982BB2"/>
    <w:rsid w:val="00996F83"/>
    <w:rsid w:val="009A4F95"/>
    <w:rsid w:val="009E4069"/>
    <w:rsid w:val="00A31CA7"/>
    <w:rsid w:val="00A64AB9"/>
    <w:rsid w:val="00A92B7E"/>
    <w:rsid w:val="00AC6EFC"/>
    <w:rsid w:val="00AE5569"/>
    <w:rsid w:val="00AF667A"/>
    <w:rsid w:val="00B10981"/>
    <w:rsid w:val="00B560BF"/>
    <w:rsid w:val="00BB3665"/>
    <w:rsid w:val="00BC3D7E"/>
    <w:rsid w:val="00BD05E1"/>
    <w:rsid w:val="00BD7F88"/>
    <w:rsid w:val="00BF119A"/>
    <w:rsid w:val="00BF252D"/>
    <w:rsid w:val="00BF2AF7"/>
    <w:rsid w:val="00C10AD6"/>
    <w:rsid w:val="00C11266"/>
    <w:rsid w:val="00C220FE"/>
    <w:rsid w:val="00C630DB"/>
    <w:rsid w:val="00C703BE"/>
    <w:rsid w:val="00C84086"/>
    <w:rsid w:val="00C97CCC"/>
    <w:rsid w:val="00D31104"/>
    <w:rsid w:val="00D77B68"/>
    <w:rsid w:val="00DC639D"/>
    <w:rsid w:val="00DD7719"/>
    <w:rsid w:val="00DF167E"/>
    <w:rsid w:val="00DF4D6F"/>
    <w:rsid w:val="00DF6D2E"/>
    <w:rsid w:val="00E20E4F"/>
    <w:rsid w:val="00E425EF"/>
    <w:rsid w:val="00E517E3"/>
    <w:rsid w:val="00E51B13"/>
    <w:rsid w:val="00E7795E"/>
    <w:rsid w:val="00E956F1"/>
    <w:rsid w:val="00F5786C"/>
    <w:rsid w:val="00F74685"/>
    <w:rsid w:val="00F8044E"/>
    <w:rsid w:val="00FA284B"/>
    <w:rsid w:val="00FB2A78"/>
    <w:rsid w:val="00FC2934"/>
    <w:rsid w:val="00FE3291"/>
    <w:rsid w:val="00FE5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4E9EC-560E-478A-9ED6-5F7B38B7B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AB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34B92"/>
    <w:pPr>
      <w:shd w:val="clear" w:color="auto" w:fill="E0EBFB"/>
      <w:spacing w:before="100" w:beforeAutospacing="1" w:after="100" w:afterAutospacing="1"/>
      <w:outlineLvl w:val="0"/>
    </w:pPr>
    <w:rPr>
      <w:rFonts w:eastAsia="Batang"/>
      <w:b/>
      <w:bCs/>
      <w:kern w:val="36"/>
      <w:sz w:val="48"/>
      <w:szCs w:val="48"/>
    </w:rPr>
  </w:style>
  <w:style w:type="paragraph" w:styleId="4">
    <w:name w:val="heading 4"/>
    <w:basedOn w:val="a"/>
    <w:next w:val="a"/>
    <w:link w:val="40"/>
    <w:uiPriority w:val="9"/>
    <w:semiHidden/>
    <w:unhideWhenUsed/>
    <w:qFormat/>
    <w:rsid w:val="00134B92"/>
    <w:pPr>
      <w:keepNext/>
      <w:keepLines/>
      <w:spacing w:before="40"/>
      <w:ind w:firstLine="720"/>
      <w:jc w:val="both"/>
      <w:outlineLvl w:val="3"/>
    </w:pPr>
    <w:rPr>
      <w:rFonts w:ascii="Calibri Light" w:hAnsi="Calibri Light"/>
      <w:i/>
      <w:iCs/>
      <w:color w:val="2E74B5"/>
      <w:sz w:val="28"/>
      <w:szCs w:val="20"/>
    </w:rPr>
  </w:style>
  <w:style w:type="paragraph" w:styleId="5">
    <w:name w:val="heading 5"/>
    <w:basedOn w:val="a"/>
    <w:next w:val="a"/>
    <w:link w:val="50"/>
    <w:uiPriority w:val="9"/>
    <w:semiHidden/>
    <w:unhideWhenUsed/>
    <w:qFormat/>
    <w:rsid w:val="00134B92"/>
    <w:pPr>
      <w:keepNext/>
      <w:keepLines/>
      <w:spacing w:before="40"/>
      <w:ind w:firstLine="720"/>
      <w:jc w:val="both"/>
      <w:outlineLvl w:val="4"/>
    </w:pPr>
    <w:rPr>
      <w:rFonts w:ascii="Calibri Light" w:hAnsi="Calibri Light"/>
      <w:color w:val="2E74B5"/>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B7E"/>
    <w:pPr>
      <w:ind w:left="720"/>
      <w:contextualSpacing/>
    </w:pPr>
  </w:style>
  <w:style w:type="table" w:styleId="a4">
    <w:name w:val="Table Grid"/>
    <w:basedOn w:val="a1"/>
    <w:uiPriority w:val="39"/>
    <w:rsid w:val="0040219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02191"/>
    <w:rPr>
      <w:color w:val="0000FF"/>
      <w:u w:val="single"/>
    </w:rPr>
  </w:style>
  <w:style w:type="paragraph" w:customStyle="1" w:styleId="ConsPlusNormal">
    <w:name w:val="ConsPlusNormal"/>
    <w:link w:val="ConsPlusNormal0"/>
    <w:rsid w:val="00402191"/>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link w:val="ConsPlusNormal"/>
    <w:locked/>
    <w:rsid w:val="00402191"/>
    <w:rPr>
      <w:rFonts w:ascii="Arial" w:eastAsiaTheme="minorEastAsia" w:hAnsi="Arial" w:cs="Arial"/>
      <w:sz w:val="20"/>
      <w:szCs w:val="20"/>
      <w:lang w:eastAsia="ru-RU"/>
    </w:rPr>
  </w:style>
  <w:style w:type="paragraph" w:customStyle="1" w:styleId="Default">
    <w:name w:val="Default"/>
    <w:rsid w:val="00DF6D2E"/>
    <w:pPr>
      <w:autoSpaceDE w:val="0"/>
      <w:autoSpaceDN w:val="0"/>
      <w:adjustRightInd w:val="0"/>
      <w:spacing w:after="0" w:line="240" w:lineRule="auto"/>
    </w:pPr>
    <w:rPr>
      <w:rFonts w:ascii="Arial" w:hAnsi="Arial" w:cs="Arial"/>
      <w:color w:val="000000"/>
      <w:sz w:val="24"/>
      <w:szCs w:val="24"/>
    </w:rPr>
  </w:style>
  <w:style w:type="character" w:customStyle="1" w:styleId="10">
    <w:name w:val="Заголовок 1 Знак"/>
    <w:basedOn w:val="a0"/>
    <w:link w:val="1"/>
    <w:uiPriority w:val="9"/>
    <w:rsid w:val="00134B92"/>
    <w:rPr>
      <w:rFonts w:ascii="Times New Roman" w:eastAsia="Batang" w:hAnsi="Times New Roman" w:cs="Times New Roman"/>
      <w:b/>
      <w:bCs/>
      <w:kern w:val="36"/>
      <w:sz w:val="48"/>
      <w:szCs w:val="48"/>
      <w:shd w:val="clear" w:color="auto" w:fill="E0EBFB"/>
      <w:lang w:eastAsia="ru-RU"/>
    </w:rPr>
  </w:style>
  <w:style w:type="character" w:customStyle="1" w:styleId="40">
    <w:name w:val="Заголовок 4 Знак"/>
    <w:basedOn w:val="a0"/>
    <w:link w:val="4"/>
    <w:uiPriority w:val="9"/>
    <w:semiHidden/>
    <w:rsid w:val="00134B92"/>
    <w:rPr>
      <w:rFonts w:ascii="Calibri Light" w:eastAsia="Times New Roman" w:hAnsi="Calibri Light" w:cs="Times New Roman"/>
      <w:i/>
      <w:iCs/>
      <w:color w:val="2E74B5"/>
      <w:sz w:val="28"/>
      <w:szCs w:val="20"/>
      <w:lang w:eastAsia="ru-RU"/>
    </w:rPr>
  </w:style>
  <w:style w:type="character" w:customStyle="1" w:styleId="50">
    <w:name w:val="Заголовок 5 Знак"/>
    <w:basedOn w:val="a0"/>
    <w:link w:val="5"/>
    <w:uiPriority w:val="9"/>
    <w:semiHidden/>
    <w:rsid w:val="00134B92"/>
    <w:rPr>
      <w:rFonts w:ascii="Calibri Light" w:eastAsia="Times New Roman" w:hAnsi="Calibri Light" w:cs="Times New Roman"/>
      <w:color w:val="2E74B5"/>
      <w:sz w:val="28"/>
      <w:szCs w:val="20"/>
      <w:lang w:eastAsia="ru-RU"/>
    </w:rPr>
  </w:style>
  <w:style w:type="paragraph" w:customStyle="1" w:styleId="ConsPlusCell">
    <w:name w:val="ConsPlusCell"/>
    <w:uiPriority w:val="99"/>
    <w:rsid w:val="00134B92"/>
    <w:pPr>
      <w:widowControl w:val="0"/>
      <w:autoSpaceDE w:val="0"/>
      <w:autoSpaceDN w:val="0"/>
      <w:adjustRightInd w:val="0"/>
      <w:spacing w:after="0" w:line="240" w:lineRule="auto"/>
    </w:pPr>
    <w:rPr>
      <w:rFonts w:ascii="Times New Roman" w:eastAsia="Batang" w:hAnsi="Times New Roman" w:cs="Times New Roman"/>
      <w:sz w:val="28"/>
      <w:szCs w:val="28"/>
      <w:lang w:eastAsia="ru-RU"/>
    </w:rPr>
  </w:style>
  <w:style w:type="paragraph" w:customStyle="1" w:styleId="ConsPlusNonformat">
    <w:name w:val="ConsPlusNonformat"/>
    <w:uiPriority w:val="99"/>
    <w:rsid w:val="00134B92"/>
    <w:pPr>
      <w:widowControl w:val="0"/>
      <w:autoSpaceDE w:val="0"/>
      <w:autoSpaceDN w:val="0"/>
      <w:adjustRightInd w:val="0"/>
      <w:spacing w:after="0" w:line="240" w:lineRule="auto"/>
    </w:pPr>
    <w:rPr>
      <w:rFonts w:ascii="Courier New" w:eastAsia="Batang" w:hAnsi="Courier New" w:cs="Courier New"/>
      <w:sz w:val="20"/>
      <w:szCs w:val="20"/>
      <w:lang w:eastAsia="ru-RU"/>
    </w:rPr>
  </w:style>
  <w:style w:type="paragraph" w:styleId="a6">
    <w:name w:val="Normal (Web)"/>
    <w:basedOn w:val="a"/>
    <w:uiPriority w:val="99"/>
    <w:semiHidden/>
    <w:unhideWhenUsed/>
    <w:rsid w:val="00134B92"/>
    <w:pPr>
      <w:spacing w:before="100" w:beforeAutospacing="1" w:after="100" w:afterAutospacing="1"/>
    </w:pPr>
    <w:rPr>
      <w:rFonts w:eastAsia="Batang"/>
    </w:rPr>
  </w:style>
  <w:style w:type="paragraph" w:styleId="a7">
    <w:name w:val="header"/>
    <w:basedOn w:val="a"/>
    <w:link w:val="a8"/>
    <w:uiPriority w:val="99"/>
    <w:unhideWhenUsed/>
    <w:rsid w:val="00134B92"/>
    <w:pPr>
      <w:tabs>
        <w:tab w:val="center" w:pos="4677"/>
        <w:tab w:val="right" w:pos="9355"/>
      </w:tabs>
      <w:ind w:firstLine="720"/>
      <w:jc w:val="both"/>
    </w:pPr>
    <w:rPr>
      <w:rFonts w:ascii="Tms Rmn" w:eastAsia="Batang" w:hAnsi="Tms Rmn"/>
      <w:sz w:val="28"/>
      <w:szCs w:val="20"/>
    </w:rPr>
  </w:style>
  <w:style w:type="character" w:customStyle="1" w:styleId="a8">
    <w:name w:val="Верхний колонтитул Знак"/>
    <w:basedOn w:val="a0"/>
    <w:link w:val="a7"/>
    <w:uiPriority w:val="99"/>
    <w:rsid w:val="00134B92"/>
    <w:rPr>
      <w:rFonts w:ascii="Tms Rmn" w:eastAsia="Batang" w:hAnsi="Tms Rmn" w:cs="Times New Roman"/>
      <w:sz w:val="28"/>
      <w:szCs w:val="20"/>
      <w:lang w:eastAsia="ru-RU"/>
    </w:rPr>
  </w:style>
  <w:style w:type="paragraph" w:styleId="a9">
    <w:name w:val="footer"/>
    <w:basedOn w:val="a"/>
    <w:link w:val="aa"/>
    <w:uiPriority w:val="99"/>
    <w:unhideWhenUsed/>
    <w:rsid w:val="00134B92"/>
    <w:pPr>
      <w:tabs>
        <w:tab w:val="center" w:pos="4677"/>
        <w:tab w:val="right" w:pos="9355"/>
      </w:tabs>
      <w:ind w:firstLine="720"/>
      <w:jc w:val="both"/>
    </w:pPr>
    <w:rPr>
      <w:rFonts w:ascii="Tms Rmn" w:eastAsia="Batang" w:hAnsi="Tms Rmn"/>
      <w:sz w:val="28"/>
      <w:szCs w:val="20"/>
    </w:rPr>
  </w:style>
  <w:style w:type="character" w:customStyle="1" w:styleId="aa">
    <w:name w:val="Нижний колонтитул Знак"/>
    <w:basedOn w:val="a0"/>
    <w:link w:val="a9"/>
    <w:uiPriority w:val="99"/>
    <w:rsid w:val="00134B92"/>
    <w:rPr>
      <w:rFonts w:ascii="Tms Rmn" w:eastAsia="Batang" w:hAnsi="Tms Rmn" w:cs="Times New Roman"/>
      <w:sz w:val="28"/>
      <w:szCs w:val="20"/>
      <w:lang w:eastAsia="ru-RU"/>
    </w:rPr>
  </w:style>
  <w:style w:type="paragraph" w:styleId="HTML">
    <w:name w:val="HTML Preformatted"/>
    <w:basedOn w:val="a"/>
    <w:link w:val="HTML0"/>
    <w:uiPriority w:val="99"/>
    <w:semiHidden/>
    <w:unhideWhenUsed/>
    <w:rsid w:val="00134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character" w:customStyle="1" w:styleId="HTML0">
    <w:name w:val="Стандартный HTML Знак"/>
    <w:basedOn w:val="a0"/>
    <w:link w:val="HTML"/>
    <w:uiPriority w:val="99"/>
    <w:semiHidden/>
    <w:rsid w:val="00134B92"/>
    <w:rPr>
      <w:rFonts w:ascii="Courier New" w:eastAsia="Batang" w:hAnsi="Courier New" w:cs="Courier New"/>
      <w:sz w:val="20"/>
      <w:szCs w:val="20"/>
      <w:lang w:eastAsia="ko-KR"/>
    </w:rPr>
  </w:style>
  <w:style w:type="character" w:customStyle="1" w:styleId="blk">
    <w:name w:val="blk"/>
    <w:basedOn w:val="a0"/>
    <w:rsid w:val="00134B92"/>
  </w:style>
  <w:style w:type="character" w:styleId="ab">
    <w:name w:val="Placeholder Text"/>
    <w:uiPriority w:val="99"/>
    <w:semiHidden/>
    <w:rsid w:val="00134B92"/>
    <w:rPr>
      <w:color w:val="808080"/>
    </w:rPr>
  </w:style>
  <w:style w:type="paragraph" w:styleId="ac">
    <w:name w:val="Balloon Text"/>
    <w:basedOn w:val="a"/>
    <w:link w:val="ad"/>
    <w:uiPriority w:val="99"/>
    <w:semiHidden/>
    <w:unhideWhenUsed/>
    <w:rsid w:val="00134B92"/>
    <w:pPr>
      <w:ind w:firstLine="720"/>
      <w:jc w:val="both"/>
    </w:pPr>
    <w:rPr>
      <w:rFonts w:ascii="Tahoma" w:eastAsia="Batang" w:hAnsi="Tahoma" w:cs="Tahoma"/>
      <w:sz w:val="16"/>
      <w:szCs w:val="16"/>
    </w:rPr>
  </w:style>
  <w:style w:type="character" w:customStyle="1" w:styleId="ad">
    <w:name w:val="Текст выноски Знак"/>
    <w:basedOn w:val="a0"/>
    <w:link w:val="ac"/>
    <w:uiPriority w:val="99"/>
    <w:semiHidden/>
    <w:rsid w:val="00134B92"/>
    <w:rPr>
      <w:rFonts w:ascii="Tahoma" w:eastAsia="Batang" w:hAnsi="Tahoma" w:cs="Tahoma"/>
      <w:sz w:val="16"/>
      <w:szCs w:val="16"/>
      <w:lang w:eastAsia="ru-RU"/>
    </w:rPr>
  </w:style>
  <w:style w:type="character" w:customStyle="1" w:styleId="r">
    <w:name w:val="r"/>
    <w:basedOn w:val="a0"/>
    <w:rsid w:val="00134B92"/>
  </w:style>
  <w:style w:type="paragraph" w:customStyle="1" w:styleId="ConsNormal">
    <w:name w:val="ConsNormal"/>
    <w:uiPriority w:val="99"/>
    <w:rsid w:val="00134B92"/>
    <w:pPr>
      <w:widowControl w:val="0"/>
      <w:suppressAutoHyphens/>
      <w:autoSpaceDE w:val="0"/>
      <w:spacing w:after="0" w:line="240" w:lineRule="auto"/>
      <w:ind w:firstLine="720"/>
    </w:pPr>
    <w:rPr>
      <w:rFonts w:ascii="Arial" w:eastAsia="Batang" w:hAnsi="Arial" w:cs="Arial"/>
      <w:sz w:val="20"/>
      <w:szCs w:val="20"/>
      <w:lang w:eastAsia="ar-SA"/>
    </w:rPr>
  </w:style>
  <w:style w:type="character" w:styleId="ae">
    <w:name w:val="Strong"/>
    <w:uiPriority w:val="22"/>
    <w:qFormat/>
    <w:rsid w:val="00134B92"/>
    <w:rPr>
      <w:b/>
      <w:bCs/>
    </w:rPr>
  </w:style>
  <w:style w:type="character" w:customStyle="1" w:styleId="apple-converted-space">
    <w:name w:val="apple-converted-space"/>
    <w:basedOn w:val="a0"/>
    <w:rsid w:val="00134B92"/>
  </w:style>
  <w:style w:type="character" w:styleId="af">
    <w:name w:val="annotation reference"/>
    <w:uiPriority w:val="99"/>
    <w:semiHidden/>
    <w:unhideWhenUsed/>
    <w:rsid w:val="00134B92"/>
    <w:rPr>
      <w:sz w:val="16"/>
      <w:szCs w:val="16"/>
    </w:rPr>
  </w:style>
  <w:style w:type="paragraph" w:styleId="af0">
    <w:name w:val="annotation text"/>
    <w:basedOn w:val="a"/>
    <w:link w:val="af1"/>
    <w:uiPriority w:val="99"/>
    <w:semiHidden/>
    <w:unhideWhenUsed/>
    <w:rsid w:val="00134B92"/>
    <w:pPr>
      <w:ind w:firstLine="720"/>
      <w:jc w:val="both"/>
    </w:pPr>
    <w:rPr>
      <w:rFonts w:ascii="Tms Rmn" w:eastAsia="Batang" w:hAnsi="Tms Rmn"/>
      <w:sz w:val="20"/>
      <w:szCs w:val="20"/>
    </w:rPr>
  </w:style>
  <w:style w:type="character" w:customStyle="1" w:styleId="af1">
    <w:name w:val="Текст примечания Знак"/>
    <w:basedOn w:val="a0"/>
    <w:link w:val="af0"/>
    <w:uiPriority w:val="99"/>
    <w:semiHidden/>
    <w:rsid w:val="00134B92"/>
    <w:rPr>
      <w:rFonts w:ascii="Tms Rmn" w:eastAsia="Batang" w:hAnsi="Tms Rmn" w:cs="Times New Roman"/>
      <w:sz w:val="20"/>
      <w:szCs w:val="20"/>
      <w:lang w:eastAsia="ru-RU"/>
    </w:rPr>
  </w:style>
  <w:style w:type="paragraph" w:styleId="af2">
    <w:name w:val="annotation subject"/>
    <w:basedOn w:val="af0"/>
    <w:next w:val="af0"/>
    <w:link w:val="af3"/>
    <w:uiPriority w:val="99"/>
    <w:semiHidden/>
    <w:unhideWhenUsed/>
    <w:rsid w:val="00134B92"/>
    <w:rPr>
      <w:b/>
      <w:bCs/>
    </w:rPr>
  </w:style>
  <w:style w:type="character" w:customStyle="1" w:styleId="af3">
    <w:name w:val="Тема примечания Знак"/>
    <w:basedOn w:val="af1"/>
    <w:link w:val="af2"/>
    <w:uiPriority w:val="99"/>
    <w:semiHidden/>
    <w:rsid w:val="00134B92"/>
    <w:rPr>
      <w:rFonts w:ascii="Tms Rmn" w:eastAsia="Batang" w:hAnsi="Tms Rmn" w:cs="Times New Roman"/>
      <w:b/>
      <w:bCs/>
      <w:sz w:val="20"/>
      <w:szCs w:val="20"/>
      <w:lang w:eastAsia="ru-RU"/>
    </w:rPr>
  </w:style>
  <w:style w:type="paragraph" w:styleId="af4">
    <w:name w:val="Revision"/>
    <w:hidden/>
    <w:uiPriority w:val="99"/>
    <w:semiHidden/>
    <w:rsid w:val="00134B92"/>
    <w:pPr>
      <w:spacing w:after="0" w:line="240" w:lineRule="auto"/>
    </w:pPr>
    <w:rPr>
      <w:rFonts w:ascii="Tms Rmn" w:eastAsia="Batang" w:hAnsi="Tms Rmn" w:cs="Times New Roman"/>
      <w:sz w:val="28"/>
      <w:szCs w:val="20"/>
      <w:lang w:eastAsia="ru-RU"/>
    </w:rPr>
  </w:style>
  <w:style w:type="paragraph" w:styleId="af5">
    <w:name w:val="footnote text"/>
    <w:basedOn w:val="a"/>
    <w:link w:val="af6"/>
    <w:uiPriority w:val="99"/>
    <w:semiHidden/>
    <w:unhideWhenUsed/>
    <w:rsid w:val="00134B92"/>
    <w:pPr>
      <w:ind w:firstLine="720"/>
      <w:jc w:val="both"/>
    </w:pPr>
    <w:rPr>
      <w:rFonts w:ascii="Tms Rmn" w:eastAsia="Batang" w:hAnsi="Tms Rmn"/>
      <w:sz w:val="20"/>
      <w:szCs w:val="20"/>
    </w:rPr>
  </w:style>
  <w:style w:type="character" w:customStyle="1" w:styleId="af6">
    <w:name w:val="Текст сноски Знак"/>
    <w:basedOn w:val="a0"/>
    <w:link w:val="af5"/>
    <w:uiPriority w:val="99"/>
    <w:semiHidden/>
    <w:rsid w:val="00134B92"/>
    <w:rPr>
      <w:rFonts w:ascii="Tms Rmn" w:eastAsia="Batang" w:hAnsi="Tms Rmn" w:cs="Times New Roman"/>
      <w:sz w:val="20"/>
      <w:szCs w:val="20"/>
      <w:lang w:eastAsia="ru-RU"/>
    </w:rPr>
  </w:style>
  <w:style w:type="character" w:styleId="af7">
    <w:name w:val="footnote reference"/>
    <w:uiPriority w:val="99"/>
    <w:semiHidden/>
    <w:unhideWhenUsed/>
    <w:rsid w:val="00134B92"/>
    <w:rPr>
      <w:vertAlign w:val="superscript"/>
    </w:rPr>
  </w:style>
  <w:style w:type="paragraph" w:customStyle="1" w:styleId="11">
    <w:name w:val="Текст концевой сноски1"/>
    <w:basedOn w:val="a"/>
    <w:next w:val="af8"/>
    <w:link w:val="af9"/>
    <w:uiPriority w:val="99"/>
    <w:semiHidden/>
    <w:unhideWhenUsed/>
    <w:rsid w:val="00134B92"/>
    <w:pPr>
      <w:ind w:firstLine="720"/>
      <w:jc w:val="both"/>
    </w:pPr>
    <w:rPr>
      <w:rFonts w:ascii="Tms Rmn" w:eastAsia="Batang" w:hAnsi="Tms Rmn"/>
      <w:sz w:val="20"/>
      <w:szCs w:val="20"/>
    </w:rPr>
  </w:style>
  <w:style w:type="character" w:customStyle="1" w:styleId="af9">
    <w:name w:val="Текст концевой сноски Знак"/>
    <w:link w:val="11"/>
    <w:uiPriority w:val="99"/>
    <w:semiHidden/>
    <w:rsid w:val="00134B92"/>
    <w:rPr>
      <w:rFonts w:ascii="Tms Rmn" w:eastAsia="Batang" w:hAnsi="Tms Rmn" w:cs="Times New Roman"/>
      <w:sz w:val="20"/>
      <w:szCs w:val="20"/>
      <w:lang w:eastAsia="ru-RU"/>
    </w:rPr>
  </w:style>
  <w:style w:type="character" w:styleId="afa">
    <w:name w:val="endnote reference"/>
    <w:uiPriority w:val="99"/>
    <w:semiHidden/>
    <w:unhideWhenUsed/>
    <w:rsid w:val="00134B92"/>
    <w:rPr>
      <w:vertAlign w:val="superscript"/>
    </w:rPr>
  </w:style>
  <w:style w:type="paragraph" w:styleId="af8">
    <w:name w:val="endnote text"/>
    <w:basedOn w:val="a"/>
    <w:link w:val="12"/>
    <w:uiPriority w:val="99"/>
    <w:semiHidden/>
    <w:unhideWhenUsed/>
    <w:rsid w:val="00134B92"/>
    <w:pPr>
      <w:ind w:firstLine="720"/>
      <w:jc w:val="both"/>
    </w:pPr>
    <w:rPr>
      <w:rFonts w:ascii="Tms Rmn" w:eastAsia="Batang" w:hAnsi="Tms Rmn"/>
      <w:sz w:val="20"/>
      <w:szCs w:val="20"/>
    </w:rPr>
  </w:style>
  <w:style w:type="character" w:customStyle="1" w:styleId="12">
    <w:name w:val="Текст концевой сноски Знак1"/>
    <w:basedOn w:val="a0"/>
    <w:link w:val="af8"/>
    <w:uiPriority w:val="99"/>
    <w:semiHidden/>
    <w:rsid w:val="00134B92"/>
    <w:rPr>
      <w:rFonts w:ascii="Tms Rmn" w:eastAsia="Batang" w:hAnsi="Tms Rmn" w:cs="Times New Roman"/>
      <w:sz w:val="20"/>
      <w:szCs w:val="20"/>
      <w:lang w:eastAsia="ru-RU"/>
    </w:rPr>
  </w:style>
  <w:style w:type="paragraph" w:customStyle="1" w:styleId="ConsPlusTitle">
    <w:name w:val="ConsPlusTitle"/>
    <w:rsid w:val="00134B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ng-scope">
    <w:name w:val="ng-scope"/>
    <w:basedOn w:val="a"/>
    <w:rsid w:val="00144D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296637">
      <w:bodyDiv w:val="1"/>
      <w:marLeft w:val="0"/>
      <w:marRight w:val="0"/>
      <w:marTop w:val="0"/>
      <w:marBottom w:val="0"/>
      <w:divBdr>
        <w:top w:val="none" w:sz="0" w:space="0" w:color="auto"/>
        <w:left w:val="none" w:sz="0" w:space="0" w:color="auto"/>
        <w:bottom w:val="none" w:sz="0" w:space="0" w:color="auto"/>
        <w:right w:val="none" w:sz="0" w:space="0" w:color="auto"/>
      </w:divBdr>
    </w:div>
    <w:div w:id="799881757">
      <w:bodyDiv w:val="1"/>
      <w:marLeft w:val="0"/>
      <w:marRight w:val="0"/>
      <w:marTop w:val="0"/>
      <w:marBottom w:val="0"/>
      <w:divBdr>
        <w:top w:val="none" w:sz="0" w:space="0" w:color="auto"/>
        <w:left w:val="none" w:sz="0" w:space="0" w:color="auto"/>
        <w:bottom w:val="none" w:sz="0" w:space="0" w:color="auto"/>
        <w:right w:val="none" w:sz="0" w:space="0" w:color="auto"/>
      </w:divBdr>
    </w:div>
    <w:div w:id="955252937">
      <w:bodyDiv w:val="1"/>
      <w:marLeft w:val="0"/>
      <w:marRight w:val="0"/>
      <w:marTop w:val="0"/>
      <w:marBottom w:val="0"/>
      <w:divBdr>
        <w:top w:val="none" w:sz="0" w:space="0" w:color="auto"/>
        <w:left w:val="none" w:sz="0" w:space="0" w:color="auto"/>
        <w:bottom w:val="none" w:sz="0" w:space="0" w:color="auto"/>
        <w:right w:val="none" w:sz="0" w:space="0" w:color="auto"/>
      </w:divBdr>
    </w:div>
    <w:div w:id="1077745737">
      <w:bodyDiv w:val="1"/>
      <w:marLeft w:val="0"/>
      <w:marRight w:val="0"/>
      <w:marTop w:val="0"/>
      <w:marBottom w:val="0"/>
      <w:divBdr>
        <w:top w:val="none" w:sz="0" w:space="0" w:color="auto"/>
        <w:left w:val="none" w:sz="0" w:space="0" w:color="auto"/>
        <w:bottom w:val="none" w:sz="0" w:space="0" w:color="auto"/>
        <w:right w:val="none" w:sz="0" w:space="0" w:color="auto"/>
      </w:divBdr>
    </w:div>
    <w:div w:id="1177383360">
      <w:bodyDiv w:val="1"/>
      <w:marLeft w:val="0"/>
      <w:marRight w:val="0"/>
      <w:marTop w:val="0"/>
      <w:marBottom w:val="0"/>
      <w:divBdr>
        <w:top w:val="none" w:sz="0" w:space="0" w:color="auto"/>
        <w:left w:val="none" w:sz="0" w:space="0" w:color="auto"/>
        <w:bottom w:val="none" w:sz="0" w:space="0" w:color="auto"/>
        <w:right w:val="none" w:sz="0" w:space="0" w:color="auto"/>
      </w:divBdr>
    </w:div>
    <w:div w:id="1675453276">
      <w:bodyDiv w:val="1"/>
      <w:marLeft w:val="0"/>
      <w:marRight w:val="0"/>
      <w:marTop w:val="0"/>
      <w:marBottom w:val="0"/>
      <w:divBdr>
        <w:top w:val="none" w:sz="0" w:space="0" w:color="auto"/>
        <w:left w:val="none" w:sz="0" w:space="0" w:color="auto"/>
        <w:bottom w:val="none" w:sz="0" w:space="0" w:color="auto"/>
        <w:right w:val="none" w:sz="0" w:space="0" w:color="auto"/>
      </w:divBdr>
    </w:div>
    <w:div w:id="179578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228011" TargetMode="External"/><Relationship Id="rId18" Type="http://schemas.openxmlformats.org/officeDocument/2006/relationships/hyperlink" Target="http://docs.cntd.ru/document/902228011" TargetMode="External"/><Relationship Id="rId26" Type="http://schemas.openxmlformats.org/officeDocument/2006/relationships/hyperlink" Target="http://docs.cntd.ru/document/902228011" TargetMode="External"/><Relationship Id="rId39" Type="http://schemas.openxmlformats.org/officeDocument/2006/relationships/theme" Target="theme/theme1.xml"/><Relationship Id="rId21" Type="http://schemas.openxmlformats.org/officeDocument/2006/relationships/hyperlink" Target="http://docs.cntd.ru/document/902228011" TargetMode="External"/><Relationship Id="rId34" Type="http://schemas.openxmlformats.org/officeDocument/2006/relationships/hyperlink" Target="http://docs.cntd.ru/document/902228011" TargetMode="External"/><Relationship Id="rId7" Type="http://schemas.openxmlformats.org/officeDocument/2006/relationships/endnotes" Target="endnotes.xml"/><Relationship Id="rId12" Type="http://schemas.openxmlformats.org/officeDocument/2006/relationships/hyperlink" Target="http://docs.cntd.ru/document/901714421" TargetMode="External"/><Relationship Id="rId17" Type="http://schemas.openxmlformats.org/officeDocument/2006/relationships/hyperlink" Target="http://docs.cntd.ru/document/902228011" TargetMode="External"/><Relationship Id="rId25" Type="http://schemas.openxmlformats.org/officeDocument/2006/relationships/hyperlink" Target="http://docs.cntd.ru/document/902228011" TargetMode="External"/><Relationship Id="rId33" Type="http://schemas.openxmlformats.org/officeDocument/2006/relationships/hyperlink" Target="http://docs.cntd.ru/document/902228011"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s.cntd.ru/document/902228011" TargetMode="External"/><Relationship Id="rId20" Type="http://schemas.openxmlformats.org/officeDocument/2006/relationships/hyperlink" Target="http://docs.cntd.ru/document/902228011" TargetMode="External"/><Relationship Id="rId29" Type="http://schemas.openxmlformats.org/officeDocument/2006/relationships/hyperlink" Target="http://docs.cntd.ru/document/902228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04937" TargetMode="External"/><Relationship Id="rId24" Type="http://schemas.openxmlformats.org/officeDocument/2006/relationships/hyperlink" Target="http://docs.cntd.ru/document/902228011" TargetMode="External"/><Relationship Id="rId32" Type="http://schemas.openxmlformats.org/officeDocument/2006/relationships/hyperlink" Target="http://docs.cntd.ru/document/902228011" TargetMode="External"/><Relationship Id="rId37" Type="http://schemas.openxmlformats.org/officeDocument/2006/relationships/hyperlink" Target="http://docs.cntd.ru/document/902228011" TargetMode="External"/><Relationship Id="rId5" Type="http://schemas.openxmlformats.org/officeDocument/2006/relationships/webSettings" Target="webSettings.xml"/><Relationship Id="rId15" Type="http://schemas.openxmlformats.org/officeDocument/2006/relationships/hyperlink" Target="http://docs.cntd.ru/document/902228011" TargetMode="External"/><Relationship Id="rId23" Type="http://schemas.openxmlformats.org/officeDocument/2006/relationships/hyperlink" Target="http://docs.cntd.ru/document/902228011" TargetMode="External"/><Relationship Id="rId28" Type="http://schemas.openxmlformats.org/officeDocument/2006/relationships/hyperlink" Target="http://docs.cntd.ru/document/902228011" TargetMode="External"/><Relationship Id="rId36" Type="http://schemas.openxmlformats.org/officeDocument/2006/relationships/hyperlink" Target="http://docs.cntd.ru/document/902228011" TargetMode="External"/><Relationship Id="rId10" Type="http://schemas.openxmlformats.org/officeDocument/2006/relationships/hyperlink" Target="mailto:finbod@adm-bodaibo.ru" TargetMode="External"/><Relationship Id="rId19" Type="http://schemas.openxmlformats.org/officeDocument/2006/relationships/hyperlink" Target="http://docs.cntd.ru/document/902228011" TargetMode="External"/><Relationship Id="rId31" Type="http://schemas.openxmlformats.org/officeDocument/2006/relationships/hyperlink" Target="http://docs.cntd.ru/document/902228011" TargetMode="External"/><Relationship Id="rId4" Type="http://schemas.openxmlformats.org/officeDocument/2006/relationships/settings" Target="settings.xml"/><Relationship Id="rId9" Type="http://schemas.openxmlformats.org/officeDocument/2006/relationships/hyperlink" Target="http://www.uprava-bodaibo.ru" TargetMode="External"/><Relationship Id="rId14" Type="http://schemas.openxmlformats.org/officeDocument/2006/relationships/hyperlink" Target="http://docs.cntd.ru/document/902228011" TargetMode="External"/><Relationship Id="rId22" Type="http://schemas.openxmlformats.org/officeDocument/2006/relationships/hyperlink" Target="http://docs.cntd.ru/document/902228011" TargetMode="External"/><Relationship Id="rId27" Type="http://schemas.openxmlformats.org/officeDocument/2006/relationships/hyperlink" Target="http://docs.cntd.ru/document/902228011" TargetMode="External"/><Relationship Id="rId30" Type="http://schemas.openxmlformats.org/officeDocument/2006/relationships/hyperlink" Target="http://docs.cntd.ru/document/902228011" TargetMode="External"/><Relationship Id="rId35" Type="http://schemas.openxmlformats.org/officeDocument/2006/relationships/hyperlink" Target="http://docs.cntd.ru/document/902228011" TargetMode="External"/><Relationship Id="rId8" Type="http://schemas.openxmlformats.org/officeDocument/2006/relationships/hyperlink" Target="garantF1://21559060.800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F1370-8CE6-4A15-A3CA-84CD51A65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7455</Words>
  <Characters>42500</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 Михаил Сергеевич</dc:creator>
  <cp:keywords/>
  <dc:description/>
  <cp:lastModifiedBy>Плешува Альмира Алексеевна</cp:lastModifiedBy>
  <cp:revision>2</cp:revision>
  <dcterms:created xsi:type="dcterms:W3CDTF">2019-12-11T08:03:00Z</dcterms:created>
  <dcterms:modified xsi:type="dcterms:W3CDTF">2019-12-11T08:03:00Z</dcterms:modified>
</cp:coreProperties>
</file>