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8A" w:rsidRPr="00FD548A" w:rsidRDefault="00FD548A" w:rsidP="00FD548A">
      <w:pPr>
        <w:jc w:val="right"/>
        <w:rPr>
          <w:b/>
          <w:sz w:val="24"/>
        </w:rPr>
      </w:pPr>
      <w:r w:rsidRPr="00FD548A">
        <w:rPr>
          <w:b/>
          <w:sz w:val="24"/>
        </w:rPr>
        <w:t>проект</w:t>
      </w:r>
    </w:p>
    <w:p w:rsidR="00FD548A" w:rsidRPr="00FD548A" w:rsidRDefault="00FD548A" w:rsidP="00FD548A">
      <w:pPr>
        <w:jc w:val="center"/>
        <w:rPr>
          <w:b/>
          <w:sz w:val="24"/>
        </w:rPr>
      </w:pPr>
      <w:r w:rsidRPr="00FD548A">
        <w:rPr>
          <w:b/>
          <w:sz w:val="24"/>
        </w:rPr>
        <w:t>РОССИЙСКАЯ ФЕДЕРАЦИЯ</w:t>
      </w:r>
    </w:p>
    <w:p w:rsidR="00FD548A" w:rsidRPr="00FD548A" w:rsidRDefault="00FD548A" w:rsidP="00FD548A">
      <w:pPr>
        <w:jc w:val="center"/>
        <w:rPr>
          <w:b/>
          <w:sz w:val="24"/>
        </w:rPr>
      </w:pPr>
      <w:r w:rsidRPr="00FD548A">
        <w:rPr>
          <w:b/>
          <w:sz w:val="24"/>
        </w:rPr>
        <w:t>ИРКУТСКАЯ ОБЛАСТЬ БОДАЙБИНСКИЙ РАЙОН</w:t>
      </w:r>
    </w:p>
    <w:p w:rsidR="00FD548A" w:rsidRPr="00FD548A" w:rsidRDefault="00FD548A" w:rsidP="00FD548A">
      <w:pPr>
        <w:jc w:val="center"/>
        <w:rPr>
          <w:b/>
          <w:sz w:val="24"/>
        </w:rPr>
      </w:pPr>
      <w:r w:rsidRPr="00FD548A">
        <w:rPr>
          <w:b/>
          <w:sz w:val="24"/>
        </w:rPr>
        <w:t>АДМИНИСТРАЦИЯ БОДАЙБИНСКОГО ГОРОДСКОГО ПОСЕЛЕНИЯ</w:t>
      </w:r>
    </w:p>
    <w:p w:rsidR="00FD548A" w:rsidRPr="00FD548A" w:rsidRDefault="00FD548A" w:rsidP="00FD548A">
      <w:pPr>
        <w:jc w:val="center"/>
        <w:rPr>
          <w:b/>
          <w:sz w:val="24"/>
        </w:rPr>
      </w:pPr>
      <w:r w:rsidRPr="00FD548A">
        <w:rPr>
          <w:b/>
          <w:sz w:val="24"/>
        </w:rPr>
        <w:t>ПОСТАНОВЛЕНИЕ</w:t>
      </w:r>
    </w:p>
    <w:p w:rsidR="00FD548A" w:rsidRPr="00FD548A" w:rsidRDefault="00FD548A" w:rsidP="00FD548A">
      <w:pPr>
        <w:ind w:left="900"/>
        <w:jc w:val="center"/>
        <w:rPr>
          <w:b/>
          <w:sz w:val="24"/>
        </w:rPr>
      </w:pPr>
    </w:p>
    <w:p w:rsidR="00FD548A" w:rsidRPr="00FD548A" w:rsidRDefault="00FD548A" w:rsidP="00FD548A">
      <w:pPr>
        <w:ind w:right="-104" w:firstLine="0"/>
        <w:rPr>
          <w:sz w:val="24"/>
          <w:u w:val="single"/>
        </w:rPr>
      </w:pPr>
      <w:r w:rsidRPr="00FD548A">
        <w:rPr>
          <w:sz w:val="24"/>
          <w:u w:val="single"/>
        </w:rPr>
        <w:t xml:space="preserve">                  </w:t>
      </w:r>
      <w:r w:rsidRPr="00FD548A">
        <w:rPr>
          <w:sz w:val="24"/>
        </w:rPr>
        <w:t>201</w:t>
      </w:r>
      <w:r w:rsidR="004D2FA3">
        <w:rPr>
          <w:rFonts w:asciiTheme="minorHAnsi" w:hAnsiTheme="minorHAnsi"/>
          <w:sz w:val="24"/>
        </w:rPr>
        <w:t>9</w:t>
      </w:r>
      <w:r w:rsidRPr="00FD548A">
        <w:rPr>
          <w:sz w:val="24"/>
        </w:rPr>
        <w:t xml:space="preserve"> г.                                    г. Бодайбо                                               №</w:t>
      </w:r>
      <w:r w:rsidRPr="00FD548A">
        <w:rPr>
          <w:sz w:val="24"/>
          <w:u w:val="single"/>
        </w:rPr>
        <w:t xml:space="preserve"> </w:t>
      </w:r>
      <w:r w:rsidRPr="00FD548A">
        <w:rPr>
          <w:sz w:val="24"/>
          <w:u w:val="single"/>
        </w:rPr>
        <w:tab/>
      </w:r>
      <w:r w:rsidRPr="00FD548A">
        <w:rPr>
          <w:sz w:val="24"/>
          <w:u w:val="single"/>
        </w:rPr>
        <w:tab/>
        <w:t xml:space="preserve"> </w:t>
      </w:r>
    </w:p>
    <w:p w:rsidR="00FD548A" w:rsidRPr="00FD548A" w:rsidRDefault="00FD548A" w:rsidP="00FD548A">
      <w:pPr>
        <w:ind w:right="-104"/>
        <w:rPr>
          <w:sz w:val="24"/>
        </w:rPr>
      </w:pPr>
      <w:r w:rsidRPr="00FD548A">
        <w:rPr>
          <w:sz w:val="24"/>
          <w:u w:val="single"/>
        </w:rPr>
        <w:t xml:space="preserve">   </w:t>
      </w:r>
    </w:p>
    <w:p w:rsidR="00FD548A" w:rsidRPr="00FD548A" w:rsidRDefault="00FD548A" w:rsidP="00FD548A">
      <w:pPr>
        <w:jc w:val="center"/>
        <w:rPr>
          <w:sz w:val="24"/>
        </w:rPr>
      </w:pPr>
    </w:p>
    <w:p w:rsidR="00FD548A" w:rsidRPr="00FD548A" w:rsidRDefault="00FD548A" w:rsidP="00FD548A">
      <w:pPr>
        <w:ind w:firstLine="0"/>
        <w:rPr>
          <w:sz w:val="24"/>
        </w:rPr>
      </w:pPr>
      <w:r w:rsidRPr="00FD548A">
        <w:rPr>
          <w:sz w:val="24"/>
        </w:rPr>
        <w:t>Об утверждении административного регламента по предоставлению муниципальной услуги «Выдача разрешения на строительство (за исключением случаев, предоставленных градостроительным кодексом Российской Федерации, иными Федеральными законами) на территории Бодайбинского муниципального образования»</w:t>
      </w:r>
    </w:p>
    <w:p w:rsidR="00FD548A" w:rsidRPr="00FD548A" w:rsidRDefault="00FD548A" w:rsidP="00FD548A">
      <w:pPr>
        <w:rPr>
          <w:sz w:val="24"/>
        </w:rPr>
      </w:pPr>
      <w:r w:rsidRPr="00FD548A">
        <w:rPr>
          <w:sz w:val="24"/>
        </w:rPr>
        <w:t xml:space="preserve"> </w:t>
      </w:r>
    </w:p>
    <w:p w:rsidR="00FD548A" w:rsidRPr="00FD548A" w:rsidRDefault="00FD548A" w:rsidP="00FD548A">
      <w:pPr>
        <w:rPr>
          <w:sz w:val="24"/>
        </w:rPr>
      </w:pPr>
      <w:r w:rsidRPr="00FD548A">
        <w:rPr>
          <w:sz w:val="24"/>
        </w:rPr>
        <w:t xml:space="preserve">                 </w:t>
      </w:r>
    </w:p>
    <w:p w:rsidR="00FD548A" w:rsidRPr="00FD548A" w:rsidRDefault="00FD548A" w:rsidP="00FD548A">
      <w:pPr>
        <w:rPr>
          <w:sz w:val="24"/>
        </w:rPr>
      </w:pPr>
      <w:r w:rsidRPr="00FD548A">
        <w:rPr>
          <w:sz w:val="24"/>
        </w:rPr>
        <w:t xml:space="preserve">В целях установления общих принципов и требований к управленческой деятельности организации и ее структурных подразделений, в соответствии с Федеральным законом от 06.10.2013 г. № 131-ФЗ «Об общих принципах организации местного самоуправления в российской Федерации», Федеральным законом от 37.07.2010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функций (предоставления муниципальных услуг) на территории Бодайбинского городского поселения , утвержденного постановлением Бодайбинского городского поселения от 29.10.2010 г. № 379-п, руководствуясь ст. 6, 26 Устава Бодайбинского муниципального образования,  </w:t>
      </w:r>
    </w:p>
    <w:p w:rsidR="00FD548A" w:rsidRPr="00FD548A" w:rsidRDefault="00FD548A" w:rsidP="00FD548A">
      <w:pPr>
        <w:rPr>
          <w:b/>
          <w:sz w:val="24"/>
        </w:rPr>
      </w:pPr>
      <w:r w:rsidRPr="00FD548A">
        <w:rPr>
          <w:b/>
          <w:sz w:val="24"/>
        </w:rPr>
        <w:t>ПОСТАНОВЛЯЕТ:</w:t>
      </w:r>
    </w:p>
    <w:p w:rsidR="00FD548A" w:rsidRPr="00FD548A" w:rsidRDefault="00FD548A" w:rsidP="00FD548A">
      <w:pPr>
        <w:pStyle w:val="a6"/>
        <w:numPr>
          <w:ilvl w:val="0"/>
          <w:numId w:val="9"/>
        </w:numPr>
        <w:tabs>
          <w:tab w:val="left" w:pos="1134"/>
        </w:tabs>
        <w:ind w:left="0" w:firstLine="900"/>
        <w:rPr>
          <w:sz w:val="24"/>
        </w:rPr>
      </w:pPr>
      <w:r w:rsidRPr="00FD548A">
        <w:rPr>
          <w:sz w:val="24"/>
        </w:rPr>
        <w:t>Утвердить административный регламент предоставления муниципальной услуги ««Выдача разрешения на строительство (за исключением случаев, предоставленных градостроительным кодексом Российской Федерации, иными Федеральными законами) на территории Бодайбинского муниципального образования» (прилагается).</w:t>
      </w:r>
    </w:p>
    <w:p w:rsidR="00FD548A" w:rsidRPr="00FD548A" w:rsidRDefault="00FD548A" w:rsidP="00FD548A">
      <w:pPr>
        <w:pStyle w:val="a6"/>
        <w:numPr>
          <w:ilvl w:val="0"/>
          <w:numId w:val="9"/>
        </w:numPr>
        <w:tabs>
          <w:tab w:val="left" w:pos="1134"/>
        </w:tabs>
        <w:ind w:left="0" w:firstLine="900"/>
        <w:rPr>
          <w:sz w:val="24"/>
        </w:rPr>
      </w:pPr>
      <w:r w:rsidRPr="00FD548A">
        <w:rPr>
          <w:sz w:val="24"/>
        </w:rPr>
        <w:t>Признать утратившим силу постановление администрации Бодайбинского городского поселения от 08.02.2018 г. № 83-пп «Об утверждении административного регламента по предоставлению муниципальной услуги «Выдача разрешения на строительство (за исключением случаев, предоставленных градостроительным кодексом Российской Федерации, иными Федеральными законами) на территории Бодайбинского муниципального образования»</w:t>
      </w:r>
    </w:p>
    <w:p w:rsidR="00FD548A" w:rsidRPr="00FD548A" w:rsidRDefault="00FD548A" w:rsidP="00FD548A">
      <w:pPr>
        <w:pStyle w:val="a6"/>
        <w:numPr>
          <w:ilvl w:val="0"/>
          <w:numId w:val="9"/>
        </w:numPr>
        <w:tabs>
          <w:tab w:val="left" w:pos="1134"/>
        </w:tabs>
        <w:ind w:left="0" w:firstLine="900"/>
        <w:rPr>
          <w:sz w:val="24"/>
        </w:rPr>
      </w:pPr>
      <w:r w:rsidRPr="00FD548A">
        <w:rPr>
          <w:sz w:val="24"/>
        </w:rPr>
        <w:t xml:space="preserve">Настоящие постановление подлежит официальному опубликованию в средствах массового информации и размещению на официальном сайте администрации Бодайбинского городского поселения в информационно-телекоммуникационной сети Интернет </w:t>
      </w:r>
      <w:hyperlink r:id="rId8" w:history="1">
        <w:r w:rsidRPr="00FD548A">
          <w:rPr>
            <w:color w:val="0000FF"/>
            <w:sz w:val="24"/>
            <w:u w:val="single"/>
            <w:lang w:val="en-US"/>
          </w:rPr>
          <w:t>www</w:t>
        </w:r>
        <w:r w:rsidRPr="00FD548A">
          <w:rPr>
            <w:color w:val="0000FF"/>
            <w:sz w:val="24"/>
            <w:u w:val="single"/>
          </w:rPr>
          <w:t>.</w:t>
        </w:r>
        <w:r w:rsidRPr="00FD548A">
          <w:rPr>
            <w:color w:val="0000FF"/>
            <w:sz w:val="24"/>
            <w:u w:val="single"/>
            <w:lang w:val="en-US"/>
          </w:rPr>
          <w:t>uprava</w:t>
        </w:r>
        <w:r w:rsidRPr="00FD548A">
          <w:rPr>
            <w:color w:val="0000FF"/>
            <w:sz w:val="24"/>
            <w:u w:val="single"/>
          </w:rPr>
          <w:t>-</w:t>
        </w:r>
        <w:r w:rsidRPr="00FD548A">
          <w:rPr>
            <w:color w:val="0000FF"/>
            <w:sz w:val="24"/>
            <w:u w:val="single"/>
            <w:lang w:val="en-US"/>
          </w:rPr>
          <w:t>bodaibo</w:t>
        </w:r>
        <w:r w:rsidRPr="00FD548A">
          <w:rPr>
            <w:color w:val="0000FF"/>
            <w:sz w:val="24"/>
            <w:u w:val="single"/>
          </w:rPr>
          <w:t>.</w:t>
        </w:r>
        <w:r w:rsidRPr="00FD548A">
          <w:rPr>
            <w:color w:val="0000FF"/>
            <w:sz w:val="24"/>
            <w:u w:val="single"/>
            <w:lang w:val="en-US"/>
          </w:rPr>
          <w:t>ru</w:t>
        </w:r>
      </w:hyperlink>
      <w:r w:rsidRPr="00FD548A">
        <w:rPr>
          <w:sz w:val="24"/>
        </w:rPr>
        <w:t>.</w:t>
      </w:r>
    </w:p>
    <w:p w:rsidR="00FD548A" w:rsidRPr="00FD548A" w:rsidRDefault="00FD548A" w:rsidP="00FD548A">
      <w:pPr>
        <w:pStyle w:val="a6"/>
        <w:numPr>
          <w:ilvl w:val="0"/>
          <w:numId w:val="9"/>
        </w:numPr>
        <w:tabs>
          <w:tab w:val="left" w:pos="851"/>
        </w:tabs>
        <w:ind w:left="0" w:firstLine="900"/>
        <w:rPr>
          <w:sz w:val="24"/>
        </w:rPr>
      </w:pPr>
      <w:r w:rsidRPr="00FD548A">
        <w:rPr>
          <w:sz w:val="24"/>
        </w:rPr>
        <w:t xml:space="preserve">Настоящее постановление вступает в силу после дня официального опубликования. </w:t>
      </w:r>
    </w:p>
    <w:p w:rsidR="00FD548A" w:rsidRPr="00FD548A" w:rsidRDefault="00FD548A" w:rsidP="00FD548A">
      <w:pPr>
        <w:pStyle w:val="a6"/>
        <w:ind w:left="1260"/>
        <w:rPr>
          <w:b/>
          <w:sz w:val="24"/>
        </w:rPr>
      </w:pPr>
    </w:p>
    <w:p w:rsidR="00FD548A" w:rsidRPr="00FD548A" w:rsidRDefault="00FD548A" w:rsidP="00FD548A">
      <w:pPr>
        <w:pStyle w:val="a6"/>
        <w:ind w:left="1260"/>
        <w:rPr>
          <w:b/>
          <w:sz w:val="24"/>
        </w:rPr>
      </w:pPr>
    </w:p>
    <w:p w:rsidR="00FD548A" w:rsidRPr="00FD548A" w:rsidRDefault="00FD548A" w:rsidP="00FD548A">
      <w:pPr>
        <w:pStyle w:val="a6"/>
        <w:ind w:left="1260"/>
        <w:rPr>
          <w:b/>
          <w:sz w:val="24"/>
        </w:rPr>
      </w:pPr>
    </w:p>
    <w:p w:rsidR="00FD548A" w:rsidRPr="00FD548A" w:rsidRDefault="004D2FA3" w:rsidP="004D2FA3">
      <w:pPr>
        <w:ind w:firstLine="0"/>
        <w:jc w:val="left"/>
        <w:rPr>
          <w:sz w:val="24"/>
        </w:rPr>
      </w:pPr>
      <w:r>
        <w:rPr>
          <w:rFonts w:ascii="Times New Roman" w:hAnsi="Times New Roman"/>
          <w:b/>
          <w:sz w:val="24"/>
        </w:rPr>
        <w:t xml:space="preserve">И.О. </w:t>
      </w:r>
      <w:r w:rsidR="00FD548A" w:rsidRPr="00FD548A">
        <w:rPr>
          <w:b/>
          <w:sz w:val="24"/>
        </w:rPr>
        <w:t>ГЛАВ</w:t>
      </w:r>
      <w:r w:rsidR="0025623B" w:rsidRPr="0025623B">
        <w:rPr>
          <w:rFonts w:ascii="Times New Roman" w:hAnsi="Times New Roman"/>
          <w:b/>
          <w:sz w:val="24"/>
        </w:rPr>
        <w:t>Ы</w:t>
      </w:r>
      <w:r w:rsidR="00FD548A" w:rsidRPr="00FD548A">
        <w:rPr>
          <w:b/>
          <w:sz w:val="24"/>
        </w:rPr>
        <w:t xml:space="preserve">            </w:t>
      </w:r>
      <w:r w:rsidR="0025623B">
        <w:rPr>
          <w:b/>
          <w:sz w:val="24"/>
        </w:rPr>
        <w:t xml:space="preserve">                 </w:t>
      </w:r>
      <w:bookmarkStart w:id="0" w:name="_GoBack"/>
      <w:bookmarkEnd w:id="0"/>
      <w:r>
        <w:rPr>
          <w:b/>
          <w:sz w:val="24"/>
        </w:rPr>
        <w:t xml:space="preserve">        </w:t>
      </w:r>
      <w:r w:rsidR="00FD548A" w:rsidRPr="00FD548A">
        <w:rPr>
          <w:b/>
          <w:sz w:val="24"/>
        </w:rPr>
        <w:t xml:space="preserve">                                                                       </w:t>
      </w:r>
      <w:r w:rsidRPr="004D2FA3">
        <w:rPr>
          <w:rFonts w:ascii="Times New Roman" w:hAnsi="Times New Roman"/>
          <w:b/>
          <w:sz w:val="24"/>
        </w:rPr>
        <w:t>О</w:t>
      </w:r>
      <w:r w:rsidR="00FD548A" w:rsidRPr="004D2FA3">
        <w:rPr>
          <w:rFonts w:ascii="Times New Roman" w:hAnsi="Times New Roman"/>
          <w:b/>
          <w:sz w:val="24"/>
        </w:rPr>
        <w:t>.В.</w:t>
      </w:r>
      <w:r w:rsidR="00FD548A" w:rsidRPr="00FD548A">
        <w:rPr>
          <w:b/>
          <w:sz w:val="24"/>
        </w:rPr>
        <w:t xml:space="preserve"> </w:t>
      </w:r>
      <w:r w:rsidRPr="004D2FA3">
        <w:rPr>
          <w:rFonts w:ascii="Times New Roman" w:hAnsi="Times New Roman"/>
          <w:b/>
          <w:sz w:val="24"/>
        </w:rPr>
        <w:t>ГОРИН</w:t>
      </w:r>
      <w:r w:rsidR="00FD548A" w:rsidRPr="00FD548A">
        <w:rPr>
          <w:sz w:val="24"/>
        </w:rPr>
        <w:br w:type="page"/>
      </w:r>
    </w:p>
    <w:tbl>
      <w:tblPr>
        <w:tblW w:w="0" w:type="auto"/>
        <w:tblLook w:val="04A0" w:firstRow="1" w:lastRow="0" w:firstColumn="1" w:lastColumn="0" w:noHBand="0" w:noVBand="1"/>
      </w:tblPr>
      <w:tblGrid>
        <w:gridCol w:w="4962"/>
        <w:gridCol w:w="4383"/>
      </w:tblGrid>
      <w:tr w:rsidR="00E545F3" w:rsidRPr="0073283E" w:rsidTr="00E545F3">
        <w:tc>
          <w:tcPr>
            <w:tcW w:w="4962" w:type="dxa"/>
          </w:tcPr>
          <w:p w:rsidR="00E545F3" w:rsidRPr="002B6657" w:rsidRDefault="00E545F3" w:rsidP="008A3A26">
            <w:pPr>
              <w:ind w:firstLine="0"/>
              <w:jc w:val="right"/>
              <w:rPr>
                <w:rFonts w:ascii="Times New Roman" w:hAnsi="Times New Roman"/>
                <w:sz w:val="24"/>
                <w:szCs w:val="24"/>
              </w:rPr>
            </w:pPr>
          </w:p>
        </w:tc>
        <w:tc>
          <w:tcPr>
            <w:tcW w:w="4383" w:type="dxa"/>
          </w:tcPr>
          <w:p w:rsidR="00A01B52" w:rsidRDefault="00A01B52" w:rsidP="007203EB">
            <w:pPr>
              <w:ind w:firstLine="0"/>
              <w:rPr>
                <w:rFonts w:ascii="Times New Roman" w:hAnsi="Times New Roman"/>
                <w:sz w:val="24"/>
                <w:szCs w:val="24"/>
              </w:rPr>
            </w:pPr>
            <w:r>
              <w:rPr>
                <w:rFonts w:ascii="Times New Roman" w:hAnsi="Times New Roman"/>
                <w:sz w:val="24"/>
                <w:szCs w:val="24"/>
              </w:rPr>
              <w:t>УТВЕРЖДЕН</w:t>
            </w:r>
          </w:p>
          <w:p w:rsidR="002B6657" w:rsidRDefault="00A01B52" w:rsidP="002B6657">
            <w:pPr>
              <w:ind w:firstLine="0"/>
              <w:rPr>
                <w:rFonts w:ascii="Times New Roman" w:hAnsi="Times New Roman"/>
                <w:sz w:val="24"/>
                <w:szCs w:val="24"/>
              </w:rPr>
            </w:pPr>
            <w:r>
              <w:rPr>
                <w:rFonts w:ascii="Times New Roman" w:hAnsi="Times New Roman"/>
                <w:sz w:val="24"/>
                <w:szCs w:val="24"/>
              </w:rPr>
              <w:t>п</w:t>
            </w:r>
            <w:r w:rsidR="0003301A">
              <w:rPr>
                <w:rFonts w:ascii="Times New Roman" w:hAnsi="Times New Roman"/>
                <w:sz w:val="24"/>
                <w:szCs w:val="24"/>
              </w:rPr>
              <w:t>остановлению</w:t>
            </w:r>
            <w:r>
              <w:rPr>
                <w:rFonts w:ascii="Times New Roman" w:hAnsi="Times New Roman"/>
                <w:sz w:val="24"/>
                <w:szCs w:val="24"/>
              </w:rPr>
              <w:t xml:space="preserve"> </w:t>
            </w:r>
            <w:r w:rsidR="002B6657" w:rsidRPr="002B6657">
              <w:rPr>
                <w:rFonts w:ascii="Times New Roman" w:hAnsi="Times New Roman"/>
                <w:sz w:val="24"/>
                <w:szCs w:val="24"/>
              </w:rPr>
              <w:t xml:space="preserve">администрации </w:t>
            </w:r>
            <w:r w:rsidR="002B6657">
              <w:rPr>
                <w:rFonts w:ascii="Times New Roman" w:hAnsi="Times New Roman"/>
                <w:sz w:val="24"/>
                <w:szCs w:val="24"/>
              </w:rPr>
              <w:t>Бодайбинского городского поселения</w:t>
            </w:r>
          </w:p>
          <w:p w:rsidR="00E545F3" w:rsidRPr="002B6657" w:rsidRDefault="002B6657" w:rsidP="002B6657">
            <w:pPr>
              <w:ind w:firstLine="0"/>
              <w:rPr>
                <w:rFonts w:ascii="Times New Roman" w:hAnsi="Times New Roman"/>
                <w:sz w:val="24"/>
                <w:szCs w:val="24"/>
              </w:rPr>
            </w:pPr>
            <w:r>
              <w:rPr>
                <w:rFonts w:ascii="Times New Roman" w:hAnsi="Times New Roman"/>
                <w:sz w:val="24"/>
                <w:szCs w:val="24"/>
              </w:rPr>
              <w:t>от  ___</w:t>
            </w:r>
            <w:r w:rsidR="0080633F" w:rsidRPr="002B6657">
              <w:rPr>
                <w:rFonts w:ascii="Times New Roman" w:hAnsi="Times New Roman"/>
                <w:sz w:val="24"/>
                <w:szCs w:val="24"/>
              </w:rPr>
              <w:t>____</w:t>
            </w:r>
            <w:r>
              <w:rPr>
                <w:rFonts w:ascii="Times New Roman" w:hAnsi="Times New Roman"/>
                <w:sz w:val="24"/>
                <w:szCs w:val="24"/>
              </w:rPr>
              <w:t>_____</w:t>
            </w:r>
            <w:r w:rsidR="00E545F3" w:rsidRPr="002B6657">
              <w:rPr>
                <w:rFonts w:ascii="Times New Roman" w:hAnsi="Times New Roman"/>
                <w:sz w:val="24"/>
                <w:szCs w:val="24"/>
              </w:rPr>
              <w:t xml:space="preserve"> года</w:t>
            </w:r>
            <w:r>
              <w:rPr>
                <w:rFonts w:ascii="Times New Roman" w:hAnsi="Times New Roman"/>
                <w:sz w:val="24"/>
                <w:szCs w:val="24"/>
              </w:rPr>
              <w:t xml:space="preserve">  №_________</w:t>
            </w:r>
          </w:p>
        </w:tc>
      </w:tr>
    </w:tbl>
    <w:p w:rsidR="002E3A12" w:rsidRPr="0073283E" w:rsidRDefault="002E3A12" w:rsidP="008A3A26">
      <w:pPr>
        <w:ind w:firstLine="0"/>
        <w:jc w:val="center"/>
        <w:rPr>
          <w:rFonts w:ascii="Times New Roman" w:hAnsi="Times New Roman"/>
          <w:b/>
          <w:szCs w:val="28"/>
        </w:rPr>
      </w:pPr>
    </w:p>
    <w:p w:rsidR="002E3A12" w:rsidRPr="0073283E" w:rsidRDefault="002E3A12" w:rsidP="008A3A26">
      <w:pPr>
        <w:ind w:firstLine="0"/>
        <w:jc w:val="center"/>
        <w:rPr>
          <w:rFonts w:ascii="Times New Roman" w:hAnsi="Times New Roman"/>
          <w:b/>
          <w:szCs w:val="28"/>
        </w:rPr>
      </w:pPr>
    </w:p>
    <w:p w:rsidR="002B6657" w:rsidRDefault="0051570B" w:rsidP="008A3A26">
      <w:pPr>
        <w:ind w:firstLine="0"/>
        <w:jc w:val="center"/>
        <w:rPr>
          <w:rFonts w:ascii="Times New Roman" w:hAnsi="Times New Roman"/>
          <w:b/>
          <w:szCs w:val="28"/>
        </w:rPr>
      </w:pPr>
      <w:r w:rsidRPr="0073283E">
        <w:rPr>
          <w:rFonts w:ascii="Times New Roman" w:hAnsi="Times New Roman"/>
          <w:b/>
          <w:szCs w:val="28"/>
        </w:rPr>
        <w:t xml:space="preserve">АДМИНИСТРАТИВНЫЙ РЕГЛАМЕНТ </w:t>
      </w:r>
    </w:p>
    <w:p w:rsidR="002B6657" w:rsidRDefault="002B6657" w:rsidP="008A3A26">
      <w:pPr>
        <w:ind w:firstLine="0"/>
        <w:jc w:val="center"/>
        <w:rPr>
          <w:rFonts w:ascii="Times New Roman" w:hAnsi="Times New Roman"/>
          <w:b/>
          <w:sz w:val="24"/>
          <w:szCs w:val="28"/>
        </w:rPr>
      </w:pPr>
      <w:r>
        <w:rPr>
          <w:rFonts w:ascii="Times New Roman" w:hAnsi="Times New Roman"/>
          <w:b/>
          <w:sz w:val="24"/>
          <w:szCs w:val="28"/>
        </w:rPr>
        <w:t>предоставление муниципальной услуги</w:t>
      </w:r>
    </w:p>
    <w:p w:rsidR="002B6657" w:rsidRPr="002B6657" w:rsidRDefault="002B6657" w:rsidP="008A3A26">
      <w:pPr>
        <w:ind w:firstLine="0"/>
        <w:jc w:val="center"/>
        <w:rPr>
          <w:rFonts w:ascii="Times New Roman" w:hAnsi="Times New Roman"/>
          <w:b/>
          <w:sz w:val="24"/>
          <w:szCs w:val="28"/>
        </w:rPr>
      </w:pPr>
      <w:r>
        <w:rPr>
          <w:rFonts w:ascii="Times New Roman" w:hAnsi="Times New Roman"/>
          <w:b/>
          <w:sz w:val="24"/>
          <w:szCs w:val="28"/>
        </w:rPr>
        <w:t>«Выдача разрешения на строительство (за исключением случаев, предоставленных градостроительным кодексом Российской Федерации, иными Федеральными законами) н</w:t>
      </w:r>
      <w:r w:rsidR="00E93523">
        <w:rPr>
          <w:rFonts w:ascii="Times New Roman" w:hAnsi="Times New Roman"/>
          <w:b/>
          <w:sz w:val="24"/>
          <w:szCs w:val="28"/>
        </w:rPr>
        <w:t>а</w:t>
      </w:r>
      <w:r>
        <w:rPr>
          <w:rFonts w:ascii="Times New Roman" w:hAnsi="Times New Roman"/>
          <w:b/>
          <w:sz w:val="24"/>
          <w:szCs w:val="28"/>
        </w:rPr>
        <w:t xml:space="preserve"> территории Бодайбинского муниципального образования» </w:t>
      </w:r>
    </w:p>
    <w:p w:rsidR="0011097B" w:rsidRPr="0073283E" w:rsidRDefault="0011097B" w:rsidP="00E545F3">
      <w:pPr>
        <w:widowControl w:val="0"/>
        <w:autoSpaceDE w:val="0"/>
        <w:autoSpaceDN w:val="0"/>
        <w:adjustRightInd w:val="0"/>
        <w:jc w:val="center"/>
        <w:outlineLvl w:val="1"/>
        <w:rPr>
          <w:rFonts w:ascii="Times New Roman" w:hAnsi="Times New Roman"/>
          <w:szCs w:val="28"/>
        </w:rPr>
      </w:pPr>
    </w:p>
    <w:p w:rsidR="00E545F3" w:rsidRPr="002B6657" w:rsidRDefault="00E545F3" w:rsidP="00E545F3">
      <w:pPr>
        <w:widowControl w:val="0"/>
        <w:autoSpaceDE w:val="0"/>
        <w:autoSpaceDN w:val="0"/>
        <w:adjustRightInd w:val="0"/>
        <w:jc w:val="center"/>
        <w:outlineLvl w:val="1"/>
        <w:rPr>
          <w:rFonts w:ascii="Times New Roman" w:hAnsi="Times New Roman"/>
          <w:b/>
          <w:sz w:val="24"/>
          <w:szCs w:val="28"/>
        </w:rPr>
      </w:pPr>
      <w:r w:rsidRPr="002B6657">
        <w:rPr>
          <w:rFonts w:ascii="Times New Roman" w:hAnsi="Times New Roman"/>
          <w:b/>
          <w:sz w:val="24"/>
          <w:szCs w:val="28"/>
        </w:rPr>
        <w:t>Раздел I. ОБЩИЕ ПОЛОЖЕНИЯ</w:t>
      </w:r>
    </w:p>
    <w:p w:rsidR="00E545F3" w:rsidRPr="002B6657" w:rsidRDefault="00E545F3" w:rsidP="00E545F3">
      <w:pPr>
        <w:widowControl w:val="0"/>
        <w:autoSpaceDE w:val="0"/>
        <w:autoSpaceDN w:val="0"/>
        <w:adjustRightInd w:val="0"/>
        <w:rPr>
          <w:rFonts w:ascii="Times New Roman" w:hAnsi="Times New Roman"/>
          <w:b/>
          <w:sz w:val="24"/>
          <w:szCs w:val="28"/>
        </w:rPr>
      </w:pPr>
    </w:p>
    <w:p w:rsidR="00E545F3" w:rsidRPr="002B6657" w:rsidRDefault="00E545F3" w:rsidP="00E545F3">
      <w:pPr>
        <w:widowControl w:val="0"/>
        <w:autoSpaceDE w:val="0"/>
        <w:autoSpaceDN w:val="0"/>
        <w:adjustRightInd w:val="0"/>
        <w:jc w:val="center"/>
        <w:outlineLvl w:val="2"/>
        <w:rPr>
          <w:rFonts w:ascii="Times New Roman" w:hAnsi="Times New Roman"/>
          <w:b/>
          <w:sz w:val="24"/>
          <w:szCs w:val="28"/>
        </w:rPr>
      </w:pPr>
      <w:bookmarkStart w:id="1" w:name="Par43"/>
      <w:bookmarkEnd w:id="1"/>
      <w:r w:rsidRPr="002B6657">
        <w:rPr>
          <w:rFonts w:ascii="Times New Roman" w:hAnsi="Times New Roman"/>
          <w:b/>
          <w:sz w:val="24"/>
          <w:szCs w:val="28"/>
        </w:rPr>
        <w:t>Глава 1. ПРЕДМЕТ РЕГУЛИРОВАНИЯ АДМИНИСТРАТИВНОГО РЕГЛАМЕНТА</w:t>
      </w:r>
    </w:p>
    <w:p w:rsidR="00E545F3" w:rsidRPr="0073283E" w:rsidRDefault="00E545F3" w:rsidP="00E545F3">
      <w:pPr>
        <w:widowControl w:val="0"/>
        <w:autoSpaceDE w:val="0"/>
        <w:autoSpaceDN w:val="0"/>
        <w:adjustRightInd w:val="0"/>
        <w:rPr>
          <w:rFonts w:ascii="Times New Roman" w:hAnsi="Times New Roman"/>
          <w:szCs w:val="28"/>
        </w:rPr>
      </w:pPr>
    </w:p>
    <w:p w:rsidR="0051636E" w:rsidRPr="002B6657" w:rsidRDefault="0051636E" w:rsidP="002B3345">
      <w:pPr>
        <w:widowControl w:val="0"/>
        <w:autoSpaceDE w:val="0"/>
        <w:autoSpaceDN w:val="0"/>
        <w:adjustRightInd w:val="0"/>
        <w:ind w:firstLine="709"/>
        <w:rPr>
          <w:rFonts w:ascii="Times New Roman" w:hAnsi="Times New Roman"/>
          <w:sz w:val="24"/>
          <w:szCs w:val="28"/>
        </w:rPr>
      </w:pPr>
      <w:r w:rsidRPr="002B6657">
        <w:rPr>
          <w:rFonts w:ascii="Times New Roman" w:hAnsi="Times New Roman"/>
          <w:sz w:val="24"/>
          <w:szCs w:val="28"/>
        </w:rPr>
        <w:t>1. </w:t>
      </w:r>
      <w:r w:rsidR="007307D3" w:rsidRPr="002B6657">
        <w:rPr>
          <w:rFonts w:ascii="Times New Roman" w:hAnsi="Times New Roman"/>
          <w:sz w:val="24"/>
          <w:szCs w:val="28"/>
        </w:rPr>
        <w:t xml:space="preserve">Административный регламент предоставления </w:t>
      </w:r>
      <w:r w:rsidR="00B50BF2" w:rsidRPr="002B6657">
        <w:rPr>
          <w:rFonts w:ascii="Times New Roman" w:hAnsi="Times New Roman"/>
          <w:sz w:val="24"/>
          <w:szCs w:val="28"/>
        </w:rPr>
        <w:t>муниципальной</w:t>
      </w:r>
      <w:r w:rsidR="007307D3" w:rsidRPr="002B6657">
        <w:rPr>
          <w:rFonts w:ascii="Times New Roman" w:hAnsi="Times New Roman"/>
          <w:sz w:val="24"/>
          <w:szCs w:val="28"/>
        </w:rPr>
        <w:t xml:space="preserve"> услуги </w:t>
      </w:r>
      <w:r w:rsidR="00BE5A8E" w:rsidRPr="002B6657">
        <w:rPr>
          <w:rFonts w:ascii="Times New Roman" w:hAnsi="Times New Roman"/>
          <w:sz w:val="24"/>
          <w:szCs w:val="28"/>
        </w:rPr>
        <w:t>«</w:t>
      </w:r>
      <w:r w:rsidR="007519B4" w:rsidRPr="002B6657">
        <w:rPr>
          <w:rFonts w:ascii="Times New Roman" w:hAnsi="Times New Roman"/>
          <w:sz w:val="24"/>
          <w:szCs w:val="2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2B6657">
        <w:rPr>
          <w:rFonts w:ascii="Times New Roman" w:hAnsi="Times New Roman"/>
          <w:sz w:val="24"/>
          <w:szCs w:val="28"/>
        </w:rPr>
        <w:t>на территории Бодайбинского муниципального образования</w:t>
      </w:r>
      <w:r w:rsidR="00BE5A8E" w:rsidRPr="002B6657">
        <w:rPr>
          <w:rFonts w:ascii="Times New Roman" w:hAnsi="Times New Roman"/>
          <w:sz w:val="24"/>
          <w:szCs w:val="28"/>
        </w:rPr>
        <w:t>»</w:t>
      </w:r>
      <w:r w:rsidR="00664792" w:rsidRPr="002B6657">
        <w:rPr>
          <w:rFonts w:ascii="Times New Roman" w:hAnsi="Times New Roman"/>
          <w:sz w:val="24"/>
          <w:szCs w:val="28"/>
        </w:rPr>
        <w:t>, (далее –</w:t>
      </w:r>
      <w:r w:rsidR="002222DC" w:rsidRPr="002B6657">
        <w:rPr>
          <w:rFonts w:ascii="Times New Roman" w:hAnsi="Times New Roman"/>
          <w:sz w:val="24"/>
          <w:szCs w:val="28"/>
        </w:rPr>
        <w:t xml:space="preserve"> </w:t>
      </w:r>
      <w:r w:rsidR="00B816CA" w:rsidRPr="002B6657">
        <w:rPr>
          <w:rFonts w:ascii="Times New Roman" w:hAnsi="Times New Roman"/>
          <w:sz w:val="24"/>
          <w:szCs w:val="28"/>
        </w:rPr>
        <w:t xml:space="preserve">административный </w:t>
      </w:r>
      <w:r w:rsidR="007307D3" w:rsidRPr="002B6657">
        <w:rPr>
          <w:rFonts w:ascii="Times New Roman" w:hAnsi="Times New Roman"/>
          <w:sz w:val="24"/>
          <w:szCs w:val="28"/>
        </w:rPr>
        <w:t xml:space="preserve">регламент) разработан в целях </w:t>
      </w:r>
      <w:r w:rsidR="00BE56D3" w:rsidRPr="002B6657">
        <w:rPr>
          <w:rFonts w:ascii="Times New Roman" w:hAnsi="Times New Roman"/>
          <w:sz w:val="24"/>
          <w:szCs w:val="28"/>
        </w:rPr>
        <w:t xml:space="preserve">определения процедур </w:t>
      </w:r>
      <w:r w:rsidR="007519B4" w:rsidRPr="002B6657">
        <w:rPr>
          <w:rFonts w:ascii="Times New Roman" w:hAnsi="Times New Roman"/>
          <w:sz w:val="24"/>
          <w:szCs w:val="28"/>
        </w:rPr>
        <w:t>принятия решения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разрешений на строительство) или об отказе в выдаче разрешений на строительство</w:t>
      </w:r>
      <w:r w:rsidR="002B6657">
        <w:rPr>
          <w:rFonts w:ascii="Times New Roman" w:hAnsi="Times New Roman"/>
          <w:sz w:val="24"/>
          <w:szCs w:val="28"/>
        </w:rPr>
        <w:t xml:space="preserve"> на территории Бодайбинского муниципального образования</w:t>
      </w:r>
      <w:r w:rsidR="007519B4" w:rsidRPr="002B6657">
        <w:rPr>
          <w:rFonts w:ascii="Times New Roman" w:hAnsi="Times New Roman"/>
          <w:sz w:val="24"/>
          <w:szCs w:val="28"/>
        </w:rPr>
        <w:t xml:space="preserve">. </w:t>
      </w:r>
    </w:p>
    <w:p w:rsidR="005A1670" w:rsidRPr="002B6657" w:rsidRDefault="007307D3" w:rsidP="005A1670">
      <w:pPr>
        <w:widowControl w:val="0"/>
        <w:autoSpaceDE w:val="0"/>
        <w:autoSpaceDN w:val="0"/>
        <w:adjustRightInd w:val="0"/>
        <w:ind w:firstLine="709"/>
        <w:rPr>
          <w:rFonts w:ascii="Times New Roman" w:hAnsi="Times New Roman"/>
          <w:sz w:val="24"/>
          <w:szCs w:val="28"/>
        </w:rPr>
      </w:pPr>
      <w:r w:rsidRPr="002B6657">
        <w:rPr>
          <w:rFonts w:ascii="Times New Roman" w:hAnsi="Times New Roman"/>
          <w:sz w:val="24"/>
          <w:szCs w:val="28"/>
        </w:rPr>
        <w:t>2. </w:t>
      </w:r>
      <w:r w:rsidR="005A1670" w:rsidRPr="002B6657">
        <w:rPr>
          <w:rFonts w:ascii="Times New Roman" w:hAnsi="Times New Roman"/>
          <w:sz w:val="24"/>
          <w:szCs w:val="28"/>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w:t>
      </w:r>
      <w:r w:rsidR="002B6657">
        <w:rPr>
          <w:rFonts w:ascii="Times New Roman" w:hAnsi="Times New Roman"/>
          <w:sz w:val="24"/>
          <w:szCs w:val="28"/>
        </w:rPr>
        <w:t>ельность действий администрации Бодайбинского городского поселения (далее- администрации),</w:t>
      </w:r>
      <w:r w:rsidR="005A1670" w:rsidRPr="002B6657">
        <w:rPr>
          <w:rFonts w:ascii="Times New Roman" w:hAnsi="Times New Roman"/>
          <w:sz w:val="24"/>
          <w:szCs w:val="28"/>
        </w:rPr>
        <w:t xml:space="preserve"> при осуществлении полномочий.</w:t>
      </w:r>
    </w:p>
    <w:p w:rsidR="007307D3" w:rsidRPr="0073283E" w:rsidRDefault="007307D3" w:rsidP="00F25226">
      <w:pPr>
        <w:widowControl w:val="0"/>
        <w:autoSpaceDE w:val="0"/>
        <w:autoSpaceDN w:val="0"/>
        <w:adjustRightInd w:val="0"/>
        <w:ind w:firstLine="709"/>
        <w:rPr>
          <w:rFonts w:ascii="Times New Roman" w:hAnsi="Times New Roman"/>
          <w:szCs w:val="28"/>
        </w:rPr>
      </w:pPr>
    </w:p>
    <w:p w:rsidR="00E545F3" w:rsidRPr="002B6657" w:rsidRDefault="00E545F3" w:rsidP="00B02177">
      <w:pPr>
        <w:widowControl w:val="0"/>
        <w:autoSpaceDE w:val="0"/>
        <w:autoSpaceDN w:val="0"/>
        <w:adjustRightInd w:val="0"/>
        <w:jc w:val="center"/>
        <w:outlineLvl w:val="2"/>
        <w:rPr>
          <w:rFonts w:ascii="Times New Roman" w:hAnsi="Times New Roman"/>
          <w:b/>
          <w:sz w:val="24"/>
          <w:szCs w:val="28"/>
        </w:rPr>
      </w:pPr>
      <w:bookmarkStart w:id="2" w:name="Par49"/>
      <w:bookmarkEnd w:id="2"/>
      <w:r w:rsidRPr="002B6657">
        <w:rPr>
          <w:rFonts w:ascii="Times New Roman" w:hAnsi="Times New Roman"/>
          <w:b/>
          <w:sz w:val="24"/>
          <w:szCs w:val="28"/>
        </w:rPr>
        <w:t>Глава 2. КРУГ ЗАЯВИТЕЛЕЙ</w:t>
      </w:r>
    </w:p>
    <w:p w:rsidR="00E545F3" w:rsidRPr="0073283E" w:rsidRDefault="00E545F3" w:rsidP="00B02177">
      <w:pPr>
        <w:widowControl w:val="0"/>
        <w:autoSpaceDE w:val="0"/>
        <w:autoSpaceDN w:val="0"/>
        <w:adjustRightInd w:val="0"/>
        <w:rPr>
          <w:rFonts w:ascii="Times New Roman" w:hAnsi="Times New Roman"/>
          <w:szCs w:val="28"/>
        </w:rPr>
      </w:pPr>
    </w:p>
    <w:p w:rsidR="002A234A" w:rsidRPr="00CB764F" w:rsidRDefault="009F559F" w:rsidP="002A234A">
      <w:pPr>
        <w:autoSpaceDE w:val="0"/>
        <w:autoSpaceDN w:val="0"/>
        <w:adjustRightInd w:val="0"/>
        <w:ind w:firstLine="709"/>
        <w:rPr>
          <w:rFonts w:ascii="Times New Roman" w:eastAsia="Times New Roman" w:hAnsi="Times New Roman"/>
          <w:sz w:val="24"/>
          <w:szCs w:val="28"/>
          <w:lang w:eastAsia="en-US"/>
        </w:rPr>
      </w:pPr>
      <w:bookmarkStart w:id="3" w:name="Par51"/>
      <w:bookmarkEnd w:id="3"/>
      <w:r w:rsidRPr="00CB764F">
        <w:rPr>
          <w:rFonts w:ascii="Times New Roman" w:hAnsi="Times New Roman"/>
          <w:sz w:val="24"/>
          <w:szCs w:val="28"/>
        </w:rPr>
        <w:t>3</w:t>
      </w:r>
      <w:r w:rsidR="00CE7210" w:rsidRPr="00CB764F">
        <w:rPr>
          <w:rFonts w:ascii="Times New Roman" w:hAnsi="Times New Roman"/>
          <w:sz w:val="24"/>
          <w:szCs w:val="28"/>
        </w:rPr>
        <w:t>. </w:t>
      </w:r>
      <w:r w:rsidR="0044233C" w:rsidRPr="00CB764F">
        <w:rPr>
          <w:rFonts w:ascii="Times New Roman" w:eastAsia="Times New Roman" w:hAnsi="Times New Roman"/>
          <w:sz w:val="24"/>
          <w:szCs w:val="28"/>
        </w:rPr>
        <w:t xml:space="preserve">Муниципальная услуга предоставляется застройщику - </w:t>
      </w:r>
      <w:r w:rsidR="0044233C" w:rsidRPr="00CB764F">
        <w:rPr>
          <w:rFonts w:ascii="Times New Roman" w:eastAsia="Times New Roman" w:hAnsi="Times New Roman"/>
          <w:sz w:val="24"/>
          <w:szCs w:val="28"/>
          <w:lang w:eastAsia="en-US"/>
        </w:rPr>
        <w:t>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w:t>
      </w:r>
      <w:r w:rsidR="002222DC" w:rsidRPr="00CB764F">
        <w:rPr>
          <w:rFonts w:ascii="Times New Roman" w:eastAsia="Times New Roman" w:hAnsi="Times New Roman"/>
          <w:sz w:val="24"/>
          <w:szCs w:val="28"/>
          <w:lang w:eastAsia="en-US"/>
        </w:rPr>
        <w:t>ного (муниципального) заказчика</w:t>
      </w:r>
      <w:r w:rsidR="0044233C" w:rsidRPr="00CB764F">
        <w:rPr>
          <w:rFonts w:ascii="Times New Roman" w:eastAsia="Times New Roman" w:hAnsi="Times New Roman"/>
          <w:sz w:val="24"/>
          <w:szCs w:val="28"/>
          <w:lang w:eastAsia="en-US"/>
        </w:rPr>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52F22" w:rsidRPr="00862BEA" w:rsidRDefault="00BD5731" w:rsidP="00A67074">
      <w:pPr>
        <w:autoSpaceDE w:val="0"/>
        <w:autoSpaceDN w:val="0"/>
        <w:adjustRightInd w:val="0"/>
        <w:ind w:firstLine="709"/>
        <w:rPr>
          <w:rFonts w:ascii="Times New Roman" w:hAnsi="Times New Roman"/>
          <w:sz w:val="24"/>
          <w:szCs w:val="28"/>
        </w:rPr>
      </w:pPr>
      <w:r w:rsidRPr="00862BEA">
        <w:rPr>
          <w:rFonts w:ascii="Times New Roman" w:eastAsia="Times New Roman" w:hAnsi="Times New Roman"/>
          <w:sz w:val="24"/>
          <w:szCs w:val="28"/>
          <w:lang w:eastAsia="en-US"/>
        </w:rPr>
        <w:t xml:space="preserve">4. </w:t>
      </w:r>
      <w:r w:rsidR="00C453B8" w:rsidRPr="00862BEA">
        <w:rPr>
          <w:rFonts w:ascii="Times New Roman" w:eastAsia="Times New Roman" w:hAnsi="Times New Roman"/>
          <w:sz w:val="24"/>
          <w:szCs w:val="28"/>
          <w:lang w:eastAsia="en-US"/>
        </w:rPr>
        <w:t xml:space="preserve"> </w:t>
      </w:r>
      <w:r w:rsidR="00552F22" w:rsidRPr="00862BEA">
        <w:rPr>
          <w:rFonts w:ascii="Times New Roman" w:hAnsi="Times New Roman"/>
          <w:sz w:val="24"/>
          <w:szCs w:val="28"/>
        </w:rPr>
        <w:t xml:space="preserve">В случае обращения заявителя с запросом о предоставлении нескольких </w:t>
      </w:r>
      <w:r w:rsidR="00905CE1" w:rsidRPr="00862BEA">
        <w:rPr>
          <w:rFonts w:ascii="Times New Roman" w:hAnsi="Times New Roman"/>
          <w:sz w:val="24"/>
          <w:szCs w:val="28"/>
        </w:rPr>
        <w:t xml:space="preserve">государственных и (или) </w:t>
      </w:r>
      <w:r w:rsidR="00552F22" w:rsidRPr="00862BEA">
        <w:rPr>
          <w:rFonts w:ascii="Times New Roman" w:hAnsi="Times New Roman"/>
          <w:sz w:val="24"/>
          <w:szCs w:val="28"/>
        </w:rPr>
        <w:t>муниципальных услуг при однократном обращении в многофункциональный центр предоставления государственных и муниципальных услу</w:t>
      </w:r>
      <w:r w:rsidR="001E42D5">
        <w:rPr>
          <w:rFonts w:ascii="Times New Roman" w:hAnsi="Times New Roman"/>
          <w:sz w:val="24"/>
          <w:szCs w:val="28"/>
        </w:rPr>
        <w:t>г (далее – комплексный запрос)</w:t>
      </w:r>
      <w:r w:rsidR="00A67074" w:rsidRPr="0003301A">
        <w:rPr>
          <w:rFonts w:ascii="Times New Roman" w:hAnsi="Times New Roman"/>
          <w:i/>
          <w:sz w:val="24"/>
        </w:rPr>
        <w:t>,</w:t>
      </w:r>
      <w:r w:rsidR="00552F22" w:rsidRPr="00862BEA">
        <w:rPr>
          <w:rFonts w:ascii="Times New Roman" w:hAnsi="Times New Roman"/>
          <w:sz w:val="24"/>
          <w:szCs w:val="28"/>
        </w:rPr>
        <w:t xml:space="preserve"> для обеспечения получения заявителем </w:t>
      </w:r>
      <w:r w:rsidR="00905CE1" w:rsidRPr="00862BEA">
        <w:rPr>
          <w:rFonts w:ascii="Times New Roman" w:hAnsi="Times New Roman"/>
          <w:sz w:val="24"/>
          <w:szCs w:val="28"/>
        </w:rPr>
        <w:t xml:space="preserve">государственных и (или) </w:t>
      </w:r>
      <w:r w:rsidR="00552F22" w:rsidRPr="00862BEA">
        <w:rPr>
          <w:rFonts w:ascii="Times New Roman" w:hAnsi="Times New Roman"/>
          <w:sz w:val="24"/>
          <w:szCs w:val="28"/>
        </w:rPr>
        <w:t xml:space="preserve">муниципальных услуг, указанных в комплексном запросе, многофункциональный центр предоставления государственных и муниципальных услуг (далее – МФЦ) действует в интересах заявителя без доверенности и направляет в </w:t>
      </w:r>
      <w:r w:rsidR="00905CE1" w:rsidRPr="00862BEA">
        <w:rPr>
          <w:rFonts w:ascii="Times New Roman" w:hAnsi="Times New Roman"/>
          <w:sz w:val="24"/>
          <w:szCs w:val="28"/>
        </w:rPr>
        <w:t>уполномоченный орган</w:t>
      </w:r>
      <w:r w:rsidR="00552F22" w:rsidRPr="00862BEA">
        <w:rPr>
          <w:rFonts w:ascii="Times New Roman" w:hAnsi="Times New Roman"/>
          <w:sz w:val="24"/>
          <w:szCs w:val="28"/>
        </w:rPr>
        <w:t xml:space="preserve">, заявления, подписанные уполномоченным работником МФЦ и скрепленные печатью МФЦ, а также </w:t>
      </w:r>
      <w:r w:rsidR="00552F22" w:rsidRPr="00862BEA">
        <w:rPr>
          <w:rFonts w:ascii="Times New Roman" w:hAnsi="Times New Roman"/>
          <w:sz w:val="24"/>
          <w:szCs w:val="28"/>
        </w:rPr>
        <w:lastRenderedPageBreak/>
        <w:t xml:space="preserve">сведения, документы и (или) информацию, необходимые для предоставления указанных в комплексном запросе </w:t>
      </w:r>
      <w:r w:rsidR="00905CE1" w:rsidRPr="00862BEA">
        <w:rPr>
          <w:rFonts w:ascii="Times New Roman" w:hAnsi="Times New Roman"/>
          <w:sz w:val="24"/>
          <w:szCs w:val="28"/>
        </w:rPr>
        <w:t xml:space="preserve">государственных и (или) </w:t>
      </w:r>
      <w:r w:rsidR="00552F22" w:rsidRPr="00862BEA">
        <w:rPr>
          <w:rFonts w:ascii="Times New Roman" w:hAnsi="Times New Roman"/>
          <w:sz w:val="24"/>
          <w:szCs w:val="28"/>
        </w:rPr>
        <w:t>муниципальных услуг, с приложением заверенной МФЦ копии комплексного запроса, без составления и подписания таких заявлений заявителем</w:t>
      </w:r>
      <w:r w:rsidR="00A67074" w:rsidRPr="00862BEA">
        <w:rPr>
          <w:rStyle w:val="af7"/>
          <w:rFonts w:ascii="Times New Roman" w:hAnsi="Times New Roman"/>
          <w:sz w:val="24"/>
          <w:szCs w:val="28"/>
        </w:rPr>
        <w:footnoteReference w:id="1"/>
      </w:r>
      <w:r w:rsidR="00552F22" w:rsidRPr="00862BEA">
        <w:rPr>
          <w:rFonts w:ascii="Times New Roman" w:hAnsi="Times New Roman"/>
          <w:sz w:val="24"/>
          <w:szCs w:val="28"/>
        </w:rPr>
        <w:t>.</w:t>
      </w:r>
    </w:p>
    <w:p w:rsidR="00E545F3" w:rsidRPr="00D50218" w:rsidRDefault="00BD5731" w:rsidP="004C18D1">
      <w:pPr>
        <w:autoSpaceDE w:val="0"/>
        <w:autoSpaceDN w:val="0"/>
        <w:adjustRightInd w:val="0"/>
        <w:ind w:firstLine="709"/>
        <w:rPr>
          <w:rFonts w:ascii="Times New Roman" w:hAnsi="Times New Roman"/>
          <w:sz w:val="24"/>
          <w:szCs w:val="28"/>
          <w:lang w:eastAsia="en-US"/>
        </w:rPr>
      </w:pPr>
      <w:r w:rsidRPr="00D50218">
        <w:rPr>
          <w:rFonts w:ascii="Times New Roman" w:hAnsi="Times New Roman"/>
          <w:sz w:val="24"/>
          <w:szCs w:val="28"/>
        </w:rPr>
        <w:t xml:space="preserve">5. </w:t>
      </w:r>
      <w:r w:rsidR="00CE7210" w:rsidRPr="00D50218">
        <w:rPr>
          <w:rFonts w:ascii="Times New Roman" w:hAnsi="Times New Roman"/>
          <w:sz w:val="24"/>
          <w:szCs w:val="28"/>
        </w:rPr>
        <w:t> </w:t>
      </w:r>
      <w:r w:rsidR="00B61BC6" w:rsidRPr="00D50218">
        <w:rPr>
          <w:rFonts w:ascii="Times New Roman" w:hAnsi="Times New Roman"/>
          <w:sz w:val="24"/>
          <w:szCs w:val="28"/>
        </w:rPr>
        <w:t>Физические и юридические лица</w:t>
      </w:r>
      <w:r w:rsidR="00E545F3" w:rsidRPr="00D50218">
        <w:rPr>
          <w:rFonts w:ascii="Times New Roman" w:hAnsi="Times New Roman"/>
          <w:sz w:val="24"/>
          <w:szCs w:val="28"/>
        </w:rPr>
        <w:t xml:space="preserve">, указанные в пункте </w:t>
      </w:r>
      <w:r w:rsidR="00AB32BA" w:rsidRPr="00D50218">
        <w:rPr>
          <w:rFonts w:ascii="Times New Roman" w:hAnsi="Times New Roman"/>
          <w:sz w:val="24"/>
          <w:szCs w:val="28"/>
        </w:rPr>
        <w:t>3</w:t>
      </w:r>
      <w:r w:rsidR="00C453B8" w:rsidRPr="00D50218">
        <w:rPr>
          <w:rFonts w:ascii="Times New Roman" w:hAnsi="Times New Roman"/>
          <w:sz w:val="24"/>
          <w:szCs w:val="28"/>
        </w:rPr>
        <w:t xml:space="preserve"> и </w:t>
      </w:r>
      <w:r w:rsidR="00F470ED" w:rsidRPr="00D50218">
        <w:rPr>
          <w:rFonts w:ascii="Times New Roman" w:hAnsi="Times New Roman"/>
          <w:sz w:val="24"/>
          <w:szCs w:val="28"/>
        </w:rPr>
        <w:t>4</w:t>
      </w:r>
      <w:r w:rsidR="00E545F3" w:rsidRPr="00D50218">
        <w:rPr>
          <w:rFonts w:ascii="Times New Roman" w:hAnsi="Times New Roman"/>
          <w:sz w:val="24"/>
          <w:szCs w:val="28"/>
        </w:rPr>
        <w:t xml:space="preserve"> настоящего </w:t>
      </w:r>
      <w:r w:rsidR="009F559F" w:rsidRPr="00D50218">
        <w:rPr>
          <w:rFonts w:ascii="Times New Roman" w:hAnsi="Times New Roman"/>
          <w:sz w:val="24"/>
          <w:szCs w:val="28"/>
        </w:rPr>
        <w:t xml:space="preserve">административного </w:t>
      </w:r>
      <w:r w:rsidR="00E545F3" w:rsidRPr="00D50218">
        <w:rPr>
          <w:rFonts w:ascii="Times New Roman" w:hAnsi="Times New Roman"/>
          <w:sz w:val="24"/>
          <w:szCs w:val="28"/>
        </w:rPr>
        <w:t xml:space="preserve">регламента, далее именуются </w:t>
      </w:r>
      <w:r w:rsidR="00942AD1" w:rsidRPr="00D50218">
        <w:rPr>
          <w:rFonts w:ascii="Times New Roman" w:hAnsi="Times New Roman"/>
          <w:sz w:val="24"/>
          <w:szCs w:val="28"/>
        </w:rPr>
        <w:t>заявителями</w:t>
      </w:r>
      <w:r w:rsidR="00E545F3" w:rsidRPr="00D50218">
        <w:rPr>
          <w:rFonts w:ascii="Times New Roman" w:hAnsi="Times New Roman"/>
          <w:sz w:val="24"/>
          <w:szCs w:val="28"/>
        </w:rPr>
        <w:t>.</w:t>
      </w:r>
    </w:p>
    <w:p w:rsidR="00596200" w:rsidRPr="00D50218" w:rsidRDefault="00596200" w:rsidP="000930C9">
      <w:pPr>
        <w:widowControl w:val="0"/>
        <w:autoSpaceDE w:val="0"/>
        <w:autoSpaceDN w:val="0"/>
        <w:adjustRightInd w:val="0"/>
        <w:ind w:firstLine="709"/>
        <w:rPr>
          <w:rFonts w:ascii="Times New Roman" w:hAnsi="Times New Roman"/>
          <w:sz w:val="24"/>
          <w:szCs w:val="28"/>
        </w:rPr>
      </w:pPr>
      <w:r w:rsidRPr="00D50218">
        <w:rPr>
          <w:rFonts w:ascii="Times New Roman" w:hAnsi="Times New Roman"/>
          <w:sz w:val="24"/>
          <w:szCs w:val="28"/>
        </w:rPr>
        <w:t xml:space="preserve">При обращении за получением муниципальной услуги от имени заявителей взаимодействие с </w:t>
      </w:r>
      <w:r w:rsidR="00CB764F" w:rsidRPr="00D50218">
        <w:rPr>
          <w:rFonts w:ascii="Times New Roman" w:hAnsi="Times New Roman"/>
          <w:sz w:val="24"/>
          <w:szCs w:val="28"/>
        </w:rPr>
        <w:t xml:space="preserve">отделом архитектуры, градостроительства и земельным отношениям </w:t>
      </w:r>
      <w:r w:rsidR="00E241DA" w:rsidRPr="00D50218">
        <w:rPr>
          <w:rFonts w:ascii="Times New Roman" w:hAnsi="Times New Roman"/>
          <w:sz w:val="24"/>
          <w:szCs w:val="28"/>
        </w:rPr>
        <w:t>администрацией</w:t>
      </w:r>
      <w:r w:rsidR="00CB764F" w:rsidRPr="00D50218">
        <w:rPr>
          <w:rFonts w:ascii="Times New Roman" w:hAnsi="Times New Roman"/>
          <w:sz w:val="24"/>
          <w:szCs w:val="28"/>
        </w:rPr>
        <w:t xml:space="preserve"> Бодайбинского городского пос</w:t>
      </w:r>
      <w:r w:rsidR="00D50218" w:rsidRPr="00D50218">
        <w:rPr>
          <w:rFonts w:ascii="Times New Roman" w:hAnsi="Times New Roman"/>
          <w:sz w:val="24"/>
          <w:szCs w:val="28"/>
        </w:rPr>
        <w:t>е</w:t>
      </w:r>
      <w:r w:rsidR="00CB764F" w:rsidRPr="00D50218">
        <w:rPr>
          <w:rFonts w:ascii="Times New Roman" w:hAnsi="Times New Roman"/>
          <w:sz w:val="24"/>
          <w:szCs w:val="28"/>
        </w:rPr>
        <w:t>ления</w:t>
      </w:r>
      <w:r w:rsidRPr="00D50218">
        <w:rPr>
          <w:rFonts w:ascii="Times New Roman" w:hAnsi="Times New Roman"/>
          <w:i/>
          <w:sz w:val="24"/>
          <w:szCs w:val="28"/>
        </w:rPr>
        <w:t xml:space="preserve"> </w:t>
      </w:r>
      <w:r w:rsidRPr="00D50218">
        <w:rPr>
          <w:rFonts w:ascii="Times New Roman" w:hAnsi="Times New Roman"/>
          <w:sz w:val="24"/>
          <w:szCs w:val="28"/>
        </w:rPr>
        <w:t>вправе осуществлять их уполномоченные представители.</w:t>
      </w:r>
    </w:p>
    <w:p w:rsidR="009F559F" w:rsidRPr="00D50218" w:rsidRDefault="009F559F" w:rsidP="00B02177">
      <w:pPr>
        <w:widowControl w:val="0"/>
        <w:autoSpaceDE w:val="0"/>
        <w:autoSpaceDN w:val="0"/>
        <w:adjustRightInd w:val="0"/>
        <w:rPr>
          <w:rFonts w:ascii="Times New Roman" w:hAnsi="Times New Roman"/>
          <w:sz w:val="24"/>
          <w:szCs w:val="28"/>
        </w:rPr>
      </w:pPr>
    </w:p>
    <w:p w:rsidR="00E545F3" w:rsidRPr="00D50218" w:rsidRDefault="00E545F3" w:rsidP="00B02177">
      <w:pPr>
        <w:widowControl w:val="0"/>
        <w:autoSpaceDE w:val="0"/>
        <w:autoSpaceDN w:val="0"/>
        <w:adjustRightInd w:val="0"/>
        <w:jc w:val="center"/>
        <w:outlineLvl w:val="2"/>
        <w:rPr>
          <w:rFonts w:ascii="Times New Roman" w:hAnsi="Times New Roman"/>
          <w:sz w:val="24"/>
          <w:szCs w:val="28"/>
        </w:rPr>
      </w:pPr>
      <w:bookmarkStart w:id="4" w:name="Par61"/>
      <w:bookmarkEnd w:id="4"/>
      <w:r w:rsidRPr="00D50218">
        <w:rPr>
          <w:rFonts w:ascii="Times New Roman" w:hAnsi="Times New Roman"/>
          <w:sz w:val="24"/>
          <w:szCs w:val="28"/>
        </w:rPr>
        <w:t>Глава 3. ТРЕБОВАНИЯ К ПОРЯДКУ ИНФОРМИРОВАНИЯ</w:t>
      </w:r>
    </w:p>
    <w:p w:rsidR="00E545F3" w:rsidRPr="00D50218" w:rsidRDefault="00E545F3" w:rsidP="00B02177">
      <w:pPr>
        <w:widowControl w:val="0"/>
        <w:autoSpaceDE w:val="0"/>
        <w:autoSpaceDN w:val="0"/>
        <w:adjustRightInd w:val="0"/>
        <w:jc w:val="center"/>
        <w:rPr>
          <w:rFonts w:ascii="Times New Roman" w:hAnsi="Times New Roman"/>
          <w:sz w:val="24"/>
          <w:szCs w:val="28"/>
        </w:rPr>
      </w:pPr>
      <w:r w:rsidRPr="00D50218">
        <w:rPr>
          <w:rFonts w:ascii="Times New Roman" w:hAnsi="Times New Roman"/>
          <w:sz w:val="24"/>
          <w:szCs w:val="28"/>
        </w:rPr>
        <w:t>О ПРЕДОСТАВЛЕНИИ</w:t>
      </w:r>
      <w:r w:rsidR="00A57634" w:rsidRPr="00D50218">
        <w:rPr>
          <w:rFonts w:ascii="Times New Roman" w:hAnsi="Times New Roman"/>
          <w:sz w:val="24"/>
          <w:szCs w:val="28"/>
        </w:rPr>
        <w:t xml:space="preserve"> </w:t>
      </w:r>
      <w:r w:rsidR="005D4F0E" w:rsidRPr="00D50218">
        <w:rPr>
          <w:rFonts w:ascii="Times New Roman" w:hAnsi="Times New Roman"/>
          <w:sz w:val="24"/>
          <w:szCs w:val="28"/>
        </w:rPr>
        <w:t>МУНИЦИПАЛЬНОЙ</w:t>
      </w:r>
      <w:r w:rsidRPr="00D50218">
        <w:rPr>
          <w:rFonts w:ascii="Times New Roman" w:hAnsi="Times New Roman"/>
          <w:sz w:val="24"/>
          <w:szCs w:val="28"/>
        </w:rPr>
        <w:t xml:space="preserve"> УСЛУГИ</w:t>
      </w:r>
    </w:p>
    <w:p w:rsidR="009F559F" w:rsidRPr="0073283E" w:rsidRDefault="009F559F" w:rsidP="00B02177">
      <w:pPr>
        <w:widowControl w:val="0"/>
        <w:autoSpaceDE w:val="0"/>
        <w:autoSpaceDN w:val="0"/>
        <w:adjustRightInd w:val="0"/>
        <w:jc w:val="center"/>
        <w:rPr>
          <w:rFonts w:ascii="Times New Roman" w:hAnsi="Times New Roman"/>
          <w:szCs w:val="28"/>
        </w:rPr>
      </w:pPr>
    </w:p>
    <w:p w:rsidR="00E545F3" w:rsidRPr="005B3F28" w:rsidRDefault="00BD5731" w:rsidP="00471728">
      <w:pPr>
        <w:pStyle w:val="ConsPlusNormal"/>
        <w:ind w:firstLine="709"/>
        <w:jc w:val="both"/>
        <w:rPr>
          <w:rFonts w:ascii="Times New Roman" w:hAnsi="Times New Roman" w:cs="Times New Roman"/>
          <w:sz w:val="24"/>
          <w:szCs w:val="28"/>
        </w:rPr>
      </w:pPr>
      <w:r w:rsidRPr="005B3F28">
        <w:rPr>
          <w:rFonts w:ascii="Times New Roman" w:hAnsi="Times New Roman" w:cs="Times New Roman"/>
          <w:sz w:val="24"/>
          <w:szCs w:val="28"/>
        </w:rPr>
        <w:t xml:space="preserve">6. </w:t>
      </w:r>
      <w:r w:rsidR="005B3F28" w:rsidRPr="005B3F28">
        <w:rPr>
          <w:rFonts w:ascii="Times New Roman" w:hAnsi="Times New Roman" w:cs="Times New Roman"/>
          <w:sz w:val="24"/>
          <w:szCs w:val="28"/>
        </w:rPr>
        <w:t>Для получения информации по вопросам предоставления муниципальной услуги и процедурах предоставления муниципальной услуги (далее- информации) заявитель обращается в администрацию в лице отдела по архитектуре, градостроительства и земельным отношениям администрации Бодайбинского городского поселения (далее- уполномоченный орган)</w:t>
      </w:r>
    </w:p>
    <w:p w:rsidR="000C08CF" w:rsidRPr="005B3F28" w:rsidRDefault="00BD5731" w:rsidP="009C2721">
      <w:pPr>
        <w:autoSpaceDE w:val="0"/>
        <w:autoSpaceDN w:val="0"/>
        <w:adjustRightInd w:val="0"/>
        <w:ind w:firstLine="709"/>
        <w:rPr>
          <w:rFonts w:ascii="Times New Roman" w:hAnsi="Times New Roman"/>
          <w:sz w:val="24"/>
          <w:szCs w:val="28"/>
          <w:lang w:eastAsia="en-US"/>
        </w:rPr>
      </w:pPr>
      <w:r w:rsidRPr="005B3F28">
        <w:rPr>
          <w:rFonts w:ascii="Times New Roman" w:hAnsi="Times New Roman"/>
          <w:sz w:val="24"/>
          <w:szCs w:val="28"/>
        </w:rPr>
        <w:t>7.</w:t>
      </w:r>
      <w:r w:rsidR="00A57634" w:rsidRPr="005B3F28">
        <w:rPr>
          <w:rFonts w:ascii="Times New Roman" w:hAnsi="Times New Roman"/>
          <w:sz w:val="24"/>
          <w:szCs w:val="28"/>
        </w:rPr>
        <w:t xml:space="preserve"> </w:t>
      </w:r>
      <w:r w:rsidR="000C08CF" w:rsidRPr="005B3F28">
        <w:rPr>
          <w:rFonts w:ascii="Times New Roman" w:hAnsi="Times New Roman"/>
          <w:sz w:val="24"/>
          <w:szCs w:val="28"/>
          <w:lang w:eastAsia="en-US"/>
        </w:rPr>
        <w:t xml:space="preserve">Законодательством предусмотрена возможность получения муниципальной услуги через </w:t>
      </w:r>
      <w:r w:rsidR="006C51E5" w:rsidRPr="005B3F28">
        <w:rPr>
          <w:rFonts w:ascii="Times New Roman" w:hAnsi="Times New Roman"/>
          <w:sz w:val="24"/>
          <w:szCs w:val="28"/>
          <w:lang w:eastAsia="en-US"/>
        </w:rPr>
        <w:t>МФЦ</w:t>
      </w:r>
      <w:r w:rsidR="000C08CF" w:rsidRPr="005B3F28">
        <w:rPr>
          <w:rFonts w:ascii="Times New Roman" w:hAnsi="Times New Roman"/>
          <w:sz w:val="24"/>
          <w:szCs w:val="28"/>
          <w:lang w:eastAsia="en-US"/>
        </w:rPr>
        <w:t>.</w:t>
      </w:r>
    </w:p>
    <w:p w:rsidR="00D1209D" w:rsidRPr="0073283E" w:rsidRDefault="00D1209D" w:rsidP="009C2721">
      <w:pPr>
        <w:autoSpaceDE w:val="0"/>
        <w:autoSpaceDN w:val="0"/>
        <w:adjustRightInd w:val="0"/>
        <w:ind w:firstLine="709"/>
        <w:rPr>
          <w:rFonts w:ascii="Times New Roman" w:hAnsi="Times New Roman"/>
          <w:b/>
          <w:szCs w:val="28"/>
          <w:lang w:eastAsia="en-US"/>
        </w:rPr>
      </w:pPr>
      <w:r w:rsidRPr="005B3F28">
        <w:rPr>
          <w:rFonts w:ascii="Times New Roman" w:hAnsi="Times New Roman"/>
          <w:sz w:val="24"/>
          <w:szCs w:val="28"/>
          <w:lang w:eastAsia="en-US"/>
        </w:rPr>
        <w:t>Для получения информации о муниципальной услуге заявитель</w:t>
      </w:r>
      <w:r w:rsidR="007E0455" w:rsidRPr="005B3F28">
        <w:rPr>
          <w:rFonts w:hint="eastAsia"/>
          <w:sz w:val="26"/>
        </w:rPr>
        <w:t xml:space="preserve"> </w:t>
      </w:r>
      <w:r w:rsidR="007E0455" w:rsidRPr="005B3F28">
        <w:rPr>
          <w:rFonts w:ascii="Times New Roman" w:hAnsi="Times New Roman"/>
          <w:sz w:val="24"/>
          <w:szCs w:val="28"/>
          <w:lang w:eastAsia="en-US"/>
        </w:rPr>
        <w:t>или его представитель</w:t>
      </w:r>
      <w:r w:rsidRPr="005B3F28">
        <w:rPr>
          <w:rFonts w:ascii="Times New Roman" w:hAnsi="Times New Roman"/>
          <w:sz w:val="24"/>
          <w:szCs w:val="28"/>
          <w:lang w:eastAsia="en-US"/>
        </w:rPr>
        <w:t xml:space="preserve"> вправе обратиться в МФЦ, находящийся на территории Иркутской области</w:t>
      </w:r>
      <w:r w:rsidRPr="0073283E">
        <w:rPr>
          <w:rFonts w:ascii="Times New Roman" w:hAnsi="Times New Roman"/>
          <w:szCs w:val="28"/>
          <w:lang w:eastAsia="en-US"/>
        </w:rPr>
        <w:t>.</w:t>
      </w:r>
    </w:p>
    <w:p w:rsidR="00E545F3" w:rsidRPr="00D50218" w:rsidRDefault="00BD5731" w:rsidP="009C2721">
      <w:pPr>
        <w:pStyle w:val="ConsPlusNormal"/>
        <w:ind w:firstLine="709"/>
        <w:jc w:val="both"/>
        <w:rPr>
          <w:rFonts w:ascii="Times New Roman" w:hAnsi="Times New Roman" w:cs="Times New Roman"/>
          <w:sz w:val="24"/>
          <w:szCs w:val="28"/>
        </w:rPr>
      </w:pPr>
      <w:r w:rsidRPr="00D50218">
        <w:rPr>
          <w:rFonts w:ascii="Times New Roman" w:hAnsi="Times New Roman" w:cs="Times New Roman"/>
          <w:sz w:val="24"/>
          <w:szCs w:val="28"/>
        </w:rPr>
        <w:t xml:space="preserve">8. </w:t>
      </w:r>
      <w:r w:rsidR="00A57634" w:rsidRPr="00D50218">
        <w:rPr>
          <w:rFonts w:ascii="Times New Roman" w:hAnsi="Times New Roman" w:cs="Times New Roman"/>
          <w:sz w:val="24"/>
          <w:szCs w:val="28"/>
        </w:rPr>
        <w:t xml:space="preserve"> </w:t>
      </w:r>
      <w:r w:rsidR="00E545F3" w:rsidRPr="00D50218">
        <w:rPr>
          <w:rFonts w:ascii="Times New Roman" w:hAnsi="Times New Roman" w:cs="Times New Roman"/>
          <w:sz w:val="24"/>
          <w:szCs w:val="28"/>
        </w:rPr>
        <w:t>Информация предоставляется:</w:t>
      </w:r>
    </w:p>
    <w:p w:rsidR="00E545F3" w:rsidRPr="0073283E" w:rsidRDefault="005D447B" w:rsidP="009C2721">
      <w:pPr>
        <w:pStyle w:val="ConsPlusNormal"/>
        <w:ind w:firstLine="709"/>
        <w:jc w:val="both"/>
        <w:rPr>
          <w:rFonts w:ascii="Times New Roman" w:hAnsi="Times New Roman" w:cs="Times New Roman"/>
          <w:sz w:val="28"/>
          <w:szCs w:val="28"/>
        </w:rPr>
      </w:pPr>
      <w:r w:rsidRPr="00D50218">
        <w:rPr>
          <w:rFonts w:ascii="Times New Roman" w:hAnsi="Times New Roman" w:cs="Times New Roman"/>
          <w:sz w:val="24"/>
          <w:szCs w:val="28"/>
        </w:rPr>
        <w:t>а) </w:t>
      </w:r>
      <w:r w:rsidR="00E545F3" w:rsidRPr="00D50218">
        <w:rPr>
          <w:rFonts w:ascii="Times New Roman" w:hAnsi="Times New Roman" w:cs="Times New Roman"/>
          <w:sz w:val="24"/>
          <w:szCs w:val="28"/>
        </w:rPr>
        <w:t xml:space="preserve">при личном контакте с </w:t>
      </w:r>
      <w:r w:rsidR="00EC66E4" w:rsidRPr="00D50218">
        <w:rPr>
          <w:rFonts w:ascii="Times New Roman" w:hAnsi="Times New Roman" w:cs="Times New Roman"/>
          <w:sz w:val="24"/>
          <w:szCs w:val="28"/>
        </w:rPr>
        <w:t>заявителями</w:t>
      </w:r>
      <w:r w:rsidR="00F6213B" w:rsidRPr="00D50218">
        <w:rPr>
          <w:rFonts w:ascii="Times New Roman" w:hAnsi="Times New Roman"/>
          <w:sz w:val="18"/>
          <w:szCs w:val="28"/>
        </w:rPr>
        <w:t xml:space="preserve"> </w:t>
      </w:r>
      <w:r w:rsidR="006E03CD" w:rsidRPr="00D50218">
        <w:rPr>
          <w:rFonts w:ascii="Times New Roman" w:hAnsi="Times New Roman"/>
          <w:sz w:val="24"/>
          <w:szCs w:val="28"/>
        </w:rPr>
        <w:t>или их</w:t>
      </w:r>
      <w:r w:rsidR="00F6213B" w:rsidRPr="00D50218">
        <w:rPr>
          <w:rFonts w:ascii="Times New Roman" w:hAnsi="Times New Roman"/>
          <w:sz w:val="24"/>
          <w:szCs w:val="28"/>
        </w:rPr>
        <w:t xml:space="preserve"> представителя</w:t>
      </w:r>
      <w:r w:rsidR="00F6213B" w:rsidRPr="00D50218">
        <w:rPr>
          <w:rFonts w:ascii="Times New Roman" w:hAnsi="Times New Roman" w:cs="Times New Roman"/>
          <w:sz w:val="24"/>
          <w:szCs w:val="28"/>
        </w:rPr>
        <w:t>ми</w:t>
      </w:r>
      <w:r w:rsidR="00E545F3" w:rsidRPr="0073283E">
        <w:rPr>
          <w:rFonts w:ascii="Times New Roman" w:hAnsi="Times New Roman" w:cs="Times New Roman"/>
          <w:sz w:val="28"/>
          <w:szCs w:val="28"/>
        </w:rPr>
        <w:t>;</w:t>
      </w:r>
    </w:p>
    <w:p w:rsidR="00AE774E" w:rsidRPr="005B3F28" w:rsidRDefault="005113CA"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б) </w:t>
      </w:r>
      <w:r w:rsidR="00AE774E" w:rsidRPr="005B3F28">
        <w:rPr>
          <w:rFonts w:ascii="Times New Roman" w:hAnsi="Times New Roman" w:cs="Times New Roman"/>
          <w:sz w:val="24"/>
          <w:szCs w:val="24"/>
        </w:rPr>
        <w:t xml:space="preserve">с использованием средств телефонной, факсимильной и электронной связи, в том числе через официальный сайт </w:t>
      </w:r>
      <w:r w:rsidR="00700B86" w:rsidRPr="005B3F28">
        <w:rPr>
          <w:rFonts w:ascii="Times New Roman" w:hAnsi="Times New Roman" w:cs="Times New Roman"/>
          <w:sz w:val="24"/>
          <w:szCs w:val="24"/>
        </w:rPr>
        <w:t>уполномоченного органа</w:t>
      </w:r>
      <w:r w:rsidR="00AE774E" w:rsidRPr="005B3F28">
        <w:rPr>
          <w:rFonts w:ascii="Times New Roman" w:hAnsi="Times New Roman" w:cs="Times New Roman"/>
          <w:sz w:val="24"/>
          <w:szCs w:val="24"/>
        </w:rPr>
        <w:t xml:space="preserve"> в информационно-телекоммуникационной сети </w:t>
      </w:r>
      <w:r w:rsidR="00D92BE2" w:rsidRPr="005B3F28">
        <w:rPr>
          <w:rFonts w:ascii="Times New Roman" w:hAnsi="Times New Roman" w:cs="Times New Roman"/>
          <w:sz w:val="24"/>
          <w:szCs w:val="24"/>
        </w:rPr>
        <w:t>«</w:t>
      </w:r>
      <w:r w:rsidR="00AE774E" w:rsidRPr="005B3F28">
        <w:rPr>
          <w:rFonts w:ascii="Times New Roman" w:hAnsi="Times New Roman" w:cs="Times New Roman"/>
          <w:sz w:val="24"/>
          <w:szCs w:val="24"/>
        </w:rPr>
        <w:t>Интернет</w:t>
      </w:r>
      <w:r w:rsidR="00D92BE2" w:rsidRPr="005B3F28">
        <w:rPr>
          <w:rFonts w:ascii="Times New Roman" w:hAnsi="Times New Roman" w:cs="Times New Roman"/>
          <w:sz w:val="24"/>
          <w:szCs w:val="24"/>
        </w:rPr>
        <w:t>»</w:t>
      </w:r>
      <w:r w:rsidR="006C51E5" w:rsidRPr="005B3F28">
        <w:rPr>
          <w:rFonts w:ascii="Times New Roman" w:hAnsi="Times New Roman" w:cs="Times New Roman"/>
          <w:sz w:val="24"/>
          <w:szCs w:val="24"/>
        </w:rPr>
        <w:t xml:space="preserve"> </w:t>
      </w:r>
      <w:r w:rsidR="00373B41" w:rsidRPr="005B3F28">
        <w:rPr>
          <w:rFonts w:ascii="Times New Roman" w:hAnsi="Times New Roman" w:cs="Times New Roman"/>
          <w:sz w:val="24"/>
          <w:szCs w:val="24"/>
        </w:rPr>
        <w:t>–</w:t>
      </w:r>
      <w:hyperlink r:id="rId9" w:history="1">
        <w:r w:rsidR="005B3F28" w:rsidRPr="005B3F28">
          <w:rPr>
            <w:rStyle w:val="a4"/>
            <w:rFonts w:ascii="Times New Roman" w:hAnsi="Times New Roman" w:cs="Times New Roman"/>
            <w:sz w:val="24"/>
            <w:szCs w:val="24"/>
            <w:lang w:val="en-US"/>
          </w:rPr>
          <w:t>www</w:t>
        </w:r>
        <w:r w:rsidR="005B3F28" w:rsidRPr="005B3F28">
          <w:rPr>
            <w:rStyle w:val="a4"/>
            <w:rFonts w:ascii="Times New Roman" w:hAnsi="Times New Roman" w:cs="Times New Roman"/>
            <w:sz w:val="24"/>
            <w:szCs w:val="24"/>
          </w:rPr>
          <w:t>.</w:t>
        </w:r>
        <w:r w:rsidR="005B3F28" w:rsidRPr="005B3F28">
          <w:rPr>
            <w:rStyle w:val="a4"/>
            <w:rFonts w:ascii="Times New Roman" w:hAnsi="Times New Roman" w:cs="Times New Roman"/>
            <w:sz w:val="24"/>
            <w:szCs w:val="24"/>
            <w:lang w:val="en-US"/>
          </w:rPr>
          <w:t>uprava</w:t>
        </w:r>
        <w:r w:rsidR="005B3F28" w:rsidRPr="005B3F28">
          <w:rPr>
            <w:rStyle w:val="a4"/>
            <w:rFonts w:ascii="Times New Roman" w:hAnsi="Times New Roman" w:cs="Times New Roman"/>
            <w:sz w:val="24"/>
            <w:szCs w:val="24"/>
          </w:rPr>
          <w:t>-bodaibo.ru</w:t>
        </w:r>
      </w:hyperlink>
      <w:r w:rsidR="000C08CF" w:rsidRPr="005B3F28">
        <w:rPr>
          <w:rFonts w:ascii="Times New Roman" w:hAnsi="Times New Roman" w:cs="Times New Roman"/>
          <w:sz w:val="24"/>
          <w:szCs w:val="24"/>
        </w:rPr>
        <w:t xml:space="preserve"> официальный сайт МФЦ,</w:t>
      </w:r>
      <w:r w:rsidR="00411EF5" w:rsidRPr="005B3F28">
        <w:rPr>
          <w:rFonts w:ascii="Times New Roman" w:hAnsi="Times New Roman" w:cs="Times New Roman"/>
          <w:sz w:val="24"/>
          <w:szCs w:val="24"/>
        </w:rPr>
        <w:t xml:space="preserve"> а также через региональную государственную информационную систему </w:t>
      </w:r>
      <w:r w:rsidR="001A7685" w:rsidRPr="005B3F28">
        <w:rPr>
          <w:rFonts w:ascii="Times New Roman" w:hAnsi="Times New Roman" w:cs="Times New Roman"/>
          <w:sz w:val="24"/>
          <w:szCs w:val="24"/>
        </w:rPr>
        <w:t>«</w:t>
      </w:r>
      <w:r w:rsidR="00411EF5" w:rsidRPr="005B3F28">
        <w:rPr>
          <w:rFonts w:ascii="Times New Roman" w:hAnsi="Times New Roman" w:cs="Times New Roman"/>
          <w:sz w:val="24"/>
          <w:szCs w:val="24"/>
        </w:rPr>
        <w:t>Региональный портал государственных и муниципальных услуг Иркутской области</w:t>
      </w:r>
      <w:r w:rsidR="001A7685" w:rsidRPr="005B3F28">
        <w:rPr>
          <w:rFonts w:ascii="Times New Roman" w:hAnsi="Times New Roman" w:cs="Times New Roman"/>
          <w:sz w:val="24"/>
          <w:szCs w:val="24"/>
        </w:rPr>
        <w:t>»</w:t>
      </w:r>
      <w:r w:rsidR="003172D9" w:rsidRPr="005B3F28">
        <w:rPr>
          <w:rFonts w:ascii="Times New Roman" w:hAnsi="Times New Roman" w:cs="Times New Roman"/>
          <w:sz w:val="24"/>
          <w:szCs w:val="24"/>
        </w:rPr>
        <w:t xml:space="preserve"> </w:t>
      </w:r>
      <w:r w:rsidR="00906273" w:rsidRPr="005B3F28">
        <w:rPr>
          <w:rFonts w:ascii="Times New Roman" w:hAnsi="Times New Roman" w:cs="Times New Roman"/>
          <w:sz w:val="24"/>
          <w:szCs w:val="24"/>
        </w:rPr>
        <w:t>http://38.gosuslugi.ru</w:t>
      </w:r>
      <w:r w:rsidR="00411EF5" w:rsidRPr="005B3F28">
        <w:rPr>
          <w:rFonts w:ascii="Times New Roman" w:hAnsi="Times New Roman" w:cs="Times New Roman"/>
          <w:sz w:val="24"/>
          <w:szCs w:val="24"/>
        </w:rPr>
        <w:t xml:space="preserve"> в информационно-телеком</w:t>
      </w:r>
      <w:r w:rsidR="00906273" w:rsidRPr="005B3F28">
        <w:rPr>
          <w:rFonts w:ascii="Times New Roman" w:hAnsi="Times New Roman" w:cs="Times New Roman"/>
          <w:sz w:val="24"/>
          <w:szCs w:val="24"/>
        </w:rPr>
        <w:t xml:space="preserve">муникационной сети «Интернет» </w:t>
      </w:r>
      <w:r w:rsidR="007203EB" w:rsidRPr="005B3F28">
        <w:rPr>
          <w:rFonts w:ascii="Times New Roman" w:hAnsi="Times New Roman" w:cs="Times New Roman"/>
          <w:sz w:val="24"/>
          <w:szCs w:val="24"/>
        </w:rPr>
        <w:t>(далее – Портал)</w:t>
      </w:r>
      <w:r w:rsidR="00411EF5" w:rsidRPr="005B3F28">
        <w:rPr>
          <w:rFonts w:ascii="Times New Roman" w:hAnsi="Times New Roman" w:cs="Times New Roman"/>
          <w:sz w:val="24"/>
          <w:szCs w:val="24"/>
        </w:rPr>
        <w:t>;</w:t>
      </w:r>
    </w:p>
    <w:p w:rsidR="00AE774E" w:rsidRPr="005B3F28" w:rsidRDefault="00AE774E"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в)</w:t>
      </w:r>
      <w:r w:rsidR="005113CA" w:rsidRPr="005B3F28">
        <w:rPr>
          <w:rFonts w:ascii="Times New Roman" w:hAnsi="Times New Roman" w:cs="Times New Roman"/>
          <w:sz w:val="24"/>
          <w:szCs w:val="24"/>
        </w:rPr>
        <w:t> </w:t>
      </w:r>
      <w:r w:rsidRPr="005B3F28">
        <w:rPr>
          <w:rFonts w:ascii="Times New Roman" w:hAnsi="Times New Roman" w:cs="Times New Roman"/>
          <w:sz w:val="24"/>
          <w:szCs w:val="24"/>
        </w:rPr>
        <w:t>письменно</w:t>
      </w:r>
      <w:r w:rsidR="000C08CF" w:rsidRPr="005B3F28">
        <w:rPr>
          <w:rFonts w:ascii="Times New Roman" w:hAnsi="Times New Roman" w:cs="Times New Roman"/>
          <w:sz w:val="24"/>
          <w:szCs w:val="24"/>
        </w:rPr>
        <w:t>,</w:t>
      </w:r>
      <w:r w:rsidRPr="005B3F28">
        <w:rPr>
          <w:rFonts w:ascii="Times New Roman" w:hAnsi="Times New Roman" w:cs="Times New Roman"/>
          <w:sz w:val="24"/>
          <w:szCs w:val="24"/>
        </w:rPr>
        <w:t xml:space="preserve"> в случае письменного обращения </w:t>
      </w:r>
      <w:r w:rsidR="00EC66E4" w:rsidRPr="005B3F28">
        <w:rPr>
          <w:rFonts w:ascii="Times New Roman" w:hAnsi="Times New Roman" w:cs="Times New Roman"/>
          <w:sz w:val="24"/>
          <w:szCs w:val="24"/>
        </w:rPr>
        <w:t>заявителя</w:t>
      </w:r>
      <w:r w:rsidR="00F6213B" w:rsidRPr="005B3F28">
        <w:rPr>
          <w:rFonts w:ascii="Times New Roman" w:hAnsi="Times New Roman"/>
          <w:sz w:val="24"/>
          <w:szCs w:val="24"/>
        </w:rPr>
        <w:t xml:space="preserve"> или его представителя</w:t>
      </w:r>
      <w:r w:rsidRPr="005B3F28">
        <w:rPr>
          <w:rFonts w:ascii="Times New Roman" w:hAnsi="Times New Roman" w:cs="Times New Roman"/>
          <w:sz w:val="24"/>
          <w:szCs w:val="24"/>
        </w:rPr>
        <w:t>.</w:t>
      </w:r>
    </w:p>
    <w:p w:rsidR="00E545F3" w:rsidRPr="005B3F28" w:rsidRDefault="00BD5731" w:rsidP="000A7727">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 xml:space="preserve">9. </w:t>
      </w:r>
      <w:r w:rsidR="006C51E5" w:rsidRPr="005B3F28">
        <w:rPr>
          <w:rFonts w:ascii="Times New Roman" w:hAnsi="Times New Roman" w:cs="Times New Roman"/>
          <w:sz w:val="24"/>
          <w:szCs w:val="24"/>
        </w:rPr>
        <w:t>Должностное лицо, муниципальный служащий</w:t>
      </w:r>
      <w:r w:rsidR="000A7727" w:rsidRPr="005B3F28">
        <w:rPr>
          <w:rFonts w:ascii="Times New Roman" w:hAnsi="Times New Roman" w:cs="Times New Roman"/>
          <w:sz w:val="24"/>
          <w:szCs w:val="24"/>
        </w:rPr>
        <w:t xml:space="preserve"> </w:t>
      </w:r>
      <w:r w:rsidR="00700B86" w:rsidRPr="005B3F28">
        <w:rPr>
          <w:rFonts w:ascii="Times New Roman" w:hAnsi="Times New Roman" w:cs="Times New Roman"/>
          <w:sz w:val="24"/>
          <w:szCs w:val="24"/>
        </w:rPr>
        <w:t>уполномоченного органа</w:t>
      </w:r>
      <w:r w:rsidR="00E545F3" w:rsidRPr="005B3F28">
        <w:rPr>
          <w:rFonts w:ascii="Times New Roman" w:hAnsi="Times New Roman" w:cs="Times New Roman"/>
          <w:sz w:val="24"/>
          <w:szCs w:val="24"/>
        </w:rPr>
        <w:t>,</w:t>
      </w:r>
      <w:r w:rsidR="003172D9" w:rsidRPr="005B3F28">
        <w:rPr>
          <w:rFonts w:ascii="Times New Roman" w:hAnsi="Times New Roman" w:cs="Times New Roman"/>
          <w:sz w:val="24"/>
          <w:szCs w:val="24"/>
        </w:rPr>
        <w:t xml:space="preserve"> </w:t>
      </w:r>
      <w:r w:rsidR="00E545F3" w:rsidRPr="005B3F28">
        <w:rPr>
          <w:rFonts w:ascii="Times New Roman" w:hAnsi="Times New Roman" w:cs="Times New Roman"/>
          <w:sz w:val="24"/>
          <w:szCs w:val="24"/>
        </w:rPr>
        <w:t xml:space="preserve">осуществляющее предоставление информации, должно принять все необходимые меры по предоставлению </w:t>
      </w:r>
      <w:r w:rsidR="009F559F" w:rsidRPr="005B3F28">
        <w:rPr>
          <w:rFonts w:ascii="Times New Roman" w:hAnsi="Times New Roman" w:cs="Times New Roman"/>
          <w:sz w:val="24"/>
          <w:szCs w:val="24"/>
        </w:rPr>
        <w:t>заявителю</w:t>
      </w:r>
      <w:r w:rsidR="00694461" w:rsidRPr="005B3F28">
        <w:rPr>
          <w:rFonts w:ascii="Times New Roman" w:hAnsi="Times New Roman" w:cs="Times New Roman"/>
          <w:sz w:val="24"/>
          <w:szCs w:val="24"/>
        </w:rPr>
        <w:t xml:space="preserve"> или его представителю</w:t>
      </w:r>
      <w:r w:rsidR="00E545F3" w:rsidRPr="005B3F28">
        <w:rPr>
          <w:rFonts w:ascii="Times New Roman" w:hAnsi="Times New Roman" w:cs="Times New Roman"/>
          <w:sz w:val="24"/>
          <w:szCs w:val="24"/>
        </w:rPr>
        <w:t xml:space="preserve"> исчерпывающей информации по вопросу обращения, в том числе с привлечением других должностных лиц</w:t>
      </w:r>
      <w:r w:rsidR="000A7727" w:rsidRPr="005B3F28">
        <w:rPr>
          <w:rFonts w:ascii="Times New Roman" w:hAnsi="Times New Roman" w:cs="Times New Roman"/>
          <w:sz w:val="24"/>
          <w:szCs w:val="24"/>
        </w:rPr>
        <w:t>, муниципальных служащих</w:t>
      </w:r>
      <w:r w:rsidR="00E545F3" w:rsidRPr="005B3F28">
        <w:rPr>
          <w:rFonts w:ascii="Times New Roman" w:hAnsi="Times New Roman" w:cs="Times New Roman"/>
          <w:sz w:val="24"/>
          <w:szCs w:val="24"/>
        </w:rPr>
        <w:t xml:space="preserve"> </w:t>
      </w:r>
      <w:r w:rsidR="00700B86" w:rsidRPr="005B3F28">
        <w:rPr>
          <w:rFonts w:ascii="Times New Roman" w:hAnsi="Times New Roman" w:cs="Times New Roman"/>
          <w:sz w:val="24"/>
          <w:szCs w:val="24"/>
        </w:rPr>
        <w:t>уполномоченного органа</w:t>
      </w:r>
      <w:r w:rsidR="00E545F3" w:rsidRPr="005B3F28">
        <w:rPr>
          <w:rFonts w:ascii="Times New Roman" w:hAnsi="Times New Roman" w:cs="Times New Roman"/>
          <w:sz w:val="24"/>
          <w:szCs w:val="24"/>
        </w:rPr>
        <w:t>.</w:t>
      </w:r>
    </w:p>
    <w:p w:rsidR="00E545F3" w:rsidRPr="005B3F28" w:rsidRDefault="00BD5731"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 xml:space="preserve">10. </w:t>
      </w:r>
      <w:r w:rsidR="00E545F3" w:rsidRPr="005B3F28">
        <w:rPr>
          <w:rFonts w:ascii="Times New Roman" w:hAnsi="Times New Roman" w:cs="Times New Roman"/>
          <w:sz w:val="24"/>
          <w:szCs w:val="24"/>
        </w:rPr>
        <w:t>Должностные лица</w:t>
      </w:r>
      <w:r w:rsidR="000A7727" w:rsidRPr="005B3F28">
        <w:rPr>
          <w:rFonts w:ascii="Times New Roman" w:hAnsi="Times New Roman" w:cs="Times New Roman"/>
          <w:sz w:val="24"/>
          <w:szCs w:val="24"/>
        </w:rPr>
        <w:t>, муниципальные служащие</w:t>
      </w:r>
      <w:r w:rsidR="00E545F3" w:rsidRPr="005B3F28">
        <w:rPr>
          <w:rFonts w:ascii="Times New Roman" w:hAnsi="Times New Roman" w:cs="Times New Roman"/>
          <w:sz w:val="24"/>
          <w:szCs w:val="24"/>
        </w:rPr>
        <w:t xml:space="preserve"> </w:t>
      </w:r>
      <w:r w:rsidR="001D3624" w:rsidRPr="005B3F28">
        <w:rPr>
          <w:rFonts w:ascii="Times New Roman" w:hAnsi="Times New Roman" w:cs="Times New Roman"/>
          <w:sz w:val="24"/>
          <w:szCs w:val="24"/>
        </w:rPr>
        <w:t>уполномоченного органа</w:t>
      </w:r>
      <w:r w:rsidR="000C08CF" w:rsidRPr="005B3F28">
        <w:rPr>
          <w:rFonts w:ascii="Times New Roman" w:hAnsi="Times New Roman" w:cs="Times New Roman"/>
          <w:sz w:val="24"/>
          <w:szCs w:val="24"/>
        </w:rPr>
        <w:t xml:space="preserve">, </w:t>
      </w:r>
      <w:r w:rsidR="00E545F3" w:rsidRPr="005B3F28">
        <w:rPr>
          <w:rFonts w:ascii="Times New Roman" w:hAnsi="Times New Roman" w:cs="Times New Roman"/>
          <w:sz w:val="24"/>
          <w:szCs w:val="24"/>
        </w:rPr>
        <w:t>предоставляют информацию по следующим вопросам:</w:t>
      </w:r>
    </w:p>
    <w:p w:rsidR="00E545F3" w:rsidRPr="005B3F28" w:rsidRDefault="00E545F3"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а)</w:t>
      </w:r>
      <w:r w:rsidR="00453004" w:rsidRPr="005B3F28">
        <w:rPr>
          <w:rFonts w:ascii="Times New Roman" w:hAnsi="Times New Roman" w:cs="Times New Roman"/>
          <w:sz w:val="24"/>
          <w:szCs w:val="24"/>
        </w:rPr>
        <w:t> </w:t>
      </w:r>
      <w:r w:rsidRPr="005B3F28">
        <w:rPr>
          <w:rFonts w:ascii="Times New Roman" w:hAnsi="Times New Roman" w:cs="Times New Roman"/>
          <w:sz w:val="24"/>
          <w:szCs w:val="24"/>
        </w:rPr>
        <w:t>о</w:t>
      </w:r>
      <w:r w:rsidR="006D0A7A" w:rsidRPr="005B3F28">
        <w:rPr>
          <w:rFonts w:ascii="Times New Roman" w:hAnsi="Times New Roman" w:cs="Times New Roman"/>
          <w:sz w:val="24"/>
          <w:szCs w:val="24"/>
        </w:rPr>
        <w:t>б</w:t>
      </w:r>
      <w:r w:rsidR="003172D9" w:rsidRPr="005B3F28">
        <w:rPr>
          <w:rFonts w:ascii="Times New Roman" w:hAnsi="Times New Roman" w:cs="Times New Roman"/>
          <w:sz w:val="24"/>
          <w:szCs w:val="24"/>
        </w:rPr>
        <w:t xml:space="preserve"> </w:t>
      </w:r>
      <w:r w:rsidR="006D0A7A" w:rsidRPr="005B3F28">
        <w:rPr>
          <w:rFonts w:ascii="Times New Roman" w:hAnsi="Times New Roman" w:cs="Times New Roman"/>
          <w:sz w:val="24"/>
          <w:szCs w:val="24"/>
        </w:rPr>
        <w:t>уполномоченном</w:t>
      </w:r>
      <w:r w:rsidR="00700B86" w:rsidRPr="005B3F28">
        <w:rPr>
          <w:rFonts w:ascii="Times New Roman" w:hAnsi="Times New Roman" w:cs="Times New Roman"/>
          <w:sz w:val="24"/>
          <w:szCs w:val="24"/>
        </w:rPr>
        <w:t xml:space="preserve"> орган</w:t>
      </w:r>
      <w:r w:rsidR="006D0A7A" w:rsidRPr="005B3F28">
        <w:rPr>
          <w:rFonts w:ascii="Times New Roman" w:hAnsi="Times New Roman" w:cs="Times New Roman"/>
          <w:sz w:val="24"/>
          <w:szCs w:val="24"/>
        </w:rPr>
        <w:t>е</w:t>
      </w:r>
      <w:r w:rsidRPr="005B3F28">
        <w:rPr>
          <w:rFonts w:ascii="Times New Roman" w:hAnsi="Times New Roman" w:cs="Times New Roman"/>
          <w:sz w:val="24"/>
          <w:szCs w:val="24"/>
        </w:rPr>
        <w:t>,</w:t>
      </w:r>
      <w:r w:rsidR="003172D9" w:rsidRPr="005B3F28">
        <w:rPr>
          <w:rFonts w:ascii="Times New Roman" w:hAnsi="Times New Roman" w:cs="Times New Roman"/>
          <w:sz w:val="24"/>
          <w:szCs w:val="24"/>
        </w:rPr>
        <w:t xml:space="preserve"> </w:t>
      </w:r>
      <w:r w:rsidRPr="005B3F28">
        <w:rPr>
          <w:rFonts w:ascii="Times New Roman" w:hAnsi="Times New Roman" w:cs="Times New Roman"/>
          <w:sz w:val="24"/>
          <w:szCs w:val="24"/>
        </w:rPr>
        <w:t>осуществляющ</w:t>
      </w:r>
      <w:r w:rsidR="00477194" w:rsidRPr="005B3F28">
        <w:rPr>
          <w:rFonts w:ascii="Times New Roman" w:hAnsi="Times New Roman" w:cs="Times New Roman"/>
          <w:sz w:val="24"/>
          <w:szCs w:val="24"/>
        </w:rPr>
        <w:t>ем</w:t>
      </w:r>
      <w:r w:rsidRPr="005B3F28">
        <w:rPr>
          <w:rFonts w:ascii="Times New Roman" w:hAnsi="Times New Roman" w:cs="Times New Roman"/>
          <w:sz w:val="24"/>
          <w:szCs w:val="24"/>
        </w:rPr>
        <w:t xml:space="preserve"> предоставление </w:t>
      </w:r>
      <w:r w:rsidR="00596200" w:rsidRPr="005B3F28">
        <w:rPr>
          <w:rFonts w:ascii="Times New Roman" w:hAnsi="Times New Roman" w:cs="Times New Roman"/>
          <w:sz w:val="24"/>
          <w:szCs w:val="24"/>
        </w:rPr>
        <w:t>муниципальной</w:t>
      </w:r>
      <w:r w:rsidRPr="005B3F28">
        <w:rPr>
          <w:rFonts w:ascii="Times New Roman" w:hAnsi="Times New Roman" w:cs="Times New Roman"/>
          <w:sz w:val="24"/>
          <w:szCs w:val="24"/>
        </w:rPr>
        <w:t xml:space="preserve"> услуги, включая информацию о месте нахождения </w:t>
      </w:r>
      <w:r w:rsidR="00700B86" w:rsidRPr="005B3F28">
        <w:rPr>
          <w:rFonts w:ascii="Times New Roman" w:hAnsi="Times New Roman" w:cs="Times New Roman"/>
          <w:sz w:val="24"/>
          <w:szCs w:val="24"/>
        </w:rPr>
        <w:t>уполномоченного органа</w:t>
      </w:r>
      <w:r w:rsidRPr="005B3F28">
        <w:rPr>
          <w:rFonts w:ascii="Times New Roman" w:hAnsi="Times New Roman" w:cs="Times New Roman"/>
          <w:sz w:val="24"/>
          <w:szCs w:val="24"/>
        </w:rPr>
        <w:t>,</w:t>
      </w:r>
      <w:r w:rsidR="003172D9" w:rsidRPr="005B3F28">
        <w:rPr>
          <w:rFonts w:ascii="Times New Roman" w:hAnsi="Times New Roman" w:cs="Times New Roman"/>
          <w:sz w:val="24"/>
          <w:szCs w:val="24"/>
        </w:rPr>
        <w:t xml:space="preserve"> </w:t>
      </w:r>
      <w:r w:rsidRPr="005B3F28">
        <w:rPr>
          <w:rFonts w:ascii="Times New Roman" w:hAnsi="Times New Roman" w:cs="Times New Roman"/>
          <w:sz w:val="24"/>
          <w:szCs w:val="24"/>
        </w:rPr>
        <w:t>графике работы, контактных телефонах;</w:t>
      </w:r>
    </w:p>
    <w:p w:rsidR="00E545F3" w:rsidRPr="005B3F28" w:rsidRDefault="00E545F3"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б)</w:t>
      </w:r>
      <w:r w:rsidR="00453004" w:rsidRPr="005B3F28">
        <w:rPr>
          <w:rFonts w:ascii="Times New Roman" w:hAnsi="Times New Roman" w:cs="Times New Roman"/>
          <w:sz w:val="24"/>
          <w:szCs w:val="24"/>
        </w:rPr>
        <w:t> </w:t>
      </w:r>
      <w:r w:rsidRPr="005B3F28">
        <w:rPr>
          <w:rFonts w:ascii="Times New Roman" w:hAnsi="Times New Roman" w:cs="Times New Roman"/>
          <w:sz w:val="24"/>
          <w:szCs w:val="24"/>
        </w:rPr>
        <w:t xml:space="preserve">о порядке предоставления </w:t>
      </w:r>
      <w:r w:rsidR="00596200" w:rsidRPr="005B3F28">
        <w:rPr>
          <w:rFonts w:ascii="Times New Roman" w:hAnsi="Times New Roman" w:cs="Times New Roman"/>
          <w:sz w:val="24"/>
          <w:szCs w:val="24"/>
        </w:rPr>
        <w:t>муниципальной</w:t>
      </w:r>
      <w:r w:rsidRPr="005B3F28">
        <w:rPr>
          <w:rFonts w:ascii="Times New Roman" w:hAnsi="Times New Roman" w:cs="Times New Roman"/>
          <w:sz w:val="24"/>
          <w:szCs w:val="24"/>
        </w:rPr>
        <w:t xml:space="preserve"> услуги и ходе предоставления </w:t>
      </w:r>
      <w:r w:rsidR="00596200" w:rsidRPr="005B3F28">
        <w:rPr>
          <w:rFonts w:ascii="Times New Roman" w:hAnsi="Times New Roman" w:cs="Times New Roman"/>
          <w:sz w:val="24"/>
          <w:szCs w:val="24"/>
        </w:rPr>
        <w:t>муниципальной</w:t>
      </w:r>
      <w:r w:rsidRPr="005B3F28">
        <w:rPr>
          <w:rFonts w:ascii="Times New Roman" w:hAnsi="Times New Roman" w:cs="Times New Roman"/>
          <w:sz w:val="24"/>
          <w:szCs w:val="24"/>
        </w:rPr>
        <w:t xml:space="preserve"> услуги;</w:t>
      </w:r>
    </w:p>
    <w:p w:rsidR="00E545F3" w:rsidRPr="005B3F28" w:rsidRDefault="00453004"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в) </w:t>
      </w:r>
      <w:r w:rsidR="00E545F3" w:rsidRPr="005B3F28">
        <w:rPr>
          <w:rFonts w:ascii="Times New Roman" w:hAnsi="Times New Roman" w:cs="Times New Roman"/>
          <w:sz w:val="24"/>
          <w:szCs w:val="24"/>
        </w:rPr>
        <w:t xml:space="preserve">о перечне документов, необходимых для предоставления </w:t>
      </w:r>
      <w:r w:rsidR="00596200" w:rsidRPr="005B3F28">
        <w:rPr>
          <w:rFonts w:ascii="Times New Roman" w:hAnsi="Times New Roman" w:cs="Times New Roman"/>
          <w:sz w:val="24"/>
          <w:szCs w:val="24"/>
        </w:rPr>
        <w:t>муниципальной</w:t>
      </w:r>
      <w:r w:rsidR="00E545F3" w:rsidRPr="005B3F28">
        <w:rPr>
          <w:rFonts w:ascii="Times New Roman" w:hAnsi="Times New Roman" w:cs="Times New Roman"/>
          <w:sz w:val="24"/>
          <w:szCs w:val="24"/>
        </w:rPr>
        <w:t xml:space="preserve"> услуги;</w:t>
      </w:r>
    </w:p>
    <w:p w:rsidR="00E545F3" w:rsidRPr="005B3F28" w:rsidRDefault="00453004"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г) </w:t>
      </w:r>
      <w:r w:rsidR="00E545F3" w:rsidRPr="005B3F28">
        <w:rPr>
          <w:rFonts w:ascii="Times New Roman" w:hAnsi="Times New Roman" w:cs="Times New Roman"/>
          <w:sz w:val="24"/>
          <w:szCs w:val="24"/>
        </w:rPr>
        <w:t xml:space="preserve">о времени приема документов, необходимых для предоставления </w:t>
      </w:r>
      <w:r w:rsidR="00596200" w:rsidRPr="005B3F28">
        <w:rPr>
          <w:rFonts w:ascii="Times New Roman" w:hAnsi="Times New Roman" w:cs="Times New Roman"/>
          <w:sz w:val="24"/>
          <w:szCs w:val="24"/>
        </w:rPr>
        <w:t>муниципальной</w:t>
      </w:r>
      <w:r w:rsidR="00E545F3" w:rsidRPr="005B3F28">
        <w:rPr>
          <w:rFonts w:ascii="Times New Roman" w:hAnsi="Times New Roman" w:cs="Times New Roman"/>
          <w:sz w:val="24"/>
          <w:szCs w:val="24"/>
        </w:rPr>
        <w:t xml:space="preserve"> услуги;</w:t>
      </w:r>
    </w:p>
    <w:p w:rsidR="00E545F3" w:rsidRPr="005B3F28" w:rsidRDefault="00453004"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д) </w:t>
      </w:r>
      <w:r w:rsidR="00E545F3" w:rsidRPr="005B3F28">
        <w:rPr>
          <w:rFonts w:ascii="Times New Roman" w:hAnsi="Times New Roman" w:cs="Times New Roman"/>
          <w:sz w:val="24"/>
          <w:szCs w:val="24"/>
        </w:rPr>
        <w:t xml:space="preserve">о сроке предоставления </w:t>
      </w:r>
      <w:r w:rsidR="00596200" w:rsidRPr="005B3F28">
        <w:rPr>
          <w:rFonts w:ascii="Times New Roman" w:hAnsi="Times New Roman" w:cs="Times New Roman"/>
          <w:sz w:val="24"/>
          <w:szCs w:val="24"/>
        </w:rPr>
        <w:t>муниципальной</w:t>
      </w:r>
      <w:r w:rsidR="00E545F3" w:rsidRPr="005B3F28">
        <w:rPr>
          <w:rFonts w:ascii="Times New Roman" w:hAnsi="Times New Roman" w:cs="Times New Roman"/>
          <w:sz w:val="24"/>
          <w:szCs w:val="24"/>
        </w:rPr>
        <w:t xml:space="preserve"> услуги;</w:t>
      </w:r>
    </w:p>
    <w:p w:rsidR="00E545F3" w:rsidRPr="005B3F28" w:rsidRDefault="00453004"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е) </w:t>
      </w:r>
      <w:r w:rsidR="00E545F3" w:rsidRPr="005B3F28">
        <w:rPr>
          <w:rFonts w:ascii="Times New Roman" w:hAnsi="Times New Roman" w:cs="Times New Roman"/>
          <w:sz w:val="24"/>
          <w:szCs w:val="24"/>
        </w:rPr>
        <w:t xml:space="preserve">об основаниях отказа в приеме документов, необходимых для предоставления </w:t>
      </w:r>
      <w:r w:rsidR="00596200" w:rsidRPr="005B3F28">
        <w:rPr>
          <w:rFonts w:ascii="Times New Roman" w:hAnsi="Times New Roman" w:cs="Times New Roman"/>
          <w:sz w:val="24"/>
          <w:szCs w:val="24"/>
        </w:rPr>
        <w:t>муниципальной</w:t>
      </w:r>
      <w:r w:rsidR="00E545F3" w:rsidRPr="005B3F28">
        <w:rPr>
          <w:rFonts w:ascii="Times New Roman" w:hAnsi="Times New Roman" w:cs="Times New Roman"/>
          <w:sz w:val="24"/>
          <w:szCs w:val="24"/>
        </w:rPr>
        <w:t xml:space="preserve"> услуги;</w:t>
      </w:r>
    </w:p>
    <w:p w:rsidR="00E545F3" w:rsidRPr="005B3F28" w:rsidRDefault="00E545F3"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ж)</w:t>
      </w:r>
      <w:r w:rsidR="00453004" w:rsidRPr="005B3F28">
        <w:rPr>
          <w:rFonts w:ascii="Times New Roman" w:hAnsi="Times New Roman" w:cs="Times New Roman"/>
          <w:sz w:val="24"/>
          <w:szCs w:val="24"/>
        </w:rPr>
        <w:t> </w:t>
      </w:r>
      <w:r w:rsidRPr="005B3F28">
        <w:rPr>
          <w:rFonts w:ascii="Times New Roman" w:hAnsi="Times New Roman" w:cs="Times New Roman"/>
          <w:sz w:val="24"/>
          <w:szCs w:val="24"/>
        </w:rPr>
        <w:t xml:space="preserve">об основаниях отказа в предоставлении </w:t>
      </w:r>
      <w:r w:rsidR="00596200" w:rsidRPr="005B3F28">
        <w:rPr>
          <w:rFonts w:ascii="Times New Roman" w:hAnsi="Times New Roman" w:cs="Times New Roman"/>
          <w:sz w:val="24"/>
          <w:szCs w:val="24"/>
        </w:rPr>
        <w:t>муниципальной</w:t>
      </w:r>
      <w:r w:rsidRPr="005B3F28">
        <w:rPr>
          <w:rFonts w:ascii="Times New Roman" w:hAnsi="Times New Roman" w:cs="Times New Roman"/>
          <w:sz w:val="24"/>
          <w:szCs w:val="24"/>
        </w:rPr>
        <w:t xml:space="preserve"> услуги;</w:t>
      </w:r>
    </w:p>
    <w:p w:rsidR="00E545F3" w:rsidRPr="005B3F28" w:rsidRDefault="00453004" w:rsidP="003A6FC6">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lastRenderedPageBreak/>
        <w:t>з) </w:t>
      </w:r>
      <w:r w:rsidR="00E545F3" w:rsidRPr="005B3F28">
        <w:rPr>
          <w:rFonts w:ascii="Times New Roman" w:hAnsi="Times New Roman" w:cs="Times New Roman"/>
          <w:sz w:val="24"/>
          <w:szCs w:val="24"/>
        </w:rPr>
        <w:t xml:space="preserve">о порядке обжалования решений и действий (бездействия) </w:t>
      </w:r>
      <w:r w:rsidR="00700B86" w:rsidRPr="005B3F28">
        <w:rPr>
          <w:rFonts w:ascii="Times New Roman" w:hAnsi="Times New Roman" w:cs="Times New Roman"/>
          <w:sz w:val="24"/>
          <w:szCs w:val="24"/>
        </w:rPr>
        <w:t>уполномоченного органа</w:t>
      </w:r>
      <w:r w:rsidR="00E545F3" w:rsidRPr="005B3F28">
        <w:rPr>
          <w:rFonts w:ascii="Times New Roman" w:hAnsi="Times New Roman" w:cs="Times New Roman"/>
          <w:sz w:val="24"/>
          <w:szCs w:val="24"/>
        </w:rPr>
        <w:t>,</w:t>
      </w:r>
      <w:r w:rsidR="003172D9" w:rsidRPr="005B3F28">
        <w:rPr>
          <w:rFonts w:ascii="Times New Roman" w:hAnsi="Times New Roman" w:cs="Times New Roman"/>
          <w:sz w:val="24"/>
          <w:szCs w:val="24"/>
        </w:rPr>
        <w:t xml:space="preserve"> </w:t>
      </w:r>
      <w:r w:rsidR="003A6FC6" w:rsidRPr="005B3F28">
        <w:rPr>
          <w:rFonts w:ascii="Times New Roman" w:hAnsi="Times New Roman" w:cs="Times New Roman"/>
          <w:sz w:val="24"/>
          <w:szCs w:val="24"/>
        </w:rPr>
        <w:t xml:space="preserve">МФЦ, организаций, указанных в </w:t>
      </w:r>
      <w:hyperlink r:id="rId10" w:history="1">
        <w:r w:rsidR="003A6FC6" w:rsidRPr="005B3F28">
          <w:rPr>
            <w:rFonts w:ascii="Times New Roman" w:hAnsi="Times New Roman" w:cs="Times New Roman"/>
            <w:sz w:val="24"/>
            <w:szCs w:val="24"/>
          </w:rPr>
          <w:t>части 1.1 статьи 16</w:t>
        </w:r>
      </w:hyperlink>
      <w:r w:rsidR="003A6FC6" w:rsidRPr="005B3F28">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w:t>
      </w:r>
      <w:r w:rsidR="000C08CF" w:rsidRPr="005B3F28">
        <w:rPr>
          <w:rFonts w:ascii="Times New Roman" w:hAnsi="Times New Roman" w:cs="Times New Roman"/>
          <w:sz w:val="24"/>
          <w:szCs w:val="24"/>
        </w:rPr>
        <w:t>.</w:t>
      </w:r>
    </w:p>
    <w:p w:rsidR="00F67704" w:rsidRPr="00D50218" w:rsidRDefault="00C44EE0" w:rsidP="00F67704">
      <w:pPr>
        <w:pStyle w:val="ConsPlusNormal"/>
        <w:ind w:firstLine="709"/>
        <w:rPr>
          <w:rFonts w:ascii="Times New Roman" w:hAnsi="Times New Roman" w:cs="Times New Roman"/>
          <w:sz w:val="24"/>
          <w:szCs w:val="28"/>
        </w:rPr>
      </w:pPr>
      <w:r>
        <w:rPr>
          <w:rFonts w:ascii="Times New Roman" w:hAnsi="Times New Roman" w:cs="Times New Roman"/>
          <w:sz w:val="24"/>
          <w:szCs w:val="28"/>
        </w:rPr>
        <w:t xml:space="preserve">11. </w:t>
      </w:r>
      <w:r w:rsidR="00F67704" w:rsidRPr="00D50218">
        <w:rPr>
          <w:rFonts w:ascii="Times New Roman" w:hAnsi="Times New Roman" w:cs="Times New Roman"/>
          <w:sz w:val="24"/>
          <w:szCs w:val="28"/>
        </w:rPr>
        <w:t>Основными требованиями при предоставлении информации являются:</w:t>
      </w:r>
    </w:p>
    <w:p w:rsidR="00F67704" w:rsidRPr="00D50218" w:rsidRDefault="00925E37" w:rsidP="00F67704">
      <w:pPr>
        <w:pStyle w:val="ConsPlusNormal"/>
        <w:ind w:firstLine="709"/>
        <w:rPr>
          <w:rFonts w:ascii="Times New Roman" w:hAnsi="Times New Roman" w:cs="Times New Roman"/>
          <w:sz w:val="24"/>
          <w:szCs w:val="28"/>
        </w:rPr>
      </w:pPr>
      <w:r>
        <w:rPr>
          <w:rFonts w:ascii="Times New Roman" w:hAnsi="Times New Roman" w:cs="Times New Roman"/>
          <w:sz w:val="28"/>
          <w:szCs w:val="28"/>
        </w:rPr>
        <w:t>а</w:t>
      </w:r>
      <w:r w:rsidR="00D50218">
        <w:rPr>
          <w:rFonts w:ascii="Times New Roman" w:hAnsi="Times New Roman" w:cs="Times New Roman"/>
          <w:sz w:val="28"/>
          <w:szCs w:val="28"/>
        </w:rPr>
        <w:t xml:space="preserve">) </w:t>
      </w:r>
      <w:r w:rsidR="00F67704" w:rsidRPr="00D50218">
        <w:rPr>
          <w:rFonts w:ascii="Times New Roman" w:hAnsi="Times New Roman" w:cs="Times New Roman"/>
          <w:sz w:val="24"/>
          <w:szCs w:val="28"/>
        </w:rPr>
        <w:t>актуальность;</w:t>
      </w:r>
    </w:p>
    <w:p w:rsidR="00F67704" w:rsidRPr="00D50218" w:rsidRDefault="00925E37" w:rsidP="00F67704">
      <w:pPr>
        <w:pStyle w:val="ConsPlusNormal"/>
        <w:ind w:firstLine="709"/>
        <w:rPr>
          <w:rFonts w:ascii="Times New Roman" w:hAnsi="Times New Roman" w:cs="Times New Roman"/>
          <w:sz w:val="24"/>
          <w:szCs w:val="28"/>
        </w:rPr>
      </w:pPr>
      <w:r w:rsidRPr="00D50218">
        <w:rPr>
          <w:rFonts w:ascii="Times New Roman" w:hAnsi="Times New Roman" w:cs="Times New Roman"/>
          <w:sz w:val="24"/>
          <w:szCs w:val="28"/>
        </w:rPr>
        <w:t>б</w:t>
      </w:r>
      <w:r w:rsidR="00D50218">
        <w:rPr>
          <w:rFonts w:ascii="Times New Roman" w:hAnsi="Times New Roman" w:cs="Times New Roman"/>
          <w:sz w:val="24"/>
          <w:szCs w:val="28"/>
        </w:rPr>
        <w:t xml:space="preserve">) </w:t>
      </w:r>
      <w:r w:rsidR="00F67704" w:rsidRPr="00D50218">
        <w:rPr>
          <w:rFonts w:ascii="Times New Roman" w:hAnsi="Times New Roman" w:cs="Times New Roman"/>
          <w:sz w:val="24"/>
          <w:szCs w:val="28"/>
        </w:rPr>
        <w:t>своевременность;</w:t>
      </w:r>
    </w:p>
    <w:p w:rsidR="00F67704" w:rsidRPr="00D50218" w:rsidRDefault="00925E37" w:rsidP="00F67704">
      <w:pPr>
        <w:pStyle w:val="ConsPlusNormal"/>
        <w:ind w:firstLine="709"/>
        <w:rPr>
          <w:rFonts w:ascii="Times New Roman" w:hAnsi="Times New Roman" w:cs="Times New Roman"/>
          <w:sz w:val="24"/>
          <w:szCs w:val="28"/>
        </w:rPr>
      </w:pPr>
      <w:r w:rsidRPr="00D50218">
        <w:rPr>
          <w:rFonts w:ascii="Times New Roman" w:hAnsi="Times New Roman" w:cs="Times New Roman"/>
          <w:sz w:val="24"/>
          <w:szCs w:val="28"/>
        </w:rPr>
        <w:t>в</w:t>
      </w:r>
      <w:r w:rsidR="00D50218">
        <w:rPr>
          <w:rFonts w:ascii="Times New Roman" w:hAnsi="Times New Roman" w:cs="Times New Roman"/>
          <w:sz w:val="24"/>
          <w:szCs w:val="28"/>
        </w:rPr>
        <w:t xml:space="preserve">) </w:t>
      </w:r>
      <w:r w:rsidR="00F67704" w:rsidRPr="00D50218">
        <w:rPr>
          <w:rFonts w:ascii="Times New Roman" w:hAnsi="Times New Roman" w:cs="Times New Roman"/>
          <w:sz w:val="24"/>
          <w:szCs w:val="28"/>
        </w:rPr>
        <w:t>четкость и доступность в изложении информации;</w:t>
      </w:r>
    </w:p>
    <w:p w:rsidR="00F67704" w:rsidRPr="00D50218" w:rsidRDefault="00925E37" w:rsidP="00F67704">
      <w:pPr>
        <w:pStyle w:val="ConsPlusNormal"/>
        <w:ind w:firstLine="709"/>
        <w:rPr>
          <w:rFonts w:ascii="Times New Roman" w:hAnsi="Times New Roman" w:cs="Times New Roman"/>
          <w:sz w:val="24"/>
          <w:szCs w:val="28"/>
        </w:rPr>
      </w:pPr>
      <w:r w:rsidRPr="00D50218">
        <w:rPr>
          <w:rFonts w:ascii="Times New Roman" w:hAnsi="Times New Roman" w:cs="Times New Roman"/>
          <w:sz w:val="24"/>
          <w:szCs w:val="28"/>
        </w:rPr>
        <w:t>г</w:t>
      </w:r>
      <w:r w:rsidR="00D50218">
        <w:rPr>
          <w:rFonts w:ascii="Times New Roman" w:hAnsi="Times New Roman" w:cs="Times New Roman"/>
          <w:sz w:val="24"/>
          <w:szCs w:val="28"/>
        </w:rPr>
        <w:t xml:space="preserve">) </w:t>
      </w:r>
      <w:r w:rsidR="00F67704" w:rsidRPr="00D50218">
        <w:rPr>
          <w:rFonts w:ascii="Times New Roman" w:hAnsi="Times New Roman" w:cs="Times New Roman"/>
          <w:sz w:val="24"/>
          <w:szCs w:val="28"/>
        </w:rPr>
        <w:t>полнота информации;</w:t>
      </w:r>
    </w:p>
    <w:p w:rsidR="00F67704" w:rsidRPr="00F67704" w:rsidRDefault="00925E37" w:rsidP="00F67704">
      <w:pPr>
        <w:pStyle w:val="ConsPlusNormal"/>
        <w:ind w:firstLine="709"/>
        <w:rPr>
          <w:rFonts w:ascii="Times New Roman" w:hAnsi="Times New Roman" w:cs="Times New Roman"/>
          <w:sz w:val="28"/>
          <w:szCs w:val="28"/>
        </w:rPr>
      </w:pPr>
      <w:r w:rsidRPr="00D50218">
        <w:rPr>
          <w:rFonts w:ascii="Times New Roman" w:hAnsi="Times New Roman" w:cs="Times New Roman"/>
          <w:sz w:val="24"/>
          <w:szCs w:val="28"/>
        </w:rPr>
        <w:t>д</w:t>
      </w:r>
      <w:r w:rsidR="00D50218">
        <w:rPr>
          <w:rFonts w:ascii="Times New Roman" w:hAnsi="Times New Roman" w:cs="Times New Roman"/>
          <w:sz w:val="24"/>
          <w:szCs w:val="28"/>
        </w:rPr>
        <w:t xml:space="preserve">) </w:t>
      </w:r>
      <w:r w:rsidR="00F67704" w:rsidRPr="00D50218">
        <w:rPr>
          <w:rFonts w:ascii="Times New Roman" w:hAnsi="Times New Roman" w:cs="Times New Roman"/>
          <w:sz w:val="24"/>
          <w:szCs w:val="28"/>
        </w:rPr>
        <w:t>соответствие информации требованиям законодательства</w:t>
      </w:r>
      <w:r w:rsidR="00F67704" w:rsidRPr="00F67704">
        <w:rPr>
          <w:rFonts w:ascii="Times New Roman" w:hAnsi="Times New Roman" w:cs="Times New Roman"/>
          <w:sz w:val="28"/>
          <w:szCs w:val="28"/>
        </w:rPr>
        <w:t>;</w:t>
      </w:r>
    </w:p>
    <w:p w:rsidR="00E545F3" w:rsidRPr="00925E37" w:rsidRDefault="00E545F3" w:rsidP="00F67704">
      <w:pPr>
        <w:pStyle w:val="ConsPlusNormal"/>
        <w:ind w:firstLine="709"/>
        <w:jc w:val="both"/>
        <w:rPr>
          <w:rFonts w:ascii="Times New Roman" w:hAnsi="Times New Roman" w:cs="Times New Roman"/>
          <w:sz w:val="24"/>
          <w:szCs w:val="28"/>
        </w:rPr>
      </w:pPr>
      <w:r w:rsidRPr="00925E37">
        <w:rPr>
          <w:rFonts w:ascii="Times New Roman" w:hAnsi="Times New Roman" w:cs="Times New Roman"/>
          <w:sz w:val="24"/>
          <w:szCs w:val="28"/>
        </w:rPr>
        <w:t>1</w:t>
      </w:r>
      <w:r w:rsidR="00BD5731" w:rsidRPr="00925E37">
        <w:rPr>
          <w:rFonts w:ascii="Times New Roman" w:hAnsi="Times New Roman" w:cs="Times New Roman"/>
          <w:sz w:val="24"/>
          <w:szCs w:val="28"/>
        </w:rPr>
        <w:t xml:space="preserve">2. </w:t>
      </w:r>
      <w:r w:rsidR="0081612A" w:rsidRPr="00925E37">
        <w:rPr>
          <w:rFonts w:ascii="Times New Roman" w:hAnsi="Times New Roman" w:cs="Times New Roman"/>
          <w:sz w:val="24"/>
          <w:szCs w:val="28"/>
        </w:rPr>
        <w:t> </w:t>
      </w:r>
      <w:r w:rsidRPr="00925E37">
        <w:rPr>
          <w:rFonts w:ascii="Times New Roman" w:hAnsi="Times New Roman" w:cs="Times New Roman"/>
          <w:sz w:val="24"/>
          <w:szCs w:val="28"/>
        </w:rPr>
        <w:t xml:space="preserve">Предоставление информации по телефону осуществляется путем непосредственного общения </w:t>
      </w:r>
      <w:r w:rsidR="0058115A" w:rsidRPr="00925E37">
        <w:rPr>
          <w:rFonts w:ascii="Times New Roman" w:hAnsi="Times New Roman" w:cs="Times New Roman"/>
          <w:sz w:val="24"/>
          <w:szCs w:val="28"/>
        </w:rPr>
        <w:t>заявителя</w:t>
      </w:r>
      <w:r w:rsidR="00F6213B" w:rsidRPr="00925E37">
        <w:rPr>
          <w:rFonts w:ascii="Times New Roman" w:hAnsi="Times New Roman" w:cs="Times New Roman"/>
          <w:sz w:val="24"/>
          <w:szCs w:val="28"/>
        </w:rPr>
        <w:t xml:space="preserve"> или его представителя</w:t>
      </w:r>
      <w:r w:rsidR="0058115A" w:rsidRPr="00925E37">
        <w:rPr>
          <w:rFonts w:ascii="Times New Roman" w:hAnsi="Times New Roman" w:cs="Times New Roman"/>
          <w:sz w:val="24"/>
          <w:szCs w:val="28"/>
        </w:rPr>
        <w:t xml:space="preserve"> с должностным лицом</w:t>
      </w:r>
      <w:r w:rsidR="003A6FC6" w:rsidRPr="00925E37">
        <w:rPr>
          <w:rFonts w:ascii="Times New Roman" w:hAnsi="Times New Roman" w:cs="Times New Roman"/>
          <w:sz w:val="24"/>
          <w:szCs w:val="28"/>
        </w:rPr>
        <w:t>, муниципальным служащим</w:t>
      </w:r>
      <w:r w:rsidR="0098065E" w:rsidRPr="00925E37">
        <w:rPr>
          <w:rFonts w:ascii="Times New Roman" w:hAnsi="Times New Roman" w:cs="Times New Roman"/>
          <w:sz w:val="24"/>
          <w:szCs w:val="28"/>
        </w:rPr>
        <w:t xml:space="preserve"> </w:t>
      </w:r>
      <w:r w:rsidR="001D3624" w:rsidRPr="00925E37">
        <w:rPr>
          <w:rFonts w:ascii="Times New Roman" w:hAnsi="Times New Roman" w:cs="Times New Roman"/>
          <w:sz w:val="24"/>
          <w:szCs w:val="28"/>
          <w:lang w:eastAsia="ko-KR"/>
        </w:rPr>
        <w:t>уполномоченного органа</w:t>
      </w:r>
      <w:r w:rsidRPr="00925E37">
        <w:rPr>
          <w:rFonts w:ascii="Times New Roman" w:hAnsi="Times New Roman" w:cs="Times New Roman"/>
          <w:sz w:val="24"/>
          <w:szCs w:val="28"/>
        </w:rPr>
        <w:t>.</w:t>
      </w:r>
    </w:p>
    <w:p w:rsidR="00E545F3" w:rsidRPr="00925E37" w:rsidRDefault="00E545F3" w:rsidP="009C2721">
      <w:pPr>
        <w:pStyle w:val="ConsPlusNormal"/>
        <w:ind w:firstLine="709"/>
        <w:jc w:val="both"/>
        <w:rPr>
          <w:rFonts w:ascii="Times New Roman" w:hAnsi="Times New Roman" w:cs="Times New Roman"/>
          <w:sz w:val="24"/>
          <w:szCs w:val="28"/>
        </w:rPr>
      </w:pPr>
      <w:r w:rsidRPr="00925E37">
        <w:rPr>
          <w:rFonts w:ascii="Times New Roman" w:hAnsi="Times New Roman" w:cs="Times New Roman"/>
          <w:sz w:val="24"/>
          <w:szCs w:val="28"/>
        </w:rPr>
        <w:t>1</w:t>
      </w:r>
      <w:r w:rsidR="00BD5731" w:rsidRPr="00925E37">
        <w:rPr>
          <w:rFonts w:ascii="Times New Roman" w:hAnsi="Times New Roman" w:cs="Times New Roman"/>
          <w:sz w:val="24"/>
          <w:szCs w:val="28"/>
        </w:rPr>
        <w:t>3</w:t>
      </w:r>
      <w:r w:rsidRPr="00925E37">
        <w:rPr>
          <w:rFonts w:ascii="Times New Roman" w:hAnsi="Times New Roman" w:cs="Times New Roman"/>
          <w:sz w:val="24"/>
          <w:szCs w:val="28"/>
        </w:rPr>
        <w:t>.</w:t>
      </w:r>
      <w:r w:rsidR="007841FB" w:rsidRPr="00925E37">
        <w:rPr>
          <w:rFonts w:ascii="Times New Roman" w:hAnsi="Times New Roman" w:cs="Times New Roman"/>
          <w:sz w:val="24"/>
          <w:szCs w:val="28"/>
        </w:rPr>
        <w:t> </w:t>
      </w:r>
      <w:r w:rsidRPr="00925E37">
        <w:rPr>
          <w:rFonts w:ascii="Times New Roman" w:hAnsi="Times New Roman" w:cs="Times New Roman"/>
          <w:sz w:val="24"/>
          <w:szCs w:val="28"/>
        </w:rPr>
        <w:t>При ответах на телефонные звонки должностные лица</w:t>
      </w:r>
      <w:r w:rsidR="003A6FC6" w:rsidRPr="00925E37">
        <w:rPr>
          <w:rFonts w:ascii="Times New Roman" w:hAnsi="Times New Roman" w:cs="Times New Roman"/>
          <w:sz w:val="24"/>
          <w:szCs w:val="28"/>
        </w:rPr>
        <w:t>, муниципальные служащие</w:t>
      </w:r>
      <w:r w:rsidRPr="00925E37">
        <w:rPr>
          <w:rFonts w:ascii="Times New Roman" w:hAnsi="Times New Roman" w:cs="Times New Roman"/>
          <w:sz w:val="24"/>
          <w:szCs w:val="28"/>
        </w:rPr>
        <w:t xml:space="preserve"> </w:t>
      </w:r>
      <w:r w:rsidR="001D3624" w:rsidRPr="00925E37">
        <w:rPr>
          <w:rFonts w:ascii="Times New Roman" w:hAnsi="Times New Roman" w:cs="Times New Roman"/>
          <w:sz w:val="24"/>
          <w:szCs w:val="28"/>
        </w:rPr>
        <w:t>уполномоченного органа</w:t>
      </w:r>
      <w:r w:rsidR="0098065E" w:rsidRPr="00925E37">
        <w:rPr>
          <w:rFonts w:ascii="Times New Roman" w:hAnsi="Times New Roman" w:cs="Times New Roman"/>
          <w:sz w:val="24"/>
          <w:szCs w:val="28"/>
        </w:rPr>
        <w:t xml:space="preserve"> </w:t>
      </w:r>
      <w:r w:rsidRPr="00925E37">
        <w:rPr>
          <w:rFonts w:ascii="Times New Roman" w:hAnsi="Times New Roman" w:cs="Times New Roman"/>
          <w:sz w:val="24"/>
          <w:szCs w:val="28"/>
        </w:rPr>
        <w:t xml:space="preserve">подробно и в вежливой (корректной) форме информируют </w:t>
      </w:r>
      <w:r w:rsidR="00432C70" w:rsidRPr="00925E37">
        <w:rPr>
          <w:rFonts w:ascii="Times New Roman" w:hAnsi="Times New Roman" w:cs="Times New Roman"/>
          <w:sz w:val="24"/>
          <w:szCs w:val="28"/>
        </w:rPr>
        <w:t>заявителей</w:t>
      </w:r>
      <w:r w:rsidR="006E03CD" w:rsidRPr="00925E37">
        <w:rPr>
          <w:rFonts w:ascii="Times New Roman" w:hAnsi="Times New Roman" w:cs="Times New Roman"/>
          <w:sz w:val="24"/>
          <w:szCs w:val="28"/>
        </w:rPr>
        <w:t xml:space="preserve"> или их представителей</w:t>
      </w:r>
      <w:r w:rsidRPr="00925E37">
        <w:rPr>
          <w:rFonts w:ascii="Times New Roman" w:hAnsi="Times New Roman" w:cs="Times New Roman"/>
          <w:sz w:val="24"/>
          <w:szCs w:val="28"/>
        </w:rPr>
        <w:t xml:space="preserve"> по интересующим их вопросам. Ответ на телефонный звонок начинается с информации о </w:t>
      </w:r>
      <w:r w:rsidR="00E57303" w:rsidRPr="00925E37">
        <w:rPr>
          <w:rFonts w:ascii="Times New Roman" w:hAnsi="Times New Roman" w:cs="Times New Roman"/>
          <w:sz w:val="24"/>
          <w:szCs w:val="28"/>
        </w:rPr>
        <w:t>фамилии, имени</w:t>
      </w:r>
      <w:r w:rsidR="0081612A" w:rsidRPr="00925E37">
        <w:rPr>
          <w:rFonts w:ascii="Times New Roman" w:hAnsi="Times New Roman" w:cs="Times New Roman"/>
          <w:sz w:val="24"/>
          <w:szCs w:val="28"/>
        </w:rPr>
        <w:t>,</w:t>
      </w:r>
      <w:r w:rsidR="0098065E" w:rsidRPr="00925E37">
        <w:rPr>
          <w:rFonts w:ascii="Times New Roman" w:hAnsi="Times New Roman" w:cs="Times New Roman"/>
          <w:sz w:val="24"/>
          <w:szCs w:val="28"/>
        </w:rPr>
        <w:t xml:space="preserve"> </w:t>
      </w:r>
      <w:r w:rsidR="0081612A" w:rsidRPr="00925E37">
        <w:rPr>
          <w:rFonts w:ascii="Times New Roman" w:hAnsi="Times New Roman" w:cs="Times New Roman"/>
          <w:sz w:val="24"/>
          <w:szCs w:val="28"/>
        </w:rPr>
        <w:t xml:space="preserve">отчестве </w:t>
      </w:r>
      <w:r w:rsidR="00E57303" w:rsidRPr="00925E37">
        <w:rPr>
          <w:rFonts w:ascii="Times New Roman" w:hAnsi="Times New Roman" w:cs="Times New Roman"/>
          <w:sz w:val="24"/>
          <w:szCs w:val="28"/>
        </w:rPr>
        <w:t>(если имеется) и должности лица</w:t>
      </w:r>
      <w:r w:rsidR="003A6FC6" w:rsidRPr="00925E37">
        <w:rPr>
          <w:rFonts w:ascii="Times New Roman" w:hAnsi="Times New Roman" w:cs="Times New Roman"/>
          <w:sz w:val="24"/>
          <w:szCs w:val="28"/>
        </w:rPr>
        <w:t>, муниципального служащего</w:t>
      </w:r>
      <w:r w:rsidR="00E57303" w:rsidRPr="00925E37">
        <w:rPr>
          <w:rFonts w:ascii="Times New Roman" w:hAnsi="Times New Roman" w:cs="Times New Roman"/>
          <w:sz w:val="24"/>
          <w:szCs w:val="28"/>
        </w:rPr>
        <w:t>, принявшего телефонный звонок</w:t>
      </w:r>
      <w:r w:rsidRPr="00925E37">
        <w:rPr>
          <w:rFonts w:ascii="Times New Roman" w:hAnsi="Times New Roman" w:cs="Times New Roman"/>
          <w:sz w:val="24"/>
          <w:szCs w:val="28"/>
        </w:rPr>
        <w:t>.</w:t>
      </w:r>
    </w:p>
    <w:p w:rsidR="00E545F3" w:rsidRPr="0073283E" w:rsidRDefault="003638B7" w:rsidP="009C2721">
      <w:pPr>
        <w:pStyle w:val="ConsPlusNormal"/>
        <w:ind w:firstLine="709"/>
        <w:jc w:val="both"/>
        <w:rPr>
          <w:rFonts w:ascii="Times New Roman" w:hAnsi="Times New Roman" w:cs="Times New Roman"/>
          <w:sz w:val="28"/>
          <w:szCs w:val="28"/>
        </w:rPr>
      </w:pPr>
      <w:r w:rsidRPr="00D50218">
        <w:rPr>
          <w:rFonts w:ascii="Times New Roman" w:hAnsi="Times New Roman" w:cs="Times New Roman"/>
          <w:sz w:val="24"/>
          <w:szCs w:val="28"/>
        </w:rPr>
        <w:t>14.</w:t>
      </w:r>
      <w:r>
        <w:rPr>
          <w:rFonts w:ascii="Times New Roman" w:hAnsi="Times New Roman" w:cs="Times New Roman"/>
          <w:sz w:val="28"/>
          <w:szCs w:val="28"/>
        </w:rPr>
        <w:t xml:space="preserve"> </w:t>
      </w:r>
      <w:r w:rsidR="00E545F3" w:rsidRPr="00925E37">
        <w:rPr>
          <w:rFonts w:ascii="Times New Roman" w:hAnsi="Times New Roman" w:cs="Times New Roman"/>
          <w:sz w:val="24"/>
          <w:szCs w:val="28"/>
        </w:rPr>
        <w:t>При невозможности должностного лица</w:t>
      </w:r>
      <w:r w:rsidR="003A6FC6" w:rsidRPr="00925E37">
        <w:rPr>
          <w:rFonts w:ascii="Times New Roman" w:hAnsi="Times New Roman" w:cs="Times New Roman"/>
          <w:sz w:val="24"/>
          <w:szCs w:val="28"/>
        </w:rPr>
        <w:t>, муниципального служащего</w:t>
      </w:r>
      <w:r w:rsidR="00E545F3" w:rsidRPr="00925E37">
        <w:rPr>
          <w:rFonts w:ascii="Times New Roman" w:hAnsi="Times New Roman" w:cs="Times New Roman"/>
          <w:sz w:val="24"/>
          <w:szCs w:val="28"/>
        </w:rPr>
        <w:t xml:space="preserve"> </w:t>
      </w:r>
      <w:r w:rsidR="001D3624" w:rsidRPr="00925E37">
        <w:rPr>
          <w:rFonts w:ascii="Times New Roman" w:hAnsi="Times New Roman" w:cs="Times New Roman"/>
          <w:sz w:val="24"/>
          <w:szCs w:val="28"/>
        </w:rPr>
        <w:t>уполномоченного органа</w:t>
      </w:r>
      <w:r w:rsidR="00E545F3" w:rsidRPr="00925E37">
        <w:rPr>
          <w:rFonts w:ascii="Times New Roman" w:hAnsi="Times New Roman" w:cs="Times New Roman"/>
          <w:sz w:val="24"/>
          <w:szCs w:val="28"/>
        </w:rPr>
        <w:t>, принявшего звонок, самостоятельно ответить на поставленные вопросы, телефонный звонок переадресовывается (переводится) на другое должностное лицо</w:t>
      </w:r>
      <w:r w:rsidR="003A6FC6" w:rsidRPr="00925E37">
        <w:rPr>
          <w:rFonts w:ascii="Times New Roman" w:hAnsi="Times New Roman" w:cs="Times New Roman"/>
          <w:sz w:val="24"/>
          <w:szCs w:val="28"/>
        </w:rPr>
        <w:t>, муниципального служащего</w:t>
      </w:r>
      <w:r w:rsidR="00E545F3" w:rsidRPr="00925E37">
        <w:rPr>
          <w:rFonts w:ascii="Times New Roman" w:hAnsi="Times New Roman" w:cs="Times New Roman"/>
          <w:sz w:val="24"/>
          <w:szCs w:val="28"/>
        </w:rPr>
        <w:t xml:space="preserve"> </w:t>
      </w:r>
      <w:r w:rsidR="001D3624" w:rsidRPr="00925E37">
        <w:rPr>
          <w:rFonts w:ascii="Times New Roman" w:hAnsi="Times New Roman" w:cs="Times New Roman"/>
          <w:sz w:val="24"/>
          <w:szCs w:val="28"/>
        </w:rPr>
        <w:t>уполномоченного органа</w:t>
      </w:r>
      <w:r w:rsidR="0098065E" w:rsidRPr="00925E37">
        <w:rPr>
          <w:rFonts w:ascii="Times New Roman" w:hAnsi="Times New Roman" w:cs="Times New Roman"/>
          <w:sz w:val="24"/>
          <w:szCs w:val="28"/>
        </w:rPr>
        <w:t xml:space="preserve"> </w:t>
      </w:r>
      <w:r w:rsidR="00E545F3" w:rsidRPr="00925E37">
        <w:rPr>
          <w:rFonts w:ascii="Times New Roman" w:hAnsi="Times New Roman" w:cs="Times New Roman"/>
          <w:sz w:val="24"/>
          <w:szCs w:val="28"/>
        </w:rPr>
        <w:t xml:space="preserve">или же обратившемуся </w:t>
      </w:r>
      <w:r w:rsidR="00F71E1D" w:rsidRPr="00925E37">
        <w:rPr>
          <w:rFonts w:ascii="Times New Roman" w:hAnsi="Times New Roman" w:cs="Times New Roman"/>
          <w:sz w:val="24"/>
          <w:szCs w:val="28"/>
        </w:rPr>
        <w:t>заявителю</w:t>
      </w:r>
      <w:r w:rsidR="00694461" w:rsidRPr="00925E37">
        <w:rPr>
          <w:rFonts w:ascii="Times New Roman" w:hAnsi="Times New Roman" w:cs="Times New Roman"/>
          <w:sz w:val="24"/>
          <w:szCs w:val="28"/>
        </w:rPr>
        <w:t xml:space="preserve"> или его представителю</w:t>
      </w:r>
      <w:r w:rsidR="00E545F3" w:rsidRPr="00925E37">
        <w:rPr>
          <w:rFonts w:ascii="Times New Roman" w:hAnsi="Times New Roman" w:cs="Times New Roman"/>
          <w:sz w:val="24"/>
          <w:szCs w:val="28"/>
        </w:rPr>
        <w:t xml:space="preserve"> сообщается телефонный номер, по которому можно получить необходимую информацию.</w:t>
      </w:r>
    </w:p>
    <w:p w:rsidR="0081612A" w:rsidRPr="00925E37" w:rsidRDefault="0081612A" w:rsidP="009C2721">
      <w:pPr>
        <w:pStyle w:val="ConsPlusNormal"/>
        <w:ind w:firstLine="709"/>
        <w:jc w:val="both"/>
        <w:rPr>
          <w:rFonts w:ascii="Times New Roman" w:hAnsi="Times New Roman" w:cs="Times New Roman"/>
          <w:sz w:val="24"/>
          <w:szCs w:val="28"/>
        </w:rPr>
      </w:pPr>
      <w:r w:rsidRPr="00925E37">
        <w:rPr>
          <w:rFonts w:ascii="Times New Roman" w:hAnsi="Times New Roman" w:cs="Times New Roman"/>
          <w:sz w:val="24"/>
          <w:szCs w:val="28"/>
        </w:rPr>
        <w:t>1</w:t>
      </w:r>
      <w:r w:rsidR="003638B7" w:rsidRPr="00925E37">
        <w:rPr>
          <w:rFonts w:ascii="Times New Roman" w:hAnsi="Times New Roman" w:cs="Times New Roman"/>
          <w:sz w:val="24"/>
          <w:szCs w:val="28"/>
        </w:rPr>
        <w:t>5</w:t>
      </w:r>
      <w:r w:rsidRPr="00925E37">
        <w:rPr>
          <w:rFonts w:ascii="Times New Roman" w:hAnsi="Times New Roman" w:cs="Times New Roman"/>
          <w:sz w:val="24"/>
          <w:szCs w:val="28"/>
        </w:rPr>
        <w:t xml:space="preserve">. Если </w:t>
      </w:r>
      <w:r w:rsidR="00F71E1D" w:rsidRPr="00925E37">
        <w:rPr>
          <w:rFonts w:ascii="Times New Roman" w:hAnsi="Times New Roman" w:cs="Times New Roman"/>
          <w:sz w:val="24"/>
          <w:szCs w:val="28"/>
        </w:rPr>
        <w:t>заявителя</w:t>
      </w:r>
      <w:r w:rsidRPr="00925E37">
        <w:rPr>
          <w:rFonts w:ascii="Times New Roman" w:hAnsi="Times New Roman" w:cs="Times New Roman"/>
          <w:sz w:val="24"/>
          <w:szCs w:val="28"/>
        </w:rPr>
        <w:t xml:space="preserve"> </w:t>
      </w:r>
      <w:r w:rsidR="007E0455" w:rsidRPr="00925E37">
        <w:rPr>
          <w:rFonts w:ascii="Times New Roman" w:hAnsi="Times New Roman" w:cs="Times New Roman"/>
          <w:sz w:val="24"/>
          <w:szCs w:val="28"/>
        </w:rPr>
        <w:t xml:space="preserve">или его представителя </w:t>
      </w:r>
      <w:r w:rsidRPr="00925E37">
        <w:rPr>
          <w:rFonts w:ascii="Times New Roman" w:hAnsi="Times New Roman" w:cs="Times New Roman"/>
          <w:sz w:val="24"/>
          <w:szCs w:val="28"/>
        </w:rPr>
        <w:t xml:space="preserve">не удовлетворяет информация, представленная должностным лицом </w:t>
      </w:r>
      <w:r w:rsidR="001D3624" w:rsidRPr="00925E37">
        <w:rPr>
          <w:rFonts w:ascii="Times New Roman" w:hAnsi="Times New Roman" w:cs="Times New Roman"/>
          <w:sz w:val="24"/>
          <w:szCs w:val="28"/>
        </w:rPr>
        <w:t>уполномоченного органа</w:t>
      </w:r>
      <w:r w:rsidRPr="00925E37">
        <w:rPr>
          <w:rFonts w:ascii="Times New Roman" w:hAnsi="Times New Roman" w:cs="Times New Roman"/>
          <w:sz w:val="24"/>
          <w:szCs w:val="28"/>
        </w:rPr>
        <w:t xml:space="preserve"> он может обратиться к </w:t>
      </w:r>
      <w:r w:rsidR="00C44EE0">
        <w:rPr>
          <w:rFonts w:ascii="Times New Roman" w:hAnsi="Times New Roman" w:cs="Times New Roman"/>
          <w:sz w:val="24"/>
          <w:szCs w:val="28"/>
        </w:rPr>
        <w:t>главе администрации городского поселения</w:t>
      </w:r>
      <w:r w:rsidR="0098065E" w:rsidRPr="00925E37">
        <w:rPr>
          <w:rFonts w:ascii="Times New Roman" w:hAnsi="Times New Roman" w:cs="Times New Roman"/>
          <w:sz w:val="24"/>
          <w:szCs w:val="28"/>
        </w:rPr>
        <w:t xml:space="preserve"> </w:t>
      </w:r>
      <w:r w:rsidRPr="006B0742">
        <w:rPr>
          <w:rFonts w:ascii="Times New Roman" w:hAnsi="Times New Roman" w:cs="Times New Roman"/>
          <w:sz w:val="24"/>
          <w:szCs w:val="28"/>
        </w:rPr>
        <w:t xml:space="preserve">в соответствии с графиком приема </w:t>
      </w:r>
      <w:r w:rsidR="00816A2C" w:rsidRPr="006B0742">
        <w:rPr>
          <w:rFonts w:ascii="Times New Roman" w:hAnsi="Times New Roman" w:cs="Times New Roman"/>
          <w:sz w:val="24"/>
          <w:szCs w:val="28"/>
        </w:rPr>
        <w:t>заявителей</w:t>
      </w:r>
      <w:r w:rsidR="00C44EE0">
        <w:rPr>
          <w:rFonts w:ascii="Times New Roman" w:hAnsi="Times New Roman" w:cs="Times New Roman"/>
          <w:sz w:val="24"/>
          <w:szCs w:val="28"/>
        </w:rPr>
        <w:t xml:space="preserve">, </w:t>
      </w:r>
      <w:r w:rsidR="00C44EE0" w:rsidRPr="00862BEA">
        <w:rPr>
          <w:rFonts w:ascii="Times New Roman" w:hAnsi="Times New Roman" w:cs="Times New Roman"/>
          <w:sz w:val="24"/>
          <w:szCs w:val="28"/>
        </w:rPr>
        <w:t xml:space="preserve">указанном в пункте </w:t>
      </w:r>
      <w:r w:rsidR="00862BEA">
        <w:rPr>
          <w:rFonts w:ascii="Times New Roman" w:hAnsi="Times New Roman" w:cs="Times New Roman"/>
          <w:sz w:val="24"/>
          <w:szCs w:val="28"/>
        </w:rPr>
        <w:t>20</w:t>
      </w:r>
      <w:r w:rsidR="00C44EE0" w:rsidRPr="00862BEA">
        <w:rPr>
          <w:rFonts w:ascii="Times New Roman" w:hAnsi="Times New Roman" w:cs="Times New Roman"/>
          <w:sz w:val="24"/>
          <w:szCs w:val="28"/>
        </w:rPr>
        <w:t xml:space="preserve"> настоящего административного регламента</w:t>
      </w:r>
      <w:r w:rsidRPr="00862BEA">
        <w:rPr>
          <w:rFonts w:ascii="Times New Roman" w:hAnsi="Times New Roman" w:cs="Times New Roman"/>
          <w:sz w:val="24"/>
          <w:szCs w:val="28"/>
        </w:rPr>
        <w:t>.</w:t>
      </w:r>
    </w:p>
    <w:p w:rsidR="003E4A5A" w:rsidRPr="005968CB" w:rsidRDefault="003E4A5A" w:rsidP="009C2721">
      <w:pPr>
        <w:autoSpaceDE w:val="0"/>
        <w:autoSpaceDN w:val="0"/>
        <w:adjustRightInd w:val="0"/>
        <w:ind w:firstLine="709"/>
        <w:rPr>
          <w:rFonts w:ascii="Times New Roman" w:hAnsi="Times New Roman"/>
          <w:sz w:val="22"/>
          <w:szCs w:val="28"/>
        </w:rPr>
      </w:pPr>
      <w:r w:rsidRPr="005968CB">
        <w:rPr>
          <w:rFonts w:ascii="Times New Roman" w:hAnsi="Times New Roman"/>
          <w:sz w:val="24"/>
          <w:szCs w:val="28"/>
          <w:lang w:eastAsia="en-US"/>
        </w:rPr>
        <w:t>Прием заявителей</w:t>
      </w:r>
      <w:r w:rsidR="007E0455" w:rsidRPr="005968CB">
        <w:rPr>
          <w:rFonts w:hint="eastAsia"/>
          <w:sz w:val="26"/>
        </w:rPr>
        <w:t xml:space="preserve"> </w:t>
      </w:r>
      <w:r w:rsidR="007E0455" w:rsidRPr="005968CB">
        <w:rPr>
          <w:rFonts w:ascii="Times New Roman" w:hAnsi="Times New Roman"/>
          <w:sz w:val="24"/>
          <w:szCs w:val="28"/>
          <w:lang w:eastAsia="en-US"/>
        </w:rPr>
        <w:t>или их представителей</w:t>
      </w:r>
      <w:r w:rsidRPr="005968CB">
        <w:rPr>
          <w:rFonts w:ascii="Times New Roman" w:hAnsi="Times New Roman"/>
          <w:sz w:val="24"/>
          <w:szCs w:val="28"/>
          <w:lang w:eastAsia="en-US"/>
        </w:rPr>
        <w:t xml:space="preserve"> </w:t>
      </w:r>
      <w:r w:rsidR="00596200" w:rsidRPr="005968CB">
        <w:rPr>
          <w:rFonts w:ascii="Times New Roman" w:hAnsi="Times New Roman"/>
          <w:sz w:val="24"/>
          <w:szCs w:val="28"/>
          <w:lang w:eastAsia="en-US"/>
        </w:rPr>
        <w:t>руководителем уполномоченного органа</w:t>
      </w:r>
      <w:r w:rsidR="0098065E" w:rsidRPr="005968CB">
        <w:rPr>
          <w:rFonts w:ascii="Times New Roman" w:hAnsi="Times New Roman"/>
          <w:sz w:val="24"/>
          <w:szCs w:val="28"/>
          <w:lang w:eastAsia="en-US"/>
        </w:rPr>
        <w:t xml:space="preserve"> </w:t>
      </w:r>
      <w:r w:rsidRPr="005968CB">
        <w:rPr>
          <w:rFonts w:ascii="Times New Roman" w:hAnsi="Times New Roman"/>
          <w:sz w:val="24"/>
          <w:szCs w:val="28"/>
          <w:lang w:eastAsia="en-US"/>
        </w:rPr>
        <w:t>проводится по предварительной записи, которая осуществляется по телефону</w:t>
      </w:r>
      <w:r w:rsidR="00925E37" w:rsidRPr="005968CB">
        <w:rPr>
          <w:rFonts w:ascii="Times New Roman" w:hAnsi="Times New Roman"/>
          <w:sz w:val="24"/>
          <w:szCs w:val="28"/>
          <w:lang w:eastAsia="en-US"/>
        </w:rPr>
        <w:t>: 8(39561) 5-22-24; 5-22-64</w:t>
      </w:r>
      <w:r w:rsidRPr="005968CB">
        <w:rPr>
          <w:rFonts w:ascii="Times New Roman" w:hAnsi="Times New Roman"/>
          <w:i/>
          <w:sz w:val="24"/>
          <w:szCs w:val="28"/>
          <w:lang w:eastAsia="en-US"/>
        </w:rPr>
        <w:t>.</w:t>
      </w:r>
    </w:p>
    <w:p w:rsidR="00E545F3" w:rsidRPr="005968CB" w:rsidRDefault="00E57303" w:rsidP="009C2721">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1</w:t>
      </w:r>
      <w:r w:rsidR="00C44EE0">
        <w:rPr>
          <w:rFonts w:ascii="Times New Roman" w:hAnsi="Times New Roman" w:cs="Times New Roman"/>
          <w:sz w:val="24"/>
          <w:szCs w:val="24"/>
        </w:rPr>
        <w:t>6</w:t>
      </w:r>
      <w:r w:rsidRPr="005968CB">
        <w:rPr>
          <w:rFonts w:ascii="Times New Roman" w:hAnsi="Times New Roman" w:cs="Times New Roman"/>
          <w:sz w:val="24"/>
          <w:szCs w:val="24"/>
        </w:rPr>
        <w:t>. </w:t>
      </w:r>
      <w:r w:rsidR="00E545F3" w:rsidRPr="005968CB">
        <w:rPr>
          <w:rFonts w:ascii="Times New Roman" w:hAnsi="Times New Roman" w:cs="Times New Roman"/>
          <w:sz w:val="24"/>
          <w:szCs w:val="24"/>
        </w:rPr>
        <w:t xml:space="preserve">Обращения </w:t>
      </w:r>
      <w:r w:rsidR="00F71E1D" w:rsidRPr="005968CB">
        <w:rPr>
          <w:rFonts w:ascii="Times New Roman" w:hAnsi="Times New Roman" w:cs="Times New Roman"/>
          <w:sz w:val="24"/>
          <w:szCs w:val="24"/>
        </w:rPr>
        <w:t>заявителя</w:t>
      </w:r>
      <w:r w:rsidR="007E0455" w:rsidRPr="005968CB">
        <w:rPr>
          <w:rFonts w:hint="eastAsia"/>
          <w:sz w:val="24"/>
          <w:szCs w:val="24"/>
        </w:rPr>
        <w:t xml:space="preserve"> </w:t>
      </w:r>
      <w:r w:rsidR="007E0455" w:rsidRPr="005968CB">
        <w:rPr>
          <w:rFonts w:ascii="Times New Roman" w:hAnsi="Times New Roman" w:cs="Times New Roman"/>
          <w:sz w:val="24"/>
          <w:szCs w:val="24"/>
        </w:rPr>
        <w:t>или его представителя</w:t>
      </w:r>
      <w:r w:rsidR="00A57634" w:rsidRPr="005968CB">
        <w:rPr>
          <w:rFonts w:ascii="Times New Roman" w:hAnsi="Times New Roman" w:cs="Times New Roman"/>
          <w:sz w:val="24"/>
          <w:szCs w:val="24"/>
        </w:rPr>
        <w:t xml:space="preserve"> </w:t>
      </w:r>
      <w:r w:rsidR="0081612A" w:rsidRPr="005968CB">
        <w:rPr>
          <w:rFonts w:ascii="Times New Roman" w:hAnsi="Times New Roman" w:cs="Times New Roman"/>
          <w:sz w:val="24"/>
          <w:szCs w:val="24"/>
        </w:rPr>
        <w:t xml:space="preserve">(в том числе переданные при помощи факсимильной и электронной связи) </w:t>
      </w:r>
      <w:r w:rsidR="00E545F3" w:rsidRPr="005968CB">
        <w:rPr>
          <w:rFonts w:ascii="Times New Roman" w:hAnsi="Times New Roman" w:cs="Times New Roman"/>
          <w:sz w:val="24"/>
          <w:szCs w:val="24"/>
        </w:rPr>
        <w:t>о предоставлении информации рассматриваются должностными лицами</w:t>
      </w:r>
      <w:r w:rsidR="003A6FC6" w:rsidRPr="005968CB">
        <w:rPr>
          <w:rFonts w:ascii="Times New Roman" w:hAnsi="Times New Roman" w:cs="Times New Roman"/>
          <w:sz w:val="24"/>
          <w:szCs w:val="24"/>
        </w:rPr>
        <w:t>, муниципальными служащими</w:t>
      </w:r>
      <w:r w:rsidR="00E545F3" w:rsidRPr="005968CB">
        <w:rPr>
          <w:rFonts w:ascii="Times New Roman" w:hAnsi="Times New Roman" w:cs="Times New Roman"/>
          <w:sz w:val="24"/>
          <w:szCs w:val="24"/>
        </w:rPr>
        <w:t xml:space="preserve"> </w:t>
      </w:r>
      <w:r w:rsidR="001D3624" w:rsidRPr="005968CB">
        <w:rPr>
          <w:rFonts w:ascii="Times New Roman" w:hAnsi="Times New Roman" w:cs="Times New Roman"/>
          <w:sz w:val="24"/>
          <w:szCs w:val="24"/>
        </w:rPr>
        <w:t>уполномоченного органа</w:t>
      </w:r>
      <w:r w:rsidR="00E545F3" w:rsidRPr="005968CB">
        <w:rPr>
          <w:rFonts w:ascii="Times New Roman" w:hAnsi="Times New Roman" w:cs="Times New Roman"/>
          <w:sz w:val="24"/>
          <w:szCs w:val="24"/>
        </w:rPr>
        <w:t xml:space="preserve"> в течение </w:t>
      </w:r>
      <w:r w:rsidR="0081612A" w:rsidRPr="005968CB">
        <w:rPr>
          <w:rFonts w:ascii="Times New Roman" w:hAnsi="Times New Roman" w:cs="Times New Roman"/>
          <w:sz w:val="24"/>
          <w:szCs w:val="24"/>
        </w:rPr>
        <w:t>тридцати</w:t>
      </w:r>
      <w:r w:rsidR="00DE384C" w:rsidRPr="005968CB">
        <w:rPr>
          <w:rFonts w:ascii="Times New Roman" w:hAnsi="Times New Roman" w:cs="Times New Roman"/>
          <w:sz w:val="24"/>
          <w:szCs w:val="24"/>
        </w:rPr>
        <w:t xml:space="preserve"> календарных</w:t>
      </w:r>
      <w:r w:rsidR="00E545F3" w:rsidRPr="005968CB">
        <w:rPr>
          <w:rFonts w:ascii="Times New Roman" w:hAnsi="Times New Roman" w:cs="Times New Roman"/>
          <w:sz w:val="24"/>
          <w:szCs w:val="24"/>
        </w:rPr>
        <w:t xml:space="preserve"> дней со дня регистрации обращения.</w:t>
      </w:r>
    </w:p>
    <w:p w:rsidR="00E545F3" w:rsidRPr="005968CB" w:rsidRDefault="00E545F3" w:rsidP="009C2721">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 xml:space="preserve">Днем регистрации обращения является день его поступления в </w:t>
      </w:r>
      <w:r w:rsidR="00700B86" w:rsidRPr="005968CB">
        <w:rPr>
          <w:rFonts w:ascii="Times New Roman" w:hAnsi="Times New Roman" w:cs="Times New Roman"/>
          <w:sz w:val="24"/>
          <w:szCs w:val="24"/>
        </w:rPr>
        <w:t>уполномоченный орган</w:t>
      </w:r>
      <w:r w:rsidRPr="005968CB">
        <w:rPr>
          <w:rFonts w:ascii="Times New Roman" w:hAnsi="Times New Roman" w:cs="Times New Roman"/>
          <w:sz w:val="24"/>
          <w:szCs w:val="24"/>
        </w:rPr>
        <w:t>.</w:t>
      </w:r>
    </w:p>
    <w:p w:rsidR="00E545F3" w:rsidRPr="005968CB" w:rsidRDefault="00E545F3" w:rsidP="009C2721">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 xml:space="preserve">Ответ на обращение, поступившее в </w:t>
      </w:r>
      <w:r w:rsidR="00700B86" w:rsidRPr="005968CB">
        <w:rPr>
          <w:rFonts w:ascii="Times New Roman" w:hAnsi="Times New Roman" w:cs="Times New Roman"/>
          <w:sz w:val="24"/>
          <w:szCs w:val="24"/>
        </w:rPr>
        <w:t>уполномоченный орган</w:t>
      </w:r>
      <w:r w:rsidR="000C08CF" w:rsidRPr="005968CB">
        <w:rPr>
          <w:rFonts w:ascii="Times New Roman" w:hAnsi="Times New Roman" w:cs="Times New Roman"/>
          <w:sz w:val="24"/>
          <w:szCs w:val="24"/>
        </w:rPr>
        <w:t xml:space="preserve">, </w:t>
      </w:r>
      <w:r w:rsidRPr="005968CB">
        <w:rPr>
          <w:rFonts w:ascii="Times New Roman" w:hAnsi="Times New Roman" w:cs="Times New Roman"/>
          <w:sz w:val="24"/>
          <w:szCs w:val="24"/>
        </w:rPr>
        <w:t>в течение срока его рассмотрения направляется по адресу, указанному в обращении.</w:t>
      </w:r>
    </w:p>
    <w:p w:rsidR="0081612A" w:rsidRPr="005968CB" w:rsidRDefault="0081612A" w:rsidP="009C272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CC7865" w:rsidRPr="005968CB" w:rsidRDefault="00CC7865" w:rsidP="009C272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1</w:t>
      </w:r>
      <w:r w:rsidR="00C44EE0">
        <w:rPr>
          <w:rFonts w:ascii="Times New Roman" w:hAnsi="Times New Roman" w:cs="Times New Roman"/>
          <w:sz w:val="24"/>
          <w:szCs w:val="28"/>
        </w:rPr>
        <w:t>7</w:t>
      </w:r>
      <w:r w:rsidRPr="005968CB">
        <w:rPr>
          <w:rFonts w:ascii="Times New Roman" w:hAnsi="Times New Roman" w:cs="Times New Roman"/>
          <w:sz w:val="24"/>
          <w:szCs w:val="28"/>
        </w:rPr>
        <w:t xml:space="preserve">. На стендах, расположенных в помещениях, занимаемых </w:t>
      </w:r>
      <w:r w:rsidR="00F8146C" w:rsidRPr="005968CB">
        <w:rPr>
          <w:rFonts w:ascii="Times New Roman" w:hAnsi="Times New Roman" w:cs="Times New Roman"/>
          <w:sz w:val="24"/>
          <w:szCs w:val="28"/>
        </w:rPr>
        <w:t>уполномоченным органом</w:t>
      </w:r>
      <w:r w:rsidRPr="005968CB">
        <w:rPr>
          <w:rFonts w:ascii="Times New Roman" w:hAnsi="Times New Roman" w:cs="Times New Roman"/>
          <w:sz w:val="24"/>
          <w:szCs w:val="28"/>
        </w:rPr>
        <w:t>, размещается следующая информация:</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а) об уполномоченном органе Иркутской области, предоставляющем муниципальную услугу, информацию о месте их нахождения, графике работы, контактных телефонах, а также о МФЦ, осуществляющих предоставление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б)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в) о перечне документов, необходимых для предоставления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г) о времени приема документов, необходимых для предоставления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lastRenderedPageBreak/>
        <w:t>д) о сроке предоставления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е) об основаниях отказа в приеме документов, необходимых для предоставления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ж) об основаниях отказа в предоставлении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 xml:space="preserve">з) </w:t>
      </w:r>
      <w:r w:rsidR="003A6FC6" w:rsidRPr="005968CB">
        <w:rPr>
          <w:rFonts w:ascii="Times New Roman" w:hAnsi="Times New Roman" w:cs="Times New Roman"/>
          <w:sz w:val="24"/>
          <w:szCs w:val="28"/>
        </w:rPr>
        <w:t xml:space="preserve">о порядке обжалования решений и действий (бездействия) уполномоченного органа, МФЦ, организаций, указанных в </w:t>
      </w:r>
      <w:hyperlink r:id="rId11" w:history="1">
        <w:r w:rsidR="003A6FC6" w:rsidRPr="005968CB">
          <w:rPr>
            <w:rFonts w:ascii="Times New Roman" w:hAnsi="Times New Roman" w:cs="Times New Roman"/>
            <w:sz w:val="24"/>
            <w:szCs w:val="28"/>
          </w:rPr>
          <w:t>части 1.1 статьи 16</w:t>
        </w:r>
      </w:hyperlink>
      <w:r w:rsidR="003A6FC6" w:rsidRPr="005968CB">
        <w:rPr>
          <w:rFonts w:ascii="Times New Roman" w:hAnsi="Times New Roman" w:cs="Times New Roman"/>
          <w:sz w:val="24"/>
          <w:szCs w:val="28"/>
        </w:rPr>
        <w:t xml:space="preserve"> Федерального закона № 210-ФЗ, а также их должностных лиц, муниципальных служащих, работников</w:t>
      </w:r>
      <w:r w:rsidRPr="005968CB">
        <w:rPr>
          <w:rFonts w:ascii="Times New Roman" w:hAnsi="Times New Roman" w:cs="Times New Roman"/>
          <w:sz w:val="24"/>
          <w:szCs w:val="28"/>
        </w:rPr>
        <w:t>;</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и) извлечения из законодательных и иных нормативных правовых актов, содержащих нормы, регулирующие предоставление муниципальной услуги;</w:t>
      </w:r>
    </w:p>
    <w:p w:rsidR="00E356F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 xml:space="preserve">к) текст настоящего </w:t>
      </w:r>
      <w:r w:rsidR="00545E55" w:rsidRPr="005968CB">
        <w:rPr>
          <w:rFonts w:ascii="Times New Roman" w:hAnsi="Times New Roman" w:cs="Times New Roman"/>
          <w:sz w:val="24"/>
          <w:szCs w:val="28"/>
        </w:rPr>
        <w:t>а</w:t>
      </w:r>
      <w:r w:rsidRPr="005968CB">
        <w:rPr>
          <w:rFonts w:ascii="Times New Roman" w:hAnsi="Times New Roman" w:cs="Times New Roman"/>
          <w:sz w:val="24"/>
          <w:szCs w:val="28"/>
        </w:rPr>
        <w:t>дминистративного регламента с приложениями.</w:t>
      </w:r>
    </w:p>
    <w:p w:rsidR="006B0742" w:rsidRDefault="00C44EE0" w:rsidP="00E356F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18. Информация об уполномоченном органе:</w:t>
      </w:r>
    </w:p>
    <w:p w:rsidR="00FA3338" w:rsidRPr="00AD7786" w:rsidRDefault="00C44EE0" w:rsidP="00E356F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а) место нахождения: 666904, Иркутская область, г. Бодайбо, ул. </w:t>
      </w:r>
      <w:r w:rsidR="00FA3338">
        <w:rPr>
          <w:rFonts w:ascii="Times New Roman" w:hAnsi="Times New Roman" w:cs="Times New Roman"/>
          <w:sz w:val="24"/>
          <w:szCs w:val="28"/>
        </w:rPr>
        <w:t>30 лет Победы, 3, кабинет № 212</w:t>
      </w:r>
      <w:r w:rsidR="00AD7786">
        <w:rPr>
          <w:rFonts w:ascii="Times New Roman" w:hAnsi="Times New Roman" w:cs="Times New Roman"/>
          <w:sz w:val="24"/>
          <w:szCs w:val="28"/>
        </w:rPr>
        <w:t>;</w:t>
      </w:r>
    </w:p>
    <w:p w:rsidR="00FA3338" w:rsidRDefault="00FA3338" w:rsidP="00E356F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б) телефон: (39561) 5-14-93</w:t>
      </w:r>
      <w:r w:rsidR="00AD7786">
        <w:rPr>
          <w:rFonts w:ascii="Times New Roman" w:hAnsi="Times New Roman" w:cs="Times New Roman"/>
          <w:sz w:val="24"/>
          <w:szCs w:val="28"/>
        </w:rPr>
        <w:t>;</w:t>
      </w:r>
    </w:p>
    <w:p w:rsidR="00AD7786" w:rsidRDefault="00FA3338" w:rsidP="00E356F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в) телефон приемной администрации: </w:t>
      </w:r>
      <w:r w:rsidR="00AD7786">
        <w:rPr>
          <w:rFonts w:ascii="Times New Roman" w:hAnsi="Times New Roman" w:cs="Times New Roman"/>
          <w:sz w:val="24"/>
          <w:szCs w:val="28"/>
        </w:rPr>
        <w:t>(39561) 5-22-24; 5-22-64;</w:t>
      </w:r>
    </w:p>
    <w:p w:rsidR="00C44EE0" w:rsidRDefault="00AD7786" w:rsidP="00E356F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г)</w:t>
      </w:r>
      <w:r w:rsidR="00FA3338">
        <w:rPr>
          <w:rFonts w:ascii="Times New Roman" w:hAnsi="Times New Roman" w:cs="Times New Roman"/>
          <w:sz w:val="24"/>
          <w:szCs w:val="28"/>
        </w:rPr>
        <w:t xml:space="preserve"> </w:t>
      </w:r>
      <w:r>
        <w:rPr>
          <w:rFonts w:ascii="Times New Roman" w:hAnsi="Times New Roman" w:cs="Times New Roman"/>
          <w:sz w:val="24"/>
          <w:szCs w:val="28"/>
        </w:rPr>
        <w:t>почтовый адрес: 666904, Иркутская область, г. Бодайбо, ул. 30 лет Победы, 3;</w:t>
      </w:r>
    </w:p>
    <w:p w:rsidR="006B0742" w:rsidRDefault="00AD7786" w:rsidP="00E356FB">
      <w:pPr>
        <w:pStyle w:val="ConsPlusNormal"/>
        <w:ind w:firstLine="709"/>
        <w:jc w:val="both"/>
        <w:rPr>
          <w:rStyle w:val="a4"/>
          <w:rFonts w:ascii="Times New Roman" w:hAnsi="Times New Roman" w:cs="Times New Roman"/>
          <w:sz w:val="24"/>
          <w:szCs w:val="24"/>
        </w:rPr>
      </w:pPr>
      <w:r>
        <w:rPr>
          <w:rFonts w:ascii="Times New Roman" w:hAnsi="Times New Roman" w:cs="Times New Roman"/>
          <w:sz w:val="24"/>
          <w:szCs w:val="28"/>
        </w:rPr>
        <w:t>д) официальный сайт администрации в информационно-телекоммуникационной сети «Интернет»-</w:t>
      </w:r>
      <w:r w:rsidR="00A01B52">
        <w:t xml:space="preserve"> </w:t>
      </w:r>
      <w:hyperlink r:id="rId12" w:history="1">
        <w:r w:rsidRPr="005B3F28">
          <w:rPr>
            <w:rStyle w:val="a4"/>
            <w:rFonts w:ascii="Times New Roman" w:hAnsi="Times New Roman" w:cs="Times New Roman"/>
            <w:sz w:val="24"/>
            <w:szCs w:val="24"/>
            <w:lang w:val="en-US"/>
          </w:rPr>
          <w:t>www</w:t>
        </w:r>
        <w:r w:rsidRPr="005B3F28">
          <w:rPr>
            <w:rStyle w:val="a4"/>
            <w:rFonts w:ascii="Times New Roman" w:hAnsi="Times New Roman" w:cs="Times New Roman"/>
            <w:sz w:val="24"/>
            <w:szCs w:val="24"/>
          </w:rPr>
          <w:t>.</w:t>
        </w:r>
        <w:r w:rsidRPr="005B3F28">
          <w:rPr>
            <w:rStyle w:val="a4"/>
            <w:rFonts w:ascii="Times New Roman" w:hAnsi="Times New Roman" w:cs="Times New Roman"/>
            <w:sz w:val="24"/>
            <w:szCs w:val="24"/>
            <w:lang w:val="en-US"/>
          </w:rPr>
          <w:t>uprava</w:t>
        </w:r>
        <w:r w:rsidRPr="005B3F28">
          <w:rPr>
            <w:rStyle w:val="a4"/>
            <w:rFonts w:ascii="Times New Roman" w:hAnsi="Times New Roman" w:cs="Times New Roman"/>
            <w:sz w:val="24"/>
            <w:szCs w:val="24"/>
          </w:rPr>
          <w:t>-bodaibo.ru</w:t>
        </w:r>
      </w:hyperlink>
      <w:r>
        <w:rPr>
          <w:rStyle w:val="a4"/>
          <w:rFonts w:ascii="Times New Roman" w:hAnsi="Times New Roman" w:cs="Times New Roman"/>
          <w:sz w:val="24"/>
          <w:szCs w:val="24"/>
        </w:rPr>
        <w:t>;</w:t>
      </w:r>
    </w:p>
    <w:p w:rsidR="00AD7786" w:rsidRDefault="00AD7786" w:rsidP="00E356FB">
      <w:pPr>
        <w:pStyle w:val="ConsPlusNormal"/>
        <w:ind w:firstLine="709"/>
        <w:jc w:val="both"/>
        <w:rPr>
          <w:rStyle w:val="a4"/>
          <w:rFonts w:ascii="Times New Roman" w:hAnsi="Times New Roman" w:cs="Times New Roman"/>
          <w:color w:val="auto"/>
          <w:sz w:val="24"/>
          <w:szCs w:val="24"/>
          <w:u w:val="none"/>
        </w:rPr>
      </w:pPr>
      <w:r>
        <w:rPr>
          <w:rStyle w:val="a4"/>
          <w:rFonts w:ascii="Times New Roman" w:hAnsi="Times New Roman" w:cs="Times New Roman"/>
          <w:color w:val="auto"/>
          <w:sz w:val="24"/>
          <w:szCs w:val="24"/>
          <w:u w:val="none"/>
        </w:rPr>
        <w:t xml:space="preserve">е) адрес электронной почты: </w:t>
      </w:r>
      <w:hyperlink r:id="rId13" w:history="1">
        <w:r w:rsidR="0062338A" w:rsidRPr="00AD72D7">
          <w:rPr>
            <w:rStyle w:val="a4"/>
            <w:rFonts w:ascii="Times New Roman" w:hAnsi="Times New Roman" w:cs="Times New Roman"/>
            <w:sz w:val="24"/>
            <w:szCs w:val="24"/>
            <w:lang w:val="en-US"/>
          </w:rPr>
          <w:t>info</w:t>
        </w:r>
        <w:r w:rsidR="0062338A" w:rsidRPr="00AD72D7">
          <w:rPr>
            <w:rStyle w:val="a4"/>
            <w:rFonts w:ascii="Times New Roman" w:hAnsi="Times New Roman" w:cs="Times New Roman"/>
            <w:sz w:val="24"/>
            <w:szCs w:val="24"/>
          </w:rPr>
          <w:t>@</w:t>
        </w:r>
        <w:r w:rsidR="0062338A" w:rsidRPr="00AD72D7">
          <w:rPr>
            <w:rStyle w:val="a4"/>
            <w:rFonts w:ascii="Times New Roman" w:hAnsi="Times New Roman" w:cs="Times New Roman"/>
            <w:sz w:val="24"/>
            <w:szCs w:val="24"/>
            <w:lang w:val="en-US"/>
          </w:rPr>
          <w:t>adm</w:t>
        </w:r>
        <w:r w:rsidR="0062338A" w:rsidRPr="00AD72D7">
          <w:rPr>
            <w:rStyle w:val="a4"/>
            <w:rFonts w:ascii="Times New Roman" w:hAnsi="Times New Roman" w:cs="Times New Roman"/>
            <w:sz w:val="24"/>
            <w:szCs w:val="24"/>
          </w:rPr>
          <w:t>-</w:t>
        </w:r>
        <w:r w:rsidR="0062338A" w:rsidRPr="00AD72D7">
          <w:rPr>
            <w:rStyle w:val="a4"/>
            <w:rFonts w:ascii="Times New Roman" w:hAnsi="Times New Roman" w:cs="Times New Roman"/>
            <w:sz w:val="24"/>
            <w:szCs w:val="24"/>
            <w:lang w:val="en-US"/>
          </w:rPr>
          <w:t>bodaibo</w:t>
        </w:r>
        <w:r w:rsidR="0062338A" w:rsidRPr="00AD72D7">
          <w:rPr>
            <w:rStyle w:val="a4"/>
            <w:rFonts w:ascii="Times New Roman" w:hAnsi="Times New Roman" w:cs="Times New Roman"/>
            <w:sz w:val="24"/>
            <w:szCs w:val="24"/>
          </w:rPr>
          <w:t>.</w:t>
        </w:r>
        <w:r w:rsidR="0062338A" w:rsidRPr="00AD72D7">
          <w:rPr>
            <w:rStyle w:val="a4"/>
            <w:rFonts w:ascii="Times New Roman" w:hAnsi="Times New Roman" w:cs="Times New Roman"/>
            <w:sz w:val="24"/>
            <w:szCs w:val="24"/>
            <w:lang w:val="en-US"/>
          </w:rPr>
          <w:t>ru</w:t>
        </w:r>
      </w:hyperlink>
      <w:r>
        <w:rPr>
          <w:rStyle w:val="a4"/>
          <w:rFonts w:ascii="Times New Roman" w:hAnsi="Times New Roman" w:cs="Times New Roman"/>
          <w:color w:val="auto"/>
          <w:sz w:val="24"/>
          <w:szCs w:val="24"/>
          <w:u w:val="none"/>
        </w:rPr>
        <w:t>.</w:t>
      </w:r>
    </w:p>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1</w:t>
      </w:r>
      <w:r w:rsidR="00862BEA">
        <w:rPr>
          <w:rFonts w:ascii="Times New Roman" w:hAnsi="Times New Roman"/>
          <w:color w:val="000000" w:themeColor="text1"/>
          <w:sz w:val="24"/>
          <w:szCs w:val="24"/>
        </w:rPr>
        <w:t>9</w:t>
      </w:r>
      <w:r w:rsidRPr="00F6602F">
        <w:rPr>
          <w:rFonts w:ascii="Times New Roman" w:hAnsi="Times New Roman"/>
          <w:color w:val="000000" w:themeColor="text1"/>
          <w:sz w:val="24"/>
          <w:szCs w:val="24"/>
        </w:rPr>
        <w:t>.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День недели</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Приемное время</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Понедельник</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13.00-17.00</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Вторник</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13.00-16.00</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Среда</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Не приемный день</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Четверг</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13.00-16.00</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Пятница</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13.00-16.00</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 xml:space="preserve">Суббота, воскресенье </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Выходные дни</w:t>
            </w:r>
          </w:p>
        </w:tc>
      </w:tr>
    </w:tbl>
    <w:p w:rsidR="0062338A" w:rsidRPr="00F6602F" w:rsidRDefault="00862BE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Pr>
          <w:rFonts w:ascii="Times New Roman" w:hAnsi="Times New Roman"/>
          <w:color w:val="000000" w:themeColor="text1"/>
          <w:sz w:val="24"/>
          <w:szCs w:val="24"/>
        </w:rPr>
        <w:t>20</w:t>
      </w:r>
      <w:r w:rsidR="0062338A" w:rsidRPr="00F6602F">
        <w:rPr>
          <w:rFonts w:ascii="Times New Roman" w:hAnsi="Times New Roman"/>
          <w:color w:val="000000" w:themeColor="text1"/>
          <w:sz w:val="24"/>
          <w:szCs w:val="24"/>
        </w:rPr>
        <w:t>. Глава Бодайбинского муниципального образования принимает граждан не реже одного раза в месяц согласно графику (по вторникам с 13.00 до 16.00 часов).</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CF4FD6" w:rsidRPr="005968CB" w:rsidTr="0071477A">
        <w:tc>
          <w:tcPr>
            <w:tcW w:w="9606" w:type="dxa"/>
          </w:tcPr>
          <w:p w:rsidR="00C07845" w:rsidRPr="005968CB" w:rsidRDefault="0062338A" w:rsidP="00BD5731">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2</w:t>
            </w:r>
            <w:r w:rsidR="00862BEA">
              <w:rPr>
                <w:rFonts w:ascii="Times New Roman" w:hAnsi="Times New Roman"/>
                <w:sz w:val="24"/>
                <w:szCs w:val="28"/>
              </w:rPr>
              <w:t>1</w:t>
            </w:r>
            <w:r w:rsidR="00101735" w:rsidRPr="005968CB">
              <w:rPr>
                <w:rFonts w:ascii="Times New Roman" w:hAnsi="Times New Roman"/>
                <w:sz w:val="24"/>
                <w:szCs w:val="28"/>
              </w:rPr>
              <w:t>.</w:t>
            </w:r>
            <w:r w:rsidR="008A20AD" w:rsidRPr="005968CB">
              <w:rPr>
                <w:rFonts w:ascii="Times New Roman" w:hAnsi="Times New Roman"/>
                <w:sz w:val="24"/>
                <w:szCs w:val="28"/>
              </w:rPr>
              <w:t xml:space="preserve"> </w:t>
            </w:r>
            <w:r w:rsidR="00C07845" w:rsidRPr="005968CB">
              <w:rPr>
                <w:rFonts w:ascii="Times New Roman" w:hAnsi="Times New Roman"/>
                <w:sz w:val="24"/>
                <w:szCs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w:t>
            </w:r>
            <w:r w:rsidR="007C3D25" w:rsidRPr="005968CB">
              <w:rPr>
                <w:rFonts w:ascii="Times New Roman" w:hAnsi="Times New Roman"/>
                <w:sz w:val="24"/>
                <w:szCs w:val="28"/>
              </w:rPr>
              <w:t xml:space="preserve">ой </w:t>
            </w:r>
            <w:r w:rsidR="00C07845" w:rsidRPr="005968CB">
              <w:rPr>
                <w:rFonts w:ascii="Times New Roman" w:hAnsi="Times New Roman"/>
                <w:sz w:val="24"/>
                <w:szCs w:val="28"/>
              </w:rPr>
              <w:t>услуг</w:t>
            </w:r>
            <w:r w:rsidR="007C3D25" w:rsidRPr="005968CB">
              <w:rPr>
                <w:rFonts w:ascii="Times New Roman" w:hAnsi="Times New Roman"/>
                <w:sz w:val="24"/>
                <w:szCs w:val="28"/>
              </w:rPr>
              <w:t>и</w:t>
            </w:r>
            <w:r w:rsidR="00C07845" w:rsidRPr="005968CB">
              <w:rPr>
                <w:rFonts w:ascii="Times New Roman" w:hAnsi="Times New Roman"/>
                <w:sz w:val="24"/>
                <w:szCs w:val="28"/>
              </w:rPr>
              <w:t xml:space="preserve"> в МФЦ осуществляются в порядке, установленном настоящей главой, МФЦ, с кото</w:t>
            </w:r>
            <w:r w:rsidR="007C3D25" w:rsidRPr="005968CB">
              <w:rPr>
                <w:rFonts w:ascii="Times New Roman" w:hAnsi="Times New Roman"/>
                <w:sz w:val="24"/>
                <w:szCs w:val="28"/>
              </w:rPr>
              <w:t>рым</w:t>
            </w:r>
            <w:r w:rsidR="00A57634" w:rsidRPr="005968CB">
              <w:rPr>
                <w:rFonts w:ascii="Times New Roman" w:hAnsi="Times New Roman"/>
                <w:sz w:val="24"/>
                <w:szCs w:val="28"/>
              </w:rPr>
              <w:t xml:space="preserve"> </w:t>
            </w:r>
            <w:r w:rsidR="00C07845" w:rsidRPr="005968CB">
              <w:rPr>
                <w:rFonts w:ascii="Times New Roman" w:hAnsi="Times New Roman"/>
                <w:sz w:val="24"/>
                <w:szCs w:val="28"/>
              </w:rPr>
              <w:t>уполномоченный орган заключил в соответствии с законодательством соглашения о взаимодействии.</w:t>
            </w:r>
          </w:p>
          <w:p w:rsidR="00D1209D" w:rsidRPr="005968CB" w:rsidRDefault="00D1209D" w:rsidP="009C2721">
            <w:pPr>
              <w:widowControl w:val="0"/>
              <w:autoSpaceDE w:val="0"/>
              <w:autoSpaceDN w:val="0"/>
              <w:adjustRightInd w:val="0"/>
              <w:ind w:firstLine="709"/>
              <w:rPr>
                <w:rFonts w:ascii="Times New Roman" w:hAnsi="Times New Roman"/>
                <w:sz w:val="24"/>
                <w:szCs w:val="28"/>
              </w:rPr>
            </w:pPr>
            <w:r w:rsidRPr="005968CB">
              <w:rPr>
                <w:rFonts w:ascii="Times New Roman" w:hAnsi="Times New Roman"/>
                <w:sz w:val="24"/>
                <w:szCs w:val="28"/>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4" w:history="1">
              <w:r w:rsidRPr="005968CB">
                <w:rPr>
                  <w:rStyle w:val="a4"/>
                  <w:rFonts w:ascii="Times New Roman" w:hAnsi="Times New Roman"/>
                  <w:sz w:val="24"/>
                  <w:szCs w:val="28"/>
                  <w:lang w:val="en-US"/>
                </w:rPr>
                <w:t>www</w:t>
              </w:r>
              <w:r w:rsidRPr="005968CB">
                <w:rPr>
                  <w:rStyle w:val="a4"/>
                  <w:rFonts w:ascii="Times New Roman" w:hAnsi="Times New Roman"/>
                  <w:sz w:val="24"/>
                  <w:szCs w:val="28"/>
                </w:rPr>
                <w:t>.</w:t>
              </w:r>
              <w:r w:rsidRPr="005968CB">
                <w:rPr>
                  <w:rStyle w:val="a4"/>
                  <w:rFonts w:ascii="Times New Roman" w:hAnsi="Times New Roman"/>
                  <w:sz w:val="24"/>
                  <w:szCs w:val="28"/>
                  <w:lang w:val="en-US"/>
                </w:rPr>
                <w:t>mfc</w:t>
              </w:r>
              <w:r w:rsidRPr="005968CB">
                <w:rPr>
                  <w:rStyle w:val="a4"/>
                  <w:rFonts w:ascii="Times New Roman" w:hAnsi="Times New Roman"/>
                  <w:sz w:val="24"/>
                  <w:szCs w:val="28"/>
                </w:rPr>
                <w:t>38.</w:t>
              </w:r>
              <w:r w:rsidRPr="005968CB">
                <w:rPr>
                  <w:rStyle w:val="a4"/>
                  <w:rFonts w:ascii="Times New Roman" w:hAnsi="Times New Roman"/>
                  <w:sz w:val="24"/>
                  <w:szCs w:val="28"/>
                  <w:lang w:val="en-US"/>
                </w:rPr>
                <w:t>ru</w:t>
              </w:r>
            </w:hyperlink>
            <w:r w:rsidRPr="005968CB">
              <w:rPr>
                <w:rFonts w:ascii="Times New Roman" w:hAnsi="Times New Roman"/>
                <w:sz w:val="24"/>
                <w:szCs w:val="28"/>
              </w:rPr>
              <w:t>.</w:t>
            </w:r>
          </w:p>
          <w:p w:rsidR="00C07845" w:rsidRPr="005968CB" w:rsidRDefault="00C07845" w:rsidP="009C2721">
            <w:pPr>
              <w:widowControl w:val="0"/>
              <w:autoSpaceDE w:val="0"/>
              <w:autoSpaceDN w:val="0"/>
              <w:adjustRightInd w:val="0"/>
              <w:ind w:firstLine="709"/>
              <w:rPr>
                <w:rFonts w:ascii="Times New Roman" w:hAnsi="Times New Roman"/>
                <w:sz w:val="24"/>
                <w:szCs w:val="28"/>
              </w:rPr>
            </w:pPr>
          </w:p>
        </w:tc>
      </w:tr>
    </w:tbl>
    <w:p w:rsidR="00E545F3" w:rsidRPr="00BA6323" w:rsidRDefault="00E545F3" w:rsidP="00CC7865">
      <w:pPr>
        <w:widowControl w:val="0"/>
        <w:autoSpaceDE w:val="0"/>
        <w:autoSpaceDN w:val="0"/>
        <w:adjustRightInd w:val="0"/>
        <w:jc w:val="center"/>
        <w:outlineLvl w:val="1"/>
        <w:rPr>
          <w:rFonts w:ascii="Times New Roman" w:hAnsi="Times New Roman"/>
          <w:sz w:val="24"/>
          <w:szCs w:val="28"/>
        </w:rPr>
      </w:pPr>
      <w:bookmarkStart w:id="5" w:name="Par144"/>
      <w:bookmarkEnd w:id="5"/>
      <w:r w:rsidRPr="00BA6323">
        <w:rPr>
          <w:rFonts w:ascii="Times New Roman" w:hAnsi="Times New Roman"/>
          <w:sz w:val="24"/>
          <w:szCs w:val="28"/>
        </w:rPr>
        <w:t xml:space="preserve">Раздел II. СТАНДАРТ ПРЕДОСТАВЛЕНИЯ </w:t>
      </w:r>
      <w:r w:rsidR="00570DD2" w:rsidRPr="00BA6323">
        <w:rPr>
          <w:rFonts w:ascii="Times New Roman" w:hAnsi="Times New Roman"/>
          <w:sz w:val="24"/>
          <w:szCs w:val="28"/>
        </w:rPr>
        <w:t>МУНИЦИПАЛЬНОЙ</w:t>
      </w:r>
      <w:r w:rsidRPr="00BA6323">
        <w:rPr>
          <w:rFonts w:ascii="Times New Roman" w:hAnsi="Times New Roman"/>
          <w:sz w:val="24"/>
          <w:szCs w:val="28"/>
        </w:rPr>
        <w:t xml:space="preserve"> УСЛУГИ</w:t>
      </w:r>
    </w:p>
    <w:p w:rsidR="00E545F3" w:rsidRPr="00BA6323" w:rsidRDefault="00E545F3" w:rsidP="00CC7865">
      <w:pPr>
        <w:widowControl w:val="0"/>
        <w:autoSpaceDE w:val="0"/>
        <w:autoSpaceDN w:val="0"/>
        <w:adjustRightInd w:val="0"/>
        <w:rPr>
          <w:rFonts w:ascii="Times New Roman" w:hAnsi="Times New Roman"/>
          <w:sz w:val="24"/>
          <w:szCs w:val="28"/>
        </w:rPr>
      </w:pPr>
    </w:p>
    <w:p w:rsidR="00E545F3" w:rsidRPr="00BA6323" w:rsidRDefault="00E545F3" w:rsidP="00CC7865">
      <w:pPr>
        <w:widowControl w:val="0"/>
        <w:autoSpaceDE w:val="0"/>
        <w:autoSpaceDN w:val="0"/>
        <w:adjustRightInd w:val="0"/>
        <w:jc w:val="center"/>
        <w:outlineLvl w:val="2"/>
        <w:rPr>
          <w:rFonts w:ascii="Times New Roman" w:hAnsi="Times New Roman"/>
          <w:sz w:val="24"/>
          <w:szCs w:val="28"/>
        </w:rPr>
      </w:pPr>
      <w:bookmarkStart w:id="6" w:name="Par146"/>
      <w:bookmarkEnd w:id="6"/>
      <w:r w:rsidRPr="00BA6323">
        <w:rPr>
          <w:rFonts w:ascii="Times New Roman" w:hAnsi="Times New Roman"/>
          <w:sz w:val="24"/>
          <w:szCs w:val="28"/>
        </w:rPr>
        <w:t xml:space="preserve">Глава 4. НАИМЕНОВАНИЕ </w:t>
      </w:r>
      <w:r w:rsidR="00570DD2" w:rsidRPr="00BA6323">
        <w:rPr>
          <w:rFonts w:ascii="Times New Roman" w:hAnsi="Times New Roman"/>
          <w:sz w:val="24"/>
          <w:szCs w:val="28"/>
        </w:rPr>
        <w:t>МУНИЦИПАЛЬНОЙ</w:t>
      </w:r>
      <w:r w:rsidRPr="00BA6323">
        <w:rPr>
          <w:rFonts w:ascii="Times New Roman" w:hAnsi="Times New Roman"/>
          <w:sz w:val="24"/>
          <w:szCs w:val="28"/>
        </w:rPr>
        <w:t xml:space="preserve"> УСЛУГИ</w:t>
      </w:r>
    </w:p>
    <w:p w:rsidR="00E545F3" w:rsidRPr="0073283E" w:rsidRDefault="00E545F3" w:rsidP="00CC7865">
      <w:pPr>
        <w:widowControl w:val="0"/>
        <w:autoSpaceDE w:val="0"/>
        <w:autoSpaceDN w:val="0"/>
        <w:adjustRightInd w:val="0"/>
        <w:ind w:firstLine="709"/>
        <w:rPr>
          <w:rFonts w:ascii="Times New Roman" w:hAnsi="Times New Roman"/>
          <w:szCs w:val="28"/>
        </w:rPr>
      </w:pPr>
    </w:p>
    <w:p w:rsidR="00E545F3" w:rsidRPr="005968CB" w:rsidRDefault="00E1449F" w:rsidP="00F844CE">
      <w:pPr>
        <w:widowControl w:val="0"/>
        <w:autoSpaceDE w:val="0"/>
        <w:autoSpaceDN w:val="0"/>
        <w:adjustRightInd w:val="0"/>
        <w:ind w:firstLine="709"/>
        <w:rPr>
          <w:rFonts w:ascii="Times New Roman" w:hAnsi="Times New Roman"/>
          <w:sz w:val="24"/>
          <w:szCs w:val="28"/>
        </w:rPr>
      </w:pPr>
      <w:r w:rsidRPr="005968CB">
        <w:rPr>
          <w:rFonts w:ascii="Times New Roman" w:hAnsi="Times New Roman"/>
          <w:sz w:val="24"/>
          <w:szCs w:val="28"/>
        </w:rPr>
        <w:t>2</w:t>
      </w:r>
      <w:r w:rsidR="00862BEA">
        <w:rPr>
          <w:rFonts w:ascii="Times New Roman" w:hAnsi="Times New Roman"/>
          <w:sz w:val="24"/>
          <w:szCs w:val="28"/>
        </w:rPr>
        <w:t>2</w:t>
      </w:r>
      <w:r w:rsidR="00C563C2" w:rsidRPr="005968CB">
        <w:rPr>
          <w:rFonts w:ascii="Times New Roman" w:hAnsi="Times New Roman"/>
          <w:sz w:val="24"/>
          <w:szCs w:val="28"/>
        </w:rPr>
        <w:t>. </w:t>
      </w:r>
      <w:r w:rsidR="00545E55" w:rsidRPr="005968CB">
        <w:rPr>
          <w:rFonts w:ascii="Times New Roman" w:hAnsi="Times New Roman"/>
          <w:sz w:val="24"/>
          <w:szCs w:val="28"/>
        </w:rPr>
        <w:t xml:space="preserve">Под муниципальной услугой в настоящем административном регламенте понимается </w:t>
      </w:r>
      <w:r w:rsidR="00F470ED" w:rsidRPr="005968CB">
        <w:rPr>
          <w:rFonts w:ascii="Times New Roman" w:hAnsi="Times New Roman"/>
          <w:sz w:val="24"/>
          <w:szCs w:val="28"/>
        </w:rPr>
        <w:t>в</w:t>
      </w:r>
      <w:r w:rsidR="0044233C" w:rsidRPr="005968CB">
        <w:rPr>
          <w:rFonts w:ascii="Times New Roman" w:hAnsi="Times New Roman"/>
          <w:sz w:val="24"/>
          <w:szCs w:val="28"/>
        </w:rPr>
        <w:t>ыдача разрешений на строительство</w:t>
      </w:r>
      <w:r w:rsidR="00905929" w:rsidRPr="005968CB">
        <w:rPr>
          <w:rFonts w:ascii="Times New Roman" w:hAnsi="Times New Roman"/>
          <w:sz w:val="24"/>
          <w:szCs w:val="28"/>
        </w:rPr>
        <w:t xml:space="preserve"> (за исключением случаев, предусмотренных Градостроительным кодексом Российской Федерации, иными федеральными законами)</w:t>
      </w:r>
      <w:r w:rsidR="0044233C" w:rsidRPr="005968CB">
        <w:rPr>
          <w:rFonts w:ascii="Times New Roman" w:hAnsi="Times New Roman"/>
          <w:sz w:val="24"/>
          <w:szCs w:val="28"/>
        </w:rPr>
        <w:t>.</w:t>
      </w:r>
    </w:p>
    <w:p w:rsidR="00F470ED" w:rsidRPr="005968CB" w:rsidRDefault="0062338A" w:rsidP="000C5AC5">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2</w:t>
      </w:r>
      <w:r w:rsidR="00862BEA">
        <w:rPr>
          <w:rFonts w:ascii="Times New Roman" w:hAnsi="Times New Roman"/>
          <w:sz w:val="24"/>
          <w:szCs w:val="28"/>
        </w:rPr>
        <w:t>3</w:t>
      </w:r>
      <w:r w:rsidR="00C252E0" w:rsidRPr="005968CB">
        <w:rPr>
          <w:rFonts w:ascii="Times New Roman" w:hAnsi="Times New Roman"/>
          <w:sz w:val="24"/>
          <w:szCs w:val="28"/>
        </w:rPr>
        <w:t>.</w:t>
      </w:r>
      <w:r w:rsidR="00A57634" w:rsidRPr="005968CB">
        <w:rPr>
          <w:rFonts w:ascii="Times New Roman" w:hAnsi="Times New Roman"/>
          <w:sz w:val="24"/>
          <w:szCs w:val="28"/>
        </w:rPr>
        <w:t xml:space="preserve"> </w:t>
      </w:r>
      <w:r w:rsidR="00F470ED" w:rsidRPr="005968CB">
        <w:rPr>
          <w:rFonts w:ascii="Times New Roman" w:hAnsi="Times New Roman"/>
          <w:sz w:val="24"/>
          <w:szCs w:val="28"/>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w:t>
      </w:r>
      <w:r w:rsidR="004D2FA3">
        <w:rPr>
          <w:rFonts w:ascii="Times New Roman" w:hAnsi="Times New Roman"/>
          <w:sz w:val="24"/>
          <w:szCs w:val="28"/>
        </w:rPr>
        <w:t xml:space="preserve"> Российской Федерации</w:t>
      </w:r>
      <w:r w:rsidR="00F470ED" w:rsidRPr="005968CB">
        <w:rPr>
          <w:rFonts w:ascii="Times New Roman" w:hAnsi="Times New Roman"/>
          <w:sz w:val="24"/>
          <w:szCs w:val="28"/>
        </w:rPr>
        <w:t xml:space="preserve">), проектом планировки территории и проектом межевания территории (за исключением случаев, если в </w:t>
      </w:r>
      <w:r w:rsidR="00F470ED" w:rsidRPr="005968CB">
        <w:rPr>
          <w:rFonts w:ascii="Times New Roman" w:hAnsi="Times New Roman"/>
          <w:sz w:val="24"/>
          <w:szCs w:val="28"/>
        </w:rPr>
        <w:lastRenderedPageBreak/>
        <w:t xml:space="preserve">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w:t>
      </w:r>
    </w:p>
    <w:p w:rsidR="0044233C" w:rsidRPr="005968CB" w:rsidRDefault="00E1449F" w:rsidP="000C5AC5">
      <w:pPr>
        <w:widowControl w:val="0"/>
        <w:autoSpaceDE w:val="0"/>
        <w:autoSpaceDN w:val="0"/>
        <w:adjustRightInd w:val="0"/>
        <w:ind w:firstLine="709"/>
        <w:rPr>
          <w:rFonts w:ascii="Times New Roman" w:hAnsi="Times New Roman"/>
          <w:sz w:val="24"/>
          <w:szCs w:val="28"/>
        </w:rPr>
      </w:pPr>
      <w:r w:rsidRPr="005968CB">
        <w:rPr>
          <w:rFonts w:ascii="Times New Roman" w:hAnsi="Times New Roman"/>
          <w:sz w:val="24"/>
          <w:szCs w:val="28"/>
        </w:rPr>
        <w:t>2</w:t>
      </w:r>
      <w:r w:rsidR="00862BEA">
        <w:rPr>
          <w:rFonts w:ascii="Times New Roman" w:hAnsi="Times New Roman"/>
          <w:sz w:val="24"/>
          <w:szCs w:val="28"/>
        </w:rPr>
        <w:t>4</w:t>
      </w:r>
      <w:r w:rsidR="009F41D2" w:rsidRPr="005968CB">
        <w:rPr>
          <w:rFonts w:ascii="Times New Roman" w:hAnsi="Times New Roman"/>
          <w:sz w:val="24"/>
          <w:szCs w:val="28"/>
        </w:rPr>
        <w:t>.</w:t>
      </w:r>
      <w:r w:rsidR="00A57634" w:rsidRPr="005968CB">
        <w:rPr>
          <w:rFonts w:ascii="Times New Roman" w:hAnsi="Times New Roman"/>
          <w:sz w:val="24"/>
          <w:szCs w:val="28"/>
        </w:rPr>
        <w:t xml:space="preserve"> </w:t>
      </w:r>
      <w:r w:rsidR="0044233C" w:rsidRPr="005968CB">
        <w:rPr>
          <w:rFonts w:ascii="Times New Roman" w:hAnsi="Times New Roman"/>
          <w:sz w:val="24"/>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w:t>
      </w:r>
    </w:p>
    <w:p w:rsidR="00B41C5E" w:rsidRPr="00244E6E" w:rsidRDefault="00E1449F" w:rsidP="000C5AC5">
      <w:pPr>
        <w:autoSpaceDE w:val="0"/>
        <w:autoSpaceDN w:val="0"/>
        <w:adjustRightInd w:val="0"/>
        <w:ind w:firstLine="709"/>
        <w:rPr>
          <w:rFonts w:ascii="Times New Roman" w:hAnsi="Times New Roman"/>
          <w:sz w:val="24"/>
          <w:szCs w:val="28"/>
          <w:lang w:eastAsia="en-US"/>
        </w:rPr>
      </w:pPr>
      <w:r w:rsidRPr="00244E6E">
        <w:rPr>
          <w:rFonts w:ascii="Times New Roman" w:hAnsi="Times New Roman"/>
          <w:sz w:val="24"/>
          <w:szCs w:val="28"/>
        </w:rPr>
        <w:t>2</w:t>
      </w:r>
      <w:r w:rsidR="00862BEA">
        <w:rPr>
          <w:rFonts w:ascii="Times New Roman" w:hAnsi="Times New Roman"/>
          <w:sz w:val="24"/>
          <w:szCs w:val="28"/>
        </w:rPr>
        <w:t>5</w:t>
      </w:r>
      <w:r w:rsidR="0044233C" w:rsidRPr="00244E6E">
        <w:rPr>
          <w:rFonts w:ascii="Times New Roman" w:hAnsi="Times New Roman"/>
          <w:sz w:val="24"/>
          <w:szCs w:val="28"/>
        </w:rPr>
        <w:t>.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w:t>
      </w:r>
      <w:r w:rsidR="00B41C5E" w:rsidRPr="00244E6E">
        <w:rPr>
          <w:rFonts w:ascii="Times New Roman" w:hAnsi="Times New Roman"/>
          <w:sz w:val="24"/>
          <w:szCs w:val="28"/>
        </w:rPr>
        <w:t>х федеральными законами случаях,</w:t>
      </w:r>
      <w:r w:rsidR="009F41D2" w:rsidRPr="00244E6E">
        <w:rPr>
          <w:rFonts w:ascii="Times New Roman" w:hAnsi="Times New Roman"/>
          <w:sz w:val="24"/>
          <w:szCs w:val="28"/>
        </w:rPr>
        <w:t xml:space="preserve"> </w:t>
      </w:r>
      <w:r w:rsidR="00B41C5E" w:rsidRPr="00244E6E">
        <w:rPr>
          <w:rFonts w:ascii="Times New Roman" w:hAnsi="Times New Roman"/>
          <w:sz w:val="24"/>
          <w:szCs w:val="28"/>
          <w:lang w:eastAsia="en-US"/>
        </w:rPr>
        <w:t>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44233C" w:rsidRPr="00BA6323" w:rsidRDefault="00E1449F" w:rsidP="0044233C">
      <w:pPr>
        <w:widowControl w:val="0"/>
        <w:autoSpaceDE w:val="0"/>
        <w:autoSpaceDN w:val="0"/>
        <w:adjustRightInd w:val="0"/>
        <w:ind w:firstLine="709"/>
        <w:rPr>
          <w:rFonts w:ascii="Times New Roman" w:hAnsi="Times New Roman"/>
          <w:sz w:val="24"/>
          <w:szCs w:val="24"/>
        </w:rPr>
      </w:pPr>
      <w:r w:rsidRPr="00BA6323">
        <w:rPr>
          <w:rFonts w:ascii="Times New Roman" w:hAnsi="Times New Roman"/>
          <w:sz w:val="24"/>
          <w:szCs w:val="24"/>
        </w:rPr>
        <w:t>2</w:t>
      </w:r>
      <w:r w:rsidR="00862BEA">
        <w:rPr>
          <w:rFonts w:ascii="Times New Roman" w:hAnsi="Times New Roman"/>
          <w:sz w:val="24"/>
          <w:szCs w:val="24"/>
        </w:rPr>
        <w:t>6</w:t>
      </w:r>
      <w:r w:rsidR="00C252E0" w:rsidRPr="00BA6323">
        <w:rPr>
          <w:rFonts w:ascii="Times New Roman" w:hAnsi="Times New Roman"/>
          <w:sz w:val="24"/>
          <w:szCs w:val="24"/>
        </w:rPr>
        <w:t>.</w:t>
      </w:r>
      <w:r w:rsidR="00CA095A" w:rsidRPr="00BA6323">
        <w:rPr>
          <w:rFonts w:ascii="Times New Roman" w:hAnsi="Times New Roman"/>
          <w:sz w:val="24"/>
          <w:szCs w:val="24"/>
        </w:rPr>
        <w:t xml:space="preserve"> </w:t>
      </w:r>
      <w:r w:rsidR="0044233C" w:rsidRPr="00BA6323">
        <w:rPr>
          <w:rFonts w:ascii="Times New Roman" w:hAnsi="Times New Roman"/>
          <w:sz w:val="24"/>
          <w:szCs w:val="24"/>
        </w:rPr>
        <w:t xml:space="preserve">Разрешение на строительство выдается </w:t>
      </w:r>
      <w:r w:rsidR="00244E6E" w:rsidRPr="00BA6323">
        <w:rPr>
          <w:rFonts w:ascii="Times New Roman" w:hAnsi="Times New Roman"/>
          <w:sz w:val="24"/>
          <w:szCs w:val="24"/>
        </w:rPr>
        <w:t>администрацией Бодайбинского городского поселения</w:t>
      </w:r>
      <w:r w:rsidR="009F41D2" w:rsidRPr="00BA6323">
        <w:rPr>
          <w:rFonts w:ascii="Times New Roman" w:hAnsi="Times New Roman"/>
          <w:i/>
          <w:sz w:val="24"/>
          <w:szCs w:val="24"/>
        </w:rPr>
        <w:t xml:space="preserve"> </w:t>
      </w:r>
      <w:r w:rsidR="0044233C" w:rsidRPr="00BA6323">
        <w:rPr>
          <w:rFonts w:ascii="Times New Roman" w:hAnsi="Times New Roman"/>
          <w:sz w:val="24"/>
          <w:szCs w:val="24"/>
        </w:rPr>
        <w:t xml:space="preserve">по месту нахождения земельного участка, за исключением случаев, предусмотренных </w:t>
      </w:r>
      <w:hyperlink r:id="rId15" w:history="1">
        <w:r w:rsidR="0044233C" w:rsidRPr="00BA6323">
          <w:rPr>
            <w:rStyle w:val="a4"/>
            <w:rFonts w:ascii="Times New Roman" w:hAnsi="Times New Roman"/>
            <w:color w:val="auto"/>
            <w:sz w:val="24"/>
            <w:szCs w:val="24"/>
            <w:u w:val="none"/>
          </w:rPr>
          <w:t>частями 5</w:t>
        </w:r>
      </w:hyperlink>
      <w:r w:rsidR="0044233C" w:rsidRPr="00BA6323">
        <w:rPr>
          <w:rFonts w:ascii="Times New Roman" w:hAnsi="Times New Roman"/>
          <w:sz w:val="24"/>
          <w:szCs w:val="24"/>
        </w:rPr>
        <w:t xml:space="preserve"> и </w:t>
      </w:r>
      <w:hyperlink r:id="rId16" w:history="1">
        <w:r w:rsidR="0044233C" w:rsidRPr="00BA6323">
          <w:rPr>
            <w:rStyle w:val="a4"/>
            <w:rFonts w:ascii="Times New Roman" w:hAnsi="Times New Roman"/>
            <w:color w:val="auto"/>
            <w:sz w:val="24"/>
            <w:szCs w:val="24"/>
            <w:u w:val="none"/>
          </w:rPr>
          <w:t>6</w:t>
        </w:r>
      </w:hyperlink>
      <w:r w:rsidR="0044233C" w:rsidRPr="00BA6323">
        <w:rPr>
          <w:rFonts w:ascii="Times New Roman" w:hAnsi="Times New Roman"/>
          <w:sz w:val="24"/>
          <w:szCs w:val="24"/>
        </w:rPr>
        <w:t xml:space="preserve"> статьи 51 Градостроительного кодекса Российской Федерации и другими федеральными законами.</w:t>
      </w:r>
    </w:p>
    <w:p w:rsidR="00E32DD0" w:rsidRPr="00BA6323" w:rsidRDefault="00E1449F"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2</w:t>
      </w:r>
      <w:r w:rsidR="00862BEA">
        <w:rPr>
          <w:rFonts w:ascii="Times New Roman" w:hAnsi="Times New Roman"/>
          <w:sz w:val="24"/>
          <w:szCs w:val="28"/>
        </w:rPr>
        <w:t>7</w:t>
      </w:r>
      <w:r w:rsidR="00BE2575" w:rsidRPr="00BA6323">
        <w:rPr>
          <w:rFonts w:ascii="Times New Roman" w:hAnsi="Times New Roman"/>
          <w:sz w:val="24"/>
          <w:szCs w:val="28"/>
        </w:rPr>
        <w:t xml:space="preserve">. </w:t>
      </w:r>
      <w:r w:rsidR="00E32DD0" w:rsidRPr="00BA6323">
        <w:rPr>
          <w:rFonts w:ascii="Times New Roman" w:hAnsi="Times New Roman"/>
          <w:sz w:val="24"/>
          <w:szCs w:val="28"/>
        </w:rPr>
        <w:t>Выдача разрешения на строительство не требуется в случае:</w:t>
      </w:r>
    </w:p>
    <w:p w:rsidR="00D06AC8" w:rsidRPr="00BA6323" w:rsidRDefault="00D06AC8"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D06AC8" w:rsidRPr="00BA6323" w:rsidRDefault="00D06AC8"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строительства, реконструкции объектов индивидуального жилищного строительства;</w:t>
      </w:r>
    </w:p>
    <w:p w:rsidR="00E32DD0" w:rsidRPr="00BA6323" w:rsidRDefault="00E32DD0"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строительства, реконструкции объектов, не являющихся объектами капитального строительства (киосков, навесов и других);</w:t>
      </w:r>
    </w:p>
    <w:p w:rsidR="00E32DD0" w:rsidRPr="00BA6323" w:rsidRDefault="00E32DD0"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строительства на земельном участке строений и сооружений вспомогательного использования;</w:t>
      </w:r>
    </w:p>
    <w:p w:rsidR="00E32DD0" w:rsidRPr="00BA6323" w:rsidRDefault="00E32DD0"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32DD0" w:rsidRPr="00BA6323" w:rsidRDefault="00E32DD0"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капитального ремонта объектов капитального строительства;</w:t>
      </w:r>
    </w:p>
    <w:p w:rsidR="007869A4" w:rsidRPr="00BA6323" w:rsidRDefault="007869A4"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 xml:space="preserve">строительства, реконструкции буровых скважин, предусмотренных подготовленными, согласованными и утвержденными в соответствии с </w:t>
      </w:r>
      <w:r w:rsidR="00F470ED" w:rsidRPr="00BA6323">
        <w:rPr>
          <w:rFonts w:ascii="Times New Roman" w:hAnsi="Times New Roman"/>
          <w:sz w:val="24"/>
          <w:szCs w:val="28"/>
        </w:rPr>
        <w:t>законодательством Российской</w:t>
      </w:r>
      <w:r w:rsidRPr="00BA6323">
        <w:rPr>
          <w:rFonts w:ascii="Times New Roman" w:hAnsi="Times New Roman"/>
          <w:sz w:val="24"/>
          <w:szCs w:val="28"/>
        </w:rPr>
        <w:t xml:space="preserve">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использованием недр;</w:t>
      </w:r>
    </w:p>
    <w:p w:rsidR="00042A37" w:rsidRPr="00BA6323" w:rsidRDefault="00042A37" w:rsidP="00042A37">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строительства, реконструкции посольств, консульств и представительств Российской Федерации за рубежом;</w:t>
      </w:r>
    </w:p>
    <w:p w:rsidR="00042A37" w:rsidRPr="00BA6323" w:rsidRDefault="00042A37" w:rsidP="00042A37">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lastRenderedPageBreak/>
        <w:t>строительства, реконструкции объектов, предназначенных для транспортировки природного газа под давлением до 0,6 мегапаскаля включительно;</w:t>
      </w:r>
    </w:p>
    <w:p w:rsidR="00E32DD0" w:rsidRPr="00BA6323" w:rsidRDefault="00E32DD0"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иных случаях, если в соответствии с Градостроительным кодексом Российской Федерации, законодательством Иркутской области о градостроительной деятельности получение разрешения на строительство не требуется.</w:t>
      </w:r>
    </w:p>
    <w:p w:rsidR="00470BBD" w:rsidRPr="00BA6323" w:rsidRDefault="00E1449F" w:rsidP="00470B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2</w:t>
      </w:r>
      <w:r w:rsidR="00862BEA">
        <w:rPr>
          <w:rFonts w:ascii="Times New Roman" w:hAnsi="Times New Roman"/>
          <w:sz w:val="24"/>
          <w:szCs w:val="28"/>
        </w:rPr>
        <w:t>8</w:t>
      </w:r>
      <w:r w:rsidR="00470BBD" w:rsidRPr="00BA6323">
        <w:rPr>
          <w:rFonts w:ascii="Times New Roman" w:hAnsi="Times New Roman"/>
          <w:sz w:val="24"/>
          <w:szCs w:val="28"/>
        </w:rPr>
        <w:t xml:space="preserve">.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7" w:history="1">
        <w:r w:rsidR="00470BBD" w:rsidRPr="00BA6323">
          <w:rPr>
            <w:rStyle w:val="a4"/>
            <w:rFonts w:ascii="Times New Roman" w:hAnsi="Times New Roman"/>
            <w:color w:val="auto"/>
            <w:sz w:val="24"/>
            <w:szCs w:val="28"/>
            <w:u w:val="none"/>
          </w:rPr>
          <w:t>частью 12</w:t>
        </w:r>
      </w:hyperlink>
      <w:r w:rsidR="00CA095A" w:rsidRPr="00BA6323">
        <w:rPr>
          <w:rStyle w:val="a4"/>
          <w:rFonts w:ascii="Times New Roman" w:hAnsi="Times New Roman"/>
          <w:color w:val="auto"/>
          <w:sz w:val="24"/>
          <w:szCs w:val="28"/>
          <w:u w:val="none"/>
        </w:rPr>
        <w:t xml:space="preserve"> </w:t>
      </w:r>
      <w:r w:rsidR="00470BBD" w:rsidRPr="00BA6323">
        <w:rPr>
          <w:rFonts w:ascii="Times New Roman" w:hAnsi="Times New Roman"/>
          <w:sz w:val="24"/>
          <w:szCs w:val="28"/>
        </w:rPr>
        <w:t>статьи 51 Градостроительного кодекса Российской Федерации.</w:t>
      </w:r>
    </w:p>
    <w:p w:rsidR="00D61DEC" w:rsidRPr="00BA6323" w:rsidRDefault="00D61DEC" w:rsidP="00D61DEC">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2</w:t>
      </w:r>
      <w:r w:rsidR="00862BEA">
        <w:rPr>
          <w:rFonts w:ascii="Times New Roman" w:hAnsi="Times New Roman"/>
          <w:sz w:val="24"/>
          <w:szCs w:val="28"/>
        </w:rPr>
        <w:t>9</w:t>
      </w:r>
      <w:r w:rsidRPr="00BA6323">
        <w:rPr>
          <w:rFonts w:ascii="Times New Roman" w:hAnsi="Times New Roman"/>
          <w:sz w:val="24"/>
          <w:szCs w:val="28"/>
        </w:rPr>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следующих случаев:</w:t>
      </w:r>
    </w:p>
    <w:p w:rsidR="00EA1CBD" w:rsidRPr="00BA6323" w:rsidRDefault="00EA1CBD" w:rsidP="00EA1C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A1CBD" w:rsidRPr="00BA6323" w:rsidRDefault="00EA1CBD" w:rsidP="00EA1C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 xml:space="preserve">поступления </w:t>
      </w:r>
      <w:r w:rsidR="00F470ED" w:rsidRPr="00BA6323">
        <w:rPr>
          <w:rFonts w:ascii="Times New Roman" w:hAnsi="Times New Roman"/>
          <w:sz w:val="24"/>
          <w:szCs w:val="28"/>
        </w:rPr>
        <w:t>предписания,</w:t>
      </w:r>
      <w:r w:rsidRPr="00BA6323">
        <w:rPr>
          <w:rFonts w:ascii="Times New Roman" w:hAnsi="Times New Roman"/>
          <w:sz w:val="24"/>
          <w:szCs w:val="28"/>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EA1CBD" w:rsidRPr="00BA6323" w:rsidRDefault="00EA1CBD" w:rsidP="00EA1C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отказа от права собственности и иных прав на земельные участки;</w:t>
      </w:r>
    </w:p>
    <w:p w:rsidR="00EA1CBD" w:rsidRPr="00BA6323" w:rsidRDefault="00EA1CBD" w:rsidP="00EA1C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EA1CBD" w:rsidRPr="00BA6323" w:rsidRDefault="00EA1CBD" w:rsidP="00EA1C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3A0F70" w:rsidRPr="0073283E" w:rsidRDefault="003A0F70" w:rsidP="00F844CE">
      <w:pPr>
        <w:widowControl w:val="0"/>
        <w:autoSpaceDE w:val="0"/>
        <w:autoSpaceDN w:val="0"/>
        <w:adjustRightInd w:val="0"/>
        <w:ind w:firstLine="709"/>
        <w:rPr>
          <w:rFonts w:ascii="Times New Roman" w:hAnsi="Times New Roman"/>
          <w:szCs w:val="28"/>
        </w:rPr>
      </w:pPr>
    </w:p>
    <w:p w:rsidR="00E545F3" w:rsidRPr="00BA6323" w:rsidRDefault="00E545F3" w:rsidP="00BE6675">
      <w:pPr>
        <w:widowControl w:val="0"/>
        <w:autoSpaceDE w:val="0"/>
        <w:autoSpaceDN w:val="0"/>
        <w:adjustRightInd w:val="0"/>
        <w:jc w:val="center"/>
        <w:outlineLvl w:val="2"/>
        <w:rPr>
          <w:rFonts w:ascii="Times New Roman" w:hAnsi="Times New Roman"/>
          <w:sz w:val="24"/>
          <w:szCs w:val="28"/>
        </w:rPr>
      </w:pPr>
      <w:bookmarkStart w:id="7" w:name="Par151"/>
      <w:bookmarkEnd w:id="7"/>
      <w:r w:rsidRPr="00BA6323">
        <w:rPr>
          <w:rFonts w:ascii="Times New Roman" w:hAnsi="Times New Roman"/>
          <w:sz w:val="24"/>
          <w:szCs w:val="28"/>
        </w:rPr>
        <w:t xml:space="preserve">Глава 5. НАИМЕНОВАНИЕ </w:t>
      </w:r>
      <w:r w:rsidR="00570DD2" w:rsidRPr="00BA6323">
        <w:rPr>
          <w:rFonts w:ascii="Times New Roman" w:hAnsi="Times New Roman"/>
          <w:sz w:val="24"/>
          <w:szCs w:val="28"/>
        </w:rPr>
        <w:t>ОРГАНА МЕСТНОГО САМОУПРАВЛЕНИЯ</w:t>
      </w:r>
      <w:r w:rsidRPr="00BA6323">
        <w:rPr>
          <w:rFonts w:ascii="Times New Roman" w:hAnsi="Times New Roman"/>
          <w:sz w:val="24"/>
          <w:szCs w:val="28"/>
        </w:rPr>
        <w:t>,</w:t>
      </w:r>
      <w:r w:rsidR="00BE6675" w:rsidRPr="00BA6323">
        <w:rPr>
          <w:rFonts w:ascii="Times New Roman" w:hAnsi="Times New Roman"/>
          <w:sz w:val="24"/>
          <w:szCs w:val="28"/>
        </w:rPr>
        <w:t xml:space="preserve"> </w:t>
      </w:r>
      <w:r w:rsidRPr="00BA6323">
        <w:rPr>
          <w:rFonts w:ascii="Times New Roman" w:hAnsi="Times New Roman"/>
          <w:sz w:val="24"/>
          <w:szCs w:val="28"/>
        </w:rPr>
        <w:t>ПРЕДОСТАВЛЯЮЩЕГО</w:t>
      </w:r>
      <w:r w:rsidR="00BE6675" w:rsidRPr="00BA6323">
        <w:rPr>
          <w:rFonts w:ascii="Times New Roman" w:hAnsi="Times New Roman"/>
          <w:sz w:val="24"/>
          <w:szCs w:val="28"/>
        </w:rPr>
        <w:t xml:space="preserve"> </w:t>
      </w:r>
      <w:r w:rsidR="00570DD2" w:rsidRPr="00BA6323">
        <w:rPr>
          <w:rFonts w:ascii="Times New Roman" w:hAnsi="Times New Roman"/>
          <w:sz w:val="24"/>
          <w:szCs w:val="28"/>
        </w:rPr>
        <w:t>МУНИЦИПАЛЬНУЮ</w:t>
      </w:r>
      <w:r w:rsidRPr="00BA6323">
        <w:rPr>
          <w:rFonts w:ascii="Times New Roman" w:hAnsi="Times New Roman"/>
          <w:sz w:val="24"/>
          <w:szCs w:val="28"/>
        </w:rPr>
        <w:t xml:space="preserve"> УСЛУГУ</w:t>
      </w:r>
    </w:p>
    <w:p w:rsidR="00E545F3" w:rsidRPr="00110F77" w:rsidRDefault="00E545F3" w:rsidP="00F844CE">
      <w:pPr>
        <w:widowControl w:val="0"/>
        <w:autoSpaceDE w:val="0"/>
        <w:autoSpaceDN w:val="0"/>
        <w:adjustRightInd w:val="0"/>
        <w:ind w:firstLine="709"/>
        <w:rPr>
          <w:rFonts w:ascii="Times New Roman" w:hAnsi="Times New Roman"/>
          <w:sz w:val="24"/>
          <w:szCs w:val="28"/>
        </w:rPr>
      </w:pPr>
    </w:p>
    <w:p w:rsidR="00E545F3" w:rsidRPr="00110F77" w:rsidRDefault="00862BEA" w:rsidP="006563E1">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30</w:t>
      </w:r>
      <w:r w:rsidR="00BA7849" w:rsidRPr="00110F77">
        <w:rPr>
          <w:rFonts w:ascii="Times New Roman" w:hAnsi="Times New Roman"/>
          <w:sz w:val="24"/>
          <w:szCs w:val="28"/>
        </w:rPr>
        <w:t>. </w:t>
      </w:r>
      <w:r w:rsidR="00710799" w:rsidRPr="00110F77">
        <w:rPr>
          <w:rFonts w:ascii="Times New Roman" w:hAnsi="Times New Roman"/>
          <w:sz w:val="24"/>
          <w:szCs w:val="28"/>
        </w:rPr>
        <w:t xml:space="preserve">Органом местного самоуправления </w:t>
      </w:r>
      <w:r w:rsidR="00110F77">
        <w:rPr>
          <w:rFonts w:ascii="Times New Roman" w:hAnsi="Times New Roman"/>
          <w:sz w:val="24"/>
          <w:szCs w:val="28"/>
        </w:rPr>
        <w:t xml:space="preserve">Бодайбинского </w:t>
      </w:r>
      <w:r w:rsidR="00710799" w:rsidRPr="00110F77">
        <w:rPr>
          <w:rFonts w:ascii="Times New Roman" w:hAnsi="Times New Roman"/>
          <w:sz w:val="24"/>
          <w:szCs w:val="28"/>
        </w:rPr>
        <w:t>муниципального образования</w:t>
      </w:r>
      <w:r w:rsidR="00E545F3" w:rsidRPr="00110F77">
        <w:rPr>
          <w:rFonts w:ascii="Times New Roman" w:hAnsi="Times New Roman"/>
          <w:sz w:val="24"/>
          <w:szCs w:val="28"/>
        </w:rPr>
        <w:t xml:space="preserve">, предоставляющим </w:t>
      </w:r>
      <w:r w:rsidR="00710799" w:rsidRPr="00110F77">
        <w:rPr>
          <w:rFonts w:ascii="Times New Roman" w:hAnsi="Times New Roman"/>
          <w:sz w:val="24"/>
          <w:szCs w:val="28"/>
        </w:rPr>
        <w:t>муниципальную</w:t>
      </w:r>
      <w:r w:rsidR="00E545F3" w:rsidRPr="00110F77">
        <w:rPr>
          <w:rFonts w:ascii="Times New Roman" w:hAnsi="Times New Roman"/>
          <w:sz w:val="24"/>
          <w:szCs w:val="28"/>
        </w:rPr>
        <w:t xml:space="preserve"> услугу, является </w:t>
      </w:r>
      <w:r w:rsidR="007D35B2" w:rsidRPr="00110F77">
        <w:rPr>
          <w:rFonts w:ascii="Times New Roman" w:hAnsi="Times New Roman"/>
          <w:sz w:val="24"/>
          <w:szCs w:val="28"/>
        </w:rPr>
        <w:t>уполномоченный орган</w:t>
      </w:r>
      <w:r w:rsidR="00E545F3" w:rsidRPr="00110F77">
        <w:rPr>
          <w:rFonts w:ascii="Times New Roman" w:hAnsi="Times New Roman"/>
          <w:sz w:val="24"/>
          <w:szCs w:val="28"/>
        </w:rPr>
        <w:t>.</w:t>
      </w:r>
    </w:p>
    <w:p w:rsidR="000753AC" w:rsidRPr="00110F77" w:rsidRDefault="00BA0371" w:rsidP="000753AC">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3</w:t>
      </w:r>
      <w:r w:rsidR="00862BEA">
        <w:rPr>
          <w:rFonts w:ascii="Times New Roman" w:hAnsi="Times New Roman"/>
          <w:sz w:val="24"/>
          <w:szCs w:val="28"/>
        </w:rPr>
        <w:t>1</w:t>
      </w:r>
      <w:r w:rsidR="00F34564" w:rsidRPr="00110F77">
        <w:rPr>
          <w:rFonts w:ascii="Times New Roman" w:hAnsi="Times New Roman"/>
          <w:sz w:val="24"/>
          <w:szCs w:val="28"/>
        </w:rPr>
        <w:t>. </w:t>
      </w:r>
      <w:r w:rsidR="000753AC" w:rsidRPr="00110F77">
        <w:rPr>
          <w:rFonts w:ascii="Times New Roman" w:hAnsi="Times New Roman"/>
          <w:sz w:val="24"/>
          <w:szCs w:val="28"/>
        </w:rPr>
        <w:t>При предоставлении государственной услуги уполномоченный орган не вправе требовать от заявителя</w:t>
      </w:r>
      <w:r w:rsidR="007E0455" w:rsidRPr="00110F77">
        <w:rPr>
          <w:rFonts w:hint="eastAsia"/>
          <w:sz w:val="26"/>
        </w:rPr>
        <w:t xml:space="preserve"> </w:t>
      </w:r>
      <w:r w:rsidR="007E0455" w:rsidRPr="00110F77">
        <w:rPr>
          <w:rFonts w:ascii="Times New Roman" w:hAnsi="Times New Roman"/>
          <w:sz w:val="24"/>
          <w:szCs w:val="28"/>
        </w:rPr>
        <w:t>или его представителя</w:t>
      </w:r>
      <w:r w:rsidR="000753AC" w:rsidRPr="00110F77">
        <w:rPr>
          <w:rFonts w:ascii="Times New Roman" w:hAnsi="Times New Roman"/>
          <w:sz w:val="24"/>
          <w:szCs w:val="28"/>
        </w:rPr>
        <w:t>:</w:t>
      </w:r>
    </w:p>
    <w:p w:rsidR="006524B0" w:rsidRPr="00110F77" w:rsidRDefault="006524B0" w:rsidP="00C047E6">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осуществления действий, в том числе согласований, необходимых для получения муниципальн</w:t>
      </w:r>
      <w:r w:rsidR="00C047E6" w:rsidRPr="00110F77">
        <w:rPr>
          <w:rFonts w:ascii="Times New Roman" w:hAnsi="Times New Roman"/>
          <w:sz w:val="24"/>
          <w:szCs w:val="28"/>
          <w:lang w:eastAsia="en-US"/>
        </w:rPr>
        <w:t>ой</w:t>
      </w:r>
      <w:r w:rsidRPr="00110F77">
        <w:rPr>
          <w:rFonts w:ascii="Times New Roman" w:hAnsi="Times New Roman"/>
          <w:sz w:val="24"/>
          <w:szCs w:val="28"/>
          <w:lang w:eastAsia="en-US"/>
        </w:rPr>
        <w:t xml:space="preserve"> услуг</w:t>
      </w:r>
      <w:r w:rsidR="00C047E6" w:rsidRPr="00110F77">
        <w:rPr>
          <w:rFonts w:ascii="Times New Roman" w:hAnsi="Times New Roman"/>
          <w:sz w:val="24"/>
          <w:szCs w:val="28"/>
          <w:lang w:eastAsia="en-US"/>
        </w:rPr>
        <w:t>и</w:t>
      </w:r>
      <w:r w:rsidRPr="00110F77">
        <w:rPr>
          <w:rFonts w:ascii="Times New Roman" w:hAnsi="Times New Roman"/>
          <w:sz w:val="24"/>
          <w:szCs w:val="28"/>
          <w:lang w:eastAsia="en-US"/>
        </w:rPr>
        <w:t xml:space="preserve"> и связанных с обращением в иные органы местного самоуправления, организации, за исключением получения услуг, </w:t>
      </w:r>
      <w:r w:rsidR="00C047E6" w:rsidRPr="00110F77">
        <w:rPr>
          <w:rFonts w:ascii="Times New Roman" w:hAnsi="Times New Roman"/>
          <w:sz w:val="24"/>
          <w:szCs w:val="28"/>
        </w:rPr>
        <w:t>включенных в перечень услуг, которые являются необходимыми и обязательными для предоставления му</w:t>
      </w:r>
      <w:r w:rsidR="00C047E6" w:rsidRPr="004926D8">
        <w:rPr>
          <w:rFonts w:ascii="Times New Roman" w:hAnsi="Times New Roman"/>
          <w:sz w:val="24"/>
          <w:szCs w:val="28"/>
        </w:rPr>
        <w:t xml:space="preserve">ниципальных услуг, утвержденный </w:t>
      </w:r>
      <w:r w:rsidR="00C047E6" w:rsidRPr="004926D8">
        <w:rPr>
          <w:rFonts w:ascii="Times New Roman" w:hAnsi="Times New Roman"/>
          <w:sz w:val="24"/>
          <w:szCs w:val="28"/>
          <w:lang w:eastAsia="en-US"/>
        </w:rPr>
        <w:t>нормативным правовым актом</w:t>
      </w:r>
      <w:r w:rsidR="00C047E6" w:rsidRPr="004926D8">
        <w:rPr>
          <w:rFonts w:ascii="Times New Roman" w:hAnsi="Times New Roman"/>
          <w:sz w:val="24"/>
          <w:szCs w:val="28"/>
        </w:rPr>
        <w:t xml:space="preserve"> представительного органа </w:t>
      </w:r>
      <w:r w:rsidR="004926D8" w:rsidRPr="004926D8">
        <w:rPr>
          <w:rFonts w:ascii="Times New Roman" w:hAnsi="Times New Roman"/>
          <w:sz w:val="24"/>
          <w:szCs w:val="28"/>
        </w:rPr>
        <w:t>Администрацией Бодайбинского городского поселения</w:t>
      </w:r>
      <w:r w:rsidR="004926D8">
        <w:rPr>
          <w:rFonts w:ascii="Times New Roman" w:hAnsi="Times New Roman"/>
          <w:i/>
          <w:sz w:val="24"/>
          <w:szCs w:val="28"/>
        </w:rPr>
        <w:t>.</w:t>
      </w:r>
    </w:p>
    <w:p w:rsidR="006524B0" w:rsidRPr="00110F77" w:rsidRDefault="006524B0" w:rsidP="006524B0">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24B0" w:rsidRPr="00110F77" w:rsidRDefault="006524B0" w:rsidP="006524B0">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24B0" w:rsidRPr="00110F77" w:rsidRDefault="006524B0" w:rsidP="006524B0">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б) наличие ошибок в заявлении о предоставлении муниципальной услуги и документах, поданных заявителем</w:t>
      </w:r>
      <w:r w:rsidR="00694461" w:rsidRPr="00110F77">
        <w:rPr>
          <w:rFonts w:ascii="Times New Roman" w:hAnsi="Times New Roman"/>
          <w:sz w:val="24"/>
          <w:szCs w:val="28"/>
        </w:rPr>
        <w:t xml:space="preserve"> </w:t>
      </w:r>
      <w:r w:rsidR="00694461" w:rsidRPr="00110F77">
        <w:rPr>
          <w:rFonts w:ascii="Times New Roman" w:hAnsi="Times New Roman"/>
          <w:sz w:val="24"/>
          <w:szCs w:val="28"/>
          <w:lang w:eastAsia="en-US"/>
        </w:rPr>
        <w:t>или его представителем</w:t>
      </w:r>
      <w:r w:rsidRPr="00110F77">
        <w:rPr>
          <w:rFonts w:ascii="Times New Roman" w:hAnsi="Times New Roman"/>
          <w:sz w:val="24"/>
          <w:szCs w:val="28"/>
          <w:lang w:eastAsia="en-US"/>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24B0" w:rsidRPr="00110F77" w:rsidRDefault="006524B0" w:rsidP="006524B0">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24B0" w:rsidRPr="00110F77" w:rsidRDefault="006524B0" w:rsidP="006524B0">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047E6" w:rsidRPr="00110F77">
        <w:rPr>
          <w:rFonts w:ascii="Times New Roman" w:hAnsi="Times New Roman"/>
          <w:sz w:val="24"/>
          <w:szCs w:val="28"/>
          <w:lang w:eastAsia="en-US"/>
        </w:rPr>
        <w:t>уполномоченного органа</w:t>
      </w:r>
      <w:r w:rsidRPr="00110F77">
        <w:rPr>
          <w:rFonts w:ascii="Times New Roman" w:hAnsi="Times New Roman"/>
          <w:sz w:val="24"/>
          <w:szCs w:val="28"/>
          <w:lang w:eastAsia="en-US"/>
        </w:rPr>
        <w:t xml:space="preserve">, муниципального служащего, работника </w:t>
      </w:r>
      <w:r w:rsidR="00C047E6" w:rsidRPr="00110F77">
        <w:rPr>
          <w:rFonts w:ascii="Times New Roman" w:hAnsi="Times New Roman"/>
          <w:sz w:val="24"/>
          <w:szCs w:val="28"/>
          <w:lang w:eastAsia="en-US"/>
        </w:rPr>
        <w:t>МФЦ</w:t>
      </w:r>
      <w:r w:rsidRPr="00110F77">
        <w:rPr>
          <w:rFonts w:ascii="Times New Roman" w:hAnsi="Times New Roman"/>
          <w:sz w:val="24"/>
          <w:szCs w:val="28"/>
          <w:lang w:eastAsia="en-US"/>
        </w:rPr>
        <w:t xml:space="preserve">, работника организации, предусмотренной </w:t>
      </w:r>
      <w:hyperlink r:id="rId18" w:history="1">
        <w:r w:rsidRPr="00110F77">
          <w:rPr>
            <w:rFonts w:ascii="Times New Roman" w:hAnsi="Times New Roman"/>
            <w:sz w:val="24"/>
            <w:szCs w:val="28"/>
            <w:lang w:eastAsia="en-US"/>
          </w:rPr>
          <w:t>частью 1.1 статьи 16</w:t>
        </w:r>
      </w:hyperlink>
      <w:r w:rsidRPr="00110F77">
        <w:rPr>
          <w:rFonts w:ascii="Times New Roman" w:hAnsi="Times New Roman"/>
          <w:sz w:val="24"/>
          <w:szCs w:val="28"/>
          <w:lang w:eastAsia="en-US"/>
        </w:rPr>
        <w:t xml:space="preserve"> Федерального закона</w:t>
      </w:r>
      <w:r w:rsidR="00C047E6" w:rsidRPr="00110F77">
        <w:rPr>
          <w:rFonts w:ascii="Times New Roman" w:hAnsi="Times New Roman"/>
          <w:sz w:val="24"/>
          <w:szCs w:val="28"/>
          <w:lang w:eastAsia="en-US"/>
        </w:rPr>
        <w:t xml:space="preserve"> № 210-ФЗ</w:t>
      </w:r>
      <w:r w:rsidRPr="00110F77">
        <w:rPr>
          <w:rFonts w:ascii="Times New Roman" w:hAnsi="Times New Roman"/>
          <w:sz w:val="24"/>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C047E6" w:rsidRPr="00110F77">
        <w:rPr>
          <w:rFonts w:ascii="Times New Roman" w:hAnsi="Times New Roman"/>
          <w:sz w:val="24"/>
          <w:szCs w:val="28"/>
          <w:lang w:eastAsia="en-US"/>
        </w:rPr>
        <w:t>уполномоченного органа</w:t>
      </w:r>
      <w:r w:rsidRPr="00110F77">
        <w:rPr>
          <w:rFonts w:ascii="Times New Roman" w:hAnsi="Times New Roman"/>
          <w:sz w:val="24"/>
          <w:szCs w:val="28"/>
          <w:lang w:eastAsia="en-US"/>
        </w:rPr>
        <w:t xml:space="preserve">, руководителя </w:t>
      </w:r>
      <w:r w:rsidR="00C047E6" w:rsidRPr="00110F77">
        <w:rPr>
          <w:rFonts w:ascii="Times New Roman" w:hAnsi="Times New Roman"/>
          <w:sz w:val="24"/>
          <w:szCs w:val="28"/>
          <w:lang w:eastAsia="en-US"/>
        </w:rPr>
        <w:t>МФЦ</w:t>
      </w:r>
      <w:r w:rsidRPr="00110F77">
        <w:rPr>
          <w:rFonts w:ascii="Times New Roman" w:hAnsi="Times New Roman"/>
          <w:sz w:val="24"/>
          <w:szCs w:val="28"/>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110F77">
          <w:rPr>
            <w:rFonts w:ascii="Times New Roman" w:hAnsi="Times New Roman"/>
            <w:sz w:val="24"/>
            <w:szCs w:val="28"/>
            <w:lang w:eastAsia="en-US"/>
          </w:rPr>
          <w:t>частью 1.1 статьи 16</w:t>
        </w:r>
      </w:hyperlink>
      <w:r w:rsidRPr="00110F77">
        <w:rPr>
          <w:rFonts w:ascii="Times New Roman" w:hAnsi="Times New Roman"/>
          <w:sz w:val="24"/>
          <w:szCs w:val="28"/>
          <w:lang w:eastAsia="en-US"/>
        </w:rPr>
        <w:t xml:space="preserve"> Федерального закона</w:t>
      </w:r>
      <w:r w:rsidR="00C047E6" w:rsidRPr="00110F77">
        <w:rPr>
          <w:rFonts w:ascii="Times New Roman" w:hAnsi="Times New Roman"/>
          <w:sz w:val="24"/>
          <w:szCs w:val="28"/>
          <w:lang w:eastAsia="en-US"/>
        </w:rPr>
        <w:t xml:space="preserve"> № 210-ФЗ</w:t>
      </w:r>
      <w:r w:rsidRPr="00110F77">
        <w:rPr>
          <w:rFonts w:ascii="Times New Roman" w:hAnsi="Times New Roman"/>
          <w:sz w:val="24"/>
          <w:szCs w:val="28"/>
          <w:lang w:eastAsia="en-US"/>
        </w:rPr>
        <w:t>, уведомляется заявитель</w:t>
      </w:r>
      <w:r w:rsidR="00AC55A0" w:rsidRPr="00110F77">
        <w:rPr>
          <w:rFonts w:ascii="Times New Roman" w:hAnsi="Times New Roman"/>
          <w:sz w:val="24"/>
          <w:szCs w:val="28"/>
          <w:lang w:eastAsia="en-US"/>
        </w:rPr>
        <w:t xml:space="preserve"> или его представитель</w:t>
      </w:r>
      <w:r w:rsidRPr="00110F77">
        <w:rPr>
          <w:rFonts w:ascii="Times New Roman" w:hAnsi="Times New Roman"/>
          <w:sz w:val="24"/>
          <w:szCs w:val="28"/>
          <w:lang w:eastAsia="en-US"/>
        </w:rPr>
        <w:t>, а также приносятся извинения за доставленные неудобства.</w:t>
      </w:r>
    </w:p>
    <w:p w:rsidR="00597044" w:rsidRPr="00110F77" w:rsidRDefault="00E1449F" w:rsidP="000753AC">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3</w:t>
      </w:r>
      <w:r w:rsidR="00862BEA">
        <w:rPr>
          <w:rFonts w:ascii="Times New Roman" w:hAnsi="Times New Roman"/>
          <w:sz w:val="24"/>
          <w:szCs w:val="28"/>
        </w:rPr>
        <w:t>2</w:t>
      </w:r>
      <w:r w:rsidR="00E545F3" w:rsidRPr="00110F77">
        <w:rPr>
          <w:rFonts w:ascii="Times New Roman" w:hAnsi="Times New Roman"/>
          <w:sz w:val="24"/>
          <w:szCs w:val="28"/>
        </w:rPr>
        <w:t>.</w:t>
      </w:r>
      <w:r w:rsidR="00F34564" w:rsidRPr="00110F77">
        <w:rPr>
          <w:rFonts w:ascii="Times New Roman" w:hAnsi="Times New Roman"/>
          <w:sz w:val="24"/>
          <w:szCs w:val="28"/>
        </w:rPr>
        <w:t> </w:t>
      </w:r>
      <w:r w:rsidR="00597044" w:rsidRPr="00110F77">
        <w:rPr>
          <w:rFonts w:ascii="Times New Roman" w:hAnsi="Times New Roman"/>
          <w:sz w:val="24"/>
          <w:szCs w:val="28"/>
        </w:rPr>
        <w:t>В предоставлении муниципальной услуги участвуют:</w:t>
      </w:r>
    </w:p>
    <w:p w:rsidR="00F364A5" w:rsidRPr="00110F77" w:rsidRDefault="002C4EA8" w:rsidP="005C7B62">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Федеральная служба государственной регистрации, кадастра и картографии</w:t>
      </w:r>
      <w:r w:rsidR="00F364A5" w:rsidRPr="00110F77">
        <w:rPr>
          <w:rFonts w:ascii="Times New Roman" w:hAnsi="Times New Roman"/>
          <w:sz w:val="24"/>
          <w:szCs w:val="28"/>
        </w:rPr>
        <w:t>;</w:t>
      </w:r>
    </w:p>
    <w:p w:rsidR="00440C59" w:rsidRPr="00110F77" w:rsidRDefault="00440C59" w:rsidP="00440C59">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Федеральная служба по экологическому, технологическому и атомному надзору;</w:t>
      </w:r>
    </w:p>
    <w:p w:rsidR="00440C59" w:rsidRPr="00110F77" w:rsidRDefault="00440C59" w:rsidP="005C7B62">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Министерство имущественных отношений Иркутской области;</w:t>
      </w:r>
    </w:p>
    <w:p w:rsidR="00440C59" w:rsidRPr="00110F77" w:rsidRDefault="00440C59" w:rsidP="005C7B62">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Министерство природных ресурсов и экологии Иркутской области;</w:t>
      </w:r>
    </w:p>
    <w:p w:rsidR="002C4EA8" w:rsidRPr="00110F77" w:rsidRDefault="002C4EA8"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Служба государственного жилищного надзора Иркутской области;</w:t>
      </w:r>
    </w:p>
    <w:p w:rsidR="00381E36" w:rsidRPr="00110F77" w:rsidRDefault="00381E36"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Служба государственного строительного надзора Иркутской области.</w:t>
      </w:r>
    </w:p>
    <w:p w:rsidR="009C4AAB" w:rsidRPr="00110F77" w:rsidRDefault="009C4AAB" w:rsidP="009C4AAB">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 xml:space="preserve">структурные подразделения администрации </w:t>
      </w:r>
      <w:r w:rsidR="00110F77" w:rsidRPr="00110F77">
        <w:rPr>
          <w:rFonts w:ascii="Times New Roman" w:hAnsi="Times New Roman"/>
          <w:sz w:val="24"/>
          <w:szCs w:val="28"/>
        </w:rPr>
        <w:t xml:space="preserve">Бодайбинского </w:t>
      </w:r>
      <w:r w:rsidR="004926D8">
        <w:rPr>
          <w:rFonts w:ascii="Times New Roman" w:hAnsi="Times New Roman"/>
          <w:sz w:val="24"/>
          <w:szCs w:val="28"/>
        </w:rPr>
        <w:t>городско поселения</w:t>
      </w:r>
      <w:r w:rsidRPr="00110F77">
        <w:rPr>
          <w:rFonts w:ascii="Times New Roman" w:hAnsi="Times New Roman"/>
          <w:sz w:val="24"/>
          <w:szCs w:val="28"/>
        </w:rPr>
        <w:t>;</w:t>
      </w:r>
    </w:p>
    <w:p w:rsidR="004926D8" w:rsidRDefault="007F27F7" w:rsidP="005C7B62">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организации, осуществляющие эксплуатацию сетей инженерно-технического обеспечения</w:t>
      </w:r>
      <w:r w:rsidR="004926D8">
        <w:rPr>
          <w:rFonts w:ascii="Times New Roman" w:hAnsi="Times New Roman"/>
          <w:sz w:val="24"/>
          <w:szCs w:val="28"/>
        </w:rPr>
        <w:t>;</w:t>
      </w:r>
    </w:p>
    <w:p w:rsidR="00597044" w:rsidRDefault="004926D8" w:rsidP="005C7B62">
      <w:pPr>
        <w:widowControl w:val="0"/>
        <w:autoSpaceDE w:val="0"/>
        <w:autoSpaceDN w:val="0"/>
        <w:adjustRightInd w:val="0"/>
        <w:ind w:firstLine="709"/>
        <w:rPr>
          <w:rFonts w:ascii="Times New Roman" w:hAnsi="Times New Roman"/>
          <w:szCs w:val="28"/>
        </w:rPr>
      </w:pPr>
      <w:r>
        <w:rPr>
          <w:rFonts w:ascii="Times New Roman" w:hAnsi="Times New Roman"/>
          <w:sz w:val="24"/>
          <w:szCs w:val="28"/>
        </w:rPr>
        <w:t>нотариус</w:t>
      </w:r>
      <w:r w:rsidR="00597044" w:rsidRPr="0073283E">
        <w:rPr>
          <w:rFonts w:ascii="Times New Roman" w:hAnsi="Times New Roman"/>
          <w:szCs w:val="28"/>
        </w:rPr>
        <w:t>.</w:t>
      </w:r>
    </w:p>
    <w:p w:rsidR="00E545F3" w:rsidRPr="0073283E" w:rsidRDefault="00E545F3" w:rsidP="006563E1">
      <w:pPr>
        <w:widowControl w:val="0"/>
        <w:autoSpaceDE w:val="0"/>
        <w:autoSpaceDN w:val="0"/>
        <w:adjustRightInd w:val="0"/>
        <w:ind w:firstLine="709"/>
        <w:rPr>
          <w:rFonts w:ascii="Times New Roman" w:hAnsi="Times New Roman"/>
          <w:szCs w:val="28"/>
        </w:rPr>
      </w:pPr>
    </w:p>
    <w:p w:rsidR="00E545F3" w:rsidRPr="00110F77" w:rsidRDefault="00E545F3" w:rsidP="002C02E6">
      <w:pPr>
        <w:widowControl w:val="0"/>
        <w:autoSpaceDE w:val="0"/>
        <w:autoSpaceDN w:val="0"/>
        <w:adjustRightInd w:val="0"/>
        <w:ind w:firstLine="709"/>
        <w:jc w:val="center"/>
        <w:rPr>
          <w:rFonts w:ascii="Times New Roman" w:hAnsi="Times New Roman"/>
          <w:sz w:val="24"/>
          <w:szCs w:val="28"/>
        </w:rPr>
      </w:pPr>
      <w:bookmarkStart w:id="8" w:name="Par159"/>
      <w:bookmarkEnd w:id="8"/>
      <w:r w:rsidRPr="00110F77">
        <w:rPr>
          <w:rFonts w:ascii="Times New Roman" w:hAnsi="Times New Roman"/>
          <w:sz w:val="24"/>
          <w:szCs w:val="28"/>
        </w:rPr>
        <w:t>Глава 6. ОПИСАНИЕ РЕЗУЛЬТАТА</w:t>
      </w:r>
    </w:p>
    <w:p w:rsidR="00E545F3" w:rsidRPr="00110F77" w:rsidRDefault="00E545F3" w:rsidP="002C02E6">
      <w:pPr>
        <w:widowControl w:val="0"/>
        <w:autoSpaceDE w:val="0"/>
        <w:autoSpaceDN w:val="0"/>
        <w:adjustRightInd w:val="0"/>
        <w:ind w:firstLine="709"/>
        <w:jc w:val="center"/>
        <w:rPr>
          <w:rFonts w:ascii="Times New Roman" w:hAnsi="Times New Roman"/>
          <w:sz w:val="24"/>
          <w:szCs w:val="28"/>
        </w:rPr>
      </w:pPr>
      <w:r w:rsidRPr="00110F77">
        <w:rPr>
          <w:rFonts w:ascii="Times New Roman" w:hAnsi="Times New Roman"/>
          <w:sz w:val="24"/>
          <w:szCs w:val="28"/>
        </w:rPr>
        <w:t xml:space="preserve">ПРЕДОСТАВЛЕНИЯ </w:t>
      </w:r>
      <w:r w:rsidR="00570DD2" w:rsidRPr="00110F77">
        <w:rPr>
          <w:rFonts w:ascii="Times New Roman" w:hAnsi="Times New Roman"/>
          <w:sz w:val="24"/>
          <w:szCs w:val="28"/>
        </w:rPr>
        <w:t>МУНИЦИПАЛЬНОЙ</w:t>
      </w:r>
      <w:r w:rsidRPr="00110F77">
        <w:rPr>
          <w:rFonts w:ascii="Times New Roman" w:hAnsi="Times New Roman"/>
          <w:sz w:val="24"/>
          <w:szCs w:val="28"/>
        </w:rPr>
        <w:t xml:space="preserve"> УСЛУГИ</w:t>
      </w:r>
    </w:p>
    <w:p w:rsidR="00E545F3" w:rsidRPr="00110F77" w:rsidRDefault="00E545F3" w:rsidP="006563E1">
      <w:pPr>
        <w:widowControl w:val="0"/>
        <w:autoSpaceDE w:val="0"/>
        <w:autoSpaceDN w:val="0"/>
        <w:adjustRightInd w:val="0"/>
        <w:ind w:firstLine="709"/>
        <w:rPr>
          <w:rFonts w:ascii="Times New Roman" w:hAnsi="Times New Roman"/>
          <w:sz w:val="24"/>
          <w:szCs w:val="28"/>
        </w:rPr>
      </w:pPr>
    </w:p>
    <w:p w:rsidR="002C02E6" w:rsidRPr="00110F77" w:rsidRDefault="004D2462" w:rsidP="002C02E6">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3</w:t>
      </w:r>
      <w:r w:rsidR="00862BEA">
        <w:rPr>
          <w:rFonts w:ascii="Times New Roman" w:hAnsi="Times New Roman"/>
          <w:sz w:val="24"/>
          <w:szCs w:val="28"/>
        </w:rPr>
        <w:t>3</w:t>
      </w:r>
      <w:r w:rsidR="002C02E6" w:rsidRPr="00110F77">
        <w:rPr>
          <w:rFonts w:ascii="Times New Roman" w:hAnsi="Times New Roman"/>
          <w:sz w:val="24"/>
          <w:szCs w:val="28"/>
        </w:rPr>
        <w:t xml:space="preserve">. Конечным результатом предоставления </w:t>
      </w:r>
      <w:r w:rsidR="00597044" w:rsidRPr="00110F77">
        <w:rPr>
          <w:rFonts w:ascii="Times New Roman" w:hAnsi="Times New Roman"/>
          <w:sz w:val="24"/>
          <w:szCs w:val="28"/>
        </w:rPr>
        <w:t>муниципальной</w:t>
      </w:r>
      <w:r w:rsidR="002C02E6" w:rsidRPr="00110F77">
        <w:rPr>
          <w:rFonts w:ascii="Times New Roman" w:hAnsi="Times New Roman"/>
          <w:sz w:val="24"/>
          <w:szCs w:val="28"/>
        </w:rPr>
        <w:t xml:space="preserve"> услуги является:</w:t>
      </w:r>
    </w:p>
    <w:p w:rsidR="002C4EA8" w:rsidRPr="00110F77" w:rsidRDefault="00D51CEA" w:rsidP="002C4EA8">
      <w:pPr>
        <w:widowControl w:val="0"/>
        <w:autoSpaceDE w:val="0"/>
        <w:autoSpaceDN w:val="0"/>
        <w:adjustRightInd w:val="0"/>
        <w:ind w:firstLine="709"/>
        <w:rPr>
          <w:rFonts w:ascii="Times New Roman" w:hAnsi="Times New Roman"/>
          <w:sz w:val="24"/>
          <w:szCs w:val="28"/>
        </w:rPr>
      </w:pPr>
      <w:bookmarkStart w:id="9" w:name="Par167"/>
      <w:bookmarkEnd w:id="9"/>
      <w:r w:rsidRPr="00110F77">
        <w:rPr>
          <w:rFonts w:ascii="Times New Roman" w:hAnsi="Times New Roman"/>
          <w:sz w:val="24"/>
          <w:szCs w:val="28"/>
        </w:rPr>
        <w:t>выдача разрешения на строительство;</w:t>
      </w:r>
    </w:p>
    <w:p w:rsidR="00513C3C" w:rsidRPr="00110F77" w:rsidRDefault="00513C3C"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отказ в выдаче разрешения на строительство;</w:t>
      </w:r>
    </w:p>
    <w:p w:rsidR="00D51CEA" w:rsidRPr="00110F77" w:rsidRDefault="00D51CEA"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внесение изменений в разрешение на строительство</w:t>
      </w:r>
      <w:r w:rsidR="00B42B6D" w:rsidRPr="00110F77">
        <w:rPr>
          <w:rFonts w:ascii="Times New Roman" w:hAnsi="Times New Roman"/>
          <w:sz w:val="24"/>
          <w:szCs w:val="28"/>
        </w:rPr>
        <w:t xml:space="preserve"> (в том числе в связи с необходимостью продления срока действия разрешения на строительство)</w:t>
      </w:r>
      <w:r w:rsidRPr="00110F77">
        <w:rPr>
          <w:rFonts w:ascii="Times New Roman" w:hAnsi="Times New Roman"/>
          <w:sz w:val="24"/>
          <w:szCs w:val="28"/>
        </w:rPr>
        <w:t>;</w:t>
      </w:r>
    </w:p>
    <w:p w:rsidR="004405BD" w:rsidRPr="00110F77" w:rsidRDefault="00513C3C"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отказ во внесении изменени</w:t>
      </w:r>
      <w:r w:rsidR="00AD1FA9" w:rsidRPr="00110F77">
        <w:rPr>
          <w:rFonts w:ascii="Times New Roman" w:hAnsi="Times New Roman"/>
          <w:sz w:val="24"/>
          <w:szCs w:val="28"/>
        </w:rPr>
        <w:t>й в разрешение на строительство</w:t>
      </w:r>
      <w:r w:rsidR="00DC34D6" w:rsidRPr="00110F77">
        <w:rPr>
          <w:rFonts w:ascii="Times New Roman" w:hAnsi="Times New Roman"/>
          <w:sz w:val="24"/>
          <w:szCs w:val="28"/>
        </w:rPr>
        <w:t xml:space="preserve"> (в том числе в связи с необходимостью продления срока действия разрешения на строительство)</w:t>
      </w:r>
      <w:r w:rsidR="004405BD" w:rsidRPr="00110F77">
        <w:rPr>
          <w:rFonts w:ascii="Times New Roman" w:hAnsi="Times New Roman"/>
          <w:sz w:val="24"/>
          <w:szCs w:val="28"/>
        </w:rPr>
        <w:t>;</w:t>
      </w:r>
    </w:p>
    <w:p w:rsidR="00513C3C" w:rsidRPr="00110F77" w:rsidRDefault="004405BD"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прекращение действия разрешения на строительство</w:t>
      </w:r>
      <w:r w:rsidR="00AD1FA9" w:rsidRPr="00110F77">
        <w:rPr>
          <w:rFonts w:ascii="Times New Roman" w:hAnsi="Times New Roman"/>
          <w:sz w:val="24"/>
          <w:szCs w:val="28"/>
        </w:rPr>
        <w:t>.</w:t>
      </w:r>
    </w:p>
    <w:p w:rsidR="00E811BD" w:rsidRPr="003337AA" w:rsidRDefault="009A40F2" w:rsidP="00E811BD">
      <w:pPr>
        <w:widowControl w:val="0"/>
        <w:autoSpaceDE w:val="0"/>
        <w:autoSpaceDN w:val="0"/>
        <w:adjustRightInd w:val="0"/>
        <w:ind w:firstLine="709"/>
        <w:rPr>
          <w:rFonts w:ascii="Times New Roman" w:hAnsi="Times New Roman"/>
          <w:sz w:val="24"/>
          <w:szCs w:val="24"/>
        </w:rPr>
      </w:pPr>
      <w:r w:rsidRPr="003337AA">
        <w:rPr>
          <w:rFonts w:ascii="Times New Roman" w:hAnsi="Times New Roman"/>
          <w:sz w:val="24"/>
          <w:szCs w:val="24"/>
        </w:rPr>
        <w:t>3</w:t>
      </w:r>
      <w:r w:rsidR="00862BEA">
        <w:rPr>
          <w:rFonts w:ascii="Times New Roman" w:hAnsi="Times New Roman"/>
          <w:sz w:val="24"/>
          <w:szCs w:val="24"/>
        </w:rPr>
        <w:t>4</w:t>
      </w:r>
      <w:r w:rsidR="00AA7339" w:rsidRPr="003337AA">
        <w:rPr>
          <w:rFonts w:ascii="Times New Roman" w:hAnsi="Times New Roman"/>
          <w:sz w:val="24"/>
          <w:szCs w:val="24"/>
        </w:rPr>
        <w:t xml:space="preserve">. </w:t>
      </w:r>
      <w:hyperlink r:id="rId20" w:history="1">
        <w:r w:rsidR="00D51CEA" w:rsidRPr="003337AA">
          <w:rPr>
            <w:sz w:val="24"/>
            <w:szCs w:val="24"/>
          </w:rPr>
          <w:t>Форма</w:t>
        </w:r>
      </w:hyperlink>
      <w:r w:rsidR="00D51CEA" w:rsidRPr="003337AA">
        <w:rPr>
          <w:rFonts w:ascii="Times New Roman" w:hAnsi="Times New Roman"/>
          <w:sz w:val="24"/>
          <w:szCs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4E764A" w:rsidRPr="0073283E" w:rsidRDefault="004E764A" w:rsidP="004E764A">
      <w:pPr>
        <w:widowControl w:val="0"/>
        <w:autoSpaceDE w:val="0"/>
        <w:autoSpaceDN w:val="0"/>
        <w:adjustRightInd w:val="0"/>
        <w:ind w:firstLine="709"/>
        <w:rPr>
          <w:rFonts w:ascii="Times New Roman" w:hAnsi="Times New Roman"/>
          <w:szCs w:val="28"/>
        </w:rPr>
      </w:pPr>
    </w:p>
    <w:p w:rsidR="00E545F3" w:rsidRPr="00110F77" w:rsidRDefault="00E545F3" w:rsidP="00987AC5">
      <w:pPr>
        <w:widowControl w:val="0"/>
        <w:autoSpaceDE w:val="0"/>
        <w:autoSpaceDN w:val="0"/>
        <w:adjustRightInd w:val="0"/>
        <w:ind w:firstLine="726"/>
        <w:jc w:val="center"/>
        <w:outlineLvl w:val="2"/>
        <w:rPr>
          <w:rFonts w:ascii="Times New Roman" w:hAnsi="Times New Roman"/>
          <w:sz w:val="24"/>
          <w:szCs w:val="28"/>
        </w:rPr>
      </w:pPr>
      <w:r w:rsidRPr="00110F77">
        <w:rPr>
          <w:rFonts w:ascii="Times New Roman" w:hAnsi="Times New Roman"/>
          <w:sz w:val="24"/>
          <w:szCs w:val="28"/>
        </w:rPr>
        <w:t xml:space="preserve">Глава 7. СРОК ПРЕДОСТАВЛЕНИЯ </w:t>
      </w:r>
      <w:r w:rsidR="00C70A40" w:rsidRPr="00110F77">
        <w:rPr>
          <w:rFonts w:ascii="Times New Roman" w:hAnsi="Times New Roman"/>
          <w:sz w:val="24"/>
          <w:szCs w:val="28"/>
        </w:rPr>
        <w:t>МУНИЦИПАЛЬНОЙ</w:t>
      </w:r>
      <w:r w:rsidRPr="00110F77">
        <w:rPr>
          <w:rFonts w:ascii="Times New Roman" w:hAnsi="Times New Roman"/>
          <w:sz w:val="24"/>
          <w:szCs w:val="28"/>
        </w:rPr>
        <w:t xml:space="preserve"> УСЛУГИ, В ТОМ</w:t>
      </w:r>
      <w:r w:rsidR="00AD1FA9" w:rsidRPr="00110F77">
        <w:rPr>
          <w:rFonts w:ascii="Times New Roman" w:hAnsi="Times New Roman"/>
          <w:sz w:val="24"/>
          <w:szCs w:val="28"/>
        </w:rPr>
        <w:t xml:space="preserve"> </w:t>
      </w:r>
      <w:r w:rsidRPr="00110F77">
        <w:rPr>
          <w:rFonts w:ascii="Times New Roman" w:hAnsi="Times New Roman"/>
          <w:sz w:val="24"/>
          <w:szCs w:val="28"/>
        </w:rPr>
        <w:t>ЧИСЛЕ С УЧЕТОМ НЕОБХОДИМОСТИ ОБРАЩЕНИЯ В ОРГАНИЗАЦИИ,</w:t>
      </w:r>
      <w:r w:rsidR="005D3D15" w:rsidRPr="00110F77">
        <w:rPr>
          <w:rFonts w:ascii="Times New Roman" w:hAnsi="Times New Roman"/>
          <w:sz w:val="24"/>
          <w:szCs w:val="28"/>
        </w:rPr>
        <w:t xml:space="preserve"> </w:t>
      </w:r>
      <w:r w:rsidRPr="00110F77">
        <w:rPr>
          <w:rFonts w:ascii="Times New Roman" w:hAnsi="Times New Roman"/>
          <w:sz w:val="24"/>
          <w:szCs w:val="28"/>
        </w:rPr>
        <w:t xml:space="preserve">УЧАСТВУЮЩИЕ В ПРЕДОСТАВЛЕНИИ </w:t>
      </w:r>
      <w:r w:rsidR="00C70A40" w:rsidRPr="00110F77">
        <w:rPr>
          <w:rFonts w:ascii="Times New Roman" w:hAnsi="Times New Roman"/>
          <w:sz w:val="24"/>
          <w:szCs w:val="28"/>
        </w:rPr>
        <w:t>МУНИЦИПАЛЬНОЙ</w:t>
      </w:r>
      <w:r w:rsidRPr="00110F77">
        <w:rPr>
          <w:rFonts w:ascii="Times New Roman" w:hAnsi="Times New Roman"/>
          <w:sz w:val="24"/>
          <w:szCs w:val="28"/>
        </w:rPr>
        <w:t xml:space="preserve"> УСЛУГИ, СРОК</w:t>
      </w:r>
      <w:r w:rsidR="00AD1FA9" w:rsidRPr="00110F77">
        <w:rPr>
          <w:rFonts w:ascii="Times New Roman" w:hAnsi="Times New Roman"/>
          <w:sz w:val="24"/>
          <w:szCs w:val="28"/>
        </w:rPr>
        <w:t xml:space="preserve"> </w:t>
      </w:r>
      <w:r w:rsidRPr="00110F77">
        <w:rPr>
          <w:rFonts w:ascii="Times New Roman" w:hAnsi="Times New Roman"/>
          <w:sz w:val="24"/>
          <w:szCs w:val="28"/>
        </w:rPr>
        <w:t xml:space="preserve">ПРИОСТАНОВЛЕНИЯ ПРЕДОСТАВЛЕНИЯ </w:t>
      </w:r>
      <w:r w:rsidR="00C70A40" w:rsidRPr="00110F77">
        <w:rPr>
          <w:rFonts w:ascii="Times New Roman" w:hAnsi="Times New Roman"/>
          <w:sz w:val="24"/>
          <w:szCs w:val="28"/>
        </w:rPr>
        <w:t>МУНИЦИПАЛЬНОЙ</w:t>
      </w:r>
      <w:r w:rsidRPr="00110F77">
        <w:rPr>
          <w:rFonts w:ascii="Times New Roman" w:hAnsi="Times New Roman"/>
          <w:sz w:val="24"/>
          <w:szCs w:val="28"/>
        </w:rPr>
        <w:t xml:space="preserve"> УСЛУГИ, СРОК</w:t>
      </w:r>
      <w:r w:rsidR="00AD1FA9" w:rsidRPr="00110F77">
        <w:rPr>
          <w:rFonts w:ascii="Times New Roman" w:hAnsi="Times New Roman"/>
          <w:sz w:val="24"/>
          <w:szCs w:val="28"/>
        </w:rPr>
        <w:t xml:space="preserve"> </w:t>
      </w:r>
      <w:r w:rsidRPr="00110F77">
        <w:rPr>
          <w:rFonts w:ascii="Times New Roman" w:hAnsi="Times New Roman"/>
          <w:sz w:val="24"/>
          <w:szCs w:val="28"/>
        </w:rPr>
        <w:t xml:space="preserve">ВЫДАЧИ </w:t>
      </w:r>
      <w:r w:rsidR="009A4DD6" w:rsidRPr="00110F77">
        <w:rPr>
          <w:rFonts w:ascii="Times New Roman" w:hAnsi="Times New Roman"/>
          <w:sz w:val="24"/>
          <w:szCs w:val="28"/>
        </w:rPr>
        <w:t xml:space="preserve">(НАПРАВЛЕНИЯ) </w:t>
      </w:r>
      <w:r w:rsidRPr="00110F77">
        <w:rPr>
          <w:rFonts w:ascii="Times New Roman" w:hAnsi="Times New Roman"/>
          <w:sz w:val="24"/>
          <w:szCs w:val="28"/>
        </w:rPr>
        <w:t>ДОКУМЕНТОВ, ЯВЛЯЮЩИХСЯ РЕЗУЛЬТАТОМ ПРЕДОСТАВЛЕНИЯ</w:t>
      </w:r>
      <w:r w:rsidR="00C70A40" w:rsidRPr="00110F77">
        <w:rPr>
          <w:rFonts w:ascii="Times New Roman" w:hAnsi="Times New Roman"/>
          <w:sz w:val="24"/>
          <w:szCs w:val="28"/>
        </w:rPr>
        <w:t xml:space="preserve"> МУНИЦИПАЛЬНОЙ</w:t>
      </w:r>
      <w:r w:rsidRPr="00110F77">
        <w:rPr>
          <w:rFonts w:ascii="Times New Roman" w:hAnsi="Times New Roman"/>
          <w:sz w:val="24"/>
          <w:szCs w:val="28"/>
        </w:rPr>
        <w:t xml:space="preserve"> УСЛУГИ</w:t>
      </w:r>
    </w:p>
    <w:p w:rsidR="00E545F3" w:rsidRPr="0073283E" w:rsidRDefault="00E545F3" w:rsidP="00C24455">
      <w:pPr>
        <w:widowControl w:val="0"/>
        <w:autoSpaceDE w:val="0"/>
        <w:autoSpaceDN w:val="0"/>
        <w:adjustRightInd w:val="0"/>
        <w:ind w:firstLine="709"/>
        <w:rPr>
          <w:rFonts w:ascii="Times New Roman" w:hAnsi="Times New Roman"/>
          <w:szCs w:val="28"/>
        </w:rPr>
      </w:pPr>
    </w:p>
    <w:p w:rsidR="002D0289" w:rsidRPr="00110F77" w:rsidRDefault="0039227F" w:rsidP="00D1209D">
      <w:pPr>
        <w:widowControl w:val="0"/>
        <w:autoSpaceDE w:val="0"/>
        <w:autoSpaceDN w:val="0"/>
        <w:adjustRightInd w:val="0"/>
        <w:ind w:firstLine="709"/>
        <w:rPr>
          <w:rFonts w:ascii="Times New Roman" w:hAnsi="Times New Roman"/>
          <w:sz w:val="24"/>
          <w:szCs w:val="28"/>
        </w:rPr>
      </w:pPr>
      <w:bookmarkStart w:id="10" w:name="Par174"/>
      <w:bookmarkEnd w:id="10"/>
      <w:r w:rsidRPr="00110F77">
        <w:rPr>
          <w:rFonts w:ascii="Times New Roman" w:hAnsi="Times New Roman"/>
          <w:sz w:val="24"/>
          <w:szCs w:val="28"/>
        </w:rPr>
        <w:t>3</w:t>
      </w:r>
      <w:r w:rsidR="00862BEA">
        <w:rPr>
          <w:rFonts w:ascii="Times New Roman" w:hAnsi="Times New Roman"/>
          <w:sz w:val="24"/>
          <w:szCs w:val="28"/>
        </w:rPr>
        <w:t>5</w:t>
      </w:r>
      <w:r w:rsidRPr="00110F77">
        <w:rPr>
          <w:rFonts w:ascii="Times New Roman" w:hAnsi="Times New Roman"/>
          <w:sz w:val="24"/>
          <w:szCs w:val="28"/>
        </w:rPr>
        <w:t>.</w:t>
      </w:r>
      <w:r w:rsidR="000C5AC5" w:rsidRPr="00110F77">
        <w:rPr>
          <w:rFonts w:ascii="Times New Roman" w:hAnsi="Times New Roman"/>
          <w:sz w:val="24"/>
          <w:szCs w:val="28"/>
        </w:rPr>
        <w:t xml:space="preserve"> </w:t>
      </w:r>
      <w:r w:rsidR="002D0289" w:rsidRPr="00110F77">
        <w:rPr>
          <w:rFonts w:ascii="Times New Roman" w:hAnsi="Times New Roman"/>
          <w:sz w:val="24"/>
          <w:szCs w:val="28"/>
        </w:rPr>
        <w:t xml:space="preserve">Срок </w:t>
      </w:r>
      <w:r w:rsidR="00470BBD" w:rsidRPr="00110F77">
        <w:rPr>
          <w:rFonts w:ascii="Times New Roman" w:hAnsi="Times New Roman"/>
          <w:sz w:val="24"/>
          <w:szCs w:val="28"/>
        </w:rPr>
        <w:t>предоставления муниципальной услуги в части</w:t>
      </w:r>
      <w:r w:rsidR="002D0289" w:rsidRPr="00110F77">
        <w:rPr>
          <w:rFonts w:ascii="Times New Roman" w:hAnsi="Times New Roman"/>
          <w:sz w:val="24"/>
          <w:szCs w:val="28"/>
        </w:rPr>
        <w:t xml:space="preserve"> выдачи либо отказа в выдаче разрешения на строительство, составляет не более </w:t>
      </w:r>
      <w:r w:rsidR="000C63D3" w:rsidRPr="00110F77">
        <w:rPr>
          <w:rFonts w:ascii="Times New Roman" w:hAnsi="Times New Roman"/>
          <w:sz w:val="24"/>
          <w:szCs w:val="28"/>
        </w:rPr>
        <w:t>7</w:t>
      </w:r>
      <w:r w:rsidR="009F41D2" w:rsidRPr="00110F77">
        <w:rPr>
          <w:rFonts w:ascii="Times New Roman" w:hAnsi="Times New Roman"/>
          <w:sz w:val="24"/>
          <w:szCs w:val="28"/>
        </w:rPr>
        <w:t xml:space="preserve"> </w:t>
      </w:r>
      <w:r w:rsidR="00093CE1" w:rsidRPr="00110F77">
        <w:rPr>
          <w:rFonts w:ascii="Times New Roman" w:hAnsi="Times New Roman"/>
          <w:sz w:val="24"/>
          <w:szCs w:val="28"/>
        </w:rPr>
        <w:t xml:space="preserve">рабочих </w:t>
      </w:r>
      <w:r w:rsidR="002D0289" w:rsidRPr="00110F77">
        <w:rPr>
          <w:rFonts w:ascii="Times New Roman" w:hAnsi="Times New Roman"/>
          <w:sz w:val="24"/>
          <w:szCs w:val="28"/>
        </w:rPr>
        <w:t xml:space="preserve">дней </w:t>
      </w:r>
      <w:r w:rsidR="00D1209D" w:rsidRPr="00110F77">
        <w:rPr>
          <w:rFonts w:ascii="Times New Roman" w:hAnsi="Times New Roman"/>
          <w:sz w:val="24"/>
          <w:szCs w:val="28"/>
        </w:rPr>
        <w:t xml:space="preserve">с момента регистрации заявления </w:t>
      </w:r>
      <w:r w:rsidR="002D0289" w:rsidRPr="00110F77">
        <w:rPr>
          <w:rFonts w:ascii="Times New Roman" w:hAnsi="Times New Roman"/>
          <w:sz w:val="24"/>
          <w:szCs w:val="28"/>
        </w:rPr>
        <w:t>о выдаче разрешения на строительство</w:t>
      </w:r>
      <w:r w:rsidR="00AD1FA9" w:rsidRPr="00110F77">
        <w:rPr>
          <w:rFonts w:ascii="Times New Roman" w:hAnsi="Times New Roman"/>
          <w:sz w:val="24"/>
          <w:szCs w:val="28"/>
        </w:rPr>
        <w:t xml:space="preserve"> </w:t>
      </w:r>
      <w:r w:rsidR="00D1209D" w:rsidRPr="00110F77">
        <w:rPr>
          <w:rFonts w:ascii="Times New Roman" w:hAnsi="Times New Roman"/>
          <w:sz w:val="24"/>
          <w:szCs w:val="28"/>
        </w:rPr>
        <w:t>в у</w:t>
      </w:r>
      <w:r w:rsidR="003E0416" w:rsidRPr="00110F77">
        <w:rPr>
          <w:rFonts w:ascii="Times New Roman" w:hAnsi="Times New Roman"/>
          <w:sz w:val="24"/>
          <w:szCs w:val="28"/>
        </w:rPr>
        <w:t>полномоченном органе</w:t>
      </w:r>
      <w:r w:rsidR="00D1209D" w:rsidRPr="00110F77">
        <w:rPr>
          <w:rFonts w:ascii="Times New Roman" w:hAnsi="Times New Roman"/>
          <w:sz w:val="24"/>
          <w:szCs w:val="28"/>
        </w:rPr>
        <w:t>.</w:t>
      </w:r>
    </w:p>
    <w:p w:rsidR="00795136" w:rsidRPr="00110F77" w:rsidRDefault="0039227F" w:rsidP="00D1209D">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3</w:t>
      </w:r>
      <w:r w:rsidR="00862BEA">
        <w:rPr>
          <w:rFonts w:ascii="Times New Roman" w:hAnsi="Times New Roman"/>
          <w:sz w:val="24"/>
          <w:szCs w:val="28"/>
        </w:rPr>
        <w:t>6</w:t>
      </w:r>
      <w:r w:rsidR="005A1508" w:rsidRPr="00110F77">
        <w:rPr>
          <w:rFonts w:ascii="Times New Roman" w:hAnsi="Times New Roman"/>
          <w:sz w:val="24"/>
          <w:szCs w:val="28"/>
        </w:rPr>
        <w:t xml:space="preserve">. </w:t>
      </w:r>
      <w:r w:rsidR="00470BBD" w:rsidRPr="00110F77">
        <w:rPr>
          <w:rFonts w:ascii="Times New Roman" w:hAnsi="Times New Roman"/>
          <w:sz w:val="24"/>
          <w:szCs w:val="28"/>
        </w:rPr>
        <w:t>Срок осуществления муниципальной услуги в части внесения изменений в разрешение на строительство</w:t>
      </w:r>
      <w:r w:rsidR="002E047C" w:rsidRPr="00110F77">
        <w:rPr>
          <w:rFonts w:ascii="Times New Roman" w:hAnsi="Times New Roman"/>
          <w:sz w:val="24"/>
          <w:szCs w:val="28"/>
        </w:rPr>
        <w:t xml:space="preserve"> (в том числе в связи с необходимостью продления срока действия разрешения на строительство)</w:t>
      </w:r>
      <w:r w:rsidR="00470BBD" w:rsidRPr="00110F77">
        <w:rPr>
          <w:rFonts w:ascii="Times New Roman" w:hAnsi="Times New Roman"/>
          <w:sz w:val="24"/>
          <w:szCs w:val="28"/>
        </w:rPr>
        <w:t xml:space="preserve">, не может превышать </w:t>
      </w:r>
      <w:r w:rsidR="00DC34D6" w:rsidRPr="00110F77">
        <w:rPr>
          <w:rFonts w:ascii="Times New Roman" w:hAnsi="Times New Roman"/>
          <w:sz w:val="24"/>
          <w:szCs w:val="28"/>
        </w:rPr>
        <w:t>7</w:t>
      </w:r>
      <w:r w:rsidR="009F41D2" w:rsidRPr="00110F77">
        <w:rPr>
          <w:rFonts w:ascii="Times New Roman" w:hAnsi="Times New Roman"/>
          <w:sz w:val="24"/>
          <w:szCs w:val="28"/>
        </w:rPr>
        <w:t xml:space="preserve"> </w:t>
      </w:r>
      <w:r w:rsidR="00093CE1" w:rsidRPr="00110F77">
        <w:rPr>
          <w:rFonts w:ascii="Times New Roman" w:hAnsi="Times New Roman"/>
          <w:sz w:val="24"/>
          <w:szCs w:val="28"/>
        </w:rPr>
        <w:t xml:space="preserve">рабочих </w:t>
      </w:r>
      <w:r w:rsidR="00470BBD" w:rsidRPr="00110F77">
        <w:rPr>
          <w:rFonts w:ascii="Times New Roman" w:hAnsi="Times New Roman"/>
          <w:sz w:val="24"/>
          <w:szCs w:val="28"/>
        </w:rPr>
        <w:t xml:space="preserve">дней </w:t>
      </w:r>
      <w:r w:rsidR="00795136" w:rsidRPr="00110F77">
        <w:rPr>
          <w:rFonts w:ascii="Times New Roman" w:hAnsi="Times New Roman"/>
          <w:sz w:val="24"/>
          <w:szCs w:val="28"/>
        </w:rPr>
        <w:t xml:space="preserve">с момента </w:t>
      </w:r>
      <w:r w:rsidR="00795136" w:rsidRPr="00110F77">
        <w:rPr>
          <w:rFonts w:ascii="Times New Roman" w:hAnsi="Times New Roman"/>
          <w:sz w:val="24"/>
          <w:szCs w:val="28"/>
        </w:rPr>
        <w:lastRenderedPageBreak/>
        <w:t>регистрации заявления о выдаче разрешения на строительство в уполномоченном</w:t>
      </w:r>
      <w:r w:rsidR="003E0416" w:rsidRPr="00110F77">
        <w:rPr>
          <w:rFonts w:ascii="Times New Roman" w:hAnsi="Times New Roman"/>
          <w:sz w:val="24"/>
          <w:szCs w:val="28"/>
        </w:rPr>
        <w:t xml:space="preserve"> органе</w:t>
      </w:r>
      <w:r w:rsidR="00795136" w:rsidRPr="00110F77">
        <w:rPr>
          <w:rFonts w:ascii="Times New Roman" w:hAnsi="Times New Roman"/>
          <w:sz w:val="24"/>
          <w:szCs w:val="28"/>
        </w:rPr>
        <w:t>.</w:t>
      </w:r>
    </w:p>
    <w:p w:rsidR="002D0289" w:rsidRPr="00110F77" w:rsidRDefault="00844121" w:rsidP="00912801">
      <w:pPr>
        <w:widowControl w:val="0"/>
        <w:autoSpaceDE w:val="0"/>
        <w:autoSpaceDN w:val="0"/>
        <w:adjustRightInd w:val="0"/>
        <w:ind w:firstLine="709"/>
        <w:rPr>
          <w:rFonts w:ascii="Times New Roman" w:hAnsi="Times New Roman"/>
          <w:color w:val="FF0000"/>
          <w:sz w:val="24"/>
          <w:szCs w:val="28"/>
        </w:rPr>
      </w:pPr>
      <w:r>
        <w:rPr>
          <w:rFonts w:ascii="Times New Roman" w:hAnsi="Times New Roman"/>
          <w:sz w:val="24"/>
          <w:szCs w:val="28"/>
        </w:rPr>
        <w:t>3</w:t>
      </w:r>
      <w:r w:rsidR="00862BEA">
        <w:rPr>
          <w:rFonts w:ascii="Times New Roman" w:hAnsi="Times New Roman"/>
          <w:sz w:val="24"/>
          <w:szCs w:val="28"/>
        </w:rPr>
        <w:t>7</w:t>
      </w:r>
      <w:r w:rsidR="00BC2E2C" w:rsidRPr="00110F77">
        <w:rPr>
          <w:rFonts w:ascii="Times New Roman" w:hAnsi="Times New Roman"/>
          <w:sz w:val="24"/>
          <w:szCs w:val="28"/>
        </w:rPr>
        <w:t>.</w:t>
      </w:r>
      <w:r w:rsidR="00331693" w:rsidRPr="00110F77">
        <w:rPr>
          <w:rFonts w:ascii="Times New Roman" w:hAnsi="Times New Roman"/>
          <w:sz w:val="24"/>
          <w:szCs w:val="28"/>
        </w:rPr>
        <w:t xml:space="preserve"> </w:t>
      </w:r>
      <w:r w:rsidR="002D0289" w:rsidRPr="00110F77">
        <w:rPr>
          <w:rFonts w:ascii="Times New Roman" w:hAnsi="Times New Roman"/>
          <w:sz w:val="24"/>
          <w:szCs w:val="28"/>
        </w:rPr>
        <w:t xml:space="preserve">Срок приостановления предоставления </w:t>
      </w:r>
      <w:r w:rsidR="00767774" w:rsidRPr="00110F77">
        <w:rPr>
          <w:rFonts w:ascii="Times New Roman" w:hAnsi="Times New Roman"/>
          <w:sz w:val="24"/>
          <w:szCs w:val="28"/>
        </w:rPr>
        <w:t>муниципальной</w:t>
      </w:r>
      <w:r w:rsidR="002D0289" w:rsidRPr="00110F77">
        <w:rPr>
          <w:rFonts w:ascii="Times New Roman" w:hAnsi="Times New Roman"/>
          <w:sz w:val="24"/>
          <w:szCs w:val="28"/>
        </w:rPr>
        <w:t xml:space="preserve"> услуги законодательством Российской Федерации и Иркутской области не предусмотрен.</w:t>
      </w:r>
    </w:p>
    <w:p w:rsidR="00D1209D" w:rsidRPr="00110F77" w:rsidRDefault="00844121" w:rsidP="00912801">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3</w:t>
      </w:r>
      <w:r w:rsidR="00862BEA">
        <w:rPr>
          <w:rFonts w:ascii="Times New Roman" w:hAnsi="Times New Roman"/>
          <w:sz w:val="24"/>
          <w:szCs w:val="28"/>
        </w:rPr>
        <w:t>8</w:t>
      </w:r>
      <w:r w:rsidR="005834B5" w:rsidRPr="00110F77">
        <w:rPr>
          <w:rFonts w:ascii="Times New Roman" w:hAnsi="Times New Roman"/>
          <w:sz w:val="24"/>
          <w:szCs w:val="28"/>
        </w:rPr>
        <w:t>.</w:t>
      </w:r>
      <w:r w:rsidR="00331693" w:rsidRPr="00110F77">
        <w:rPr>
          <w:rFonts w:ascii="Times New Roman" w:hAnsi="Times New Roman"/>
          <w:sz w:val="24"/>
          <w:szCs w:val="28"/>
        </w:rPr>
        <w:t xml:space="preserve"> </w:t>
      </w:r>
      <w:r w:rsidR="00D1209D" w:rsidRPr="00110F77">
        <w:rPr>
          <w:rFonts w:ascii="Times New Roman" w:hAnsi="Times New Roman"/>
          <w:sz w:val="24"/>
          <w:szCs w:val="28"/>
        </w:rPr>
        <w:t>В случае обращения заявителя</w:t>
      </w:r>
      <w:r w:rsidR="00F6213B" w:rsidRPr="00110F77">
        <w:rPr>
          <w:rFonts w:ascii="Times New Roman" w:hAnsi="Times New Roman"/>
          <w:sz w:val="24"/>
          <w:szCs w:val="28"/>
        </w:rPr>
        <w:t xml:space="preserve"> или его представителя</w:t>
      </w:r>
      <w:r w:rsidR="00D1209D" w:rsidRPr="00110F77">
        <w:rPr>
          <w:rFonts w:ascii="Times New Roman" w:hAnsi="Times New Roman"/>
          <w:sz w:val="24"/>
          <w:szCs w:val="28"/>
        </w:rPr>
        <w:t xml:space="preserve">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r w:rsidR="00F6213B" w:rsidRPr="00110F77">
        <w:rPr>
          <w:rFonts w:ascii="Times New Roman" w:hAnsi="Times New Roman"/>
          <w:sz w:val="24"/>
          <w:szCs w:val="28"/>
        </w:rPr>
        <w:t xml:space="preserve"> или его представителя</w:t>
      </w:r>
      <w:r w:rsidR="00D1209D" w:rsidRPr="00110F77">
        <w:rPr>
          <w:rFonts w:ascii="Times New Roman" w:hAnsi="Times New Roman"/>
          <w:sz w:val="24"/>
          <w:szCs w:val="28"/>
        </w:rPr>
        <w:t>.</w:t>
      </w:r>
    </w:p>
    <w:p w:rsidR="00123B77" w:rsidRPr="00110F77" w:rsidRDefault="00123B77" w:rsidP="00123B77">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Документы, полученные от заявителя</w:t>
      </w:r>
      <w:r w:rsidR="00F6213B" w:rsidRPr="00110F77">
        <w:rPr>
          <w:rFonts w:ascii="Times New Roman" w:hAnsi="Times New Roman"/>
          <w:sz w:val="24"/>
          <w:szCs w:val="28"/>
        </w:rPr>
        <w:t xml:space="preserve"> или его представителя</w:t>
      </w:r>
      <w:r w:rsidRPr="00110F77">
        <w:rPr>
          <w:rFonts w:ascii="Times New Roman" w:hAnsi="Times New Roman"/>
          <w:sz w:val="24"/>
          <w:szCs w:val="28"/>
        </w:rPr>
        <w:t>,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275BA6" w:rsidRPr="00110F77" w:rsidRDefault="00E1449F" w:rsidP="00912801">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3</w:t>
      </w:r>
      <w:r w:rsidR="00862BEA">
        <w:rPr>
          <w:rFonts w:ascii="Times New Roman" w:hAnsi="Times New Roman"/>
          <w:sz w:val="24"/>
          <w:szCs w:val="28"/>
        </w:rPr>
        <w:t>9</w:t>
      </w:r>
      <w:r w:rsidR="00275BA6" w:rsidRPr="00110F77">
        <w:rPr>
          <w:rFonts w:ascii="Times New Roman" w:hAnsi="Times New Roman"/>
          <w:sz w:val="24"/>
          <w:szCs w:val="28"/>
        </w:rPr>
        <w:t xml:space="preserve">. В случае, если для получения </w:t>
      </w:r>
      <w:r w:rsidR="003F36C9" w:rsidRPr="00110F77">
        <w:rPr>
          <w:rFonts w:ascii="Times New Roman" w:hAnsi="Times New Roman"/>
          <w:sz w:val="24"/>
          <w:szCs w:val="28"/>
        </w:rPr>
        <w:t xml:space="preserve">государственных и (или) </w:t>
      </w:r>
      <w:r w:rsidR="00275BA6" w:rsidRPr="00110F77">
        <w:rPr>
          <w:rFonts w:ascii="Times New Roman" w:hAnsi="Times New Roman"/>
          <w:sz w:val="24"/>
          <w:szCs w:val="28"/>
        </w:rPr>
        <w:t xml:space="preserve">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w:t>
      </w:r>
      <w:r w:rsidR="003F36C9" w:rsidRPr="00110F77">
        <w:rPr>
          <w:rFonts w:ascii="Times New Roman" w:hAnsi="Times New Roman"/>
          <w:sz w:val="24"/>
          <w:szCs w:val="28"/>
        </w:rPr>
        <w:t xml:space="preserve">государственных и (или) </w:t>
      </w:r>
      <w:r w:rsidR="00275BA6" w:rsidRPr="00110F77">
        <w:rPr>
          <w:rFonts w:ascii="Times New Roman" w:hAnsi="Times New Roman"/>
          <w:sz w:val="24"/>
          <w:szCs w:val="28"/>
        </w:rPr>
        <w:t xml:space="preserve">муниципальных услуг, направление заявлений и документов в </w:t>
      </w:r>
      <w:r w:rsidR="003F36C9" w:rsidRPr="00110F77">
        <w:rPr>
          <w:rFonts w:ascii="Times New Roman" w:hAnsi="Times New Roman"/>
          <w:sz w:val="24"/>
          <w:szCs w:val="28"/>
        </w:rPr>
        <w:t>уполномоченный орган</w:t>
      </w:r>
      <w:r w:rsidR="00275BA6" w:rsidRPr="00110F77">
        <w:rPr>
          <w:rFonts w:ascii="Times New Roman" w:hAnsi="Times New Roman"/>
          <w:sz w:val="24"/>
          <w:szCs w:val="28"/>
        </w:rPr>
        <w:t xml:space="preserve">, осуществляется МФЦ не позднее одного рабочего дня, следующего за днем получения </w:t>
      </w:r>
      <w:r w:rsidR="0026370A" w:rsidRPr="00110F77">
        <w:rPr>
          <w:rFonts w:ascii="Times New Roman" w:hAnsi="Times New Roman"/>
          <w:sz w:val="24"/>
          <w:szCs w:val="28"/>
        </w:rPr>
        <w:t>МФЦ</w:t>
      </w:r>
      <w:r w:rsidR="00275BA6" w:rsidRPr="00110F77">
        <w:rPr>
          <w:rFonts w:ascii="Times New Roman" w:hAnsi="Times New Roman"/>
          <w:sz w:val="24"/>
          <w:szCs w:val="28"/>
        </w:rPr>
        <w:t xml:space="preserve"> таких сведений, документов и (или) информации. В указанном случае </w:t>
      </w:r>
      <w:r w:rsidR="0026370A" w:rsidRPr="00110F77">
        <w:rPr>
          <w:rFonts w:ascii="Times New Roman" w:hAnsi="Times New Roman"/>
          <w:sz w:val="24"/>
          <w:szCs w:val="28"/>
        </w:rPr>
        <w:t>течение</w:t>
      </w:r>
      <w:r w:rsidR="00275BA6" w:rsidRPr="00110F77">
        <w:rPr>
          <w:rFonts w:ascii="Times New Roman" w:hAnsi="Times New Roman"/>
          <w:sz w:val="24"/>
          <w:szCs w:val="28"/>
        </w:rPr>
        <w:t xml:space="preserve"> предусмотренных законодательством сроков предоставления </w:t>
      </w:r>
      <w:r w:rsidR="00905CE1" w:rsidRPr="00110F77">
        <w:rPr>
          <w:rFonts w:ascii="Times New Roman" w:hAnsi="Times New Roman"/>
          <w:sz w:val="24"/>
          <w:szCs w:val="28"/>
        </w:rPr>
        <w:t xml:space="preserve">государственных и (или) </w:t>
      </w:r>
      <w:r w:rsidR="00275BA6" w:rsidRPr="00110F77">
        <w:rPr>
          <w:rFonts w:ascii="Times New Roman" w:hAnsi="Times New Roman"/>
          <w:sz w:val="24"/>
          <w:szCs w:val="28"/>
        </w:rPr>
        <w:t xml:space="preserve">муниципальных услуг, указанных в комплексном запросе, начинается не ранее дня получения заявлений и необходимых сведений, документов и (или) информации </w:t>
      </w:r>
      <w:r w:rsidR="003F36C9" w:rsidRPr="00110F77">
        <w:rPr>
          <w:rFonts w:ascii="Times New Roman" w:hAnsi="Times New Roman"/>
          <w:sz w:val="24"/>
          <w:szCs w:val="28"/>
        </w:rPr>
        <w:t>уполномоченным органом</w:t>
      </w:r>
      <w:r w:rsidR="003F36C9" w:rsidRPr="00110F77">
        <w:rPr>
          <w:rStyle w:val="af7"/>
          <w:rFonts w:ascii="Times New Roman" w:hAnsi="Times New Roman"/>
          <w:sz w:val="24"/>
          <w:szCs w:val="28"/>
        </w:rPr>
        <w:footnoteReference w:id="2"/>
      </w:r>
      <w:r w:rsidR="00275BA6" w:rsidRPr="00110F77">
        <w:rPr>
          <w:rFonts w:ascii="Times New Roman" w:hAnsi="Times New Roman"/>
          <w:sz w:val="24"/>
          <w:szCs w:val="28"/>
        </w:rPr>
        <w:t>.</w:t>
      </w:r>
    </w:p>
    <w:p w:rsidR="002D0289" w:rsidRPr="0073283E" w:rsidRDefault="002D0289" w:rsidP="00E811BD">
      <w:pPr>
        <w:widowControl w:val="0"/>
        <w:autoSpaceDE w:val="0"/>
        <w:autoSpaceDN w:val="0"/>
        <w:adjustRightInd w:val="0"/>
        <w:ind w:firstLine="709"/>
        <w:rPr>
          <w:rFonts w:ascii="Times New Roman" w:hAnsi="Times New Roman"/>
          <w:szCs w:val="28"/>
        </w:rPr>
      </w:pPr>
    </w:p>
    <w:p w:rsidR="00E545F3" w:rsidRPr="00110F77" w:rsidRDefault="00E545F3" w:rsidP="00FC1713">
      <w:pPr>
        <w:widowControl w:val="0"/>
        <w:autoSpaceDE w:val="0"/>
        <w:autoSpaceDN w:val="0"/>
        <w:adjustRightInd w:val="0"/>
        <w:ind w:firstLine="726"/>
        <w:jc w:val="center"/>
        <w:rPr>
          <w:rFonts w:ascii="Times New Roman" w:hAnsi="Times New Roman"/>
          <w:sz w:val="24"/>
          <w:szCs w:val="24"/>
        </w:rPr>
      </w:pPr>
      <w:bookmarkStart w:id="11" w:name="Par179"/>
      <w:bookmarkEnd w:id="11"/>
      <w:r w:rsidRPr="00110F77">
        <w:rPr>
          <w:rFonts w:ascii="Times New Roman" w:hAnsi="Times New Roman"/>
          <w:sz w:val="24"/>
          <w:szCs w:val="24"/>
        </w:rPr>
        <w:t>Глава 8. ПЕРЕЧЕНЬ НОРМАТИВНЫХ ПРАВОВЫХ АКТОВ, РЕГУЛИРУЮЩИХ</w:t>
      </w:r>
      <w:r w:rsidR="00331693" w:rsidRPr="00110F77">
        <w:rPr>
          <w:rFonts w:ascii="Times New Roman" w:hAnsi="Times New Roman"/>
          <w:sz w:val="24"/>
          <w:szCs w:val="24"/>
        </w:rPr>
        <w:t xml:space="preserve"> </w:t>
      </w:r>
      <w:r w:rsidRPr="00110F77">
        <w:rPr>
          <w:rFonts w:ascii="Times New Roman" w:hAnsi="Times New Roman"/>
          <w:sz w:val="24"/>
          <w:szCs w:val="24"/>
        </w:rPr>
        <w:t>ОТНОШЕНИЯ, ВОЗНИКАЮЩИЕ В СВЯЗИ С ПРЕДОСТАВЛЕНИЕМ</w:t>
      </w:r>
      <w:r w:rsidR="00FD37CB" w:rsidRPr="00110F77">
        <w:rPr>
          <w:rFonts w:ascii="Times New Roman" w:hAnsi="Times New Roman"/>
          <w:sz w:val="24"/>
          <w:szCs w:val="24"/>
        </w:rPr>
        <w:t xml:space="preserve"> МУНИЦИПАЛЬНОЙ</w:t>
      </w:r>
      <w:r w:rsidRPr="00110F77">
        <w:rPr>
          <w:rFonts w:ascii="Times New Roman" w:hAnsi="Times New Roman"/>
          <w:sz w:val="24"/>
          <w:szCs w:val="24"/>
        </w:rPr>
        <w:t xml:space="preserve"> УСЛУГИ</w:t>
      </w:r>
    </w:p>
    <w:p w:rsidR="00E545F3" w:rsidRPr="00110F77" w:rsidRDefault="00E545F3" w:rsidP="00FC1713">
      <w:pPr>
        <w:widowControl w:val="0"/>
        <w:autoSpaceDE w:val="0"/>
        <w:autoSpaceDN w:val="0"/>
        <w:adjustRightInd w:val="0"/>
        <w:rPr>
          <w:rFonts w:ascii="Times New Roman" w:hAnsi="Times New Roman"/>
          <w:sz w:val="24"/>
          <w:szCs w:val="24"/>
        </w:rPr>
      </w:pPr>
    </w:p>
    <w:p w:rsidR="00E545F3" w:rsidRPr="00110F77" w:rsidRDefault="00862BEA" w:rsidP="00FC1713">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40</w:t>
      </w:r>
      <w:r w:rsidR="00747E2F" w:rsidRPr="00110F77">
        <w:rPr>
          <w:rFonts w:ascii="Times New Roman" w:hAnsi="Times New Roman"/>
          <w:sz w:val="24"/>
          <w:szCs w:val="24"/>
        </w:rPr>
        <w:t>. </w:t>
      </w:r>
      <w:r w:rsidR="00E545F3" w:rsidRPr="00110F77">
        <w:rPr>
          <w:rFonts w:ascii="Times New Roman" w:hAnsi="Times New Roman"/>
          <w:sz w:val="24"/>
          <w:szCs w:val="24"/>
        </w:rPr>
        <w:t xml:space="preserve">Предоставление </w:t>
      </w:r>
      <w:r w:rsidR="00923156" w:rsidRPr="00110F77">
        <w:rPr>
          <w:rFonts w:ascii="Times New Roman" w:hAnsi="Times New Roman"/>
          <w:sz w:val="24"/>
          <w:szCs w:val="24"/>
        </w:rPr>
        <w:t>муниципальной</w:t>
      </w:r>
      <w:r w:rsidR="00E545F3" w:rsidRPr="00110F77">
        <w:rPr>
          <w:rFonts w:ascii="Times New Roman" w:hAnsi="Times New Roman"/>
          <w:sz w:val="24"/>
          <w:szCs w:val="24"/>
        </w:rPr>
        <w:t xml:space="preserve"> услуги осуществляется в соответствии с законодательством.</w:t>
      </w:r>
    </w:p>
    <w:p w:rsidR="00E545F3" w:rsidRPr="00110F77" w:rsidRDefault="00844121" w:rsidP="00FC1713">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4</w:t>
      </w:r>
      <w:r w:rsidR="00862BEA">
        <w:rPr>
          <w:rFonts w:ascii="Times New Roman" w:hAnsi="Times New Roman"/>
          <w:sz w:val="24"/>
          <w:szCs w:val="24"/>
        </w:rPr>
        <w:t>1</w:t>
      </w:r>
      <w:r w:rsidR="009B0B2A" w:rsidRPr="00110F77">
        <w:rPr>
          <w:rFonts w:ascii="Times New Roman" w:hAnsi="Times New Roman"/>
          <w:sz w:val="24"/>
          <w:szCs w:val="24"/>
        </w:rPr>
        <w:t xml:space="preserve">. </w:t>
      </w:r>
      <w:r w:rsidR="00E545F3" w:rsidRPr="00110F77">
        <w:rPr>
          <w:rFonts w:ascii="Times New Roman" w:hAnsi="Times New Roman"/>
          <w:sz w:val="24"/>
          <w:szCs w:val="24"/>
        </w:rPr>
        <w:t xml:space="preserve">Правовой основой предоставления </w:t>
      </w:r>
      <w:r w:rsidR="00923156" w:rsidRPr="00110F77">
        <w:rPr>
          <w:rFonts w:ascii="Times New Roman" w:hAnsi="Times New Roman"/>
          <w:sz w:val="24"/>
          <w:szCs w:val="24"/>
        </w:rPr>
        <w:t>муниципальной</w:t>
      </w:r>
      <w:r w:rsidR="00E545F3" w:rsidRPr="00110F77">
        <w:rPr>
          <w:rFonts w:ascii="Times New Roman" w:hAnsi="Times New Roman"/>
          <w:sz w:val="24"/>
          <w:szCs w:val="24"/>
        </w:rPr>
        <w:t xml:space="preserve"> услуги являются следующие нормативные правовые акты:</w:t>
      </w:r>
    </w:p>
    <w:p w:rsidR="00E545F3" w:rsidRPr="00110F77" w:rsidRDefault="00747E2F" w:rsidP="00FC1713">
      <w:pPr>
        <w:widowControl w:val="0"/>
        <w:autoSpaceDE w:val="0"/>
        <w:autoSpaceDN w:val="0"/>
        <w:adjustRightInd w:val="0"/>
        <w:ind w:firstLine="709"/>
        <w:rPr>
          <w:rFonts w:ascii="Times New Roman" w:hAnsi="Times New Roman"/>
          <w:sz w:val="24"/>
          <w:szCs w:val="24"/>
        </w:rPr>
      </w:pPr>
      <w:r w:rsidRPr="00110F77">
        <w:rPr>
          <w:rFonts w:ascii="Times New Roman" w:hAnsi="Times New Roman"/>
          <w:sz w:val="24"/>
          <w:szCs w:val="24"/>
        </w:rPr>
        <w:t>а) </w:t>
      </w:r>
      <w:r w:rsidR="00E545F3" w:rsidRPr="00110F77">
        <w:rPr>
          <w:rFonts w:ascii="Times New Roman" w:hAnsi="Times New Roman"/>
          <w:sz w:val="24"/>
          <w:szCs w:val="24"/>
        </w:rPr>
        <w:t>Конституция Российской Федерации (</w:t>
      </w:r>
      <w:r w:rsidR="00440732" w:rsidRPr="00110F77">
        <w:rPr>
          <w:rFonts w:ascii="Times New Roman" w:hAnsi="Times New Roman"/>
          <w:sz w:val="24"/>
          <w:szCs w:val="24"/>
        </w:rPr>
        <w:t>Российская газета, № 7, 21.01.2009, Собрание законодательства РФ, № 4, 26.01.2009, ст. 445, Парламентская газета, № 4, 23-29.01.2009</w:t>
      </w:r>
      <w:r w:rsidR="00E545F3" w:rsidRPr="00110F77">
        <w:rPr>
          <w:rFonts w:ascii="Times New Roman" w:hAnsi="Times New Roman"/>
          <w:sz w:val="24"/>
          <w:szCs w:val="24"/>
        </w:rPr>
        <w:t>);</w:t>
      </w:r>
    </w:p>
    <w:p w:rsidR="00440732" w:rsidRPr="00110F77" w:rsidRDefault="008E0796" w:rsidP="00440732">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rPr>
        <w:t>б</w:t>
      </w:r>
      <w:r w:rsidR="00213189" w:rsidRPr="00110F77">
        <w:rPr>
          <w:rFonts w:ascii="Times New Roman" w:hAnsi="Times New Roman"/>
          <w:sz w:val="24"/>
          <w:szCs w:val="24"/>
        </w:rPr>
        <w:t xml:space="preserve">) </w:t>
      </w:r>
      <w:r w:rsidR="00440732" w:rsidRPr="00110F77">
        <w:rPr>
          <w:rFonts w:ascii="Times New Roman" w:hAnsi="Times New Roman"/>
          <w:sz w:val="24"/>
          <w:szCs w:val="24"/>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8E0796" w:rsidRPr="00110F77" w:rsidRDefault="008E0796" w:rsidP="008E0796">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 xml:space="preserve">в) </w:t>
      </w:r>
      <w:r w:rsidR="00093CE1" w:rsidRPr="00110F77">
        <w:rPr>
          <w:rFonts w:ascii="Times New Roman" w:hAnsi="Times New Roman"/>
          <w:sz w:val="24"/>
          <w:szCs w:val="24"/>
          <w:lang w:eastAsia="en-US"/>
        </w:rPr>
        <w:t xml:space="preserve">Градостроительный </w:t>
      </w:r>
      <w:hyperlink r:id="rId21" w:history="1">
        <w:r w:rsidR="00093CE1" w:rsidRPr="00110F77">
          <w:rPr>
            <w:sz w:val="24"/>
            <w:szCs w:val="24"/>
            <w:lang w:eastAsia="en-US"/>
          </w:rPr>
          <w:t>кодекс</w:t>
        </w:r>
      </w:hyperlink>
      <w:r w:rsidR="00093CE1" w:rsidRPr="00110F77">
        <w:rPr>
          <w:rFonts w:ascii="Times New Roman" w:hAnsi="Times New Roman"/>
          <w:sz w:val="24"/>
          <w:szCs w:val="24"/>
          <w:lang w:eastAsia="en-US"/>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r w:rsidRPr="00110F77">
        <w:rPr>
          <w:rFonts w:ascii="Times New Roman" w:hAnsi="Times New Roman"/>
          <w:sz w:val="24"/>
          <w:szCs w:val="24"/>
          <w:lang w:eastAsia="en-US"/>
        </w:rPr>
        <w:t>;</w:t>
      </w:r>
    </w:p>
    <w:p w:rsidR="008F7D68" w:rsidRPr="00110F77" w:rsidRDefault="008F7D68" w:rsidP="008E0796">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г) Федеральный закон от 27 июля 2010 года № 210-ФЗ «Об организации предоставления государственных и муниципальных услуг»</w:t>
      </w:r>
      <w:r w:rsidR="00FA4892" w:rsidRPr="00110F77">
        <w:rPr>
          <w:rFonts w:ascii="Times New Roman" w:hAnsi="Times New Roman"/>
          <w:sz w:val="24"/>
          <w:szCs w:val="24"/>
          <w:lang w:eastAsia="en-US"/>
        </w:rPr>
        <w:t xml:space="preserve"> (Российская газета, № 168, 30</w:t>
      </w:r>
      <w:r w:rsidR="0087438E" w:rsidRPr="00110F77">
        <w:rPr>
          <w:rFonts w:ascii="Times New Roman" w:hAnsi="Times New Roman"/>
          <w:sz w:val="24"/>
          <w:szCs w:val="24"/>
          <w:lang w:eastAsia="en-US"/>
        </w:rPr>
        <w:t>.07.</w:t>
      </w:r>
      <w:r w:rsidRPr="00110F77">
        <w:rPr>
          <w:rFonts w:ascii="Times New Roman" w:hAnsi="Times New Roman"/>
          <w:sz w:val="24"/>
          <w:szCs w:val="24"/>
          <w:lang w:eastAsia="en-US"/>
        </w:rPr>
        <w:t>2010, Собрание законодательства Российской Федерации, 02</w:t>
      </w:r>
      <w:r w:rsidR="0087438E" w:rsidRPr="00110F77">
        <w:rPr>
          <w:rFonts w:ascii="Times New Roman" w:hAnsi="Times New Roman"/>
          <w:sz w:val="24"/>
          <w:szCs w:val="24"/>
          <w:lang w:eastAsia="en-US"/>
        </w:rPr>
        <w:t>.08.</w:t>
      </w:r>
      <w:r w:rsidRPr="00110F77">
        <w:rPr>
          <w:rFonts w:ascii="Times New Roman" w:hAnsi="Times New Roman"/>
          <w:sz w:val="24"/>
          <w:szCs w:val="24"/>
          <w:lang w:eastAsia="en-US"/>
        </w:rPr>
        <w:t>2010</w:t>
      </w:r>
      <w:r w:rsidR="00261CEA" w:rsidRPr="00110F77">
        <w:rPr>
          <w:rFonts w:ascii="Times New Roman" w:hAnsi="Times New Roman"/>
          <w:sz w:val="24"/>
          <w:szCs w:val="24"/>
          <w:lang w:eastAsia="en-US"/>
        </w:rPr>
        <w:t xml:space="preserve"> года</w:t>
      </w:r>
      <w:r w:rsidRPr="00110F77">
        <w:rPr>
          <w:rFonts w:ascii="Times New Roman" w:hAnsi="Times New Roman"/>
          <w:sz w:val="24"/>
          <w:szCs w:val="24"/>
          <w:lang w:eastAsia="en-US"/>
        </w:rPr>
        <w:t>, № 31, ст. 4179);</w:t>
      </w:r>
    </w:p>
    <w:p w:rsidR="007D7AA6" w:rsidRPr="00110F77" w:rsidRDefault="005B34F0" w:rsidP="007D7AA6">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lastRenderedPageBreak/>
        <w:t>д</w:t>
      </w:r>
      <w:r w:rsidR="00093CE1" w:rsidRPr="00110F77">
        <w:rPr>
          <w:rFonts w:ascii="Times New Roman" w:hAnsi="Times New Roman"/>
          <w:sz w:val="24"/>
          <w:szCs w:val="24"/>
          <w:lang w:eastAsia="en-US"/>
        </w:rPr>
        <w:t xml:space="preserve">) </w:t>
      </w:r>
      <w:r w:rsidR="007D7AA6" w:rsidRPr="00110F77">
        <w:rPr>
          <w:rFonts w:ascii="Times New Roman" w:hAnsi="Times New Roman"/>
          <w:sz w:val="24"/>
          <w:szCs w:val="24"/>
          <w:lang w:eastAsia="en-US"/>
        </w:rPr>
        <w:t>приказ Министерства строительства и жилищно-коммунального хозяйства Российской Федерации от 19 феврал</w:t>
      </w:r>
      <w:r w:rsidR="00270196" w:rsidRPr="00110F77">
        <w:rPr>
          <w:rFonts w:ascii="Times New Roman" w:hAnsi="Times New Roman"/>
          <w:sz w:val="24"/>
          <w:szCs w:val="24"/>
          <w:lang w:eastAsia="en-US"/>
        </w:rPr>
        <w:t xml:space="preserve">я 2015 года №117/пр </w:t>
      </w:r>
      <w:r w:rsidR="00517AFD" w:rsidRPr="00110F77">
        <w:rPr>
          <w:rFonts w:ascii="Times New Roman" w:hAnsi="Times New Roman"/>
          <w:sz w:val="24"/>
          <w:szCs w:val="24"/>
          <w:lang w:eastAsia="en-US"/>
        </w:rPr>
        <w:br/>
      </w:r>
      <w:r w:rsidR="00270196" w:rsidRPr="00110F77">
        <w:rPr>
          <w:rFonts w:ascii="Times New Roman" w:hAnsi="Times New Roman"/>
          <w:sz w:val="24"/>
          <w:szCs w:val="24"/>
          <w:lang w:eastAsia="en-US"/>
        </w:rPr>
        <w:t>«О</w:t>
      </w:r>
      <w:r w:rsidR="007D7AA6" w:rsidRPr="00110F77">
        <w:rPr>
          <w:rFonts w:ascii="Times New Roman" w:hAnsi="Times New Roman"/>
          <w:sz w:val="24"/>
          <w:szCs w:val="24"/>
          <w:lang w:eastAsia="en-US"/>
        </w:rPr>
        <w:t>б утверждении формы разрешения на строительство и формы разрешения на ввод объекта в эксплуатацию»</w:t>
      </w:r>
      <w:r w:rsidR="00A25AE1" w:rsidRPr="00110F77">
        <w:rPr>
          <w:rFonts w:ascii="Times New Roman" w:hAnsi="Times New Roman"/>
          <w:sz w:val="24"/>
          <w:szCs w:val="24"/>
          <w:lang w:eastAsia="en-US"/>
        </w:rPr>
        <w:t>;</w:t>
      </w:r>
    </w:p>
    <w:p w:rsidR="00093CE1" w:rsidRPr="00473571" w:rsidRDefault="005B34F0" w:rsidP="00093CE1">
      <w:pPr>
        <w:autoSpaceDE w:val="0"/>
        <w:autoSpaceDN w:val="0"/>
        <w:adjustRightInd w:val="0"/>
        <w:ind w:firstLine="709"/>
        <w:rPr>
          <w:rFonts w:ascii="Times New Roman" w:hAnsi="Times New Roman"/>
          <w:szCs w:val="28"/>
          <w:lang w:eastAsia="en-US"/>
        </w:rPr>
      </w:pPr>
      <w:r w:rsidRPr="00110F77">
        <w:rPr>
          <w:rFonts w:ascii="Times New Roman" w:hAnsi="Times New Roman"/>
          <w:sz w:val="24"/>
          <w:szCs w:val="24"/>
          <w:lang w:eastAsia="en-US"/>
        </w:rPr>
        <w:t>е</w:t>
      </w:r>
      <w:r w:rsidR="00093CE1" w:rsidRPr="00110F77">
        <w:rPr>
          <w:rFonts w:ascii="Times New Roman" w:hAnsi="Times New Roman"/>
          <w:sz w:val="24"/>
          <w:szCs w:val="24"/>
          <w:lang w:eastAsia="en-US"/>
        </w:rPr>
        <w:t>)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w:t>
      </w:r>
      <w:r w:rsidR="00B24EF5" w:rsidRPr="00110F77">
        <w:rPr>
          <w:rFonts w:ascii="Times New Roman" w:hAnsi="Times New Roman"/>
          <w:sz w:val="24"/>
          <w:szCs w:val="24"/>
          <w:lang w:eastAsia="en-US"/>
        </w:rPr>
        <w:t>.12.</w:t>
      </w:r>
      <w:r w:rsidR="00093CE1" w:rsidRPr="00110F77">
        <w:rPr>
          <w:rFonts w:ascii="Times New Roman" w:hAnsi="Times New Roman"/>
          <w:sz w:val="24"/>
          <w:szCs w:val="24"/>
          <w:lang w:eastAsia="en-US"/>
        </w:rPr>
        <w:t>2009</w:t>
      </w:r>
      <w:r w:rsidR="008C103C" w:rsidRPr="00110F77">
        <w:rPr>
          <w:rFonts w:ascii="Times New Roman" w:hAnsi="Times New Roman"/>
          <w:sz w:val="24"/>
          <w:szCs w:val="24"/>
          <w:lang w:eastAsia="en-US"/>
        </w:rPr>
        <w:t xml:space="preserve"> года</w:t>
      </w:r>
      <w:r w:rsidR="00093CE1" w:rsidRPr="00110F77">
        <w:rPr>
          <w:rFonts w:ascii="Times New Roman" w:hAnsi="Times New Roman"/>
          <w:sz w:val="24"/>
          <w:szCs w:val="24"/>
          <w:lang w:eastAsia="en-US"/>
        </w:rPr>
        <w:t>, № 52 (2 ч.), ст. 6626);</w:t>
      </w:r>
    </w:p>
    <w:p w:rsidR="005E0CBB" w:rsidRPr="00110F77" w:rsidRDefault="00E768E4" w:rsidP="00093CE1">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ж)</w:t>
      </w:r>
      <w:r w:rsidR="00331693" w:rsidRPr="00110F77">
        <w:rPr>
          <w:rFonts w:ascii="Times New Roman" w:hAnsi="Times New Roman"/>
          <w:sz w:val="24"/>
          <w:szCs w:val="28"/>
          <w:lang w:eastAsia="en-US"/>
        </w:rPr>
        <w:t xml:space="preserve"> </w:t>
      </w:r>
      <w:r w:rsidRPr="00110F77">
        <w:rPr>
          <w:rFonts w:ascii="Times New Roman" w:hAnsi="Times New Roman"/>
          <w:sz w:val="24"/>
          <w:szCs w:val="28"/>
          <w:lang w:eastAsia="en-US"/>
        </w:rPr>
        <w:t>Постановление Правительства РФ от 28</w:t>
      </w:r>
      <w:r w:rsidR="006238F0" w:rsidRPr="00110F77">
        <w:rPr>
          <w:rFonts w:ascii="Times New Roman" w:hAnsi="Times New Roman"/>
          <w:sz w:val="24"/>
          <w:szCs w:val="28"/>
          <w:lang w:eastAsia="en-US"/>
        </w:rPr>
        <w:t xml:space="preserve"> марта </w:t>
      </w:r>
      <w:r w:rsidRPr="00110F77">
        <w:rPr>
          <w:rFonts w:ascii="Times New Roman" w:hAnsi="Times New Roman"/>
          <w:sz w:val="24"/>
          <w:szCs w:val="28"/>
          <w:lang w:eastAsia="en-US"/>
        </w:rPr>
        <w:t>2017</w:t>
      </w:r>
      <w:r w:rsidR="006238F0" w:rsidRPr="00110F77">
        <w:rPr>
          <w:rFonts w:ascii="Times New Roman" w:hAnsi="Times New Roman"/>
          <w:sz w:val="24"/>
          <w:szCs w:val="28"/>
          <w:lang w:eastAsia="en-US"/>
        </w:rPr>
        <w:t xml:space="preserve"> года</w:t>
      </w:r>
      <w:r w:rsidRPr="00110F77">
        <w:rPr>
          <w:rFonts w:ascii="Times New Roman" w:hAnsi="Times New Roman"/>
          <w:sz w:val="24"/>
          <w:szCs w:val="28"/>
          <w:lang w:eastAsia="en-US"/>
        </w:rPr>
        <w:t xml:space="preserve"> № 346 </w:t>
      </w:r>
      <w:r w:rsidR="006238F0" w:rsidRPr="00110F77">
        <w:rPr>
          <w:rFonts w:ascii="Times New Roman" w:hAnsi="Times New Roman"/>
          <w:sz w:val="24"/>
          <w:szCs w:val="28"/>
          <w:lang w:eastAsia="en-US"/>
        </w:rPr>
        <w:br/>
      </w:r>
      <w:r w:rsidRPr="00110F77">
        <w:rPr>
          <w:rFonts w:ascii="Times New Roman" w:hAnsi="Times New Roman"/>
          <w:sz w:val="24"/>
          <w:szCs w:val="28"/>
          <w:lang w:eastAsia="en-US"/>
        </w:rPr>
        <w:t>«Об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E768E4" w:rsidRPr="00110F77" w:rsidRDefault="00E768E4" w:rsidP="00E768E4">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з) Постановление Правительства РФ от 17</w:t>
      </w:r>
      <w:r w:rsidR="00A27F1B" w:rsidRPr="00110F77">
        <w:rPr>
          <w:rFonts w:ascii="Times New Roman" w:hAnsi="Times New Roman"/>
          <w:sz w:val="24"/>
          <w:szCs w:val="24"/>
          <w:lang w:eastAsia="en-US"/>
        </w:rPr>
        <w:t xml:space="preserve"> апреля </w:t>
      </w:r>
      <w:r w:rsidRPr="00110F77">
        <w:rPr>
          <w:rFonts w:ascii="Times New Roman" w:hAnsi="Times New Roman"/>
          <w:sz w:val="24"/>
          <w:szCs w:val="24"/>
          <w:lang w:eastAsia="en-US"/>
        </w:rPr>
        <w:t>2017</w:t>
      </w:r>
      <w:r w:rsidR="00A27F1B" w:rsidRPr="00110F77">
        <w:rPr>
          <w:rFonts w:ascii="Times New Roman" w:hAnsi="Times New Roman"/>
          <w:sz w:val="24"/>
          <w:szCs w:val="24"/>
          <w:lang w:eastAsia="en-US"/>
        </w:rPr>
        <w:t xml:space="preserve"> года</w:t>
      </w:r>
      <w:r w:rsidRPr="00110F77">
        <w:rPr>
          <w:rFonts w:ascii="Times New Roman" w:hAnsi="Times New Roman"/>
          <w:sz w:val="24"/>
          <w:szCs w:val="24"/>
          <w:lang w:eastAsia="en-US"/>
        </w:rPr>
        <w:t xml:space="preserve"> № 452 </w:t>
      </w:r>
      <w:r w:rsidR="00473571" w:rsidRPr="00110F77">
        <w:rPr>
          <w:rFonts w:ascii="Times New Roman" w:hAnsi="Times New Roman"/>
          <w:sz w:val="24"/>
          <w:szCs w:val="24"/>
          <w:lang w:eastAsia="en-US"/>
        </w:rPr>
        <w:br/>
      </w:r>
      <w:r w:rsidRPr="00110F77">
        <w:rPr>
          <w:rFonts w:ascii="Times New Roman" w:hAnsi="Times New Roman"/>
          <w:sz w:val="24"/>
          <w:szCs w:val="24"/>
          <w:lang w:eastAsia="en-US"/>
        </w:rP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rsidR="00E768E4" w:rsidRPr="00110F77" w:rsidRDefault="00E768E4" w:rsidP="00E768E4">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и) Постановление Правительства РФ от 30</w:t>
      </w:r>
      <w:r w:rsidR="00A27F1B" w:rsidRPr="00110F77">
        <w:rPr>
          <w:rFonts w:ascii="Times New Roman" w:hAnsi="Times New Roman"/>
          <w:sz w:val="24"/>
          <w:szCs w:val="24"/>
          <w:lang w:eastAsia="en-US"/>
        </w:rPr>
        <w:t xml:space="preserve"> апреля </w:t>
      </w:r>
      <w:r w:rsidRPr="00110F77">
        <w:rPr>
          <w:rFonts w:ascii="Times New Roman" w:hAnsi="Times New Roman"/>
          <w:sz w:val="24"/>
          <w:szCs w:val="24"/>
          <w:lang w:eastAsia="en-US"/>
        </w:rPr>
        <w:t>2014</w:t>
      </w:r>
      <w:r w:rsidR="00A27F1B" w:rsidRPr="00110F77">
        <w:rPr>
          <w:rFonts w:ascii="Times New Roman" w:hAnsi="Times New Roman"/>
          <w:sz w:val="24"/>
          <w:szCs w:val="24"/>
          <w:lang w:eastAsia="en-US"/>
        </w:rPr>
        <w:t xml:space="preserve"> года №</w:t>
      </w:r>
      <w:r w:rsidRPr="00110F77">
        <w:rPr>
          <w:rFonts w:ascii="Times New Roman" w:hAnsi="Times New Roman"/>
          <w:sz w:val="24"/>
          <w:szCs w:val="24"/>
          <w:lang w:eastAsia="en-US"/>
        </w:rPr>
        <w:t xml:space="preserve"> 403 </w:t>
      </w:r>
      <w:r w:rsidR="00A27F1B" w:rsidRPr="00110F77">
        <w:rPr>
          <w:rFonts w:ascii="Times New Roman" w:hAnsi="Times New Roman"/>
          <w:sz w:val="24"/>
          <w:szCs w:val="24"/>
          <w:lang w:eastAsia="en-US"/>
        </w:rPr>
        <w:br/>
      </w:r>
      <w:r w:rsidRPr="00110F77">
        <w:rPr>
          <w:rFonts w:ascii="Times New Roman" w:hAnsi="Times New Roman"/>
          <w:sz w:val="24"/>
          <w:szCs w:val="24"/>
          <w:lang w:eastAsia="en-US"/>
        </w:rPr>
        <w:t>«Об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p>
    <w:p w:rsidR="00E768E4" w:rsidRPr="00110F77" w:rsidRDefault="00E768E4" w:rsidP="00E768E4">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к) Постановление Правительства РФ от 07</w:t>
      </w:r>
      <w:r w:rsidR="00D80760" w:rsidRPr="00110F77">
        <w:rPr>
          <w:rFonts w:ascii="Times New Roman" w:hAnsi="Times New Roman"/>
          <w:sz w:val="24"/>
          <w:szCs w:val="24"/>
          <w:lang w:eastAsia="en-US"/>
        </w:rPr>
        <w:t xml:space="preserve"> ноября </w:t>
      </w:r>
      <w:r w:rsidRPr="00110F77">
        <w:rPr>
          <w:rFonts w:ascii="Times New Roman" w:hAnsi="Times New Roman"/>
          <w:sz w:val="24"/>
          <w:szCs w:val="24"/>
          <w:lang w:eastAsia="en-US"/>
        </w:rPr>
        <w:t xml:space="preserve">2016 </w:t>
      </w:r>
      <w:r w:rsidR="00D80760" w:rsidRPr="00110F77">
        <w:rPr>
          <w:rFonts w:ascii="Times New Roman" w:hAnsi="Times New Roman"/>
          <w:sz w:val="24"/>
          <w:szCs w:val="24"/>
          <w:lang w:eastAsia="en-US"/>
        </w:rPr>
        <w:t xml:space="preserve">года </w:t>
      </w:r>
      <w:r w:rsidRPr="00110F77">
        <w:rPr>
          <w:rFonts w:ascii="Times New Roman" w:hAnsi="Times New Roman"/>
          <w:sz w:val="24"/>
          <w:szCs w:val="24"/>
          <w:lang w:eastAsia="en-US"/>
        </w:rPr>
        <w:t xml:space="preserve">№ 1138 </w:t>
      </w:r>
      <w:r w:rsidR="00D80760" w:rsidRPr="00110F77">
        <w:rPr>
          <w:rFonts w:ascii="Times New Roman" w:hAnsi="Times New Roman"/>
          <w:sz w:val="24"/>
          <w:szCs w:val="24"/>
          <w:lang w:eastAsia="en-US"/>
        </w:rPr>
        <w:br/>
      </w:r>
      <w:r w:rsidRPr="00110F77">
        <w:rPr>
          <w:rFonts w:ascii="Times New Roman" w:hAnsi="Times New Roman"/>
          <w:sz w:val="24"/>
          <w:szCs w:val="24"/>
          <w:lang w:eastAsia="en-US"/>
        </w:rPr>
        <w:t>«Об исчерпывающих перечнях процедур в сфере строительства объектов водоснабжения и водоотведения и правилах ведения реестров описаний процедур» (вместе с «Правилами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объектов водоснабжения и водоотведения, за исключением линейных объектов», «Правилами ведения реестров описаний процедур,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 за исключением линейных объектов»);</w:t>
      </w:r>
    </w:p>
    <w:p w:rsidR="00E768E4" w:rsidRPr="00110F77" w:rsidRDefault="00E768E4" w:rsidP="00E768E4">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л) Постановление Правительства РФ от 27</w:t>
      </w:r>
      <w:r w:rsidR="00FA1AD0" w:rsidRPr="00110F77">
        <w:rPr>
          <w:rFonts w:ascii="Times New Roman" w:hAnsi="Times New Roman"/>
          <w:sz w:val="24"/>
          <w:szCs w:val="24"/>
          <w:lang w:eastAsia="en-US"/>
        </w:rPr>
        <w:t xml:space="preserve"> декабря </w:t>
      </w:r>
      <w:r w:rsidRPr="00110F77">
        <w:rPr>
          <w:rFonts w:ascii="Times New Roman" w:hAnsi="Times New Roman"/>
          <w:sz w:val="24"/>
          <w:szCs w:val="24"/>
          <w:lang w:eastAsia="en-US"/>
        </w:rPr>
        <w:t>2016</w:t>
      </w:r>
      <w:r w:rsidR="00FA1AD0" w:rsidRPr="00110F77">
        <w:rPr>
          <w:rFonts w:ascii="Times New Roman" w:hAnsi="Times New Roman"/>
          <w:sz w:val="24"/>
          <w:szCs w:val="24"/>
          <w:lang w:eastAsia="en-US"/>
        </w:rPr>
        <w:t xml:space="preserve"> года</w:t>
      </w:r>
      <w:r w:rsidRPr="00110F77">
        <w:rPr>
          <w:rFonts w:ascii="Times New Roman" w:hAnsi="Times New Roman"/>
          <w:sz w:val="24"/>
          <w:szCs w:val="24"/>
          <w:lang w:eastAsia="en-US"/>
        </w:rPr>
        <w:t xml:space="preserve"> №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p>
    <w:p w:rsidR="00374FBD" w:rsidRPr="00110F77" w:rsidRDefault="00374FBD" w:rsidP="00E768E4">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м) Постановление Правительства РФ от 04</w:t>
      </w:r>
      <w:r w:rsidR="00FA1AD0" w:rsidRPr="00110F77">
        <w:rPr>
          <w:rFonts w:ascii="Times New Roman" w:hAnsi="Times New Roman"/>
          <w:sz w:val="24"/>
          <w:szCs w:val="24"/>
          <w:lang w:eastAsia="en-US"/>
        </w:rPr>
        <w:t xml:space="preserve"> июля </w:t>
      </w:r>
      <w:r w:rsidRPr="00110F77">
        <w:rPr>
          <w:rFonts w:ascii="Times New Roman" w:hAnsi="Times New Roman"/>
          <w:sz w:val="24"/>
          <w:szCs w:val="24"/>
          <w:lang w:eastAsia="en-US"/>
        </w:rPr>
        <w:t>2017 № 788</w:t>
      </w:r>
      <w:r w:rsidR="00FA1AD0" w:rsidRPr="00110F77">
        <w:rPr>
          <w:rFonts w:ascii="Times New Roman" w:hAnsi="Times New Roman"/>
          <w:sz w:val="24"/>
          <w:szCs w:val="24"/>
          <w:lang w:eastAsia="en-US"/>
        </w:rPr>
        <w:br/>
      </w:r>
      <w:r w:rsidRPr="00110F77">
        <w:rPr>
          <w:rFonts w:ascii="Times New Roman" w:hAnsi="Times New Roman"/>
          <w:sz w:val="24"/>
          <w:szCs w:val="24"/>
          <w:lang w:eastAsia="en-US"/>
        </w:rPr>
        <w:t xml:space="preserve"> «О направлении документов, необходимых для выдачи разрешения на строительство и разрешения на ввод в эксплуатацию, в электронной форме»</w:t>
      </w:r>
    </w:p>
    <w:p w:rsidR="00374FBD" w:rsidRPr="00110F77" w:rsidRDefault="00374FBD" w:rsidP="00912801">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 xml:space="preserve">н) Постановление Правительства Иркутской области </w:t>
      </w:r>
      <w:r w:rsidR="008E1E83" w:rsidRPr="00110F77">
        <w:rPr>
          <w:rFonts w:ascii="Times New Roman" w:hAnsi="Times New Roman"/>
          <w:sz w:val="24"/>
          <w:szCs w:val="24"/>
          <w:lang w:eastAsia="en-US"/>
        </w:rPr>
        <w:br/>
      </w:r>
      <w:r w:rsidRPr="00110F77">
        <w:rPr>
          <w:rFonts w:ascii="Times New Roman" w:hAnsi="Times New Roman"/>
          <w:sz w:val="24"/>
          <w:szCs w:val="24"/>
          <w:lang w:eastAsia="en-US"/>
        </w:rPr>
        <w:t>от 09</w:t>
      </w:r>
      <w:r w:rsidR="008E1E83" w:rsidRPr="00110F77">
        <w:rPr>
          <w:rFonts w:ascii="Times New Roman" w:hAnsi="Times New Roman"/>
          <w:sz w:val="24"/>
          <w:szCs w:val="24"/>
          <w:lang w:eastAsia="en-US"/>
        </w:rPr>
        <w:t xml:space="preserve"> октября </w:t>
      </w:r>
      <w:r w:rsidRPr="00110F77">
        <w:rPr>
          <w:rFonts w:ascii="Times New Roman" w:hAnsi="Times New Roman"/>
          <w:sz w:val="24"/>
          <w:szCs w:val="24"/>
          <w:lang w:eastAsia="en-US"/>
        </w:rPr>
        <w:t>2017</w:t>
      </w:r>
      <w:r w:rsidR="008E1E83" w:rsidRPr="00110F77">
        <w:rPr>
          <w:rFonts w:ascii="Times New Roman" w:hAnsi="Times New Roman"/>
          <w:sz w:val="24"/>
          <w:szCs w:val="24"/>
          <w:lang w:eastAsia="en-US"/>
        </w:rPr>
        <w:t xml:space="preserve"> года</w:t>
      </w:r>
      <w:r w:rsidRPr="00110F77">
        <w:rPr>
          <w:rFonts w:ascii="Times New Roman" w:hAnsi="Times New Roman"/>
          <w:sz w:val="24"/>
          <w:szCs w:val="24"/>
          <w:lang w:eastAsia="en-US"/>
        </w:rPr>
        <w:t xml:space="preserve"> </w:t>
      </w:r>
      <w:r w:rsidR="008E1E83" w:rsidRPr="00110F77">
        <w:rPr>
          <w:rFonts w:ascii="Times New Roman" w:hAnsi="Times New Roman"/>
          <w:sz w:val="24"/>
          <w:szCs w:val="24"/>
          <w:lang w:eastAsia="en-US"/>
        </w:rPr>
        <w:t>№</w:t>
      </w:r>
      <w:r w:rsidRPr="00110F77">
        <w:rPr>
          <w:rFonts w:ascii="Times New Roman" w:hAnsi="Times New Roman"/>
          <w:sz w:val="24"/>
          <w:szCs w:val="24"/>
          <w:lang w:eastAsia="en-US"/>
        </w:rPr>
        <w:t xml:space="preserve"> 639-пп «О направлении документов, необходимых для выдачи разрешения на строительство и разрешения на ввод в эксплуатацию, в электронной форме»</w:t>
      </w:r>
      <w:r w:rsidR="00473571" w:rsidRPr="00110F77">
        <w:rPr>
          <w:rFonts w:ascii="Times New Roman" w:hAnsi="Times New Roman"/>
          <w:sz w:val="24"/>
          <w:szCs w:val="24"/>
          <w:lang w:eastAsia="en-US"/>
        </w:rPr>
        <w:t>.</w:t>
      </w:r>
    </w:p>
    <w:p w:rsidR="004926D8" w:rsidRDefault="0039227F" w:rsidP="00912801">
      <w:pPr>
        <w:autoSpaceDE w:val="0"/>
        <w:autoSpaceDN w:val="0"/>
        <w:adjustRightInd w:val="0"/>
        <w:ind w:firstLine="709"/>
        <w:rPr>
          <w:rFonts w:ascii="Times New Roman" w:hAnsi="Times New Roman"/>
          <w:sz w:val="24"/>
          <w:szCs w:val="28"/>
          <w:lang w:eastAsia="en-US"/>
        </w:rPr>
      </w:pPr>
      <w:r w:rsidRPr="004926D8">
        <w:rPr>
          <w:rFonts w:ascii="Times New Roman" w:hAnsi="Times New Roman"/>
          <w:sz w:val="24"/>
          <w:szCs w:val="28"/>
          <w:lang w:eastAsia="en-US"/>
        </w:rPr>
        <w:t>с</w:t>
      </w:r>
      <w:r w:rsidR="00647A2E" w:rsidRPr="004926D8">
        <w:rPr>
          <w:rFonts w:ascii="Times New Roman" w:hAnsi="Times New Roman"/>
          <w:sz w:val="24"/>
          <w:szCs w:val="28"/>
          <w:lang w:eastAsia="en-US"/>
        </w:rPr>
        <w:t>)</w:t>
      </w:r>
      <w:r w:rsidR="004926D8">
        <w:rPr>
          <w:rFonts w:ascii="Times New Roman" w:hAnsi="Times New Roman"/>
          <w:sz w:val="24"/>
          <w:szCs w:val="28"/>
          <w:lang w:eastAsia="en-US"/>
        </w:rPr>
        <w:t xml:space="preserve"> Устав Бодайбинского муниципального образования («Мир Бодайбо», 20.02.2006, №34)</w:t>
      </w:r>
    </w:p>
    <w:p w:rsidR="00647A2E" w:rsidRDefault="004926D8" w:rsidP="00BD4527">
      <w:pPr>
        <w:autoSpaceDE w:val="0"/>
        <w:autoSpaceDN w:val="0"/>
        <w:adjustRightInd w:val="0"/>
        <w:ind w:firstLine="709"/>
        <w:rPr>
          <w:rFonts w:ascii="Times New Roman" w:hAnsi="Times New Roman"/>
          <w:i/>
          <w:szCs w:val="28"/>
          <w:lang w:eastAsia="en-US"/>
        </w:rPr>
      </w:pPr>
      <w:r>
        <w:rPr>
          <w:rFonts w:ascii="Times New Roman" w:hAnsi="Times New Roman"/>
          <w:sz w:val="24"/>
          <w:szCs w:val="28"/>
          <w:lang w:eastAsia="en-US"/>
        </w:rPr>
        <w:t xml:space="preserve">п) Решение Думы Бодайбинского городского поселения от 28.10.2014 г. № 21- па </w:t>
      </w:r>
      <w:r w:rsidR="00844121">
        <w:rPr>
          <w:rFonts w:ascii="Times New Roman" w:hAnsi="Times New Roman"/>
          <w:sz w:val="24"/>
          <w:szCs w:val="28"/>
          <w:lang w:eastAsia="en-US"/>
        </w:rPr>
        <w:t>«Об</w:t>
      </w:r>
      <w:r>
        <w:rPr>
          <w:rFonts w:ascii="Times New Roman" w:hAnsi="Times New Roman"/>
          <w:sz w:val="24"/>
          <w:szCs w:val="28"/>
          <w:lang w:eastAsia="en-US"/>
        </w:rPr>
        <w:t xml:space="preserve">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w:t>
      </w:r>
      <w:r w:rsidR="00844121">
        <w:rPr>
          <w:rFonts w:ascii="Times New Roman" w:hAnsi="Times New Roman"/>
          <w:sz w:val="24"/>
          <w:szCs w:val="28"/>
          <w:lang w:eastAsia="en-US"/>
        </w:rPr>
        <w:t>образования и</w:t>
      </w:r>
      <w:r>
        <w:rPr>
          <w:rFonts w:ascii="Times New Roman" w:hAnsi="Times New Roman"/>
          <w:sz w:val="24"/>
          <w:szCs w:val="28"/>
          <w:lang w:eastAsia="en-US"/>
        </w:rPr>
        <w:t xml:space="preserve"> предоставляются органами, участвующими в предоставлении муниципальных услуг и порядка определения размера платы за оказание услуг» («</w:t>
      </w:r>
      <w:r w:rsidR="00844121">
        <w:rPr>
          <w:rFonts w:ascii="Times New Roman" w:hAnsi="Times New Roman"/>
          <w:sz w:val="24"/>
          <w:szCs w:val="28"/>
          <w:lang w:eastAsia="en-US"/>
        </w:rPr>
        <w:t>Бодайбинские</w:t>
      </w:r>
      <w:r>
        <w:rPr>
          <w:rFonts w:ascii="Times New Roman" w:hAnsi="Times New Roman"/>
          <w:sz w:val="24"/>
          <w:szCs w:val="28"/>
          <w:lang w:eastAsia="en-US"/>
        </w:rPr>
        <w:t xml:space="preserve"> ведомости» от   01.11.2014 г. № 17 (71).</w:t>
      </w:r>
      <w:r w:rsidR="00647A2E" w:rsidRPr="00FD7264">
        <w:rPr>
          <w:rFonts w:ascii="Times New Roman" w:hAnsi="Times New Roman"/>
          <w:szCs w:val="28"/>
          <w:lang w:eastAsia="en-US"/>
        </w:rPr>
        <w:t xml:space="preserve"> </w:t>
      </w:r>
    </w:p>
    <w:p w:rsidR="00E1449F" w:rsidRPr="00BD4527" w:rsidRDefault="00844121" w:rsidP="00647A2E">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lang w:eastAsia="en-US"/>
        </w:rPr>
        <w:lastRenderedPageBreak/>
        <w:t>4</w:t>
      </w:r>
      <w:r w:rsidR="00862BEA">
        <w:rPr>
          <w:rFonts w:ascii="Times New Roman" w:hAnsi="Times New Roman"/>
          <w:sz w:val="24"/>
          <w:szCs w:val="28"/>
          <w:lang w:eastAsia="en-US"/>
        </w:rPr>
        <w:t>2</w:t>
      </w:r>
      <w:r>
        <w:rPr>
          <w:rFonts w:ascii="Times New Roman" w:hAnsi="Times New Roman"/>
          <w:sz w:val="24"/>
          <w:szCs w:val="28"/>
          <w:lang w:eastAsia="en-US"/>
        </w:rPr>
        <w:t xml:space="preserve">. </w:t>
      </w:r>
      <w:r w:rsidR="00E1449F" w:rsidRPr="00BD4527">
        <w:rPr>
          <w:rFonts w:ascii="Times New Roman" w:hAnsi="Times New Roman"/>
          <w:sz w:val="24"/>
          <w:szCs w:val="28"/>
          <w:lang w:eastAsia="en-US"/>
        </w:rPr>
        <w:t>Нормативные правовые акты, регулирующие предоставление муниципальной услуги, размещены на сайте министерства, региональном портале и реестре государственных услуг.</w:t>
      </w:r>
    </w:p>
    <w:p w:rsidR="00E545F3" w:rsidRPr="0073283E" w:rsidRDefault="00E545F3" w:rsidP="00FC1713">
      <w:pPr>
        <w:widowControl w:val="0"/>
        <w:autoSpaceDE w:val="0"/>
        <w:autoSpaceDN w:val="0"/>
        <w:adjustRightInd w:val="0"/>
        <w:ind w:firstLine="709"/>
        <w:rPr>
          <w:rFonts w:ascii="Times New Roman" w:hAnsi="Times New Roman"/>
          <w:szCs w:val="28"/>
        </w:rPr>
      </w:pPr>
    </w:p>
    <w:p w:rsidR="005938D1" w:rsidRPr="00844121" w:rsidRDefault="00E545F3" w:rsidP="00B816CA">
      <w:pPr>
        <w:autoSpaceDE w:val="0"/>
        <w:autoSpaceDN w:val="0"/>
        <w:adjustRightInd w:val="0"/>
        <w:ind w:firstLine="0"/>
        <w:jc w:val="center"/>
        <w:rPr>
          <w:rFonts w:ascii="Times New Roman" w:hAnsi="Times New Roman"/>
          <w:sz w:val="24"/>
          <w:szCs w:val="28"/>
          <w:lang w:eastAsia="en-US"/>
        </w:rPr>
      </w:pPr>
      <w:bookmarkStart w:id="12" w:name="Par199"/>
      <w:bookmarkEnd w:id="12"/>
      <w:r w:rsidRPr="00844121">
        <w:rPr>
          <w:rFonts w:ascii="Times New Roman" w:hAnsi="Times New Roman"/>
          <w:sz w:val="24"/>
          <w:szCs w:val="28"/>
          <w:lang w:eastAsia="en-US"/>
        </w:rPr>
        <w:t xml:space="preserve">Глава 9. </w:t>
      </w:r>
      <w:r w:rsidR="00EE3CE4" w:rsidRPr="00844121">
        <w:rPr>
          <w:rFonts w:ascii="Times New Roman" w:hAnsi="Times New Roman"/>
          <w:sz w:val="24"/>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844121">
        <w:rPr>
          <w:rFonts w:ascii="Times New Roman" w:hAnsi="Times New Roman"/>
          <w:sz w:val="24"/>
          <w:szCs w:val="28"/>
          <w:lang w:eastAsia="en-US"/>
        </w:rPr>
        <w:t>МУНИЦИПАЛЬНОЙ</w:t>
      </w:r>
      <w:r w:rsidR="00EE3CE4" w:rsidRPr="00844121">
        <w:rPr>
          <w:rFonts w:ascii="Times New Roman" w:hAnsi="Times New Roman"/>
          <w:sz w:val="24"/>
          <w:szCs w:val="28"/>
          <w:lang w:eastAsia="en-US"/>
        </w:rPr>
        <w:t xml:space="preserve"> УСЛУГИ И УСЛУГ, КОТОРЫЕ ЯВЛЯЮТСЯ НЕОБХОДИМЫМИ И ОБЯЗАТЕЛЬНЫМИ ДЛЯ ПРЕДОСТАВЛЕНИЯ </w:t>
      </w:r>
      <w:r w:rsidR="006C2064" w:rsidRPr="00844121">
        <w:rPr>
          <w:rFonts w:ascii="Times New Roman" w:hAnsi="Times New Roman"/>
          <w:sz w:val="24"/>
          <w:szCs w:val="28"/>
          <w:lang w:eastAsia="en-US"/>
        </w:rPr>
        <w:t>МУНИЦИПАЛЬНОЙ</w:t>
      </w:r>
      <w:r w:rsidR="00EE3CE4" w:rsidRPr="00844121">
        <w:rPr>
          <w:rFonts w:ascii="Times New Roman" w:hAnsi="Times New Roman"/>
          <w:sz w:val="24"/>
          <w:szCs w:val="28"/>
          <w:lang w:eastAsia="en-US"/>
        </w:rPr>
        <w:t xml:space="preserve"> УСЛУГИ, ПОДЛЕЖАЩИХ ПРЕДСТАВЛЕНИЮ ЗАЯВИТЕЛЕМ, СПОСОБЫ ИХ ПОЛУЧЕНИЯ ЗАЯВИТЕЛЕМ</w:t>
      </w:r>
      <w:r w:rsidR="0058457E" w:rsidRPr="00844121">
        <w:rPr>
          <w:rFonts w:ascii="Times New Roman" w:hAnsi="Times New Roman"/>
          <w:sz w:val="24"/>
          <w:szCs w:val="28"/>
          <w:lang w:eastAsia="en-US"/>
        </w:rPr>
        <w:t>, В ТОМ ЧИСЛЕ В ЭЛЕКТРОННОЙ ФОРМЕ</w:t>
      </w:r>
    </w:p>
    <w:p w:rsidR="00E545F3" w:rsidRPr="0039227F" w:rsidRDefault="00E545F3" w:rsidP="00B816CA">
      <w:pPr>
        <w:widowControl w:val="0"/>
        <w:autoSpaceDE w:val="0"/>
        <w:autoSpaceDN w:val="0"/>
        <w:adjustRightInd w:val="0"/>
        <w:rPr>
          <w:rFonts w:ascii="Times New Roman" w:hAnsi="Times New Roman"/>
          <w:color w:val="FF0000"/>
          <w:szCs w:val="28"/>
        </w:rPr>
      </w:pPr>
    </w:p>
    <w:p w:rsidR="00DA45F3" w:rsidRPr="00844121" w:rsidRDefault="00BD5731" w:rsidP="00D1488E">
      <w:pPr>
        <w:widowControl w:val="0"/>
        <w:autoSpaceDE w:val="0"/>
        <w:autoSpaceDN w:val="0"/>
        <w:adjustRightInd w:val="0"/>
        <w:ind w:firstLine="709"/>
        <w:rPr>
          <w:rFonts w:ascii="Times New Roman" w:hAnsi="Times New Roman"/>
          <w:sz w:val="24"/>
          <w:szCs w:val="28"/>
        </w:rPr>
      </w:pPr>
      <w:bookmarkStart w:id="13" w:name="Par202"/>
      <w:bookmarkEnd w:id="13"/>
      <w:r w:rsidRPr="00844121">
        <w:rPr>
          <w:rFonts w:ascii="Times New Roman" w:hAnsi="Times New Roman"/>
          <w:sz w:val="24"/>
          <w:szCs w:val="28"/>
        </w:rPr>
        <w:t>4</w:t>
      </w:r>
      <w:r w:rsidR="00862BEA">
        <w:rPr>
          <w:rFonts w:ascii="Times New Roman" w:hAnsi="Times New Roman"/>
          <w:sz w:val="24"/>
          <w:szCs w:val="28"/>
        </w:rPr>
        <w:t>3</w:t>
      </w:r>
      <w:r w:rsidR="0039227F" w:rsidRPr="00844121">
        <w:rPr>
          <w:rFonts w:ascii="Times New Roman" w:hAnsi="Times New Roman"/>
          <w:sz w:val="24"/>
          <w:szCs w:val="28"/>
        </w:rPr>
        <w:t>.</w:t>
      </w:r>
      <w:r w:rsidR="00747E2F" w:rsidRPr="00844121">
        <w:rPr>
          <w:rFonts w:ascii="Times New Roman" w:hAnsi="Times New Roman"/>
          <w:sz w:val="24"/>
          <w:szCs w:val="28"/>
        </w:rPr>
        <w:t> </w:t>
      </w:r>
      <w:r w:rsidR="00DA45F3" w:rsidRPr="00844121">
        <w:rPr>
          <w:rFonts w:ascii="Times New Roman" w:hAnsi="Times New Roman"/>
          <w:sz w:val="24"/>
          <w:szCs w:val="28"/>
        </w:rPr>
        <w:t>В целях строительства, реконструкции объекта капитального строительства заявитель</w:t>
      </w:r>
      <w:r w:rsidR="00F208BF" w:rsidRPr="00844121">
        <w:rPr>
          <w:rFonts w:ascii="Times New Roman" w:hAnsi="Times New Roman"/>
          <w:sz w:val="24"/>
          <w:szCs w:val="28"/>
        </w:rPr>
        <w:t xml:space="preserve"> </w:t>
      </w:r>
      <w:r w:rsidR="00DA45F3" w:rsidRPr="00844121">
        <w:rPr>
          <w:rFonts w:ascii="Times New Roman" w:hAnsi="Times New Roman"/>
          <w:sz w:val="24"/>
          <w:szCs w:val="28"/>
        </w:rPr>
        <w:t xml:space="preserve">или его представитель </w:t>
      </w:r>
      <w:r w:rsidR="0084723E" w:rsidRPr="00844121">
        <w:rPr>
          <w:rFonts w:ascii="Times New Roman" w:hAnsi="Times New Roman"/>
          <w:sz w:val="24"/>
          <w:szCs w:val="28"/>
        </w:rPr>
        <w:t xml:space="preserve">представляет </w:t>
      </w:r>
      <w:r w:rsidR="00561011" w:rsidRPr="00844121">
        <w:rPr>
          <w:rFonts w:ascii="Times New Roman" w:hAnsi="Times New Roman"/>
          <w:sz w:val="24"/>
          <w:szCs w:val="28"/>
        </w:rPr>
        <w:t xml:space="preserve">запрос о предоставлении муниципальной услуги в форме </w:t>
      </w:r>
      <w:hyperlink r:id="rId22" w:history="1">
        <w:r w:rsidR="00DA45F3" w:rsidRPr="00844121">
          <w:rPr>
            <w:rFonts w:ascii="Times New Roman" w:hAnsi="Times New Roman"/>
            <w:sz w:val="24"/>
          </w:rPr>
          <w:t>заявлени</w:t>
        </w:r>
        <w:r w:rsidR="00561011" w:rsidRPr="00844121">
          <w:rPr>
            <w:rFonts w:ascii="Times New Roman" w:hAnsi="Times New Roman"/>
            <w:sz w:val="24"/>
          </w:rPr>
          <w:t>я</w:t>
        </w:r>
      </w:hyperlink>
      <w:r w:rsidR="00DA45F3" w:rsidRPr="00844121">
        <w:rPr>
          <w:rFonts w:ascii="Times New Roman" w:hAnsi="Times New Roman"/>
          <w:sz w:val="24"/>
          <w:szCs w:val="28"/>
        </w:rPr>
        <w:t xml:space="preserve"> о выдаче разрешения на строительство </w:t>
      </w:r>
      <w:r w:rsidR="00FB6E05" w:rsidRPr="00844121">
        <w:rPr>
          <w:rFonts w:ascii="Times New Roman" w:hAnsi="Times New Roman"/>
          <w:sz w:val="24"/>
          <w:szCs w:val="28"/>
        </w:rPr>
        <w:t xml:space="preserve">по форме согласно </w:t>
      </w:r>
      <w:hyperlink r:id="rId23" w:history="1">
        <w:r w:rsidR="00FB6E05" w:rsidRPr="00844121">
          <w:rPr>
            <w:rFonts w:ascii="Times New Roman" w:hAnsi="Times New Roman"/>
            <w:sz w:val="24"/>
            <w:szCs w:val="28"/>
          </w:rPr>
          <w:t>приложению № 1</w:t>
        </w:r>
      </w:hyperlink>
      <w:r w:rsidR="00FB6E05" w:rsidRPr="00844121">
        <w:rPr>
          <w:rFonts w:ascii="Times New Roman" w:hAnsi="Times New Roman"/>
          <w:sz w:val="24"/>
          <w:szCs w:val="28"/>
        </w:rPr>
        <w:t xml:space="preserve"> к настоящему административному регламенту</w:t>
      </w:r>
      <w:r w:rsidR="00561011" w:rsidRPr="00844121">
        <w:rPr>
          <w:rFonts w:ascii="Times New Roman" w:hAnsi="Times New Roman"/>
          <w:sz w:val="24"/>
          <w:szCs w:val="28"/>
        </w:rPr>
        <w:t xml:space="preserve"> или комплексный запрос</w:t>
      </w:r>
      <w:r w:rsidR="0084723E" w:rsidRPr="00844121">
        <w:rPr>
          <w:rFonts w:ascii="Times New Roman" w:hAnsi="Times New Roman"/>
          <w:sz w:val="24"/>
          <w:szCs w:val="28"/>
        </w:rPr>
        <w:t xml:space="preserve"> по форме согласно </w:t>
      </w:r>
      <w:hyperlink r:id="rId24" w:history="1">
        <w:r w:rsidR="0084723E" w:rsidRPr="00844121">
          <w:rPr>
            <w:rFonts w:ascii="Times New Roman" w:hAnsi="Times New Roman"/>
            <w:sz w:val="24"/>
            <w:szCs w:val="28"/>
          </w:rPr>
          <w:t>приложению № 3</w:t>
        </w:r>
      </w:hyperlink>
      <w:r w:rsidR="0084723E" w:rsidRPr="00844121">
        <w:rPr>
          <w:rFonts w:ascii="Times New Roman" w:hAnsi="Times New Roman"/>
          <w:sz w:val="24"/>
          <w:szCs w:val="28"/>
        </w:rPr>
        <w:t xml:space="preserve"> к настоящему административному регламенту</w:t>
      </w:r>
      <w:r w:rsidR="0084723E" w:rsidRPr="00844121">
        <w:rPr>
          <w:rStyle w:val="af7"/>
          <w:rFonts w:ascii="Times New Roman" w:hAnsi="Times New Roman"/>
          <w:sz w:val="24"/>
          <w:szCs w:val="28"/>
        </w:rPr>
        <w:t xml:space="preserve"> </w:t>
      </w:r>
      <w:r w:rsidR="00561011" w:rsidRPr="00844121">
        <w:rPr>
          <w:rStyle w:val="af7"/>
          <w:rFonts w:ascii="Times New Roman" w:hAnsi="Times New Roman"/>
          <w:sz w:val="24"/>
          <w:szCs w:val="28"/>
        </w:rPr>
        <w:footnoteReference w:id="3"/>
      </w:r>
      <w:r w:rsidR="00D1488E" w:rsidRPr="00844121">
        <w:rPr>
          <w:rFonts w:ascii="Times New Roman" w:hAnsi="Times New Roman"/>
          <w:sz w:val="24"/>
          <w:szCs w:val="28"/>
        </w:rPr>
        <w:t xml:space="preserve">, с приложением </w:t>
      </w:r>
      <w:r w:rsidR="00DA45F3" w:rsidRPr="00844121">
        <w:rPr>
          <w:rFonts w:ascii="Times New Roman" w:eastAsia="Times New Roman" w:hAnsi="Times New Roman"/>
          <w:sz w:val="24"/>
          <w:szCs w:val="28"/>
        </w:rPr>
        <w:t>следующи</w:t>
      </w:r>
      <w:r w:rsidR="00D1488E" w:rsidRPr="00844121">
        <w:rPr>
          <w:rFonts w:ascii="Times New Roman" w:eastAsia="Times New Roman" w:hAnsi="Times New Roman"/>
          <w:sz w:val="24"/>
          <w:szCs w:val="28"/>
        </w:rPr>
        <w:t>х</w:t>
      </w:r>
      <w:r w:rsidR="00DA45F3" w:rsidRPr="00844121">
        <w:rPr>
          <w:rFonts w:ascii="Times New Roman" w:eastAsia="Times New Roman" w:hAnsi="Times New Roman"/>
          <w:sz w:val="24"/>
          <w:szCs w:val="28"/>
        </w:rPr>
        <w:t xml:space="preserve"> документ</w:t>
      </w:r>
      <w:r w:rsidR="00D1488E" w:rsidRPr="00844121">
        <w:rPr>
          <w:rFonts w:ascii="Times New Roman" w:eastAsia="Times New Roman" w:hAnsi="Times New Roman"/>
          <w:sz w:val="24"/>
          <w:szCs w:val="28"/>
        </w:rPr>
        <w:t>ов</w:t>
      </w:r>
      <w:r w:rsidR="00DA45F3" w:rsidRPr="00844121">
        <w:rPr>
          <w:rFonts w:ascii="Times New Roman" w:eastAsia="Times New Roman" w:hAnsi="Times New Roman"/>
          <w:sz w:val="24"/>
          <w:szCs w:val="28"/>
        </w:rPr>
        <w:t>:</w:t>
      </w:r>
    </w:p>
    <w:p w:rsidR="00DA45F3" w:rsidRPr="00844121" w:rsidRDefault="00DA45F3" w:rsidP="00DA45F3">
      <w:pPr>
        <w:widowControl w:val="0"/>
        <w:autoSpaceDE w:val="0"/>
        <w:autoSpaceDN w:val="0"/>
        <w:adjustRightInd w:val="0"/>
        <w:ind w:firstLine="709"/>
        <w:rPr>
          <w:rFonts w:ascii="Times New Roman" w:eastAsia="Times New Roman" w:hAnsi="Times New Roman"/>
          <w:sz w:val="24"/>
          <w:szCs w:val="28"/>
        </w:rPr>
      </w:pPr>
      <w:r w:rsidRPr="00844121">
        <w:rPr>
          <w:rFonts w:ascii="Times New Roman" w:hAnsi="Times New Roman"/>
          <w:sz w:val="24"/>
          <w:szCs w:val="28"/>
        </w:rPr>
        <w:t xml:space="preserve">1) </w:t>
      </w:r>
      <w:r w:rsidRPr="00844121">
        <w:rPr>
          <w:rFonts w:ascii="Times New Roman" w:eastAsia="Times New Roman" w:hAnsi="Times New Roman"/>
          <w:sz w:val="24"/>
          <w:szCs w:val="28"/>
        </w:rPr>
        <w:t xml:space="preserve">правоустанавливающие документы на земельный участок, если указанные документы отсутствуют в Едином государственном реестре </w:t>
      </w:r>
      <w:r w:rsidR="00785A41" w:rsidRPr="00844121">
        <w:rPr>
          <w:rFonts w:ascii="Times New Roman" w:eastAsia="Times New Roman" w:hAnsi="Times New Roman"/>
          <w:sz w:val="24"/>
          <w:szCs w:val="28"/>
        </w:rPr>
        <w:t>недвижимо</w:t>
      </w:r>
      <w:r w:rsidR="003D1901" w:rsidRPr="00844121">
        <w:rPr>
          <w:rFonts w:ascii="Times New Roman" w:eastAsia="Times New Roman" w:hAnsi="Times New Roman"/>
          <w:sz w:val="24"/>
          <w:szCs w:val="28"/>
        </w:rPr>
        <w:t>сти</w:t>
      </w:r>
      <w:r w:rsidRPr="00844121">
        <w:rPr>
          <w:rFonts w:ascii="Times New Roman" w:eastAsia="Times New Roman" w:hAnsi="Times New Roman"/>
          <w:sz w:val="24"/>
          <w:szCs w:val="28"/>
        </w:rPr>
        <w:t>;</w:t>
      </w:r>
    </w:p>
    <w:p w:rsidR="00E773B2" w:rsidRPr="00844121" w:rsidRDefault="000743B9" w:rsidP="00634253">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2)</w:t>
      </w:r>
      <w:r w:rsidR="00F40B3D" w:rsidRPr="00844121">
        <w:rPr>
          <w:rFonts w:ascii="Times New Roman" w:hAnsi="Times New Roman"/>
          <w:sz w:val="24"/>
          <w:szCs w:val="28"/>
          <w:lang w:eastAsia="en-US"/>
        </w:rPr>
        <w:t xml:space="preserve"> </w:t>
      </w:r>
      <w:r w:rsidRPr="00844121">
        <w:rPr>
          <w:rFonts w:ascii="Times New Roman" w:hAnsi="Times New Roman"/>
          <w:sz w:val="24"/>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00E773B2" w:rsidRPr="00844121">
        <w:rPr>
          <w:rFonts w:ascii="Times New Roman" w:hAnsi="Times New Roman"/>
          <w:sz w:val="24"/>
          <w:szCs w:val="28"/>
          <w:lang w:eastAsia="en-US"/>
        </w:rPr>
        <w:t>случае</w:t>
      </w:r>
      <w:r w:rsidRPr="00844121">
        <w:rPr>
          <w:rFonts w:ascii="Times New Roman" w:hAnsi="Times New Roman"/>
          <w:sz w:val="24"/>
          <w:szCs w:val="28"/>
          <w:lang w:eastAsia="en-US"/>
        </w:rPr>
        <w:t xml:space="preserve"> реконструкции многоквартирного дома;</w:t>
      </w:r>
    </w:p>
    <w:p w:rsidR="00CA2AE2" w:rsidRPr="00844121" w:rsidRDefault="000743B9" w:rsidP="00DA45F3">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3</w:t>
      </w:r>
      <w:r w:rsidR="00CA2AE2" w:rsidRPr="00844121">
        <w:rPr>
          <w:rFonts w:ascii="Times New Roman" w:hAnsi="Times New Roman"/>
          <w:sz w:val="24"/>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721A8" w:rsidRPr="00844121" w:rsidRDefault="00E721A8" w:rsidP="00DA45F3">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22C23" w:rsidRPr="00862BEA" w:rsidRDefault="00862BEA" w:rsidP="00A22C23">
      <w:pPr>
        <w:widowControl w:val="0"/>
        <w:autoSpaceDE w:val="0"/>
        <w:autoSpaceDN w:val="0"/>
        <w:adjustRightInd w:val="0"/>
        <w:ind w:firstLine="709"/>
        <w:rPr>
          <w:rFonts w:ascii="Times New Roman" w:hAnsi="Times New Roman"/>
          <w:sz w:val="24"/>
          <w:szCs w:val="28"/>
        </w:rPr>
      </w:pPr>
      <w:r w:rsidRPr="00862BEA">
        <w:rPr>
          <w:rFonts w:ascii="Times New Roman" w:hAnsi="Times New Roman"/>
          <w:sz w:val="24"/>
          <w:szCs w:val="28"/>
        </w:rPr>
        <w:t>4</w:t>
      </w:r>
      <w:r>
        <w:rPr>
          <w:rFonts w:ascii="Times New Roman" w:hAnsi="Times New Roman"/>
          <w:sz w:val="24"/>
          <w:szCs w:val="28"/>
        </w:rPr>
        <w:t>4</w:t>
      </w:r>
      <w:r w:rsidR="00A22C23" w:rsidRPr="00862BEA">
        <w:rPr>
          <w:rFonts w:ascii="Times New Roman" w:hAnsi="Times New Roman"/>
          <w:sz w:val="24"/>
          <w:szCs w:val="28"/>
        </w:rPr>
        <w:t>. Уполн</w:t>
      </w:r>
      <w:r w:rsidR="006D3084" w:rsidRPr="00862BEA">
        <w:rPr>
          <w:rFonts w:ascii="Times New Roman" w:hAnsi="Times New Roman"/>
          <w:sz w:val="24"/>
          <w:szCs w:val="28"/>
        </w:rPr>
        <w:t>омоченный</w:t>
      </w:r>
      <w:r w:rsidR="00A22C23" w:rsidRPr="00862BEA">
        <w:rPr>
          <w:rFonts w:ascii="Times New Roman" w:hAnsi="Times New Roman"/>
          <w:sz w:val="24"/>
          <w:szCs w:val="28"/>
        </w:rPr>
        <w:t xml:space="preserve"> орган по заявлению заявителя</w:t>
      </w:r>
      <w:r w:rsidR="007E0455" w:rsidRPr="00862BEA">
        <w:rPr>
          <w:rFonts w:hint="eastAsia"/>
          <w:sz w:val="26"/>
        </w:rPr>
        <w:t xml:space="preserve"> </w:t>
      </w:r>
      <w:r w:rsidR="007E0455" w:rsidRPr="00862BEA">
        <w:rPr>
          <w:rFonts w:ascii="Times New Roman" w:hAnsi="Times New Roman"/>
          <w:sz w:val="24"/>
          <w:szCs w:val="28"/>
        </w:rPr>
        <w:t>или его представителя</w:t>
      </w:r>
      <w:r w:rsidR="00F208BF" w:rsidRPr="00862BEA">
        <w:rPr>
          <w:rFonts w:ascii="Times New Roman" w:hAnsi="Times New Roman"/>
          <w:sz w:val="24"/>
          <w:szCs w:val="28"/>
        </w:rPr>
        <w:t xml:space="preserve"> </w:t>
      </w:r>
      <w:r w:rsidR="00A22C23" w:rsidRPr="00862BEA">
        <w:rPr>
          <w:rFonts w:ascii="Times New Roman" w:hAnsi="Times New Roman"/>
          <w:sz w:val="24"/>
          <w:szCs w:val="28"/>
        </w:rPr>
        <w:t>может выдать разрешение на отдельные этапы строительства, реконструкции.</w:t>
      </w:r>
    </w:p>
    <w:p w:rsidR="00480236" w:rsidRPr="00844121" w:rsidRDefault="00BD5731" w:rsidP="00480236">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4</w:t>
      </w:r>
      <w:r w:rsidR="00862BEA">
        <w:rPr>
          <w:rFonts w:ascii="Times New Roman" w:hAnsi="Times New Roman"/>
          <w:sz w:val="24"/>
          <w:szCs w:val="28"/>
        </w:rPr>
        <w:t>5</w:t>
      </w:r>
      <w:r w:rsidR="00480236" w:rsidRPr="00844121">
        <w:rPr>
          <w:rFonts w:ascii="Times New Roman" w:hAnsi="Times New Roman"/>
          <w:sz w:val="24"/>
          <w:szCs w:val="28"/>
        </w:rPr>
        <w:t>. В целях внесения изменений в разрешение на строительство лица, указанные в частях 21.5 – 21.7 и 21.9 статьи 51 Градостроительного кодекса</w:t>
      </w:r>
      <w:r w:rsidR="00287BCC" w:rsidRPr="00844121">
        <w:rPr>
          <w:rFonts w:ascii="Times New Roman" w:hAnsi="Times New Roman"/>
          <w:sz w:val="24"/>
          <w:szCs w:val="28"/>
        </w:rPr>
        <w:t>,</w:t>
      </w:r>
      <w:r w:rsidR="00480236" w:rsidRPr="00844121">
        <w:rPr>
          <w:rFonts w:ascii="Times New Roman" w:hAnsi="Times New Roman"/>
          <w:sz w:val="24"/>
          <w:szCs w:val="28"/>
        </w:rPr>
        <w:t xml:space="preserve"> </w:t>
      </w:r>
      <w:r w:rsidR="008C72EA" w:rsidRPr="00844121">
        <w:rPr>
          <w:rFonts w:ascii="Times New Roman" w:hAnsi="Times New Roman"/>
          <w:sz w:val="24"/>
          <w:szCs w:val="28"/>
        </w:rPr>
        <w:t xml:space="preserve">обязаны </w:t>
      </w:r>
      <w:r w:rsidR="00480236" w:rsidRPr="00844121">
        <w:rPr>
          <w:rFonts w:ascii="Times New Roman" w:hAnsi="Times New Roman"/>
          <w:sz w:val="24"/>
          <w:szCs w:val="28"/>
        </w:rPr>
        <w:t>уведом</w:t>
      </w:r>
      <w:r w:rsidR="008C72EA" w:rsidRPr="00844121">
        <w:rPr>
          <w:rFonts w:ascii="Times New Roman" w:hAnsi="Times New Roman"/>
          <w:sz w:val="24"/>
          <w:szCs w:val="28"/>
        </w:rPr>
        <w:t>и</w:t>
      </w:r>
      <w:r w:rsidR="00480236" w:rsidRPr="00844121">
        <w:rPr>
          <w:rFonts w:ascii="Times New Roman" w:hAnsi="Times New Roman"/>
          <w:sz w:val="24"/>
          <w:szCs w:val="28"/>
        </w:rPr>
        <w:t>т</w:t>
      </w:r>
      <w:r w:rsidR="0042187F" w:rsidRPr="00844121">
        <w:rPr>
          <w:rFonts w:ascii="Times New Roman" w:hAnsi="Times New Roman"/>
          <w:sz w:val="24"/>
          <w:szCs w:val="28"/>
        </w:rPr>
        <w:t>ь в пи</w:t>
      </w:r>
      <w:r w:rsidR="008C72EA" w:rsidRPr="00844121">
        <w:rPr>
          <w:rFonts w:ascii="Times New Roman" w:hAnsi="Times New Roman"/>
          <w:sz w:val="24"/>
          <w:szCs w:val="28"/>
        </w:rPr>
        <w:t>с</w:t>
      </w:r>
      <w:r w:rsidR="00E721A8" w:rsidRPr="00844121">
        <w:rPr>
          <w:rFonts w:ascii="Times New Roman" w:hAnsi="Times New Roman"/>
          <w:sz w:val="24"/>
          <w:szCs w:val="28"/>
        </w:rPr>
        <w:t>ь</w:t>
      </w:r>
      <w:r w:rsidR="008C72EA" w:rsidRPr="00844121">
        <w:rPr>
          <w:rFonts w:ascii="Times New Roman" w:hAnsi="Times New Roman"/>
          <w:sz w:val="24"/>
          <w:szCs w:val="28"/>
        </w:rPr>
        <w:t>менной форме</w:t>
      </w:r>
      <w:r w:rsidR="00480236" w:rsidRPr="00844121">
        <w:rPr>
          <w:rFonts w:ascii="Times New Roman" w:hAnsi="Times New Roman"/>
          <w:sz w:val="24"/>
          <w:szCs w:val="28"/>
        </w:rPr>
        <w:t xml:space="preserve"> уполномоченный орган о переходе к ним прав на земельные участки, права пользования недрами, об образовании земельного участка</w:t>
      </w:r>
      <w:r w:rsidR="007654AD" w:rsidRPr="00844121">
        <w:rPr>
          <w:rFonts w:ascii="Times New Roman" w:hAnsi="Times New Roman"/>
          <w:sz w:val="24"/>
          <w:szCs w:val="28"/>
        </w:rPr>
        <w:t xml:space="preserve">, </w:t>
      </w:r>
      <w:r w:rsidR="00B037D1" w:rsidRPr="00844121">
        <w:rPr>
          <w:rFonts w:ascii="Times New Roman" w:hAnsi="Times New Roman"/>
          <w:sz w:val="24"/>
          <w:szCs w:val="28"/>
        </w:rPr>
        <w:t xml:space="preserve">с указанием реквизитов </w:t>
      </w:r>
      <w:r w:rsidR="007654AD" w:rsidRPr="00844121">
        <w:rPr>
          <w:rFonts w:ascii="Times New Roman" w:hAnsi="Times New Roman"/>
          <w:sz w:val="24"/>
          <w:szCs w:val="28"/>
        </w:rPr>
        <w:t>следующих документов</w:t>
      </w:r>
      <w:r w:rsidR="00E72652" w:rsidRPr="00844121">
        <w:rPr>
          <w:rFonts w:ascii="Times New Roman" w:hAnsi="Times New Roman"/>
          <w:sz w:val="24"/>
          <w:szCs w:val="28"/>
        </w:rPr>
        <w:t>:</w:t>
      </w:r>
    </w:p>
    <w:p w:rsidR="00E72652" w:rsidRPr="00844121" w:rsidRDefault="00E72652" w:rsidP="0039227F">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 xml:space="preserve">1) правоустанавливающих документов на такие земельные участки в случае, указанном в </w:t>
      </w:r>
      <w:hyperlink r:id="rId25" w:history="1">
        <w:r w:rsidRPr="00844121">
          <w:rPr>
            <w:sz w:val="26"/>
          </w:rPr>
          <w:t>части 21.5</w:t>
        </w:r>
      </w:hyperlink>
      <w:r w:rsidRPr="00844121">
        <w:rPr>
          <w:rFonts w:ascii="Times New Roman" w:hAnsi="Times New Roman"/>
          <w:sz w:val="24"/>
          <w:szCs w:val="28"/>
        </w:rPr>
        <w:t xml:space="preserve"> статьи 51 Градостроительного кодекса;</w:t>
      </w:r>
    </w:p>
    <w:p w:rsidR="00E72652" w:rsidRPr="00844121" w:rsidRDefault="00E72652" w:rsidP="0039227F">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 xml:space="preserve">2) решения об образовании земельных участков в случаях, предусмотренных </w:t>
      </w:r>
      <w:hyperlink r:id="rId26" w:history="1">
        <w:r w:rsidRPr="00844121">
          <w:rPr>
            <w:sz w:val="26"/>
          </w:rPr>
          <w:t>частями 21.6</w:t>
        </w:r>
      </w:hyperlink>
      <w:r w:rsidRPr="00844121">
        <w:rPr>
          <w:rFonts w:ascii="Times New Roman" w:hAnsi="Times New Roman"/>
          <w:sz w:val="24"/>
          <w:szCs w:val="28"/>
        </w:rPr>
        <w:t xml:space="preserve"> и </w:t>
      </w:r>
      <w:hyperlink r:id="rId27" w:history="1">
        <w:r w:rsidRPr="00844121">
          <w:rPr>
            <w:sz w:val="26"/>
          </w:rPr>
          <w:t>21.7</w:t>
        </w:r>
      </w:hyperlink>
      <w:r w:rsidRPr="00844121">
        <w:rPr>
          <w:rFonts w:ascii="Times New Roman" w:hAnsi="Times New Roman"/>
          <w:sz w:val="24"/>
          <w:szCs w:val="28"/>
        </w:rPr>
        <w:t xml:space="preserve"> статьи 51 Градостроительного кодекса, если в соответствии с земельным </w:t>
      </w:r>
      <w:hyperlink r:id="rId28" w:history="1">
        <w:r w:rsidRPr="00844121">
          <w:rPr>
            <w:sz w:val="26"/>
          </w:rPr>
          <w:t>законодательством</w:t>
        </w:r>
      </w:hyperlink>
      <w:r w:rsidRPr="00844121">
        <w:rPr>
          <w:rFonts w:ascii="Times New Roman" w:hAnsi="Times New Roman"/>
          <w:sz w:val="24"/>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72652" w:rsidRPr="00844121" w:rsidRDefault="00BE1D0A" w:rsidP="0039227F">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 xml:space="preserve">3) </w:t>
      </w:r>
      <w:r w:rsidR="00E72652" w:rsidRPr="00844121">
        <w:rPr>
          <w:rFonts w:ascii="Times New Roman" w:hAnsi="Times New Roman"/>
          <w:sz w:val="24"/>
          <w:szCs w:val="28"/>
        </w:rPr>
        <w:t>градостроительного плана земельного участка</w:t>
      </w:r>
      <w:r w:rsidR="001A7854" w:rsidRPr="00844121">
        <w:rPr>
          <w:rFonts w:ascii="Times New Roman" w:hAnsi="Times New Roman"/>
          <w:sz w:val="24"/>
          <w:szCs w:val="28"/>
          <w:lang w:eastAsia="en-US"/>
        </w:rPr>
        <w:t xml:space="preserve"> </w:t>
      </w:r>
      <w:r w:rsidR="00E72652" w:rsidRPr="00844121">
        <w:rPr>
          <w:rFonts w:ascii="Times New Roman" w:hAnsi="Times New Roman"/>
          <w:sz w:val="24"/>
          <w:szCs w:val="28"/>
        </w:rPr>
        <w:t xml:space="preserve">на котором планируется осуществить строительство, реконструкцию объекта капитального строительства в случае, предусмотренном </w:t>
      </w:r>
      <w:hyperlink r:id="rId29" w:history="1">
        <w:r w:rsidR="00E72652" w:rsidRPr="00844121">
          <w:rPr>
            <w:sz w:val="26"/>
          </w:rPr>
          <w:t>частью 21.7</w:t>
        </w:r>
      </w:hyperlink>
      <w:r w:rsidR="00E72652" w:rsidRPr="00844121">
        <w:rPr>
          <w:rFonts w:ascii="Times New Roman" w:hAnsi="Times New Roman"/>
          <w:sz w:val="24"/>
          <w:szCs w:val="28"/>
        </w:rPr>
        <w:t xml:space="preserve"> статьи 51 Градостроительного кодекса;</w:t>
      </w:r>
    </w:p>
    <w:p w:rsidR="00E72652" w:rsidRPr="00844121" w:rsidRDefault="00E72652" w:rsidP="0039227F">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0" w:history="1">
        <w:r w:rsidRPr="00844121">
          <w:rPr>
            <w:sz w:val="26"/>
          </w:rPr>
          <w:t>частью 21.9</w:t>
        </w:r>
      </w:hyperlink>
      <w:r w:rsidRPr="00844121">
        <w:rPr>
          <w:rFonts w:ascii="Times New Roman" w:hAnsi="Times New Roman"/>
          <w:sz w:val="24"/>
          <w:szCs w:val="28"/>
        </w:rPr>
        <w:t xml:space="preserve"> статьи 51 Градостроительного кодекса.</w:t>
      </w:r>
    </w:p>
    <w:p w:rsidR="00A83E26" w:rsidRPr="00844121" w:rsidRDefault="00BD5731" w:rsidP="0049087E">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t>4</w:t>
      </w:r>
      <w:r w:rsidR="00862BEA">
        <w:rPr>
          <w:rFonts w:ascii="Times New Roman" w:eastAsia="Times New Roman" w:hAnsi="Times New Roman"/>
          <w:sz w:val="24"/>
          <w:szCs w:val="28"/>
        </w:rPr>
        <w:t>6</w:t>
      </w:r>
      <w:r w:rsidR="00D4285D" w:rsidRPr="00844121">
        <w:rPr>
          <w:rFonts w:ascii="Times New Roman" w:eastAsia="Times New Roman" w:hAnsi="Times New Roman"/>
          <w:sz w:val="24"/>
          <w:szCs w:val="28"/>
        </w:rPr>
        <w:t>.</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случае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обращения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МФЦ</w:t>
      </w:r>
      <w:r w:rsidR="00D1488E" w:rsidRPr="00844121">
        <w:rPr>
          <w:rFonts w:ascii="Times New Roman" w:eastAsia="Times New Roman" w:hAnsi="Times New Roman"/>
          <w:sz w:val="24"/>
          <w:szCs w:val="28"/>
        </w:rPr>
        <w:t xml:space="preserve"> в рамках комплексного запроса</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одновременно</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комплексным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запросом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заявитель</w:t>
      </w:r>
      <w:r w:rsidR="007E0455" w:rsidRPr="00844121">
        <w:rPr>
          <w:rFonts w:ascii="Times New Roman" w:hAnsi="Times New Roman" w:hint="eastAsia"/>
          <w:sz w:val="24"/>
          <w:szCs w:val="28"/>
        </w:rPr>
        <w:t xml:space="preserve"> </w:t>
      </w:r>
      <w:r w:rsidR="007E0455" w:rsidRPr="00844121">
        <w:rPr>
          <w:rFonts w:ascii="Times New Roman" w:eastAsia="Times New Roman" w:hAnsi="Times New Roman" w:hint="eastAsia"/>
          <w:sz w:val="24"/>
          <w:szCs w:val="28"/>
        </w:rPr>
        <w:t>или</w:t>
      </w:r>
      <w:r w:rsidR="007E0455" w:rsidRPr="00844121">
        <w:rPr>
          <w:rFonts w:ascii="Times New Roman" w:eastAsia="Times New Roman" w:hAnsi="Times New Roman"/>
          <w:sz w:val="24"/>
          <w:szCs w:val="28"/>
        </w:rPr>
        <w:t xml:space="preserve"> </w:t>
      </w:r>
      <w:r w:rsidR="007E0455" w:rsidRPr="00844121">
        <w:rPr>
          <w:rFonts w:ascii="Times New Roman" w:eastAsia="Times New Roman" w:hAnsi="Times New Roman" w:hint="eastAsia"/>
          <w:sz w:val="24"/>
          <w:szCs w:val="28"/>
        </w:rPr>
        <w:t>его</w:t>
      </w:r>
      <w:r w:rsidR="007E0455" w:rsidRPr="00844121">
        <w:rPr>
          <w:rFonts w:ascii="Times New Roman" w:eastAsia="Times New Roman" w:hAnsi="Times New Roman"/>
          <w:sz w:val="24"/>
          <w:szCs w:val="28"/>
        </w:rPr>
        <w:t xml:space="preserve"> </w:t>
      </w:r>
      <w:r w:rsidR="007E0455" w:rsidRPr="00844121">
        <w:rPr>
          <w:rFonts w:ascii="Times New Roman" w:eastAsia="Times New Roman" w:hAnsi="Times New Roman" w:hint="eastAsia"/>
          <w:sz w:val="24"/>
          <w:szCs w:val="28"/>
        </w:rPr>
        <w:t>представител</w:t>
      </w:r>
      <w:r w:rsidR="007E0455" w:rsidRPr="00844121">
        <w:rPr>
          <w:rFonts w:ascii="Times New Roman" w:eastAsia="Times New Roman" w:hAnsi="Times New Roman"/>
          <w:sz w:val="24"/>
          <w:szCs w:val="28"/>
        </w:rPr>
        <w:t>ь</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подает</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сведения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документы</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или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информацию</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предусмотренные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нормативными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правовыми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актами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регулирующими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отношения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возникающие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связи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предоставлением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указанных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комплексном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запросе</w:t>
      </w:r>
      <w:r w:rsidR="00A83E26" w:rsidRPr="00844121">
        <w:rPr>
          <w:rFonts w:ascii="Times New Roman" w:eastAsia="Times New Roman" w:hAnsi="Times New Roman"/>
          <w:sz w:val="24"/>
          <w:szCs w:val="28"/>
        </w:rPr>
        <w:t xml:space="preserve"> </w:t>
      </w:r>
      <w:r w:rsidR="00D1488E" w:rsidRPr="00844121">
        <w:rPr>
          <w:rFonts w:ascii="Times New Roman" w:eastAsia="Times New Roman" w:hAnsi="Times New Roman"/>
          <w:sz w:val="24"/>
          <w:szCs w:val="28"/>
        </w:rPr>
        <w:t xml:space="preserve">государственных и (или) </w:t>
      </w:r>
      <w:r w:rsidR="00A83E26" w:rsidRPr="00844121">
        <w:rPr>
          <w:rFonts w:ascii="Times New Roman" w:eastAsia="Times New Roman" w:hAnsi="Times New Roman" w:hint="eastAsia"/>
          <w:sz w:val="24"/>
          <w:szCs w:val="28"/>
        </w:rPr>
        <w:t>муниципальных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услуг</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исключением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документов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на</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которые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распространяется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требование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пункта</w:t>
      </w:r>
      <w:r w:rsidR="00A83E26" w:rsidRPr="00844121">
        <w:rPr>
          <w:rFonts w:ascii="Times New Roman" w:eastAsia="Times New Roman" w:hAnsi="Times New Roman"/>
          <w:sz w:val="24"/>
          <w:szCs w:val="28"/>
        </w:rPr>
        <w:t xml:space="preserve"> 2 </w:t>
      </w:r>
      <w:r w:rsidR="00A83E26" w:rsidRPr="00844121">
        <w:rPr>
          <w:rFonts w:ascii="Times New Roman" w:eastAsia="Times New Roman" w:hAnsi="Times New Roman" w:hint="eastAsia"/>
          <w:sz w:val="24"/>
          <w:szCs w:val="28"/>
        </w:rPr>
        <w:t>части</w:t>
      </w:r>
      <w:r w:rsidR="00A83E26" w:rsidRPr="00844121">
        <w:rPr>
          <w:rFonts w:ascii="Times New Roman" w:eastAsia="Times New Roman" w:hAnsi="Times New Roman"/>
          <w:sz w:val="24"/>
          <w:szCs w:val="28"/>
        </w:rPr>
        <w:t xml:space="preserve"> 1 </w:t>
      </w:r>
      <w:r w:rsidR="00A83E26" w:rsidRPr="00844121">
        <w:rPr>
          <w:rFonts w:ascii="Times New Roman" w:eastAsia="Times New Roman" w:hAnsi="Times New Roman" w:hint="eastAsia"/>
          <w:sz w:val="24"/>
          <w:szCs w:val="28"/>
        </w:rPr>
        <w:t>статьи</w:t>
      </w:r>
      <w:r w:rsidR="00A83E26" w:rsidRPr="00844121">
        <w:rPr>
          <w:rFonts w:ascii="Times New Roman" w:eastAsia="Times New Roman" w:hAnsi="Times New Roman"/>
          <w:sz w:val="24"/>
          <w:szCs w:val="28"/>
        </w:rPr>
        <w:t xml:space="preserve"> 7 </w:t>
      </w:r>
      <w:r w:rsidR="00A83E26" w:rsidRPr="00844121">
        <w:rPr>
          <w:rFonts w:ascii="Times New Roman" w:eastAsia="Times New Roman" w:hAnsi="Times New Roman" w:hint="eastAsia"/>
          <w:sz w:val="24"/>
          <w:szCs w:val="28"/>
        </w:rPr>
        <w:t>Федерального</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закона</w:t>
      </w:r>
      <w:r w:rsidR="00A83E26" w:rsidRPr="00844121">
        <w:rPr>
          <w:rFonts w:ascii="Times New Roman" w:eastAsia="Times New Roman" w:hAnsi="Times New Roman"/>
          <w:sz w:val="24"/>
          <w:szCs w:val="28"/>
        </w:rPr>
        <w:t xml:space="preserve"> </w:t>
      </w:r>
      <w:r w:rsidR="0049087E" w:rsidRPr="00844121">
        <w:rPr>
          <w:rFonts w:ascii="Times New Roman" w:eastAsia="Times New Roman" w:hAnsi="Times New Roman"/>
          <w:sz w:val="24"/>
          <w:szCs w:val="28"/>
        </w:rPr>
        <w:t>№ 210-</w:t>
      </w:r>
      <w:r w:rsidR="0049087E" w:rsidRPr="00844121">
        <w:rPr>
          <w:rFonts w:ascii="Times New Roman" w:eastAsia="Times New Roman" w:hAnsi="Times New Roman" w:hint="eastAsia"/>
          <w:sz w:val="24"/>
          <w:szCs w:val="28"/>
        </w:rPr>
        <w:t>ФЗ</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а</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также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сведений</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документов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или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информации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которые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заявителя</w:t>
      </w:r>
      <w:r w:rsidR="00DD4F3C" w:rsidRPr="00844121">
        <w:rPr>
          <w:rFonts w:hint="eastAsia"/>
          <w:sz w:val="26"/>
        </w:rPr>
        <w:t xml:space="preserve"> </w:t>
      </w:r>
      <w:r w:rsidR="00DD4F3C" w:rsidRPr="00844121">
        <w:rPr>
          <w:rFonts w:ascii="Times New Roman" w:eastAsia="Times New Roman" w:hAnsi="Times New Roman" w:hint="eastAsia"/>
          <w:sz w:val="24"/>
          <w:szCs w:val="28"/>
        </w:rPr>
        <w:t>или</w:t>
      </w:r>
      <w:r w:rsidR="00DD4F3C" w:rsidRPr="00844121">
        <w:rPr>
          <w:rFonts w:ascii="Times New Roman" w:eastAsia="Times New Roman" w:hAnsi="Times New Roman"/>
          <w:sz w:val="24"/>
          <w:szCs w:val="28"/>
        </w:rPr>
        <w:t xml:space="preserve"> </w:t>
      </w:r>
      <w:r w:rsidR="00DD4F3C" w:rsidRPr="00844121">
        <w:rPr>
          <w:rFonts w:ascii="Times New Roman" w:eastAsia="Times New Roman" w:hAnsi="Times New Roman" w:hint="eastAsia"/>
          <w:sz w:val="24"/>
          <w:szCs w:val="28"/>
        </w:rPr>
        <w:t>его</w:t>
      </w:r>
      <w:r w:rsidR="00DD4F3C" w:rsidRPr="00844121">
        <w:rPr>
          <w:rFonts w:ascii="Times New Roman" w:eastAsia="Times New Roman" w:hAnsi="Times New Roman"/>
          <w:sz w:val="24"/>
          <w:szCs w:val="28"/>
        </w:rPr>
        <w:t xml:space="preserve"> </w:t>
      </w:r>
      <w:r w:rsidR="00DD4F3C" w:rsidRPr="00844121">
        <w:rPr>
          <w:rFonts w:ascii="Times New Roman" w:eastAsia="Times New Roman" w:hAnsi="Times New Roman" w:hint="eastAsia"/>
          <w:sz w:val="24"/>
          <w:szCs w:val="28"/>
        </w:rPr>
        <w:t>представителя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отсутствуют</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должны</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быть</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получены</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по</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результатам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предоставления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заявителю</w:t>
      </w:r>
      <w:r w:rsidR="00694461" w:rsidRPr="00844121">
        <w:rPr>
          <w:rFonts w:ascii="Times New Roman" w:hAnsi="Times New Roman"/>
          <w:sz w:val="24"/>
          <w:szCs w:val="28"/>
        </w:rPr>
        <w:t xml:space="preserve"> </w:t>
      </w:r>
      <w:r w:rsidR="00694461" w:rsidRPr="00844121">
        <w:rPr>
          <w:rFonts w:ascii="Times New Roman" w:eastAsia="Times New Roman" w:hAnsi="Times New Roman"/>
          <w:sz w:val="24"/>
          <w:szCs w:val="28"/>
        </w:rPr>
        <w:t>или его представителю</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указанных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комплексном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запросе</w:t>
      </w:r>
      <w:r w:rsidR="00A83E26" w:rsidRPr="00844121">
        <w:rPr>
          <w:rFonts w:ascii="Times New Roman" w:eastAsia="Times New Roman" w:hAnsi="Times New Roman"/>
          <w:sz w:val="24"/>
          <w:szCs w:val="28"/>
        </w:rPr>
        <w:t xml:space="preserve"> </w:t>
      </w:r>
      <w:r w:rsidR="00D1488E" w:rsidRPr="00844121">
        <w:rPr>
          <w:rFonts w:ascii="Times New Roman" w:eastAsia="Times New Roman" w:hAnsi="Times New Roman"/>
          <w:sz w:val="24"/>
          <w:szCs w:val="28"/>
        </w:rPr>
        <w:t xml:space="preserve">государственных и (или) </w:t>
      </w:r>
      <w:r w:rsidR="00A83E26" w:rsidRPr="00844121">
        <w:rPr>
          <w:rFonts w:ascii="Times New Roman" w:eastAsia="Times New Roman" w:hAnsi="Times New Roman" w:hint="eastAsia"/>
          <w:sz w:val="24"/>
          <w:szCs w:val="28"/>
        </w:rPr>
        <w:t>муниципальных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услуг</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Сведения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документы</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или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информацию</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необходимые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для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предоставления</w:t>
      </w:r>
      <w:r w:rsidR="00A83E26" w:rsidRPr="00844121">
        <w:rPr>
          <w:rFonts w:ascii="Times New Roman" w:eastAsia="Times New Roman" w:hAnsi="Times New Roman"/>
          <w:sz w:val="24"/>
          <w:szCs w:val="28"/>
        </w:rPr>
        <w:t xml:space="preserve"> </w:t>
      </w:r>
      <w:r w:rsidR="00D1488E" w:rsidRPr="00844121">
        <w:rPr>
          <w:rFonts w:ascii="Times New Roman" w:eastAsia="Times New Roman" w:hAnsi="Times New Roman"/>
          <w:sz w:val="24"/>
          <w:szCs w:val="28"/>
        </w:rPr>
        <w:t xml:space="preserve">государственных и (или) </w:t>
      </w:r>
      <w:r w:rsidR="00A83E26" w:rsidRPr="00844121">
        <w:rPr>
          <w:rFonts w:ascii="Times New Roman" w:eastAsia="Times New Roman" w:hAnsi="Times New Roman" w:hint="eastAsia"/>
          <w:sz w:val="24"/>
          <w:szCs w:val="28"/>
        </w:rPr>
        <w:t>муниципальных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услуг</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указанных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комплексном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запросе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получаемые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организациях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указанных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части</w:t>
      </w:r>
      <w:r w:rsidR="00A83E26" w:rsidRPr="00844121">
        <w:rPr>
          <w:rFonts w:ascii="Times New Roman" w:eastAsia="Times New Roman" w:hAnsi="Times New Roman"/>
          <w:sz w:val="24"/>
          <w:szCs w:val="28"/>
        </w:rPr>
        <w:t xml:space="preserve"> 2 </w:t>
      </w:r>
      <w:r w:rsidR="00A83E26" w:rsidRPr="00844121">
        <w:rPr>
          <w:rFonts w:ascii="Times New Roman" w:eastAsia="Times New Roman" w:hAnsi="Times New Roman" w:hint="eastAsia"/>
          <w:sz w:val="24"/>
          <w:szCs w:val="28"/>
        </w:rPr>
        <w:t>статьи</w:t>
      </w:r>
      <w:r w:rsidR="00A83E26" w:rsidRPr="00844121">
        <w:rPr>
          <w:rFonts w:ascii="Times New Roman" w:eastAsia="Times New Roman" w:hAnsi="Times New Roman"/>
          <w:sz w:val="24"/>
          <w:szCs w:val="28"/>
        </w:rPr>
        <w:t xml:space="preserve"> 1 </w:t>
      </w:r>
      <w:r w:rsidR="00A83E26" w:rsidRPr="00844121">
        <w:rPr>
          <w:rFonts w:ascii="Times New Roman" w:eastAsia="Times New Roman" w:hAnsi="Times New Roman" w:hint="eastAsia"/>
          <w:sz w:val="24"/>
          <w:szCs w:val="28"/>
        </w:rPr>
        <w:t>Федерального</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закона</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w:t>
      </w:r>
      <w:r w:rsidR="00A83E26" w:rsidRPr="00844121">
        <w:rPr>
          <w:rFonts w:ascii="Times New Roman" w:eastAsia="Times New Roman" w:hAnsi="Times New Roman"/>
          <w:sz w:val="24"/>
          <w:szCs w:val="28"/>
        </w:rPr>
        <w:t xml:space="preserve"> 210-</w:t>
      </w:r>
      <w:r w:rsidR="00A83E26" w:rsidRPr="00844121">
        <w:rPr>
          <w:rFonts w:ascii="Times New Roman" w:eastAsia="Times New Roman" w:hAnsi="Times New Roman" w:hint="eastAsia"/>
          <w:sz w:val="24"/>
          <w:szCs w:val="28"/>
        </w:rPr>
        <w:t>ФЗ</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результате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оказания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услуг</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которые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являются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необходимыми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обязательными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для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предоставления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государственных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муниципальных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услуг</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заявитель</w:t>
      </w:r>
      <w:r w:rsidR="007E0455" w:rsidRPr="00844121">
        <w:rPr>
          <w:rFonts w:ascii="Times New Roman" w:eastAsia="Times New Roman" w:hAnsi="Times New Roman"/>
          <w:sz w:val="24"/>
          <w:szCs w:val="28"/>
        </w:rPr>
        <w:t xml:space="preserve"> </w:t>
      </w:r>
      <w:r w:rsidR="007E0455" w:rsidRPr="00844121">
        <w:rPr>
          <w:rFonts w:ascii="Times New Roman" w:eastAsia="Times New Roman" w:hAnsi="Times New Roman" w:hint="eastAsia"/>
          <w:sz w:val="24"/>
          <w:szCs w:val="28"/>
        </w:rPr>
        <w:t>или</w:t>
      </w:r>
      <w:r w:rsidR="007E0455" w:rsidRPr="00844121">
        <w:rPr>
          <w:rFonts w:ascii="Times New Roman" w:eastAsia="Times New Roman" w:hAnsi="Times New Roman"/>
          <w:sz w:val="24"/>
          <w:szCs w:val="28"/>
        </w:rPr>
        <w:t xml:space="preserve"> </w:t>
      </w:r>
      <w:r w:rsidR="007E0455" w:rsidRPr="00844121">
        <w:rPr>
          <w:rFonts w:ascii="Times New Roman" w:eastAsia="Times New Roman" w:hAnsi="Times New Roman" w:hint="eastAsia"/>
          <w:sz w:val="24"/>
          <w:szCs w:val="28"/>
        </w:rPr>
        <w:t>его</w:t>
      </w:r>
      <w:r w:rsidR="007E0455" w:rsidRPr="00844121">
        <w:rPr>
          <w:rFonts w:ascii="Times New Roman" w:eastAsia="Times New Roman" w:hAnsi="Times New Roman"/>
          <w:sz w:val="24"/>
          <w:szCs w:val="28"/>
        </w:rPr>
        <w:t xml:space="preserve"> </w:t>
      </w:r>
      <w:r w:rsidR="007E0455" w:rsidRPr="00844121">
        <w:rPr>
          <w:rFonts w:ascii="Times New Roman" w:eastAsia="Times New Roman" w:hAnsi="Times New Roman" w:hint="eastAsia"/>
          <w:sz w:val="24"/>
          <w:szCs w:val="28"/>
        </w:rPr>
        <w:t>представитель</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подает</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МФЦ</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одновременно</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комплексным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запросом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самостоятельно</w:t>
      </w:r>
      <w:r w:rsidR="0084723E" w:rsidRPr="00844121">
        <w:rPr>
          <w:rStyle w:val="af7"/>
          <w:rFonts w:ascii="Times New Roman" w:eastAsia="Times New Roman" w:hAnsi="Times New Roman"/>
          <w:sz w:val="24"/>
          <w:szCs w:val="28"/>
        </w:rPr>
        <w:footnoteReference w:id="4"/>
      </w:r>
      <w:r w:rsidR="00A83E26" w:rsidRPr="00844121">
        <w:rPr>
          <w:rFonts w:ascii="Times New Roman" w:eastAsia="Times New Roman" w:hAnsi="Times New Roman"/>
          <w:sz w:val="24"/>
          <w:szCs w:val="28"/>
        </w:rPr>
        <w:t>.</w:t>
      </w:r>
    </w:p>
    <w:p w:rsidR="00E545F3" w:rsidRPr="00844121" w:rsidRDefault="000D1C6F"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4</w:t>
      </w:r>
      <w:r w:rsidR="00862BEA">
        <w:rPr>
          <w:rFonts w:ascii="Times New Roman" w:hAnsi="Times New Roman"/>
          <w:sz w:val="24"/>
          <w:szCs w:val="28"/>
        </w:rPr>
        <w:t>7</w:t>
      </w:r>
      <w:r w:rsidR="003D7B1C" w:rsidRPr="00844121">
        <w:rPr>
          <w:rFonts w:ascii="Times New Roman" w:hAnsi="Times New Roman"/>
          <w:sz w:val="24"/>
          <w:szCs w:val="28"/>
        </w:rPr>
        <w:t>. </w:t>
      </w:r>
      <w:r w:rsidR="00E545F3" w:rsidRPr="00844121">
        <w:rPr>
          <w:rFonts w:ascii="Times New Roman" w:hAnsi="Times New Roman"/>
          <w:sz w:val="24"/>
          <w:szCs w:val="28"/>
        </w:rPr>
        <w:t xml:space="preserve">Требования к документам, представляемым </w:t>
      </w:r>
      <w:r w:rsidR="00DE0635" w:rsidRPr="00844121">
        <w:rPr>
          <w:rFonts w:ascii="Times New Roman" w:hAnsi="Times New Roman"/>
          <w:sz w:val="24"/>
          <w:szCs w:val="28"/>
        </w:rPr>
        <w:t>заявителем</w:t>
      </w:r>
      <w:r w:rsidR="007E0455" w:rsidRPr="00844121">
        <w:rPr>
          <w:rFonts w:ascii="Times New Roman" w:hAnsi="Times New Roman"/>
          <w:sz w:val="24"/>
          <w:szCs w:val="28"/>
        </w:rPr>
        <w:t xml:space="preserve"> или его представителем</w:t>
      </w:r>
      <w:r w:rsidR="00E545F3" w:rsidRPr="00844121">
        <w:rPr>
          <w:rFonts w:ascii="Times New Roman" w:hAnsi="Times New Roman"/>
          <w:sz w:val="24"/>
          <w:szCs w:val="28"/>
        </w:rPr>
        <w:t>:</w:t>
      </w:r>
    </w:p>
    <w:p w:rsidR="00E545F3" w:rsidRPr="00844121" w:rsidRDefault="00E545F3"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а)</w:t>
      </w:r>
      <w:r w:rsidR="003D7B1C" w:rsidRPr="00844121">
        <w:rPr>
          <w:rFonts w:ascii="Times New Roman" w:hAnsi="Times New Roman"/>
          <w:sz w:val="24"/>
          <w:szCs w:val="28"/>
        </w:rPr>
        <w:t> </w:t>
      </w:r>
      <w:r w:rsidRPr="00844121">
        <w:rPr>
          <w:rFonts w:ascii="Times New Roman" w:hAnsi="Times New Roman"/>
          <w:sz w:val="24"/>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844121" w:rsidRDefault="003D7B1C"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б) </w:t>
      </w:r>
      <w:r w:rsidR="00E545F3" w:rsidRPr="00844121">
        <w:rPr>
          <w:rFonts w:ascii="Times New Roman" w:hAnsi="Times New Roman"/>
          <w:sz w:val="24"/>
          <w:szCs w:val="28"/>
        </w:rPr>
        <w:t>тексты документов должны быть написаны разборчиво;</w:t>
      </w:r>
    </w:p>
    <w:p w:rsidR="00E545F3" w:rsidRPr="00844121" w:rsidRDefault="00E545F3"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в</w:t>
      </w:r>
      <w:r w:rsidR="003D7B1C" w:rsidRPr="00844121">
        <w:rPr>
          <w:rFonts w:ascii="Times New Roman" w:hAnsi="Times New Roman"/>
          <w:sz w:val="24"/>
          <w:szCs w:val="28"/>
        </w:rPr>
        <w:t>) </w:t>
      </w:r>
      <w:r w:rsidRPr="00844121">
        <w:rPr>
          <w:rFonts w:ascii="Times New Roman" w:hAnsi="Times New Roman"/>
          <w:sz w:val="24"/>
          <w:szCs w:val="28"/>
        </w:rPr>
        <w:t>документы не должны иметь подчисток, приписок, зачеркнутых слов и не оговоренных в них исправлений;</w:t>
      </w:r>
    </w:p>
    <w:p w:rsidR="00E545F3" w:rsidRPr="00844121" w:rsidRDefault="003D7B1C"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г) </w:t>
      </w:r>
      <w:r w:rsidR="00E545F3" w:rsidRPr="00844121">
        <w:rPr>
          <w:rFonts w:ascii="Times New Roman" w:hAnsi="Times New Roman"/>
          <w:sz w:val="24"/>
          <w:szCs w:val="28"/>
        </w:rPr>
        <w:t>документы не должны быть исполнены карандашом;</w:t>
      </w:r>
    </w:p>
    <w:p w:rsidR="00E545F3" w:rsidRPr="00844121" w:rsidRDefault="003D7B1C"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д) </w:t>
      </w:r>
      <w:r w:rsidR="00E545F3" w:rsidRPr="00844121">
        <w:rPr>
          <w:rFonts w:ascii="Times New Roman" w:hAnsi="Times New Roman"/>
          <w:sz w:val="24"/>
          <w:szCs w:val="28"/>
        </w:rPr>
        <w:t>документы не должны иметь повреждений, наличие которых не позволяет однозначно истолковать их содержание</w:t>
      </w:r>
      <w:r w:rsidR="00DE0635" w:rsidRPr="00844121">
        <w:rPr>
          <w:rFonts w:ascii="Times New Roman" w:hAnsi="Times New Roman"/>
          <w:sz w:val="24"/>
          <w:szCs w:val="28"/>
        </w:rPr>
        <w:t>.</w:t>
      </w:r>
    </w:p>
    <w:p w:rsidR="00E545F3" w:rsidRPr="0073283E" w:rsidRDefault="00E545F3" w:rsidP="000753AC">
      <w:pPr>
        <w:autoSpaceDE w:val="0"/>
        <w:autoSpaceDN w:val="0"/>
        <w:adjustRightInd w:val="0"/>
        <w:ind w:firstLine="709"/>
        <w:rPr>
          <w:rFonts w:ascii="Times New Roman" w:hAnsi="Times New Roman"/>
          <w:szCs w:val="28"/>
        </w:rPr>
      </w:pPr>
    </w:p>
    <w:p w:rsidR="00E545F3" w:rsidRPr="00844121" w:rsidRDefault="006B1B39" w:rsidP="000C021B">
      <w:pPr>
        <w:widowControl w:val="0"/>
        <w:autoSpaceDE w:val="0"/>
        <w:autoSpaceDN w:val="0"/>
        <w:adjustRightInd w:val="0"/>
        <w:jc w:val="center"/>
        <w:outlineLvl w:val="2"/>
        <w:rPr>
          <w:rFonts w:ascii="Times New Roman" w:hAnsi="Times New Roman"/>
          <w:sz w:val="24"/>
          <w:szCs w:val="28"/>
        </w:rPr>
      </w:pPr>
      <w:bookmarkStart w:id="14" w:name="Par224"/>
      <w:bookmarkEnd w:id="14"/>
      <w:r w:rsidRPr="00844121">
        <w:rPr>
          <w:rFonts w:ascii="Times New Roman" w:hAnsi="Times New Roman"/>
          <w:sz w:val="24"/>
          <w:szCs w:val="28"/>
        </w:rPr>
        <w:t>Глава 10.</w:t>
      </w:r>
      <w:r w:rsidR="00E545F3" w:rsidRPr="00844121">
        <w:rPr>
          <w:rFonts w:ascii="Times New Roman" w:hAnsi="Times New Roman"/>
          <w:sz w:val="24"/>
          <w:szCs w:val="28"/>
        </w:rPr>
        <w:t xml:space="preserve"> </w:t>
      </w:r>
      <w:r w:rsidR="002F1126" w:rsidRPr="00844121">
        <w:rPr>
          <w:rFonts w:ascii="Times New Roman" w:hAnsi="Times New Roman"/>
          <w:sz w:val="24"/>
          <w:szCs w:val="28"/>
        </w:rPr>
        <w:t xml:space="preserve">ИСЧЕРПЫВАЮЩИЙ </w:t>
      </w:r>
      <w:r w:rsidR="00E545F3" w:rsidRPr="00844121">
        <w:rPr>
          <w:rFonts w:ascii="Times New Roman" w:hAnsi="Times New Roman"/>
          <w:sz w:val="24"/>
          <w:szCs w:val="28"/>
        </w:rPr>
        <w:t>ПЕРЕЧЕНЬ ДОКУМЕНТОВ, НЕОБХОДИМЫХ В СООТВЕТСТВИИ</w:t>
      </w:r>
      <w:r w:rsidR="00FD639E" w:rsidRPr="00844121">
        <w:rPr>
          <w:rFonts w:ascii="Times New Roman" w:hAnsi="Times New Roman"/>
          <w:sz w:val="24"/>
          <w:szCs w:val="28"/>
        </w:rPr>
        <w:t xml:space="preserve"> </w:t>
      </w:r>
      <w:r w:rsidR="00E545F3" w:rsidRPr="00844121">
        <w:rPr>
          <w:rFonts w:ascii="Times New Roman" w:hAnsi="Times New Roman"/>
          <w:sz w:val="24"/>
          <w:szCs w:val="28"/>
        </w:rPr>
        <w:t>С НОРМАТИВНЫМИ ПРАВОВЫМИ АКТАМИ ДЛЯ ПРЕДОСТАВЛЕНИЯ</w:t>
      </w:r>
      <w:r w:rsidR="005E72C0" w:rsidRPr="00844121">
        <w:rPr>
          <w:rFonts w:ascii="Times New Roman" w:hAnsi="Times New Roman"/>
          <w:sz w:val="24"/>
          <w:szCs w:val="28"/>
        </w:rPr>
        <w:t xml:space="preserve"> МУНИЦИПАЛЬНОЙ</w:t>
      </w:r>
      <w:r w:rsidR="00E545F3" w:rsidRPr="00844121">
        <w:rPr>
          <w:rFonts w:ascii="Times New Roman" w:hAnsi="Times New Roman"/>
          <w:sz w:val="24"/>
          <w:szCs w:val="28"/>
        </w:rPr>
        <w:t xml:space="preserve"> УСЛУГИ, КОТОРЫЕ НАХОДЯТСЯ В РАСПОРЯЖЕНИИ</w:t>
      </w:r>
      <w:r w:rsidR="00FD639E" w:rsidRPr="00844121">
        <w:rPr>
          <w:rFonts w:ascii="Times New Roman" w:hAnsi="Times New Roman"/>
          <w:sz w:val="24"/>
          <w:szCs w:val="28"/>
        </w:rPr>
        <w:t xml:space="preserve"> </w:t>
      </w:r>
      <w:r w:rsidR="00E545F3" w:rsidRPr="00844121">
        <w:rPr>
          <w:rFonts w:ascii="Times New Roman" w:hAnsi="Times New Roman"/>
          <w:sz w:val="24"/>
          <w:szCs w:val="28"/>
        </w:rPr>
        <w:t>ГОСУДАРСТВЕННЫХ ОРГАНОВ, ОРГАНОВ МЕСТНОГО САМОУПРАВЛЕНИЯ</w:t>
      </w:r>
      <w:r w:rsidR="002049F2" w:rsidRPr="00844121">
        <w:rPr>
          <w:rFonts w:ascii="Times New Roman" w:hAnsi="Times New Roman"/>
          <w:sz w:val="24"/>
          <w:szCs w:val="28"/>
        </w:rPr>
        <w:t xml:space="preserve"> </w:t>
      </w:r>
      <w:r w:rsidR="00E545F3" w:rsidRPr="00844121">
        <w:rPr>
          <w:rFonts w:ascii="Times New Roman" w:hAnsi="Times New Roman"/>
          <w:sz w:val="24"/>
          <w:szCs w:val="28"/>
        </w:rPr>
        <w:t xml:space="preserve">МУНИЦИПАЛЬНЫХ ОБРАЗОВАНИЙ ИРКУТСКОЙ ОБЛАСТИ И ИНЫХ </w:t>
      </w:r>
      <w:r w:rsidR="00EE15ED" w:rsidRPr="00844121">
        <w:rPr>
          <w:rFonts w:ascii="Times New Roman" w:hAnsi="Times New Roman"/>
          <w:sz w:val="24"/>
          <w:szCs w:val="28"/>
        </w:rPr>
        <w:t>ОРГАНОВ, УЧАСТВУЮЩИХ</w:t>
      </w:r>
      <w:r w:rsidR="00E545F3" w:rsidRPr="00844121">
        <w:rPr>
          <w:rFonts w:ascii="Times New Roman" w:hAnsi="Times New Roman"/>
          <w:sz w:val="24"/>
          <w:szCs w:val="28"/>
        </w:rPr>
        <w:t xml:space="preserve"> В ПРЕДОСТАВЛЕНИИ ГОСУДАРСТВЕННЫХ ИЛИ</w:t>
      </w:r>
      <w:r w:rsidR="00FD639E" w:rsidRPr="00844121">
        <w:rPr>
          <w:rFonts w:ascii="Times New Roman" w:hAnsi="Times New Roman"/>
          <w:sz w:val="24"/>
          <w:szCs w:val="28"/>
        </w:rPr>
        <w:t xml:space="preserve"> </w:t>
      </w:r>
      <w:r w:rsidR="00E545F3" w:rsidRPr="00844121">
        <w:rPr>
          <w:rFonts w:ascii="Times New Roman" w:hAnsi="Times New Roman"/>
          <w:sz w:val="24"/>
          <w:szCs w:val="28"/>
        </w:rPr>
        <w:t>МУНИЦИПАЛЬНЫХ УСЛУГ, И КОТОРЫЕ ЗАЯВИТЕЛЬ</w:t>
      </w:r>
      <w:r w:rsidR="00AC55A0" w:rsidRPr="00844121">
        <w:rPr>
          <w:rFonts w:ascii="Times New Roman" w:hAnsi="Times New Roman"/>
          <w:sz w:val="24"/>
          <w:szCs w:val="28"/>
        </w:rPr>
        <w:t xml:space="preserve"> </w:t>
      </w:r>
      <w:r w:rsidR="00E545F3" w:rsidRPr="00844121">
        <w:rPr>
          <w:rFonts w:ascii="Times New Roman" w:hAnsi="Times New Roman"/>
          <w:sz w:val="24"/>
          <w:szCs w:val="28"/>
        </w:rPr>
        <w:t>ВПРАВЕ ПРЕДСТАВИТЬ</w:t>
      </w:r>
    </w:p>
    <w:p w:rsidR="00E545F3" w:rsidRPr="0073283E" w:rsidRDefault="00E545F3" w:rsidP="000C021B">
      <w:pPr>
        <w:widowControl w:val="0"/>
        <w:autoSpaceDE w:val="0"/>
        <w:autoSpaceDN w:val="0"/>
        <w:adjustRightInd w:val="0"/>
        <w:rPr>
          <w:rFonts w:ascii="Times New Roman" w:hAnsi="Times New Roman"/>
          <w:szCs w:val="28"/>
        </w:rPr>
      </w:pPr>
    </w:p>
    <w:p w:rsidR="00E545F3" w:rsidRPr="00844121" w:rsidRDefault="00BD5731" w:rsidP="000C021B">
      <w:pPr>
        <w:widowControl w:val="0"/>
        <w:autoSpaceDE w:val="0"/>
        <w:autoSpaceDN w:val="0"/>
        <w:adjustRightInd w:val="0"/>
        <w:ind w:firstLine="709"/>
        <w:rPr>
          <w:rFonts w:ascii="Times New Roman" w:hAnsi="Times New Roman"/>
          <w:sz w:val="24"/>
          <w:szCs w:val="28"/>
        </w:rPr>
      </w:pPr>
      <w:bookmarkStart w:id="15" w:name="Par232"/>
      <w:bookmarkEnd w:id="15"/>
      <w:r w:rsidRPr="00844121">
        <w:rPr>
          <w:rFonts w:ascii="Times New Roman" w:hAnsi="Times New Roman"/>
          <w:sz w:val="24"/>
          <w:szCs w:val="28"/>
        </w:rPr>
        <w:t>4</w:t>
      </w:r>
      <w:r w:rsidR="008D21D2">
        <w:rPr>
          <w:rFonts w:ascii="Times New Roman" w:hAnsi="Times New Roman"/>
          <w:sz w:val="24"/>
          <w:szCs w:val="28"/>
        </w:rPr>
        <w:t>8</w:t>
      </w:r>
      <w:r w:rsidR="00E545F3" w:rsidRPr="00844121">
        <w:rPr>
          <w:rFonts w:ascii="Times New Roman" w:hAnsi="Times New Roman"/>
          <w:sz w:val="24"/>
          <w:szCs w:val="28"/>
        </w:rPr>
        <w:t xml:space="preserve">. К документам, необходимым для предоставления </w:t>
      </w:r>
      <w:r w:rsidR="0061199A" w:rsidRPr="00844121">
        <w:rPr>
          <w:rFonts w:ascii="Times New Roman" w:hAnsi="Times New Roman"/>
          <w:sz w:val="24"/>
          <w:szCs w:val="28"/>
        </w:rPr>
        <w:t>муниципальной</w:t>
      </w:r>
      <w:r w:rsidR="00E545F3" w:rsidRPr="00844121">
        <w:rPr>
          <w:rFonts w:ascii="Times New Roman" w:hAnsi="Times New Roman"/>
          <w:sz w:val="24"/>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844121">
        <w:rPr>
          <w:rFonts w:ascii="Times New Roman" w:hAnsi="Times New Roman"/>
          <w:sz w:val="24"/>
          <w:szCs w:val="28"/>
        </w:rPr>
        <w:t>заявитель</w:t>
      </w:r>
      <w:r w:rsidR="00AC55A0" w:rsidRPr="00844121">
        <w:rPr>
          <w:rFonts w:ascii="Times New Roman" w:hAnsi="Times New Roman"/>
          <w:sz w:val="24"/>
          <w:szCs w:val="28"/>
        </w:rPr>
        <w:t xml:space="preserve"> или его представитель</w:t>
      </w:r>
      <w:r w:rsidR="00E545F3" w:rsidRPr="00844121">
        <w:rPr>
          <w:rFonts w:ascii="Times New Roman" w:hAnsi="Times New Roman"/>
          <w:sz w:val="24"/>
          <w:szCs w:val="28"/>
        </w:rPr>
        <w:t xml:space="preserve"> вправе представить относятся:</w:t>
      </w:r>
    </w:p>
    <w:p w:rsidR="005525E9" w:rsidRPr="00844121" w:rsidRDefault="005525E9" w:rsidP="00D8367F">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а) сведения из Единого государствен</w:t>
      </w:r>
      <w:r w:rsidR="00C64BD1" w:rsidRPr="00844121">
        <w:rPr>
          <w:rFonts w:ascii="Times New Roman" w:hAnsi="Times New Roman"/>
          <w:sz w:val="24"/>
          <w:szCs w:val="28"/>
          <w:lang w:eastAsia="en-US"/>
        </w:rPr>
        <w:t>ного реестра недвижимости</w:t>
      </w:r>
      <w:r w:rsidRPr="00844121">
        <w:rPr>
          <w:rFonts w:ascii="Times New Roman" w:hAnsi="Times New Roman"/>
          <w:sz w:val="24"/>
          <w:szCs w:val="28"/>
          <w:lang w:eastAsia="en-US"/>
        </w:rPr>
        <w:t>;</w:t>
      </w:r>
    </w:p>
    <w:p w:rsidR="00FB70D5" w:rsidRPr="00844121" w:rsidRDefault="005525E9" w:rsidP="00D8367F">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 xml:space="preserve">б) </w:t>
      </w:r>
      <w:r w:rsidR="00FB70D5" w:rsidRPr="00844121">
        <w:rPr>
          <w:rFonts w:ascii="Times New Roman" w:hAnsi="Times New Roman"/>
          <w:sz w:val="24"/>
          <w:szCs w:val="28"/>
          <w:lang w:eastAsia="en-US"/>
        </w:rPr>
        <w:t>градостроительный план земельного участка</w:t>
      </w:r>
      <w:r w:rsidR="00295CB7" w:rsidRPr="00844121">
        <w:rPr>
          <w:rFonts w:ascii="Times New Roman" w:hAnsi="Times New Roman"/>
          <w:sz w:val="24"/>
          <w:szCs w:val="28"/>
          <w:lang w:eastAsia="en-US"/>
        </w:rPr>
        <w:t>, выданный не ранее чем за три года до дня представления заявления на получение разрешения на строительство,</w:t>
      </w:r>
      <w:r w:rsidR="00973F8A" w:rsidRPr="00844121">
        <w:rPr>
          <w:rFonts w:ascii="Times New Roman" w:hAnsi="Times New Roman"/>
          <w:sz w:val="24"/>
          <w:szCs w:val="28"/>
          <w:lang w:eastAsia="en-US"/>
        </w:rPr>
        <w:t xml:space="preserve"> </w:t>
      </w:r>
      <w:r w:rsidR="00FB70D5" w:rsidRPr="00844121">
        <w:rPr>
          <w:rFonts w:ascii="Times New Roman" w:hAnsi="Times New Roman"/>
          <w:sz w:val="24"/>
          <w:szCs w:val="28"/>
          <w:lang w:eastAsia="en-US"/>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FB70D5" w:rsidRPr="00844121" w:rsidRDefault="00FB70D5" w:rsidP="00D8367F">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lastRenderedPageBreak/>
        <w:t>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w:t>
      </w:r>
      <w:r w:rsidRPr="008D21D2">
        <w:rPr>
          <w:rFonts w:ascii="Times New Roman" w:hAnsi="Times New Roman"/>
          <w:sz w:val="24"/>
          <w:szCs w:val="24"/>
          <w:lang w:eastAsia="en-US"/>
        </w:rPr>
        <w:t xml:space="preserve"> </w:t>
      </w:r>
      <w:hyperlink r:id="rId31" w:history="1">
        <w:r w:rsidRPr="008D21D2">
          <w:rPr>
            <w:rFonts w:ascii="Times New Roman" w:hAnsi="Times New Roman"/>
            <w:sz w:val="24"/>
            <w:szCs w:val="24"/>
            <w:lang w:eastAsia="en-US"/>
          </w:rPr>
          <w:t>статьей 40</w:t>
        </w:r>
      </w:hyperlink>
      <w:r w:rsidR="00973F8A" w:rsidRPr="00844121">
        <w:rPr>
          <w:rFonts w:asciiTheme="minorHAnsi" w:hAnsiTheme="minorHAnsi"/>
          <w:sz w:val="24"/>
          <w:lang w:eastAsia="en-US"/>
        </w:rPr>
        <w:t xml:space="preserve"> </w:t>
      </w:r>
      <w:r w:rsidR="00DE67F9" w:rsidRPr="00844121">
        <w:rPr>
          <w:rFonts w:ascii="Times New Roman" w:hAnsi="Times New Roman"/>
          <w:sz w:val="24"/>
          <w:szCs w:val="28"/>
          <w:lang w:eastAsia="en-US"/>
        </w:rPr>
        <w:t>Градостроительного кодекса);</w:t>
      </w:r>
    </w:p>
    <w:p w:rsidR="00DE67F9" w:rsidRPr="00844121" w:rsidRDefault="00E721A8" w:rsidP="009B1A1F">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г</w:t>
      </w:r>
      <w:r w:rsidR="00DE67F9" w:rsidRPr="00844121">
        <w:rPr>
          <w:rFonts w:ascii="Times New Roman" w:hAnsi="Times New Roman"/>
          <w:sz w:val="24"/>
          <w:szCs w:val="28"/>
          <w:lang w:eastAsia="en-US"/>
        </w:rPr>
        <w:t>) положительное заключение экспертизы проектной документации объекта капитального строительства;</w:t>
      </w:r>
    </w:p>
    <w:p w:rsidR="005237BE" w:rsidRPr="00844121" w:rsidRDefault="00E721A8"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д</w:t>
      </w:r>
      <w:r w:rsidR="005237BE" w:rsidRPr="00844121">
        <w:rPr>
          <w:rFonts w:ascii="Times New Roman" w:hAnsi="Times New Roman"/>
          <w:sz w:val="24"/>
          <w:szCs w:val="28"/>
          <w:lang w:eastAsia="en-US"/>
        </w:rPr>
        <w:t>) материалы, содержащиеся в проектной документации:</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1) пояснительная записка;</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4) архитектурные решения;</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5)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6) проект организации строительства объекта капитального строительства;</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 xml:space="preserve">7) проект организации работ по сносу объектов капитального строительства, их частей; </w:t>
      </w:r>
    </w:p>
    <w:p w:rsidR="00DE67F9"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p w:rsidR="00302642" w:rsidRPr="00844121" w:rsidRDefault="00302642"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ж)</w:t>
      </w:r>
      <w:r w:rsidRPr="00844121">
        <w:rPr>
          <w:rFonts w:hint="eastAsia"/>
          <w:sz w:val="26"/>
        </w:rPr>
        <w:t xml:space="preserve"> </w:t>
      </w:r>
      <w:r w:rsidRPr="00844121">
        <w:rPr>
          <w:rFonts w:ascii="Times New Roman" w:hAnsi="Times New Roman"/>
          <w:sz w:val="24"/>
          <w:szCs w:val="28"/>
          <w:lang w:eastAsia="en-US"/>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825BB2" w:rsidRPr="00844121" w:rsidRDefault="00825BB2"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з)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81684" w:rsidRPr="00844121" w:rsidRDefault="00881684" w:rsidP="00881684">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 xml:space="preserve">и) соглашения о передаче в случаях, установленных бюджетным </w:t>
      </w:r>
      <w:hyperlink r:id="rId32" w:history="1">
        <w:r w:rsidRPr="00844121">
          <w:rPr>
            <w:rFonts w:ascii="Times New Roman" w:hAnsi="Times New Roman"/>
            <w:color w:val="0000FF"/>
            <w:sz w:val="24"/>
            <w:szCs w:val="28"/>
            <w:lang w:eastAsia="en-US"/>
          </w:rPr>
          <w:t>законодательством</w:t>
        </w:r>
      </w:hyperlink>
      <w:r w:rsidRPr="00844121">
        <w:rPr>
          <w:rFonts w:ascii="Times New Roman" w:hAnsi="Times New Roman"/>
          <w:sz w:val="24"/>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A6DF7" w:rsidRPr="00844121" w:rsidRDefault="00844121" w:rsidP="006A6DF7">
      <w:pPr>
        <w:autoSpaceDE w:val="0"/>
        <w:autoSpaceDN w:val="0"/>
        <w:adjustRightInd w:val="0"/>
        <w:ind w:firstLine="709"/>
        <w:rPr>
          <w:rFonts w:ascii="Times New Roman" w:eastAsia="Times New Roman" w:hAnsi="Times New Roman"/>
          <w:sz w:val="24"/>
          <w:szCs w:val="28"/>
        </w:rPr>
      </w:pPr>
      <w:r>
        <w:rPr>
          <w:rFonts w:ascii="Times New Roman" w:eastAsia="Times New Roman" w:hAnsi="Times New Roman"/>
          <w:sz w:val="24"/>
          <w:szCs w:val="28"/>
        </w:rPr>
        <w:t>4</w:t>
      </w:r>
      <w:r w:rsidR="008D21D2">
        <w:rPr>
          <w:rFonts w:ascii="Times New Roman" w:eastAsia="Times New Roman" w:hAnsi="Times New Roman"/>
          <w:sz w:val="24"/>
          <w:szCs w:val="28"/>
        </w:rPr>
        <w:t>9</w:t>
      </w:r>
      <w:r w:rsidR="005B68EE" w:rsidRPr="00844121">
        <w:rPr>
          <w:rFonts w:ascii="Times New Roman" w:eastAsia="Times New Roman" w:hAnsi="Times New Roman"/>
          <w:sz w:val="24"/>
          <w:szCs w:val="28"/>
        </w:rPr>
        <w:t xml:space="preserve">. </w:t>
      </w:r>
      <w:r w:rsidR="008C72EA" w:rsidRPr="00844121">
        <w:rPr>
          <w:rFonts w:ascii="Times New Roman" w:eastAsia="Times New Roman" w:hAnsi="Times New Roman" w:hint="eastAsia"/>
          <w:sz w:val="24"/>
          <w:szCs w:val="28"/>
        </w:rPr>
        <w:t>Лица</w:t>
      </w:r>
      <w:r w:rsidR="008C72EA" w:rsidRPr="00844121">
        <w:rPr>
          <w:rFonts w:ascii="Times New Roman" w:eastAsia="Times New Roman" w:hAnsi="Times New Roman"/>
          <w:sz w:val="24"/>
          <w:szCs w:val="28"/>
        </w:rPr>
        <w:t xml:space="preserve">, </w:t>
      </w:r>
      <w:r w:rsidR="008C72EA" w:rsidRPr="00844121">
        <w:rPr>
          <w:rFonts w:ascii="Times New Roman" w:eastAsia="Times New Roman" w:hAnsi="Times New Roman" w:hint="eastAsia"/>
          <w:sz w:val="24"/>
          <w:szCs w:val="28"/>
        </w:rPr>
        <w:t>указанные</w:t>
      </w:r>
      <w:r w:rsidR="008C72EA" w:rsidRPr="00844121">
        <w:rPr>
          <w:rFonts w:ascii="Times New Roman" w:eastAsia="Times New Roman" w:hAnsi="Times New Roman"/>
          <w:sz w:val="24"/>
          <w:szCs w:val="28"/>
        </w:rPr>
        <w:t xml:space="preserve"> </w:t>
      </w:r>
      <w:r w:rsidR="008C72EA" w:rsidRPr="00844121">
        <w:rPr>
          <w:rFonts w:ascii="Times New Roman" w:eastAsia="Times New Roman" w:hAnsi="Times New Roman" w:hint="eastAsia"/>
          <w:sz w:val="24"/>
          <w:szCs w:val="28"/>
        </w:rPr>
        <w:t>в</w:t>
      </w:r>
      <w:r w:rsidR="008C72EA" w:rsidRPr="00844121">
        <w:rPr>
          <w:rFonts w:ascii="Times New Roman" w:eastAsia="Times New Roman" w:hAnsi="Times New Roman"/>
          <w:sz w:val="24"/>
          <w:szCs w:val="28"/>
        </w:rPr>
        <w:t xml:space="preserve"> </w:t>
      </w:r>
      <w:r w:rsidR="008C72EA" w:rsidRPr="00844121">
        <w:rPr>
          <w:rFonts w:ascii="Times New Roman" w:eastAsia="Times New Roman" w:hAnsi="Times New Roman" w:hint="eastAsia"/>
          <w:sz w:val="24"/>
          <w:szCs w:val="28"/>
        </w:rPr>
        <w:t>частях</w:t>
      </w:r>
      <w:r w:rsidR="008C72EA" w:rsidRPr="00844121">
        <w:rPr>
          <w:rFonts w:ascii="Times New Roman" w:eastAsia="Times New Roman" w:hAnsi="Times New Roman"/>
          <w:sz w:val="24"/>
          <w:szCs w:val="28"/>
        </w:rPr>
        <w:t xml:space="preserve"> 21.5 - 21.7 </w:t>
      </w:r>
      <w:r w:rsidR="008C72EA" w:rsidRPr="00844121">
        <w:rPr>
          <w:rFonts w:ascii="Times New Roman" w:eastAsia="Times New Roman" w:hAnsi="Times New Roman" w:hint="eastAsia"/>
          <w:sz w:val="24"/>
          <w:szCs w:val="28"/>
        </w:rPr>
        <w:t>и</w:t>
      </w:r>
      <w:r w:rsidR="008C72EA" w:rsidRPr="00844121">
        <w:rPr>
          <w:rFonts w:ascii="Times New Roman" w:eastAsia="Times New Roman" w:hAnsi="Times New Roman"/>
          <w:sz w:val="24"/>
          <w:szCs w:val="28"/>
        </w:rPr>
        <w:t xml:space="preserve"> 21.9 </w:t>
      </w:r>
      <w:r w:rsidR="008C72EA" w:rsidRPr="00844121">
        <w:rPr>
          <w:rFonts w:ascii="Times New Roman" w:eastAsia="Times New Roman" w:hAnsi="Times New Roman" w:hint="eastAsia"/>
          <w:sz w:val="24"/>
          <w:szCs w:val="28"/>
        </w:rPr>
        <w:t>статьи 51 Градостроительного кодекса</w:t>
      </w:r>
      <w:r w:rsidR="008C72EA"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обязаны</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уведомить</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в</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письменной</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форме</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о</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переходе</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к</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ним</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прав</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на</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земельные</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участки</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права</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пользования</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недрами</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об</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образовании</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земельного</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участка</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уполномоченный орган,</w:t>
      </w:r>
      <w:r w:rsidR="006A6DF7" w:rsidRPr="00844121">
        <w:rPr>
          <w:rFonts w:ascii="Times New Roman" w:eastAsia="Times New Roman" w:hAnsi="Times New Roman"/>
          <w:sz w:val="24"/>
          <w:szCs w:val="28"/>
        </w:rPr>
        <w:t xml:space="preserve"> </w:t>
      </w:r>
      <w:r w:rsidR="00D51BE1" w:rsidRPr="00844121">
        <w:rPr>
          <w:rFonts w:ascii="Times New Roman" w:eastAsia="Times New Roman" w:hAnsi="Times New Roman"/>
          <w:sz w:val="24"/>
          <w:szCs w:val="28"/>
        </w:rPr>
        <w:t xml:space="preserve">с </w:t>
      </w:r>
      <w:r w:rsidR="00D51BE1" w:rsidRPr="00844121">
        <w:rPr>
          <w:rFonts w:ascii="Times New Roman" w:eastAsia="Times New Roman" w:hAnsi="Times New Roman" w:hint="eastAsia"/>
          <w:sz w:val="24"/>
          <w:szCs w:val="28"/>
        </w:rPr>
        <w:t>приложением следующих документов</w:t>
      </w:r>
      <w:r w:rsidR="006A6DF7" w:rsidRPr="00844121">
        <w:rPr>
          <w:rFonts w:ascii="Times New Roman" w:eastAsia="Times New Roman" w:hAnsi="Times New Roman"/>
          <w:sz w:val="24"/>
          <w:szCs w:val="28"/>
        </w:rPr>
        <w:t>:</w:t>
      </w:r>
    </w:p>
    <w:p w:rsidR="006A6DF7" w:rsidRPr="00844121" w:rsidRDefault="006A6DF7" w:rsidP="006A6DF7">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lastRenderedPageBreak/>
        <w:t xml:space="preserve">1) </w:t>
      </w:r>
      <w:r w:rsidRPr="00844121">
        <w:rPr>
          <w:rFonts w:ascii="Times New Roman" w:eastAsia="Times New Roman" w:hAnsi="Times New Roman" w:hint="eastAsia"/>
          <w:sz w:val="24"/>
          <w:szCs w:val="28"/>
        </w:rPr>
        <w:t>правоустанавливающих</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документов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на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такие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земельные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участки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случае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указанном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части</w:t>
      </w:r>
      <w:r w:rsidRPr="00844121">
        <w:rPr>
          <w:rFonts w:ascii="Times New Roman" w:eastAsia="Times New Roman" w:hAnsi="Times New Roman"/>
          <w:sz w:val="24"/>
          <w:szCs w:val="28"/>
        </w:rPr>
        <w:t xml:space="preserve"> 21.5 </w:t>
      </w:r>
      <w:r w:rsidRPr="00844121">
        <w:rPr>
          <w:rFonts w:ascii="Times New Roman" w:eastAsia="Times New Roman" w:hAnsi="Times New Roman" w:hint="eastAsia"/>
          <w:sz w:val="24"/>
          <w:szCs w:val="28"/>
        </w:rPr>
        <w:t xml:space="preserve">статьи </w:t>
      </w:r>
      <w:r w:rsidRPr="00844121">
        <w:rPr>
          <w:rFonts w:ascii="Times New Roman" w:eastAsia="Times New Roman" w:hAnsi="Times New Roman"/>
          <w:sz w:val="24"/>
          <w:szCs w:val="28"/>
        </w:rPr>
        <w:t>51</w:t>
      </w:r>
      <w:r w:rsidRPr="00844121">
        <w:rPr>
          <w:rFonts w:hint="eastAsia"/>
          <w:sz w:val="26"/>
        </w:rPr>
        <w:t xml:space="preserve"> </w:t>
      </w:r>
      <w:r w:rsidRPr="00844121">
        <w:rPr>
          <w:rFonts w:ascii="Times New Roman" w:eastAsia="Times New Roman" w:hAnsi="Times New Roman" w:hint="eastAsia"/>
          <w:sz w:val="24"/>
          <w:szCs w:val="28"/>
        </w:rPr>
        <w:t>Градостроительного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кодекса</w:t>
      </w:r>
      <w:r w:rsidRPr="00844121">
        <w:rPr>
          <w:rFonts w:ascii="Times New Roman" w:eastAsia="Times New Roman" w:hAnsi="Times New Roman"/>
          <w:sz w:val="24"/>
          <w:szCs w:val="28"/>
        </w:rPr>
        <w:t>;</w:t>
      </w:r>
    </w:p>
    <w:p w:rsidR="006A6DF7" w:rsidRPr="00844121" w:rsidRDefault="006A6DF7" w:rsidP="006A6DF7">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t xml:space="preserve">2) </w:t>
      </w:r>
      <w:r w:rsidRPr="00844121">
        <w:rPr>
          <w:rFonts w:ascii="Times New Roman" w:eastAsia="Times New Roman" w:hAnsi="Times New Roman" w:hint="eastAsia"/>
          <w:sz w:val="24"/>
          <w:szCs w:val="28"/>
        </w:rPr>
        <w:t>решения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об</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образовании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земельных</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участков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случаях</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предусмотренных</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частями</w:t>
      </w:r>
      <w:r w:rsidRPr="00844121">
        <w:rPr>
          <w:rFonts w:ascii="Times New Roman" w:eastAsia="Times New Roman" w:hAnsi="Times New Roman"/>
          <w:sz w:val="24"/>
          <w:szCs w:val="28"/>
        </w:rPr>
        <w:t xml:space="preserve"> 21.6 </w:t>
      </w:r>
      <w:r w:rsidRPr="00844121">
        <w:rPr>
          <w:rFonts w:ascii="Times New Roman" w:eastAsia="Times New Roman" w:hAnsi="Times New Roman" w:hint="eastAsia"/>
          <w:sz w:val="24"/>
          <w:szCs w:val="28"/>
        </w:rPr>
        <w:t>и</w:t>
      </w:r>
      <w:r w:rsidRPr="00844121">
        <w:rPr>
          <w:rFonts w:ascii="Times New Roman" w:eastAsia="Times New Roman" w:hAnsi="Times New Roman"/>
          <w:sz w:val="24"/>
          <w:szCs w:val="28"/>
        </w:rPr>
        <w:t xml:space="preserve"> 21.7</w:t>
      </w:r>
      <w:r w:rsidRPr="00844121">
        <w:rPr>
          <w:rFonts w:hint="eastAsia"/>
          <w:sz w:val="26"/>
        </w:rPr>
        <w:t xml:space="preserve"> </w:t>
      </w:r>
      <w:r w:rsidRPr="00844121">
        <w:rPr>
          <w:rFonts w:ascii="Times New Roman" w:eastAsia="Times New Roman" w:hAnsi="Times New Roman" w:hint="eastAsia"/>
          <w:sz w:val="24"/>
          <w:szCs w:val="28"/>
        </w:rPr>
        <w:t>статьи</w:t>
      </w:r>
      <w:r w:rsidRPr="00844121">
        <w:rPr>
          <w:rFonts w:ascii="Times New Roman" w:eastAsia="Times New Roman" w:hAnsi="Times New Roman"/>
          <w:sz w:val="24"/>
          <w:szCs w:val="28"/>
        </w:rPr>
        <w:t xml:space="preserve"> 51 </w:t>
      </w:r>
      <w:r w:rsidRPr="00844121">
        <w:rPr>
          <w:rFonts w:ascii="Times New Roman" w:eastAsia="Times New Roman" w:hAnsi="Times New Roman" w:hint="eastAsia"/>
          <w:sz w:val="24"/>
          <w:szCs w:val="28"/>
        </w:rPr>
        <w:t>Градостроительного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кодекса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если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соответствии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земельным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законодательством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решение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об</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образовании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земельного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участка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принимает</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исполнительный</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орган</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государственной</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власти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или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орган</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местного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самоуправления</w:t>
      </w:r>
      <w:r w:rsidRPr="00844121">
        <w:rPr>
          <w:rFonts w:ascii="Times New Roman" w:eastAsia="Times New Roman" w:hAnsi="Times New Roman"/>
          <w:sz w:val="24"/>
          <w:szCs w:val="28"/>
        </w:rPr>
        <w:t>;</w:t>
      </w:r>
    </w:p>
    <w:p w:rsidR="006A6DF7" w:rsidRPr="00844121" w:rsidRDefault="006A6DF7" w:rsidP="006A6DF7">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t xml:space="preserve">3) </w:t>
      </w:r>
      <w:r w:rsidRPr="00844121">
        <w:rPr>
          <w:rFonts w:ascii="Times New Roman" w:eastAsia="Times New Roman" w:hAnsi="Times New Roman" w:hint="eastAsia"/>
          <w:sz w:val="24"/>
          <w:szCs w:val="28"/>
        </w:rPr>
        <w:t>градостроительного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плана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земельного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участка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на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котором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планируется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осуществить</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строительство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реконструкцию</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объекта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капитального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строительства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случае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предусмотренном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частью</w:t>
      </w:r>
      <w:r w:rsidRPr="00844121">
        <w:rPr>
          <w:rFonts w:ascii="Times New Roman" w:eastAsia="Times New Roman" w:hAnsi="Times New Roman"/>
          <w:sz w:val="24"/>
          <w:szCs w:val="28"/>
        </w:rPr>
        <w:t xml:space="preserve"> 21.7 </w:t>
      </w:r>
      <w:r w:rsidRPr="00844121">
        <w:rPr>
          <w:rFonts w:ascii="Times New Roman" w:eastAsia="Times New Roman" w:hAnsi="Times New Roman" w:hint="eastAsia"/>
          <w:sz w:val="24"/>
          <w:szCs w:val="28"/>
        </w:rPr>
        <w:t>статьи</w:t>
      </w:r>
      <w:r w:rsidRPr="00844121">
        <w:rPr>
          <w:rFonts w:ascii="Times New Roman" w:eastAsia="Times New Roman" w:hAnsi="Times New Roman"/>
          <w:sz w:val="24"/>
          <w:szCs w:val="28"/>
        </w:rPr>
        <w:t xml:space="preserve"> 51 </w:t>
      </w:r>
      <w:r w:rsidRPr="00844121">
        <w:rPr>
          <w:rFonts w:ascii="Times New Roman" w:eastAsia="Times New Roman" w:hAnsi="Times New Roman" w:hint="eastAsia"/>
          <w:sz w:val="24"/>
          <w:szCs w:val="28"/>
        </w:rPr>
        <w:t>Градостроительного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кодекса</w:t>
      </w:r>
      <w:r w:rsidRPr="00844121">
        <w:rPr>
          <w:rFonts w:ascii="Times New Roman" w:eastAsia="Times New Roman" w:hAnsi="Times New Roman"/>
          <w:sz w:val="24"/>
          <w:szCs w:val="28"/>
        </w:rPr>
        <w:t>;</w:t>
      </w:r>
    </w:p>
    <w:p w:rsidR="00937E9B" w:rsidRPr="00844121" w:rsidRDefault="006A6DF7" w:rsidP="006A6DF7">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t xml:space="preserve">4) </w:t>
      </w:r>
      <w:r w:rsidRPr="00844121">
        <w:rPr>
          <w:rFonts w:ascii="Times New Roman" w:eastAsia="Times New Roman" w:hAnsi="Times New Roman" w:hint="eastAsia"/>
          <w:sz w:val="24"/>
          <w:szCs w:val="28"/>
        </w:rPr>
        <w:t>решения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предоставлении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права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пользования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недрами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решения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переоформлении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лицензии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на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право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пользования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недрами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случае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предусмотренном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частью</w:t>
      </w:r>
      <w:r w:rsidRPr="00844121">
        <w:rPr>
          <w:rFonts w:ascii="Times New Roman" w:eastAsia="Times New Roman" w:hAnsi="Times New Roman"/>
          <w:sz w:val="24"/>
          <w:szCs w:val="28"/>
        </w:rPr>
        <w:t xml:space="preserve"> 21.9 </w:t>
      </w:r>
      <w:r w:rsidR="00937E9B" w:rsidRPr="00844121">
        <w:rPr>
          <w:rFonts w:ascii="Times New Roman" w:eastAsia="Times New Roman" w:hAnsi="Times New Roman" w:hint="eastAsia"/>
          <w:sz w:val="24"/>
          <w:szCs w:val="28"/>
        </w:rPr>
        <w:t>статьи</w:t>
      </w:r>
      <w:r w:rsidR="00937E9B" w:rsidRPr="00844121">
        <w:rPr>
          <w:rFonts w:ascii="Times New Roman" w:eastAsia="Times New Roman" w:hAnsi="Times New Roman"/>
          <w:sz w:val="24"/>
          <w:szCs w:val="28"/>
        </w:rPr>
        <w:t xml:space="preserve"> 51 </w:t>
      </w:r>
      <w:r w:rsidR="00937E9B" w:rsidRPr="00844121">
        <w:rPr>
          <w:rFonts w:ascii="Times New Roman" w:eastAsia="Times New Roman" w:hAnsi="Times New Roman" w:hint="eastAsia"/>
          <w:sz w:val="24"/>
          <w:szCs w:val="28"/>
        </w:rPr>
        <w:t>Градостроительного</w:t>
      </w:r>
      <w:r w:rsidR="00937E9B" w:rsidRPr="00844121">
        <w:rPr>
          <w:rFonts w:ascii="Times New Roman" w:eastAsia="Times New Roman" w:hAnsi="Times New Roman"/>
          <w:sz w:val="24"/>
          <w:szCs w:val="28"/>
        </w:rPr>
        <w:t xml:space="preserve"> </w:t>
      </w:r>
      <w:r w:rsidR="00937E9B" w:rsidRPr="00844121">
        <w:rPr>
          <w:rFonts w:ascii="Times New Roman" w:eastAsia="Times New Roman" w:hAnsi="Times New Roman" w:hint="eastAsia"/>
          <w:sz w:val="24"/>
          <w:szCs w:val="28"/>
        </w:rPr>
        <w:t>кодекса</w:t>
      </w:r>
      <w:r w:rsidR="00247E63" w:rsidRPr="00844121">
        <w:rPr>
          <w:rFonts w:ascii="Times New Roman" w:eastAsia="Times New Roman" w:hAnsi="Times New Roman"/>
          <w:sz w:val="24"/>
          <w:szCs w:val="28"/>
        </w:rPr>
        <w:t>.</w:t>
      </w:r>
      <w:r w:rsidR="00937E9B" w:rsidRPr="00844121">
        <w:rPr>
          <w:rFonts w:ascii="Times New Roman" w:eastAsia="Times New Roman" w:hAnsi="Times New Roman"/>
          <w:sz w:val="24"/>
          <w:szCs w:val="28"/>
        </w:rPr>
        <w:t xml:space="preserve"> </w:t>
      </w:r>
    </w:p>
    <w:p w:rsidR="00D51BE1" w:rsidRPr="00844121" w:rsidRDefault="00D51BE1" w:rsidP="00D51BE1">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t xml:space="preserve">Документы (их копии или сведения, содержащиеся в них), указанные </w:t>
      </w:r>
      <w:r w:rsidR="00AD27DD" w:rsidRPr="00844121">
        <w:rPr>
          <w:rFonts w:ascii="Times New Roman" w:eastAsia="Times New Roman" w:hAnsi="Times New Roman"/>
          <w:sz w:val="24"/>
          <w:szCs w:val="28"/>
        </w:rPr>
        <w:t>в настоящем</w:t>
      </w:r>
      <w:r w:rsidRPr="00844121">
        <w:rPr>
          <w:rFonts w:ascii="Times New Roman" w:eastAsia="Times New Roman" w:hAnsi="Times New Roman"/>
          <w:sz w:val="24"/>
          <w:szCs w:val="28"/>
        </w:rPr>
        <w:t xml:space="preserve"> пункте, в случае их непредставления заявителем либо его представителем запрашиваются уполномоченным органом посредством межведомственного взаимодействия, если заявитель либо его представитель не представил указанные документы самостоятельно.</w:t>
      </w:r>
    </w:p>
    <w:p w:rsidR="00E545F3" w:rsidRPr="00844121" w:rsidRDefault="008D21D2" w:rsidP="006A6DF7">
      <w:pPr>
        <w:autoSpaceDE w:val="0"/>
        <w:autoSpaceDN w:val="0"/>
        <w:adjustRightInd w:val="0"/>
        <w:ind w:firstLine="709"/>
        <w:rPr>
          <w:rFonts w:ascii="Times New Roman" w:hAnsi="Times New Roman"/>
          <w:sz w:val="24"/>
          <w:szCs w:val="28"/>
        </w:rPr>
      </w:pPr>
      <w:r>
        <w:rPr>
          <w:rFonts w:ascii="Times New Roman" w:hAnsi="Times New Roman"/>
          <w:sz w:val="24"/>
          <w:szCs w:val="28"/>
        </w:rPr>
        <w:t>50</w:t>
      </w:r>
      <w:r w:rsidR="00436DD5" w:rsidRPr="00844121">
        <w:rPr>
          <w:rFonts w:ascii="Times New Roman" w:hAnsi="Times New Roman"/>
          <w:sz w:val="24"/>
          <w:szCs w:val="28"/>
        </w:rPr>
        <w:t>. </w:t>
      </w:r>
      <w:r w:rsidR="004E6139" w:rsidRPr="00844121">
        <w:rPr>
          <w:rFonts w:ascii="Times New Roman" w:hAnsi="Times New Roman"/>
          <w:sz w:val="24"/>
          <w:szCs w:val="28"/>
        </w:rPr>
        <w:t>Уполномоченный орган</w:t>
      </w:r>
      <w:r w:rsidR="00806D59" w:rsidRPr="00844121">
        <w:rPr>
          <w:rFonts w:ascii="Times New Roman" w:hAnsi="Times New Roman"/>
          <w:sz w:val="24"/>
          <w:szCs w:val="28"/>
        </w:rPr>
        <w:t xml:space="preserve"> при предоставлении муниципальной</w:t>
      </w:r>
      <w:r w:rsidR="00E545F3" w:rsidRPr="00844121">
        <w:rPr>
          <w:rFonts w:ascii="Times New Roman" w:hAnsi="Times New Roman"/>
          <w:sz w:val="24"/>
          <w:szCs w:val="28"/>
        </w:rPr>
        <w:t xml:space="preserve"> услуги не вправе требовать от </w:t>
      </w:r>
      <w:r w:rsidR="00561011" w:rsidRPr="00844121">
        <w:rPr>
          <w:rFonts w:ascii="Times New Roman" w:hAnsi="Times New Roman"/>
          <w:sz w:val="24"/>
          <w:szCs w:val="28"/>
        </w:rPr>
        <w:t>заявителей или их представителей</w:t>
      </w:r>
      <w:r w:rsidR="00E545F3" w:rsidRPr="00844121">
        <w:rPr>
          <w:rFonts w:ascii="Times New Roman" w:hAnsi="Times New Roman"/>
          <w:sz w:val="24"/>
          <w:szCs w:val="28"/>
        </w:rPr>
        <w:t>:</w:t>
      </w:r>
    </w:p>
    <w:p w:rsidR="00E545F3" w:rsidRPr="00844121" w:rsidRDefault="006D4B2E" w:rsidP="004E6139">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а) </w:t>
      </w:r>
      <w:r w:rsidR="00E545F3" w:rsidRPr="00844121">
        <w:rPr>
          <w:rFonts w:ascii="Times New Roman" w:hAnsi="Times New Roman"/>
          <w:sz w:val="24"/>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844121">
        <w:rPr>
          <w:rFonts w:ascii="Times New Roman" w:hAnsi="Times New Roman"/>
          <w:sz w:val="24"/>
          <w:szCs w:val="28"/>
        </w:rPr>
        <w:t>муниципальной</w:t>
      </w:r>
      <w:r w:rsidR="00E545F3" w:rsidRPr="00844121">
        <w:rPr>
          <w:rFonts w:ascii="Times New Roman" w:hAnsi="Times New Roman"/>
          <w:sz w:val="24"/>
          <w:szCs w:val="28"/>
        </w:rPr>
        <w:t xml:space="preserve"> услуги;</w:t>
      </w:r>
    </w:p>
    <w:p w:rsidR="00E545F3" w:rsidRPr="00844121" w:rsidRDefault="006D4B2E" w:rsidP="004E6139">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б) </w:t>
      </w:r>
      <w:r w:rsidR="00E545F3" w:rsidRPr="00844121">
        <w:rPr>
          <w:rFonts w:ascii="Times New Roman" w:hAnsi="Times New Roman"/>
          <w:sz w:val="24"/>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844121">
        <w:rPr>
          <w:rFonts w:ascii="Times New Roman" w:hAnsi="Times New Roman"/>
          <w:sz w:val="24"/>
          <w:szCs w:val="28"/>
        </w:rPr>
        <w:t>органа местного самоуправления муниципального образования Иркутской области</w:t>
      </w:r>
      <w:r w:rsidR="00E545F3" w:rsidRPr="00844121">
        <w:rPr>
          <w:rFonts w:ascii="Times New Roman" w:hAnsi="Times New Roman"/>
          <w:sz w:val="24"/>
          <w:szCs w:val="28"/>
        </w:rPr>
        <w:t>, предоставляющ</w:t>
      </w:r>
      <w:r w:rsidR="00806D59" w:rsidRPr="00844121">
        <w:rPr>
          <w:rFonts w:ascii="Times New Roman" w:hAnsi="Times New Roman"/>
          <w:sz w:val="24"/>
          <w:szCs w:val="28"/>
        </w:rPr>
        <w:t>его</w:t>
      </w:r>
      <w:r w:rsidR="00523C7D" w:rsidRPr="00844121">
        <w:rPr>
          <w:rFonts w:ascii="Times New Roman" w:hAnsi="Times New Roman"/>
          <w:sz w:val="24"/>
          <w:szCs w:val="28"/>
        </w:rPr>
        <w:t xml:space="preserve"> </w:t>
      </w:r>
      <w:r w:rsidR="00806D59" w:rsidRPr="00844121">
        <w:rPr>
          <w:rFonts w:ascii="Times New Roman" w:hAnsi="Times New Roman"/>
          <w:sz w:val="24"/>
          <w:szCs w:val="28"/>
        </w:rPr>
        <w:t xml:space="preserve">муниципальную </w:t>
      </w:r>
      <w:r w:rsidR="00E545F3" w:rsidRPr="00844121">
        <w:rPr>
          <w:rFonts w:ascii="Times New Roman" w:hAnsi="Times New Roman"/>
          <w:sz w:val="24"/>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844121">
        <w:rPr>
          <w:rFonts w:ascii="Times New Roman" w:hAnsi="Times New Roman"/>
          <w:sz w:val="24"/>
          <w:szCs w:val="28"/>
        </w:rPr>
        <w:t xml:space="preserve"> Федерального закона №</w:t>
      </w:r>
      <w:r w:rsidR="00E545F3" w:rsidRPr="00844121">
        <w:rPr>
          <w:rFonts w:ascii="Times New Roman" w:hAnsi="Times New Roman"/>
          <w:sz w:val="24"/>
          <w:szCs w:val="28"/>
        </w:rPr>
        <w:t xml:space="preserve"> 210-ФЗ.</w:t>
      </w:r>
    </w:p>
    <w:p w:rsidR="00E545F3" w:rsidRPr="00844121" w:rsidRDefault="00E545F3" w:rsidP="004E6139">
      <w:pPr>
        <w:widowControl w:val="0"/>
        <w:autoSpaceDE w:val="0"/>
        <w:autoSpaceDN w:val="0"/>
        <w:adjustRightInd w:val="0"/>
        <w:rPr>
          <w:rFonts w:ascii="Times New Roman" w:hAnsi="Times New Roman"/>
          <w:sz w:val="24"/>
          <w:szCs w:val="28"/>
        </w:rPr>
      </w:pPr>
    </w:p>
    <w:p w:rsidR="00E545F3" w:rsidRPr="00D83FF7" w:rsidRDefault="00E545F3" w:rsidP="002A331D">
      <w:pPr>
        <w:ind w:firstLine="0"/>
        <w:jc w:val="center"/>
        <w:rPr>
          <w:sz w:val="26"/>
        </w:rPr>
      </w:pPr>
      <w:bookmarkStart w:id="16" w:name="Par239"/>
      <w:bookmarkEnd w:id="16"/>
      <w:r w:rsidRPr="00D83FF7">
        <w:rPr>
          <w:sz w:val="26"/>
        </w:rPr>
        <w:t xml:space="preserve">Глава 11. </w:t>
      </w:r>
      <w:r w:rsidR="002F6CD5" w:rsidRPr="00D83FF7">
        <w:rPr>
          <w:rFonts w:ascii="Times New Roman" w:hAnsi="Times New Roman"/>
          <w:sz w:val="24"/>
        </w:rPr>
        <w:t xml:space="preserve">ИСЧЕРПЫВАЮЩИЙ </w:t>
      </w:r>
      <w:r w:rsidRPr="00D83FF7">
        <w:rPr>
          <w:sz w:val="26"/>
        </w:rPr>
        <w:t xml:space="preserve">ПЕРЕЧЕНЬ ОСНОВАНИЙ ДЛЯ ОТКАЗА В ПРИЕМЕ ДОКУМЕНТОВ, НЕОБХОДИМЫХ ДЛЯ ПРЕДОСТАВЛЕНИЯ </w:t>
      </w:r>
      <w:r w:rsidR="00B75F8B" w:rsidRPr="00D83FF7">
        <w:rPr>
          <w:sz w:val="26"/>
        </w:rPr>
        <w:t xml:space="preserve">МУНИЦИПАЛЬНОЙ </w:t>
      </w:r>
      <w:r w:rsidRPr="00D83FF7">
        <w:rPr>
          <w:sz w:val="26"/>
        </w:rPr>
        <w:t>УСЛУГИ</w:t>
      </w:r>
    </w:p>
    <w:p w:rsidR="00912C1C" w:rsidRPr="0073283E" w:rsidRDefault="00912C1C" w:rsidP="002A331D">
      <w:pPr>
        <w:ind w:firstLine="0"/>
        <w:jc w:val="center"/>
      </w:pPr>
    </w:p>
    <w:p w:rsidR="0009029D" w:rsidRPr="00D83FF7" w:rsidRDefault="008D21D2" w:rsidP="00157485">
      <w:pPr>
        <w:rPr>
          <w:rFonts w:ascii="Times New Roman" w:hAnsi="Times New Roman"/>
          <w:color w:val="000000" w:themeColor="text1"/>
          <w:sz w:val="24"/>
        </w:rPr>
      </w:pPr>
      <w:r>
        <w:rPr>
          <w:rFonts w:ascii="Times New Roman" w:hAnsi="Times New Roman"/>
          <w:color w:val="000000" w:themeColor="text1"/>
          <w:sz w:val="24"/>
        </w:rPr>
        <w:t>51</w:t>
      </w:r>
      <w:r w:rsidR="00E545F3" w:rsidRPr="00D83FF7">
        <w:rPr>
          <w:rFonts w:ascii="Times New Roman" w:hAnsi="Times New Roman"/>
          <w:color w:val="000000" w:themeColor="text1"/>
          <w:sz w:val="24"/>
        </w:rPr>
        <w:t>.</w:t>
      </w:r>
      <w:r w:rsidR="0066393D" w:rsidRPr="00D83FF7">
        <w:rPr>
          <w:rFonts w:ascii="Times New Roman" w:hAnsi="Times New Roman"/>
          <w:color w:val="000000" w:themeColor="text1"/>
          <w:sz w:val="24"/>
        </w:rPr>
        <w:t> </w:t>
      </w:r>
      <w:r w:rsidR="00E545F3" w:rsidRPr="00D83FF7">
        <w:rPr>
          <w:rFonts w:ascii="Times New Roman" w:hAnsi="Times New Roman"/>
          <w:color w:val="000000" w:themeColor="text1"/>
          <w:sz w:val="24"/>
        </w:rPr>
        <w:t>Основани</w:t>
      </w:r>
      <w:r w:rsidR="00135479" w:rsidRPr="00D83FF7">
        <w:rPr>
          <w:rFonts w:ascii="Times New Roman" w:hAnsi="Times New Roman"/>
          <w:color w:val="000000" w:themeColor="text1"/>
          <w:sz w:val="24"/>
        </w:rPr>
        <w:t>ем</w:t>
      </w:r>
      <w:r w:rsidR="0066393D" w:rsidRPr="00D83FF7">
        <w:rPr>
          <w:rFonts w:ascii="Times New Roman" w:hAnsi="Times New Roman"/>
          <w:color w:val="000000" w:themeColor="text1"/>
          <w:sz w:val="24"/>
        </w:rPr>
        <w:t xml:space="preserve"> для</w:t>
      </w:r>
      <w:r w:rsidR="00E545F3" w:rsidRPr="00D83FF7">
        <w:rPr>
          <w:rFonts w:ascii="Times New Roman" w:hAnsi="Times New Roman"/>
          <w:color w:val="000000" w:themeColor="text1"/>
          <w:sz w:val="24"/>
        </w:rPr>
        <w:t xml:space="preserve"> отказа в приеме </w:t>
      </w:r>
      <w:r w:rsidR="008913AB" w:rsidRPr="00D83FF7">
        <w:rPr>
          <w:rFonts w:ascii="Times New Roman" w:hAnsi="Times New Roman"/>
          <w:color w:val="000000" w:themeColor="text1"/>
          <w:sz w:val="24"/>
        </w:rPr>
        <w:t xml:space="preserve">к рассмотрению </w:t>
      </w:r>
      <w:r w:rsidR="00E545F3" w:rsidRPr="00D83FF7">
        <w:rPr>
          <w:rFonts w:ascii="Times New Roman" w:hAnsi="Times New Roman"/>
          <w:color w:val="000000" w:themeColor="text1"/>
          <w:sz w:val="24"/>
        </w:rPr>
        <w:t>документов</w:t>
      </w:r>
      <w:r w:rsidR="008913AB" w:rsidRPr="00D83FF7">
        <w:rPr>
          <w:rFonts w:ascii="Times New Roman" w:hAnsi="Times New Roman"/>
          <w:color w:val="000000" w:themeColor="text1"/>
          <w:sz w:val="24"/>
        </w:rPr>
        <w:t xml:space="preserve"> явля</w:t>
      </w:r>
      <w:r w:rsidR="00157485" w:rsidRPr="00D83FF7">
        <w:rPr>
          <w:rFonts w:ascii="Times New Roman" w:hAnsi="Times New Roman"/>
          <w:color w:val="000000" w:themeColor="text1"/>
          <w:sz w:val="24"/>
        </w:rPr>
        <w:t>ю</w:t>
      </w:r>
      <w:r w:rsidR="008913AB" w:rsidRPr="00D83FF7">
        <w:rPr>
          <w:rFonts w:ascii="Times New Roman" w:hAnsi="Times New Roman"/>
          <w:color w:val="000000" w:themeColor="text1"/>
          <w:sz w:val="24"/>
        </w:rPr>
        <w:t>тся</w:t>
      </w:r>
      <w:r w:rsidR="0009029D" w:rsidRPr="00D83FF7">
        <w:rPr>
          <w:rFonts w:ascii="Times New Roman" w:hAnsi="Times New Roman"/>
          <w:color w:val="000000" w:themeColor="text1"/>
          <w:sz w:val="24"/>
        </w:rPr>
        <w:t>:</w:t>
      </w:r>
    </w:p>
    <w:p w:rsidR="0009029D" w:rsidRPr="00D83FF7" w:rsidRDefault="00157485" w:rsidP="00157485">
      <w:pPr>
        <w:rPr>
          <w:rFonts w:ascii="Times New Roman" w:hAnsi="Times New Roman"/>
          <w:color w:val="000000" w:themeColor="text1"/>
          <w:sz w:val="24"/>
        </w:rPr>
      </w:pPr>
      <w:r w:rsidRPr="00D83FF7">
        <w:rPr>
          <w:rFonts w:ascii="Times New Roman" w:hAnsi="Times New Roman"/>
          <w:color w:val="000000" w:themeColor="text1"/>
          <w:sz w:val="24"/>
        </w:rPr>
        <w:t>отсутствие у представителя заявителя доверенности, удостоверяющей полномочия представителя заявителя,</w:t>
      </w:r>
      <w:r w:rsidR="00523C7D" w:rsidRPr="00D83FF7">
        <w:rPr>
          <w:rFonts w:ascii="Times New Roman" w:hAnsi="Times New Roman"/>
          <w:color w:val="000000" w:themeColor="text1"/>
          <w:sz w:val="24"/>
        </w:rPr>
        <w:t xml:space="preserve"> </w:t>
      </w:r>
      <w:r w:rsidRPr="00D83FF7">
        <w:rPr>
          <w:rFonts w:ascii="Times New Roman" w:hAnsi="Times New Roman"/>
          <w:color w:val="000000" w:themeColor="text1"/>
          <w:sz w:val="24"/>
        </w:rPr>
        <w:t>оформленной в установленном законом порядке</w:t>
      </w:r>
      <w:r w:rsidR="0009029D" w:rsidRPr="00D83FF7">
        <w:rPr>
          <w:rFonts w:ascii="Times New Roman" w:hAnsi="Times New Roman"/>
          <w:color w:val="000000" w:themeColor="text1"/>
          <w:sz w:val="24"/>
        </w:rPr>
        <w:t>;</w:t>
      </w:r>
    </w:p>
    <w:p w:rsidR="004E76AD" w:rsidRPr="00D83FF7" w:rsidRDefault="004E76AD" w:rsidP="00157485">
      <w:pPr>
        <w:rPr>
          <w:rFonts w:ascii="Times New Roman" w:hAnsi="Times New Roman"/>
          <w:color w:val="000000" w:themeColor="text1"/>
          <w:sz w:val="24"/>
        </w:rPr>
      </w:pPr>
      <w:r w:rsidRPr="00D83FF7">
        <w:rPr>
          <w:rFonts w:ascii="Times New Roman" w:hAnsi="Times New Roman"/>
          <w:color w:val="000000" w:themeColor="text1"/>
          <w:sz w:val="24"/>
        </w:rPr>
        <w:t xml:space="preserve">несоответствие документов требованиям, </w:t>
      </w:r>
      <w:r w:rsidRPr="008D21D2">
        <w:rPr>
          <w:rFonts w:ascii="Times New Roman" w:hAnsi="Times New Roman"/>
          <w:color w:val="000000" w:themeColor="text1"/>
          <w:sz w:val="24"/>
        </w:rPr>
        <w:t xml:space="preserve">указанным в пункте </w:t>
      </w:r>
      <w:r w:rsidR="00D83FF7" w:rsidRPr="008D21D2">
        <w:rPr>
          <w:rFonts w:ascii="Times New Roman" w:hAnsi="Times New Roman"/>
          <w:color w:val="000000" w:themeColor="text1"/>
          <w:sz w:val="24"/>
        </w:rPr>
        <w:t>4</w:t>
      </w:r>
      <w:r w:rsidR="008D21D2" w:rsidRPr="008D21D2">
        <w:rPr>
          <w:rFonts w:ascii="Times New Roman" w:hAnsi="Times New Roman"/>
          <w:color w:val="000000" w:themeColor="text1"/>
          <w:sz w:val="24"/>
        </w:rPr>
        <w:t>8</w:t>
      </w:r>
      <w:r w:rsidR="00795136" w:rsidRPr="008D21D2">
        <w:rPr>
          <w:rFonts w:ascii="Times New Roman" w:hAnsi="Times New Roman"/>
          <w:color w:val="000000" w:themeColor="text1"/>
          <w:sz w:val="24"/>
        </w:rPr>
        <w:t xml:space="preserve"> </w:t>
      </w:r>
      <w:r w:rsidRPr="008D21D2">
        <w:rPr>
          <w:rFonts w:ascii="Times New Roman" w:hAnsi="Times New Roman"/>
          <w:color w:val="000000" w:themeColor="text1"/>
          <w:sz w:val="24"/>
        </w:rPr>
        <w:t>настоящего административного регламента;</w:t>
      </w:r>
    </w:p>
    <w:p w:rsidR="0009029D" w:rsidRPr="00D83FF7" w:rsidRDefault="0009029D" w:rsidP="0009029D">
      <w:pPr>
        <w:rPr>
          <w:rFonts w:ascii="Times New Roman" w:hAnsi="Times New Roman"/>
          <w:color w:val="000000" w:themeColor="text1"/>
          <w:sz w:val="24"/>
        </w:rPr>
      </w:pPr>
      <w:r w:rsidRPr="00D83FF7">
        <w:rPr>
          <w:rFonts w:ascii="Times New Roman" w:hAnsi="Times New Roman"/>
          <w:color w:val="000000" w:themeColor="text1"/>
          <w:sz w:val="24"/>
        </w:rPr>
        <w:t xml:space="preserve">наличие в </w:t>
      </w:r>
      <w:r w:rsidR="00F019DE" w:rsidRPr="00D83FF7">
        <w:rPr>
          <w:rFonts w:ascii="Times New Roman" w:hAnsi="Times New Roman"/>
          <w:color w:val="000000" w:themeColor="text1"/>
          <w:sz w:val="24"/>
        </w:rPr>
        <w:t>документах</w:t>
      </w:r>
      <w:r w:rsidRPr="00D83FF7">
        <w:rPr>
          <w:rFonts w:ascii="Times New Roman" w:hAnsi="Times New Roman"/>
          <w:color w:val="000000" w:themeColor="text1"/>
          <w:sz w:val="24"/>
        </w:rPr>
        <w:t xml:space="preserve"> нецензурных либо оскорбительных выражений, угроз жизни, здоровью и имуществу должностных лиц уполномоченного органа, а также членов их семей.</w:t>
      </w:r>
    </w:p>
    <w:p w:rsidR="0009029D" w:rsidRPr="00D83FF7" w:rsidRDefault="00BD5731" w:rsidP="0009029D">
      <w:pPr>
        <w:rPr>
          <w:rFonts w:ascii="Times New Roman" w:hAnsi="Times New Roman"/>
          <w:color w:val="000000" w:themeColor="text1"/>
          <w:sz w:val="24"/>
        </w:rPr>
      </w:pPr>
      <w:r w:rsidRPr="00D83FF7">
        <w:rPr>
          <w:rFonts w:ascii="Times New Roman" w:hAnsi="Times New Roman"/>
          <w:color w:val="000000" w:themeColor="text1"/>
          <w:sz w:val="24"/>
        </w:rPr>
        <w:t>5</w:t>
      </w:r>
      <w:r w:rsidR="008D21D2">
        <w:rPr>
          <w:rFonts w:ascii="Times New Roman" w:hAnsi="Times New Roman"/>
          <w:color w:val="000000" w:themeColor="text1"/>
          <w:sz w:val="24"/>
        </w:rPr>
        <w:t>2</w:t>
      </w:r>
      <w:r w:rsidR="0009029D" w:rsidRPr="00D83FF7">
        <w:rPr>
          <w:rFonts w:ascii="Times New Roman" w:hAnsi="Times New Roman"/>
          <w:color w:val="000000" w:themeColor="text1"/>
          <w:sz w:val="24"/>
        </w:rPr>
        <w:t xml:space="preserve">. В случае отказа в приеме документов, поданных через организации почтовой связи, уполномоченный орган не позднее </w:t>
      </w:r>
      <w:r w:rsidR="00773C08" w:rsidRPr="00D83FF7">
        <w:rPr>
          <w:rFonts w:ascii="Times New Roman" w:hAnsi="Times New Roman"/>
          <w:color w:val="000000" w:themeColor="text1"/>
          <w:sz w:val="24"/>
        </w:rPr>
        <w:t>2</w:t>
      </w:r>
      <w:r w:rsidR="0009029D" w:rsidRPr="00D83FF7">
        <w:rPr>
          <w:rFonts w:ascii="Times New Roman" w:hAnsi="Times New Roman"/>
          <w:color w:val="000000" w:themeColor="text1"/>
          <w:sz w:val="24"/>
        </w:rPr>
        <w:t xml:space="preserve">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D83FF7" w:rsidRDefault="0009029D" w:rsidP="0009029D">
      <w:pPr>
        <w:rPr>
          <w:rFonts w:ascii="Times New Roman" w:hAnsi="Times New Roman"/>
          <w:color w:val="000000" w:themeColor="text1"/>
          <w:sz w:val="24"/>
        </w:rPr>
      </w:pPr>
      <w:r w:rsidRPr="00D83FF7">
        <w:rPr>
          <w:rFonts w:ascii="Times New Roman" w:hAnsi="Times New Roman"/>
          <w:color w:val="000000" w:themeColor="text1"/>
          <w:sz w:val="24"/>
        </w:rPr>
        <w:t>В случае отказа в приеме документов, поданных в уполномоченный орган путем личного обращения, должностное лицо</w:t>
      </w:r>
      <w:r w:rsidR="0026370A" w:rsidRPr="00D83FF7">
        <w:rPr>
          <w:rFonts w:ascii="Times New Roman" w:hAnsi="Times New Roman"/>
          <w:color w:val="000000" w:themeColor="text1"/>
          <w:sz w:val="24"/>
        </w:rPr>
        <w:t>, муниципальный служащий</w:t>
      </w:r>
      <w:r w:rsidRPr="00D83FF7">
        <w:rPr>
          <w:rFonts w:ascii="Times New Roman" w:hAnsi="Times New Roman"/>
          <w:color w:val="000000" w:themeColor="text1"/>
          <w:sz w:val="24"/>
        </w:rPr>
        <w:t xml:space="preserve"> уполномоченного органа выдает</w:t>
      </w:r>
      <w:r w:rsidR="00EA3492" w:rsidRPr="00D83FF7">
        <w:rPr>
          <w:rFonts w:ascii="Times New Roman" w:hAnsi="Times New Roman"/>
          <w:color w:val="000000" w:themeColor="text1"/>
          <w:sz w:val="24"/>
        </w:rPr>
        <w:t xml:space="preserve"> (направляет)</w:t>
      </w:r>
      <w:r w:rsidR="002049F2" w:rsidRPr="00D83FF7">
        <w:rPr>
          <w:rFonts w:ascii="Times New Roman" w:hAnsi="Times New Roman"/>
          <w:color w:val="000000" w:themeColor="text1"/>
          <w:sz w:val="24"/>
        </w:rPr>
        <w:t xml:space="preserve"> </w:t>
      </w:r>
      <w:r w:rsidRPr="00D83FF7">
        <w:rPr>
          <w:rFonts w:ascii="Times New Roman" w:hAnsi="Times New Roman"/>
          <w:color w:val="000000" w:themeColor="text1"/>
          <w:sz w:val="24"/>
        </w:rPr>
        <w:t xml:space="preserve">заявителю или его представителю письменное уведомление об </w:t>
      </w:r>
      <w:r w:rsidRPr="00D83FF7">
        <w:rPr>
          <w:rFonts w:ascii="Times New Roman" w:hAnsi="Times New Roman"/>
          <w:color w:val="000000" w:themeColor="text1"/>
          <w:sz w:val="24"/>
        </w:rPr>
        <w:lastRenderedPageBreak/>
        <w:t xml:space="preserve">отказе в приеме документов в течение </w:t>
      </w:r>
      <w:r w:rsidR="004D1F9E" w:rsidRPr="00D83FF7">
        <w:rPr>
          <w:rFonts w:ascii="Times New Roman" w:hAnsi="Times New Roman"/>
          <w:color w:val="000000" w:themeColor="text1"/>
          <w:sz w:val="24"/>
        </w:rPr>
        <w:t>2</w:t>
      </w:r>
      <w:r w:rsidRPr="00D83FF7">
        <w:rPr>
          <w:rFonts w:ascii="Times New Roman" w:hAnsi="Times New Roman"/>
          <w:color w:val="000000" w:themeColor="text1"/>
          <w:sz w:val="24"/>
        </w:rPr>
        <w:t xml:space="preserve"> рабочих дней со дня обращения заявителя или его представителя.</w:t>
      </w:r>
    </w:p>
    <w:p w:rsidR="0009029D" w:rsidRPr="00D83FF7" w:rsidRDefault="0009029D" w:rsidP="0009029D">
      <w:pPr>
        <w:rPr>
          <w:rFonts w:ascii="Times New Roman" w:hAnsi="Times New Roman"/>
          <w:color w:val="000000" w:themeColor="text1"/>
          <w:sz w:val="24"/>
        </w:rPr>
      </w:pPr>
      <w:r w:rsidRPr="00D83FF7">
        <w:rPr>
          <w:rFonts w:ascii="Times New Roman" w:hAnsi="Times New Roman"/>
          <w:color w:val="000000" w:themeColor="text1"/>
          <w:sz w:val="24"/>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4D1F9E" w:rsidRPr="00D83FF7">
        <w:rPr>
          <w:rFonts w:ascii="Times New Roman" w:hAnsi="Times New Roman"/>
          <w:color w:val="000000" w:themeColor="text1"/>
          <w:sz w:val="24"/>
        </w:rPr>
        <w:t>2</w:t>
      </w:r>
      <w:r w:rsidRPr="00D83FF7">
        <w:rPr>
          <w:rFonts w:ascii="Times New Roman" w:hAnsi="Times New Roman"/>
          <w:color w:val="000000" w:themeColor="text1"/>
          <w:sz w:val="24"/>
        </w:rPr>
        <w:t xml:space="preserve">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F019DE" w:rsidRPr="00D83FF7" w:rsidRDefault="00F019DE" w:rsidP="00F019DE">
      <w:pPr>
        <w:rPr>
          <w:rFonts w:ascii="Times New Roman" w:hAnsi="Times New Roman"/>
          <w:color w:val="000000" w:themeColor="text1"/>
          <w:sz w:val="24"/>
        </w:rPr>
      </w:pPr>
      <w:r w:rsidRPr="00D83FF7">
        <w:rPr>
          <w:rFonts w:ascii="Times New Roman" w:hAnsi="Times New Roman"/>
          <w:color w:val="000000" w:themeColor="text1"/>
          <w:sz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F019DE" w:rsidRPr="00D83FF7" w:rsidRDefault="00F019DE" w:rsidP="00F019DE">
      <w:pPr>
        <w:rPr>
          <w:rFonts w:ascii="Times New Roman" w:hAnsi="Times New Roman"/>
          <w:color w:val="000000" w:themeColor="text1"/>
          <w:sz w:val="24"/>
        </w:rPr>
      </w:pPr>
      <w:r w:rsidRPr="00D83FF7">
        <w:rPr>
          <w:rFonts w:ascii="Times New Roman" w:hAnsi="Times New Roman"/>
          <w:color w:val="000000" w:themeColor="text1"/>
          <w:sz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9029D" w:rsidRPr="00D83FF7" w:rsidRDefault="00BD5731" w:rsidP="0009029D">
      <w:pPr>
        <w:rPr>
          <w:rFonts w:ascii="Times New Roman" w:hAnsi="Times New Roman"/>
          <w:color w:val="000000" w:themeColor="text1"/>
          <w:sz w:val="24"/>
        </w:rPr>
      </w:pPr>
      <w:r w:rsidRPr="00D83FF7">
        <w:rPr>
          <w:rFonts w:ascii="Times New Roman" w:hAnsi="Times New Roman"/>
          <w:color w:val="000000" w:themeColor="text1"/>
          <w:sz w:val="24"/>
        </w:rPr>
        <w:t>5</w:t>
      </w:r>
      <w:r w:rsidR="008D21D2">
        <w:rPr>
          <w:rFonts w:ascii="Times New Roman" w:hAnsi="Times New Roman"/>
          <w:color w:val="000000" w:themeColor="text1"/>
          <w:sz w:val="24"/>
        </w:rPr>
        <w:t>3</w:t>
      </w:r>
      <w:r w:rsidR="0009029D" w:rsidRPr="00D83FF7">
        <w:rPr>
          <w:rFonts w:ascii="Times New Roman" w:hAnsi="Times New Roman"/>
          <w:color w:val="000000" w:themeColor="text1"/>
          <w:sz w:val="24"/>
        </w:rPr>
        <w:t xml:space="preserve">. Отказ в приеме документов не препятствует повторному обращению </w:t>
      </w:r>
      <w:r w:rsidR="00DD4F3C" w:rsidRPr="00D83FF7">
        <w:rPr>
          <w:rFonts w:ascii="Times New Roman" w:hAnsi="Times New Roman"/>
          <w:color w:val="000000" w:themeColor="text1"/>
          <w:sz w:val="24"/>
        </w:rPr>
        <w:t>заявителя</w:t>
      </w:r>
      <w:r w:rsidR="0009029D" w:rsidRPr="00D83FF7">
        <w:rPr>
          <w:rFonts w:ascii="Times New Roman" w:hAnsi="Times New Roman"/>
          <w:color w:val="000000" w:themeColor="text1"/>
          <w:sz w:val="24"/>
        </w:rPr>
        <w:t xml:space="preserve"> или его представителя </w:t>
      </w:r>
      <w:r w:rsidR="004E76AD" w:rsidRPr="00D83FF7">
        <w:rPr>
          <w:rFonts w:ascii="Times New Roman" w:hAnsi="Times New Roman"/>
          <w:color w:val="000000" w:themeColor="text1"/>
          <w:sz w:val="24"/>
        </w:rPr>
        <w:t>для получения муниципальной услуги</w:t>
      </w:r>
      <w:r w:rsidR="0009029D" w:rsidRPr="00D83FF7">
        <w:rPr>
          <w:rFonts w:ascii="Times New Roman" w:hAnsi="Times New Roman"/>
          <w:color w:val="000000" w:themeColor="text1"/>
          <w:sz w:val="24"/>
        </w:rPr>
        <w:t>.</w:t>
      </w:r>
    </w:p>
    <w:p w:rsidR="0009029D" w:rsidRPr="00D83FF7" w:rsidRDefault="0009029D" w:rsidP="00157485">
      <w:pPr>
        <w:rPr>
          <w:rFonts w:asciiTheme="minorHAnsi" w:hAnsiTheme="minorHAnsi"/>
          <w:color w:val="000000" w:themeColor="text1"/>
          <w:sz w:val="24"/>
        </w:rPr>
      </w:pPr>
    </w:p>
    <w:p w:rsidR="00E545F3" w:rsidRPr="00D83FF7" w:rsidRDefault="00E545F3" w:rsidP="006D39D1">
      <w:pPr>
        <w:widowControl w:val="0"/>
        <w:autoSpaceDE w:val="0"/>
        <w:autoSpaceDN w:val="0"/>
        <w:adjustRightInd w:val="0"/>
        <w:jc w:val="center"/>
        <w:outlineLvl w:val="2"/>
        <w:rPr>
          <w:rFonts w:ascii="Times New Roman" w:hAnsi="Times New Roman"/>
          <w:sz w:val="24"/>
          <w:szCs w:val="28"/>
        </w:rPr>
      </w:pPr>
      <w:bookmarkStart w:id="17" w:name="Par251"/>
      <w:bookmarkEnd w:id="17"/>
      <w:r w:rsidRPr="00D83FF7">
        <w:rPr>
          <w:rFonts w:ascii="Times New Roman" w:hAnsi="Times New Roman"/>
          <w:sz w:val="24"/>
          <w:szCs w:val="28"/>
        </w:rPr>
        <w:t xml:space="preserve">Глава 12. </w:t>
      </w:r>
      <w:r w:rsidR="00147802" w:rsidRPr="00D83FF7">
        <w:rPr>
          <w:rFonts w:ascii="Times New Roman" w:hAnsi="Times New Roman"/>
          <w:sz w:val="24"/>
          <w:szCs w:val="28"/>
        </w:rPr>
        <w:t xml:space="preserve">ИСЧЕРПЫВАЮЩИЙ </w:t>
      </w:r>
      <w:r w:rsidRPr="00D83FF7">
        <w:rPr>
          <w:rFonts w:ascii="Times New Roman" w:hAnsi="Times New Roman"/>
          <w:sz w:val="24"/>
          <w:szCs w:val="28"/>
        </w:rPr>
        <w:t>ПЕРЕЧЕНЬ ОСНОВАНИЙ ДЛЯ ПРИОСТАНОВЛЕНИЯ</w:t>
      </w:r>
    </w:p>
    <w:p w:rsidR="00E545F3" w:rsidRPr="00D83FF7" w:rsidRDefault="00E545F3" w:rsidP="006D39D1">
      <w:pPr>
        <w:widowControl w:val="0"/>
        <w:autoSpaceDE w:val="0"/>
        <w:autoSpaceDN w:val="0"/>
        <w:adjustRightInd w:val="0"/>
        <w:jc w:val="center"/>
        <w:rPr>
          <w:rFonts w:ascii="Times New Roman" w:hAnsi="Times New Roman"/>
          <w:sz w:val="24"/>
          <w:szCs w:val="28"/>
        </w:rPr>
      </w:pPr>
      <w:r w:rsidRPr="00D83FF7">
        <w:rPr>
          <w:rFonts w:ascii="Times New Roman" w:hAnsi="Times New Roman"/>
          <w:sz w:val="24"/>
          <w:szCs w:val="28"/>
        </w:rPr>
        <w:t>ИЛИ ОТКАЗА В ПРЕДОСТАВЛЕНИИ</w:t>
      </w:r>
      <w:r w:rsidR="00973F8A" w:rsidRPr="00D83FF7">
        <w:rPr>
          <w:rFonts w:ascii="Times New Roman" w:hAnsi="Times New Roman"/>
          <w:sz w:val="24"/>
          <w:szCs w:val="28"/>
        </w:rPr>
        <w:t xml:space="preserve"> </w:t>
      </w:r>
      <w:r w:rsidR="00B75F8B" w:rsidRPr="00D83FF7">
        <w:rPr>
          <w:rFonts w:ascii="Times New Roman" w:hAnsi="Times New Roman"/>
          <w:sz w:val="24"/>
          <w:szCs w:val="28"/>
        </w:rPr>
        <w:t>МУНИЦИПАЛЬНОЙ</w:t>
      </w:r>
      <w:r w:rsidRPr="00D83FF7">
        <w:rPr>
          <w:rFonts w:ascii="Times New Roman" w:hAnsi="Times New Roman"/>
          <w:sz w:val="24"/>
          <w:szCs w:val="28"/>
        </w:rPr>
        <w:t xml:space="preserve"> УСЛУГИ</w:t>
      </w:r>
    </w:p>
    <w:p w:rsidR="00E545F3" w:rsidRPr="0073283E" w:rsidRDefault="00E545F3" w:rsidP="006D39D1">
      <w:pPr>
        <w:widowControl w:val="0"/>
        <w:autoSpaceDE w:val="0"/>
        <w:autoSpaceDN w:val="0"/>
        <w:adjustRightInd w:val="0"/>
        <w:rPr>
          <w:rFonts w:ascii="Times New Roman" w:hAnsi="Times New Roman"/>
          <w:szCs w:val="28"/>
        </w:rPr>
      </w:pPr>
    </w:p>
    <w:p w:rsidR="00E545F3" w:rsidRPr="00D83FF7" w:rsidRDefault="00BD5731" w:rsidP="001C2A08">
      <w:pPr>
        <w:widowControl w:val="0"/>
        <w:autoSpaceDE w:val="0"/>
        <w:autoSpaceDN w:val="0"/>
        <w:adjustRightInd w:val="0"/>
        <w:ind w:firstLine="709"/>
        <w:rPr>
          <w:rFonts w:ascii="Times New Roman" w:hAnsi="Times New Roman"/>
          <w:sz w:val="24"/>
          <w:szCs w:val="28"/>
        </w:rPr>
      </w:pPr>
      <w:r w:rsidRPr="00D83FF7">
        <w:rPr>
          <w:rFonts w:ascii="Times New Roman" w:hAnsi="Times New Roman"/>
          <w:sz w:val="24"/>
          <w:szCs w:val="28"/>
        </w:rPr>
        <w:t>5</w:t>
      </w:r>
      <w:r w:rsidR="008D21D2">
        <w:rPr>
          <w:rFonts w:ascii="Times New Roman" w:hAnsi="Times New Roman"/>
          <w:sz w:val="24"/>
          <w:szCs w:val="28"/>
        </w:rPr>
        <w:t>4</w:t>
      </w:r>
      <w:r w:rsidR="00D45E1A" w:rsidRPr="00D83FF7">
        <w:rPr>
          <w:rFonts w:ascii="Times New Roman" w:hAnsi="Times New Roman"/>
          <w:sz w:val="24"/>
          <w:szCs w:val="28"/>
        </w:rPr>
        <w:t>. </w:t>
      </w:r>
      <w:r w:rsidR="009B40A6" w:rsidRPr="00D83FF7">
        <w:rPr>
          <w:rFonts w:ascii="Times New Roman" w:hAnsi="Times New Roman"/>
          <w:sz w:val="24"/>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93115" w:rsidRPr="00D83FF7" w:rsidRDefault="00BD5731" w:rsidP="00693115">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5</w:t>
      </w:r>
      <w:r w:rsidR="008D21D2">
        <w:rPr>
          <w:rFonts w:ascii="Times New Roman" w:hAnsi="Times New Roman"/>
          <w:sz w:val="24"/>
          <w:szCs w:val="28"/>
        </w:rPr>
        <w:t>5</w:t>
      </w:r>
      <w:r w:rsidR="000372DD" w:rsidRPr="00D83FF7">
        <w:rPr>
          <w:rFonts w:ascii="Times New Roman" w:hAnsi="Times New Roman"/>
          <w:sz w:val="24"/>
          <w:szCs w:val="28"/>
        </w:rPr>
        <w:t xml:space="preserve">. </w:t>
      </w:r>
      <w:r w:rsidR="00693115" w:rsidRPr="00D83FF7">
        <w:rPr>
          <w:rFonts w:ascii="Times New Roman" w:hAnsi="Times New Roman"/>
          <w:sz w:val="24"/>
          <w:szCs w:val="28"/>
        </w:rPr>
        <w:t>В выдаче разрешения на строительство отказывается при наличии одного из следующих оснований:</w:t>
      </w:r>
    </w:p>
    <w:p w:rsidR="00175D56" w:rsidRPr="00D83FF7" w:rsidRDefault="00175D56" w:rsidP="00693115">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1)</w:t>
      </w:r>
      <w:r w:rsidR="00B62A68" w:rsidRPr="00D83FF7">
        <w:rPr>
          <w:rFonts w:ascii="Times New Roman" w:hAnsi="Times New Roman"/>
          <w:sz w:val="24"/>
          <w:szCs w:val="28"/>
        </w:rPr>
        <w:t xml:space="preserve"> </w:t>
      </w:r>
      <w:r w:rsidRPr="00D83FF7">
        <w:rPr>
          <w:rFonts w:ascii="Times New Roman" w:hAnsi="Times New Roman"/>
          <w:sz w:val="24"/>
          <w:szCs w:val="28"/>
        </w:rPr>
        <w:t>отсутствие</w:t>
      </w:r>
      <w:r w:rsidR="00B62A68" w:rsidRPr="00D83FF7">
        <w:rPr>
          <w:rFonts w:ascii="Times New Roman" w:hAnsi="Times New Roman"/>
          <w:sz w:val="24"/>
          <w:szCs w:val="28"/>
        </w:rPr>
        <w:t xml:space="preserve"> документов, предусмотренных </w:t>
      </w:r>
      <w:r w:rsidRPr="00D83FF7">
        <w:rPr>
          <w:rFonts w:ascii="Times New Roman" w:hAnsi="Times New Roman"/>
          <w:sz w:val="24"/>
          <w:szCs w:val="28"/>
        </w:rPr>
        <w:t xml:space="preserve">пунктом </w:t>
      </w:r>
      <w:r w:rsidR="008D21D2">
        <w:rPr>
          <w:rFonts w:ascii="Times New Roman" w:hAnsi="Times New Roman"/>
          <w:sz w:val="24"/>
          <w:szCs w:val="28"/>
        </w:rPr>
        <w:t>44</w:t>
      </w:r>
      <w:r w:rsidR="00B62A68" w:rsidRPr="00D83FF7">
        <w:rPr>
          <w:rFonts w:ascii="Times New Roman" w:hAnsi="Times New Roman"/>
          <w:sz w:val="24"/>
          <w:szCs w:val="28"/>
        </w:rPr>
        <w:t xml:space="preserve"> </w:t>
      </w:r>
      <w:r w:rsidR="00795136" w:rsidRPr="00D83FF7">
        <w:rPr>
          <w:rFonts w:ascii="Times New Roman" w:hAnsi="Times New Roman"/>
          <w:sz w:val="24"/>
          <w:szCs w:val="28"/>
        </w:rPr>
        <w:t>административного регламента</w:t>
      </w:r>
      <w:r w:rsidRPr="00D83FF7">
        <w:rPr>
          <w:rFonts w:ascii="Times New Roman" w:hAnsi="Times New Roman"/>
          <w:sz w:val="24"/>
          <w:szCs w:val="28"/>
        </w:rPr>
        <w:t>;</w:t>
      </w:r>
    </w:p>
    <w:p w:rsidR="00175D56" w:rsidRDefault="00175D56" w:rsidP="00693115">
      <w:pPr>
        <w:autoSpaceDE w:val="0"/>
        <w:autoSpaceDN w:val="0"/>
        <w:adjustRightInd w:val="0"/>
        <w:ind w:firstLine="709"/>
        <w:rPr>
          <w:rFonts w:ascii="Times New Roman" w:hAnsi="Times New Roman"/>
          <w:szCs w:val="28"/>
        </w:rPr>
      </w:pPr>
      <w:r w:rsidRPr="00D83FF7">
        <w:rPr>
          <w:rFonts w:ascii="Times New Roman" w:hAnsi="Times New Roman"/>
          <w:sz w:val="24"/>
          <w:szCs w:val="28"/>
        </w:rPr>
        <w:t>2) несоответствие</w:t>
      </w:r>
      <w:r w:rsidR="00B62A68" w:rsidRPr="00D83FF7">
        <w:rPr>
          <w:rFonts w:ascii="Times New Roman" w:hAnsi="Times New Roman"/>
          <w:sz w:val="24"/>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Pr>
          <w:rFonts w:ascii="Times New Roman" w:hAnsi="Times New Roman"/>
          <w:szCs w:val="28"/>
        </w:rPr>
        <w:t>;</w:t>
      </w:r>
    </w:p>
    <w:p w:rsidR="00175D56" w:rsidRPr="00D83FF7" w:rsidRDefault="00B62A68" w:rsidP="00693115">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 xml:space="preserve"> </w:t>
      </w:r>
      <w:r w:rsidR="00175D56" w:rsidRPr="00D83FF7">
        <w:rPr>
          <w:rFonts w:ascii="Times New Roman" w:hAnsi="Times New Roman"/>
          <w:sz w:val="24"/>
          <w:szCs w:val="28"/>
        </w:rPr>
        <w:t>3)</w:t>
      </w:r>
      <w:r w:rsidRPr="00D83FF7">
        <w:rPr>
          <w:rFonts w:ascii="Times New Roman" w:hAnsi="Times New Roman"/>
          <w:sz w:val="24"/>
          <w:szCs w:val="28"/>
        </w:rPr>
        <w:t xml:space="preserve">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75D56" w:rsidRPr="00D83FF7">
        <w:rPr>
          <w:rFonts w:ascii="Times New Roman" w:hAnsi="Times New Roman"/>
          <w:sz w:val="24"/>
          <w:szCs w:val="28"/>
        </w:rPr>
        <w:t>;</w:t>
      </w:r>
    </w:p>
    <w:p w:rsidR="00B62A68" w:rsidRPr="00D83FF7" w:rsidRDefault="00175D56" w:rsidP="00693115">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4)</w:t>
      </w:r>
      <w:r w:rsidR="00B62A68" w:rsidRPr="00D83FF7">
        <w:rPr>
          <w:rFonts w:ascii="Times New Roman" w:hAnsi="Times New Roman"/>
          <w:sz w:val="24"/>
          <w:szCs w:val="28"/>
        </w:rPr>
        <w:t xml:space="preserve">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47E63" w:rsidRPr="00D83FF7" w:rsidRDefault="00BD5731"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5</w:t>
      </w:r>
      <w:r w:rsidR="008D21D2">
        <w:rPr>
          <w:rFonts w:ascii="Times New Roman" w:hAnsi="Times New Roman"/>
          <w:sz w:val="24"/>
          <w:szCs w:val="28"/>
        </w:rPr>
        <w:t>6</w:t>
      </w:r>
      <w:r w:rsidR="00247E63" w:rsidRPr="00D83FF7">
        <w:rPr>
          <w:rFonts w:ascii="Times New Roman" w:hAnsi="Times New Roman"/>
          <w:sz w:val="24"/>
          <w:szCs w:val="28"/>
        </w:rPr>
        <w:t>.</w:t>
      </w:r>
      <w:r w:rsidR="00247E63" w:rsidRPr="00D83FF7">
        <w:rPr>
          <w:rFonts w:hint="eastAsia"/>
          <w:sz w:val="26"/>
        </w:rPr>
        <w:t xml:space="preserve"> </w:t>
      </w:r>
      <w:r w:rsidR="00247E63" w:rsidRPr="00D83FF7">
        <w:rPr>
          <w:rFonts w:ascii="Times New Roman" w:hAnsi="Times New Roman" w:hint="eastAsia"/>
          <w:sz w:val="24"/>
          <w:szCs w:val="28"/>
        </w:rPr>
        <w:t xml:space="preserve"> </w:t>
      </w:r>
      <w:r w:rsidR="00247E63" w:rsidRPr="00D83FF7">
        <w:rPr>
          <w:rFonts w:ascii="Times New Roman" w:hAnsi="Times New Roman"/>
          <w:sz w:val="24"/>
          <w:szCs w:val="28"/>
        </w:rPr>
        <w:t>Основанием для отказа во внесении изменений в разрешение на строительство является:</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w:t>
      </w:r>
      <w:r w:rsidRPr="00A01B52">
        <w:rPr>
          <w:rFonts w:ascii="Times New Roman" w:hAnsi="Times New Roman"/>
          <w:sz w:val="24"/>
          <w:szCs w:val="28"/>
        </w:rPr>
        <w:t xml:space="preserve">4 пункта </w:t>
      </w:r>
      <w:r w:rsidR="006E0064" w:rsidRPr="00A01B52">
        <w:rPr>
          <w:rFonts w:ascii="Times New Roman" w:hAnsi="Times New Roman"/>
          <w:sz w:val="24"/>
          <w:szCs w:val="28"/>
        </w:rPr>
        <w:t>4</w:t>
      </w:r>
      <w:r w:rsidR="00A01B52" w:rsidRPr="00A01B52">
        <w:rPr>
          <w:rFonts w:ascii="Times New Roman" w:hAnsi="Times New Roman"/>
          <w:sz w:val="24"/>
          <w:szCs w:val="28"/>
        </w:rPr>
        <w:t>5</w:t>
      </w:r>
      <w:r w:rsidR="003728DD" w:rsidRPr="00A01B52">
        <w:rPr>
          <w:rFonts w:ascii="Times New Roman" w:hAnsi="Times New Roman"/>
          <w:sz w:val="24"/>
          <w:szCs w:val="28"/>
        </w:rPr>
        <w:t xml:space="preserve"> </w:t>
      </w:r>
      <w:r w:rsidRPr="00A01B52">
        <w:rPr>
          <w:rFonts w:ascii="Times New Roman" w:hAnsi="Times New Roman"/>
          <w:sz w:val="24"/>
          <w:szCs w:val="28"/>
        </w:rPr>
        <w:t>административного</w:t>
      </w:r>
      <w:r w:rsidRPr="00D83FF7">
        <w:rPr>
          <w:rFonts w:ascii="Times New Roman" w:hAnsi="Times New Roman"/>
          <w:sz w:val="24"/>
          <w:szCs w:val="28"/>
        </w:rPr>
        <w:t xml:space="preserve"> регламента, или отсутствие правоустанавливающего документа на земельный участок в Едином государственном реестре недвижимости, либо отсутствие документов, предусмотренных </w:t>
      </w:r>
      <w:r w:rsidRPr="00A01B52">
        <w:rPr>
          <w:rFonts w:ascii="Times New Roman" w:hAnsi="Times New Roman"/>
          <w:sz w:val="24"/>
          <w:szCs w:val="28"/>
        </w:rPr>
        <w:lastRenderedPageBreak/>
        <w:t xml:space="preserve">пунктом </w:t>
      </w:r>
      <w:r w:rsidR="006E0064" w:rsidRPr="00A01B52">
        <w:rPr>
          <w:rFonts w:ascii="Times New Roman" w:hAnsi="Times New Roman"/>
          <w:sz w:val="24"/>
          <w:szCs w:val="28"/>
        </w:rPr>
        <w:t>4</w:t>
      </w:r>
      <w:r w:rsidR="00A01B52">
        <w:rPr>
          <w:rFonts w:ascii="Times New Roman" w:hAnsi="Times New Roman"/>
          <w:sz w:val="24"/>
          <w:szCs w:val="28"/>
        </w:rPr>
        <w:t>5</w:t>
      </w:r>
      <w:r w:rsidRPr="00D83FF7">
        <w:rPr>
          <w:rFonts w:ascii="Times New Roman" w:hAnsi="Times New Roman"/>
          <w:sz w:val="24"/>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При этом градостроительный план земельного участка должен быть выдан не ранее чем за три года до дня направления уведомления, указанного в пункте 46 административного регламента;</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w:t>
      </w:r>
      <w:r w:rsidR="00CA42CA" w:rsidRPr="00D83FF7">
        <w:rPr>
          <w:rFonts w:ascii="Times New Roman" w:hAnsi="Times New Roman"/>
          <w:sz w:val="24"/>
          <w:szCs w:val="28"/>
        </w:rPr>
        <w:t>статьи 51 Градостроительного кодекса</w:t>
      </w:r>
      <w:r w:rsidRPr="00D83FF7">
        <w:rPr>
          <w:rFonts w:ascii="Times New Roman" w:hAnsi="Times New Roman"/>
          <w:sz w:val="24"/>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7E63" w:rsidRPr="00D83FF7" w:rsidRDefault="00CA42CA"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7</w:t>
      </w:r>
      <w:r w:rsidR="00247E63" w:rsidRPr="00D83FF7">
        <w:rPr>
          <w:rFonts w:ascii="Times New Roman" w:hAnsi="Times New Roman"/>
          <w:sz w:val="24"/>
          <w:szCs w:val="28"/>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61C3B" w:rsidRPr="00D83FF7" w:rsidRDefault="00247E63" w:rsidP="00461C3B">
      <w:pPr>
        <w:autoSpaceDE w:val="0"/>
        <w:autoSpaceDN w:val="0"/>
        <w:adjustRightInd w:val="0"/>
        <w:ind w:firstLine="709"/>
        <w:rPr>
          <w:rFonts w:ascii="Times New Roman" w:hAnsi="Times New Roman"/>
          <w:sz w:val="24"/>
          <w:szCs w:val="28"/>
        </w:rPr>
      </w:pPr>
      <w:r>
        <w:rPr>
          <w:rFonts w:ascii="Times New Roman" w:hAnsi="Times New Roman"/>
          <w:szCs w:val="28"/>
        </w:rPr>
        <w:t xml:space="preserve"> </w:t>
      </w:r>
      <w:r w:rsidR="00277C4B" w:rsidRPr="00D83FF7">
        <w:rPr>
          <w:rFonts w:ascii="Times New Roman" w:hAnsi="Times New Roman"/>
          <w:sz w:val="24"/>
          <w:szCs w:val="28"/>
        </w:rPr>
        <w:t>5</w:t>
      </w:r>
      <w:r w:rsidR="008D21D2">
        <w:rPr>
          <w:rFonts w:ascii="Times New Roman" w:hAnsi="Times New Roman"/>
          <w:sz w:val="24"/>
          <w:szCs w:val="28"/>
        </w:rPr>
        <w:t>7</w:t>
      </w:r>
      <w:r w:rsidR="002322AE" w:rsidRPr="00D83FF7">
        <w:rPr>
          <w:rFonts w:ascii="Times New Roman" w:hAnsi="Times New Roman"/>
          <w:sz w:val="24"/>
          <w:szCs w:val="28"/>
        </w:rPr>
        <w:t xml:space="preserve">. </w:t>
      </w:r>
      <w:r w:rsidR="00461C3B" w:rsidRPr="00D83FF7">
        <w:rPr>
          <w:rFonts w:ascii="Times New Roman" w:hAnsi="Times New Roman"/>
          <w:sz w:val="24"/>
          <w:szCs w:val="28"/>
        </w:rPr>
        <w:t>В</w:t>
      </w:r>
      <w:r w:rsidR="00896EDF" w:rsidRPr="00D83FF7">
        <w:rPr>
          <w:rFonts w:ascii="Times New Roman" w:hAnsi="Times New Roman"/>
          <w:sz w:val="24"/>
          <w:szCs w:val="28"/>
        </w:rPr>
        <w:t xml:space="preserve">о внесении изменений в разрешение на строительство, в связи с необходимостью продления срока действия </w:t>
      </w:r>
      <w:r w:rsidR="00461C3B" w:rsidRPr="00D83FF7">
        <w:rPr>
          <w:rFonts w:ascii="Times New Roman" w:hAnsi="Times New Roman"/>
          <w:sz w:val="24"/>
          <w:szCs w:val="28"/>
        </w:rPr>
        <w:t>отказывается в случаях:</w:t>
      </w:r>
    </w:p>
    <w:p w:rsidR="008F59C6" w:rsidRPr="00D83FF7" w:rsidRDefault="008F59C6" w:rsidP="00461C3B">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а) наличие у уполномоченных на выдачу разрешений на строительство</w:t>
      </w:r>
      <w:r w:rsidR="000D173A" w:rsidRPr="00D83FF7">
        <w:rPr>
          <w:rFonts w:ascii="Times New Roman" w:hAnsi="Times New Roman"/>
          <w:sz w:val="24"/>
          <w:szCs w:val="28"/>
        </w:rPr>
        <w:t>,</w:t>
      </w:r>
      <w:r w:rsidRPr="00D83FF7">
        <w:rPr>
          <w:rFonts w:ascii="Times New Roman" w:hAnsi="Times New Roman"/>
          <w:sz w:val="24"/>
          <w:szCs w:val="28"/>
        </w:rPr>
        <w:t xml:space="preserve">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w:t>
      </w:r>
    </w:p>
    <w:p w:rsidR="000D173A" w:rsidRPr="00D83FF7" w:rsidRDefault="008F59C6" w:rsidP="00461C3B">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б) наличие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r w:rsidR="000D173A" w:rsidRPr="00D83FF7">
        <w:rPr>
          <w:rFonts w:ascii="Times New Roman" w:hAnsi="Times New Roman"/>
          <w:sz w:val="24"/>
          <w:szCs w:val="28"/>
        </w:rPr>
        <w:t>;</w:t>
      </w:r>
    </w:p>
    <w:p w:rsidR="000D173A" w:rsidRPr="00D83FF7" w:rsidRDefault="008F59C6" w:rsidP="000D173A">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 xml:space="preserve"> </w:t>
      </w:r>
      <w:r w:rsidR="000D173A" w:rsidRPr="00D83FF7">
        <w:rPr>
          <w:rFonts w:ascii="Times New Roman" w:hAnsi="Times New Roman"/>
          <w:sz w:val="24"/>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6058D" w:rsidRPr="00D83FF7" w:rsidRDefault="00277C4B"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5</w:t>
      </w:r>
      <w:r w:rsidR="008D21D2">
        <w:rPr>
          <w:rFonts w:ascii="Times New Roman" w:hAnsi="Times New Roman"/>
          <w:sz w:val="24"/>
          <w:szCs w:val="28"/>
        </w:rPr>
        <w:t>8</w:t>
      </w:r>
      <w:r w:rsidRPr="00D83FF7">
        <w:rPr>
          <w:rFonts w:ascii="Times New Roman" w:hAnsi="Times New Roman"/>
          <w:sz w:val="24"/>
          <w:szCs w:val="28"/>
        </w:rPr>
        <w:t xml:space="preserve">. </w:t>
      </w:r>
      <w:r w:rsidR="0076058D" w:rsidRPr="00D83FF7">
        <w:rPr>
          <w:rFonts w:ascii="Times New Roman" w:hAnsi="Times New Roman"/>
          <w:sz w:val="24"/>
          <w:szCs w:val="28"/>
        </w:rPr>
        <w:t>Действие разрешения на строительство прекращается на основании решения органа местного самоуправления в случае:</w:t>
      </w:r>
    </w:p>
    <w:p w:rsidR="0076058D" w:rsidRPr="00D83FF7" w:rsidRDefault="0076058D"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lastRenderedPageBreak/>
        <w:t>а)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6058D" w:rsidRPr="00D83FF7" w:rsidRDefault="0076058D"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 xml:space="preserve">б) поступления </w:t>
      </w:r>
      <w:r w:rsidR="004405BD" w:rsidRPr="00D83FF7">
        <w:rPr>
          <w:rFonts w:ascii="Times New Roman" w:hAnsi="Times New Roman"/>
          <w:sz w:val="24"/>
          <w:szCs w:val="28"/>
        </w:rPr>
        <w:t>предписания,</w:t>
      </w:r>
      <w:r w:rsidRPr="00D83FF7">
        <w:rPr>
          <w:rFonts w:ascii="Times New Roman" w:hAnsi="Times New Roman"/>
          <w:sz w:val="24"/>
          <w:szCs w:val="28"/>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76058D" w:rsidRPr="00D83FF7" w:rsidRDefault="0076058D"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в) отказа от права собственности и иных прав на земельные участки;</w:t>
      </w:r>
    </w:p>
    <w:p w:rsidR="0076058D" w:rsidRPr="00D83FF7" w:rsidRDefault="0076058D"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г) расторжения договора аренды и иных договоров, на основании которых у граждан и юридических лиц возникли права на земельные участки;</w:t>
      </w:r>
    </w:p>
    <w:p w:rsidR="0076058D" w:rsidRPr="00D83FF7" w:rsidRDefault="0076058D"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д)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372DD" w:rsidRPr="00D83FF7" w:rsidRDefault="00BD5731"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5</w:t>
      </w:r>
      <w:r w:rsidR="008D21D2">
        <w:rPr>
          <w:rFonts w:ascii="Times New Roman" w:hAnsi="Times New Roman"/>
          <w:sz w:val="24"/>
          <w:szCs w:val="28"/>
        </w:rPr>
        <w:t>9</w:t>
      </w:r>
      <w:r w:rsidR="000372DD" w:rsidRPr="00D83FF7">
        <w:rPr>
          <w:rFonts w:ascii="Times New Roman" w:hAnsi="Times New Roman"/>
          <w:sz w:val="24"/>
          <w:szCs w:val="28"/>
        </w:rPr>
        <w:t xml:space="preserve">. Отказ в предоставлении муниципальной услуги может быть обжалован </w:t>
      </w:r>
      <w:r w:rsidR="00561011" w:rsidRPr="00D83FF7">
        <w:rPr>
          <w:rFonts w:ascii="Times New Roman" w:hAnsi="Times New Roman"/>
          <w:sz w:val="24"/>
          <w:szCs w:val="28"/>
        </w:rPr>
        <w:t>заявителем</w:t>
      </w:r>
      <w:r w:rsidR="000372DD" w:rsidRPr="00D83FF7">
        <w:rPr>
          <w:rFonts w:ascii="Times New Roman" w:hAnsi="Times New Roman"/>
          <w:sz w:val="24"/>
          <w:szCs w:val="28"/>
        </w:rPr>
        <w:t xml:space="preserve"> или его представителем в порядке, установленном законодательством.</w:t>
      </w:r>
    </w:p>
    <w:p w:rsidR="000372DD" w:rsidRPr="00D83FF7" w:rsidRDefault="000372DD" w:rsidP="00CE1521">
      <w:pPr>
        <w:autoSpaceDE w:val="0"/>
        <w:autoSpaceDN w:val="0"/>
        <w:adjustRightInd w:val="0"/>
        <w:ind w:firstLine="709"/>
        <w:rPr>
          <w:rFonts w:ascii="Times New Roman" w:hAnsi="Times New Roman"/>
          <w:sz w:val="24"/>
          <w:szCs w:val="28"/>
        </w:rPr>
      </w:pPr>
    </w:p>
    <w:p w:rsidR="00E545F3" w:rsidRPr="00D83FF7" w:rsidRDefault="00E545F3" w:rsidP="003278DA">
      <w:pPr>
        <w:widowControl w:val="0"/>
        <w:autoSpaceDE w:val="0"/>
        <w:autoSpaceDN w:val="0"/>
        <w:adjustRightInd w:val="0"/>
        <w:jc w:val="center"/>
        <w:outlineLvl w:val="2"/>
        <w:rPr>
          <w:rFonts w:ascii="Times New Roman" w:hAnsi="Times New Roman"/>
          <w:sz w:val="24"/>
          <w:szCs w:val="28"/>
        </w:rPr>
      </w:pPr>
      <w:bookmarkStart w:id="18" w:name="Par261"/>
      <w:bookmarkEnd w:id="18"/>
      <w:r w:rsidRPr="00D83FF7">
        <w:rPr>
          <w:rFonts w:ascii="Times New Roman" w:hAnsi="Times New Roman"/>
          <w:sz w:val="24"/>
          <w:szCs w:val="28"/>
        </w:rPr>
        <w:t>Глава 13. ПЕРЕЧЕНЬ УСЛУГ, КОТОРЫЕ ЯВЛЯЮТСЯ НЕОБХОДИМЫМИ И</w:t>
      </w:r>
      <w:r w:rsidR="00B8431C" w:rsidRPr="00D83FF7">
        <w:rPr>
          <w:rFonts w:ascii="Times New Roman" w:hAnsi="Times New Roman"/>
          <w:sz w:val="24"/>
          <w:szCs w:val="28"/>
        </w:rPr>
        <w:t xml:space="preserve"> </w:t>
      </w:r>
      <w:r w:rsidRPr="00D83FF7">
        <w:rPr>
          <w:rFonts w:ascii="Times New Roman" w:hAnsi="Times New Roman"/>
          <w:sz w:val="24"/>
          <w:szCs w:val="28"/>
        </w:rPr>
        <w:t xml:space="preserve">ОБЯЗАТЕЛЬНЫМИ ДЛЯ ПРЕДОСТАВЛЕНИЯ </w:t>
      </w:r>
      <w:r w:rsidR="000372DD" w:rsidRPr="00D83FF7">
        <w:rPr>
          <w:rFonts w:ascii="Times New Roman" w:hAnsi="Times New Roman"/>
          <w:sz w:val="24"/>
          <w:szCs w:val="28"/>
        </w:rPr>
        <w:t>МУНИЦИПАЛЬНОЙ</w:t>
      </w:r>
      <w:r w:rsidRPr="00D83FF7">
        <w:rPr>
          <w:rFonts w:ascii="Times New Roman" w:hAnsi="Times New Roman"/>
          <w:sz w:val="24"/>
          <w:szCs w:val="28"/>
        </w:rPr>
        <w:t xml:space="preserve"> УСЛУГИ, В</w:t>
      </w:r>
      <w:r w:rsidR="0076058D" w:rsidRPr="00D83FF7">
        <w:rPr>
          <w:rFonts w:ascii="Times New Roman" w:hAnsi="Times New Roman"/>
          <w:sz w:val="24"/>
          <w:szCs w:val="28"/>
        </w:rPr>
        <w:t xml:space="preserve"> </w:t>
      </w:r>
      <w:r w:rsidRPr="00D83FF7">
        <w:rPr>
          <w:rFonts w:ascii="Times New Roman" w:hAnsi="Times New Roman"/>
          <w:sz w:val="24"/>
          <w:szCs w:val="28"/>
        </w:rPr>
        <w:t>ТОМ ЧИСЛЕ СВЕДЕНИЯ О ДОКУМЕНТЕ (ДОКУМЕНТАХ), ВЫДАВАЕМОМ</w:t>
      </w:r>
      <w:r w:rsidR="007113CA" w:rsidRPr="00D83FF7">
        <w:rPr>
          <w:rFonts w:ascii="Times New Roman" w:hAnsi="Times New Roman"/>
          <w:sz w:val="24"/>
          <w:szCs w:val="28"/>
        </w:rPr>
        <w:t xml:space="preserve"> </w:t>
      </w:r>
      <w:r w:rsidRPr="00D83FF7">
        <w:rPr>
          <w:rFonts w:ascii="Times New Roman" w:hAnsi="Times New Roman"/>
          <w:sz w:val="24"/>
          <w:szCs w:val="28"/>
        </w:rPr>
        <w:t>(ВЫДАВАЕМЫХ) ОРГАНИЗАЦИЯМИ, УЧАСТВУЮЩИМИ В ПРЕДОСТАВЛЕНИИ</w:t>
      </w:r>
      <w:r w:rsidR="000372DD" w:rsidRPr="00D83FF7">
        <w:rPr>
          <w:rFonts w:ascii="Times New Roman" w:hAnsi="Times New Roman"/>
          <w:sz w:val="24"/>
          <w:szCs w:val="28"/>
        </w:rPr>
        <w:t xml:space="preserve"> МУНИЦИПАЛЬНОЙ</w:t>
      </w:r>
      <w:r w:rsidRPr="00D83FF7">
        <w:rPr>
          <w:rFonts w:ascii="Times New Roman" w:hAnsi="Times New Roman"/>
          <w:sz w:val="24"/>
          <w:szCs w:val="28"/>
        </w:rPr>
        <w:t xml:space="preserve"> УСЛУГИ</w:t>
      </w:r>
    </w:p>
    <w:p w:rsidR="00E545F3" w:rsidRPr="0073283E" w:rsidRDefault="00E545F3" w:rsidP="003278DA">
      <w:pPr>
        <w:widowControl w:val="0"/>
        <w:autoSpaceDE w:val="0"/>
        <w:autoSpaceDN w:val="0"/>
        <w:adjustRightInd w:val="0"/>
        <w:rPr>
          <w:rFonts w:ascii="Times New Roman" w:hAnsi="Times New Roman"/>
          <w:szCs w:val="28"/>
        </w:rPr>
      </w:pPr>
    </w:p>
    <w:p w:rsidR="007F27F7" w:rsidRPr="00905CE1" w:rsidRDefault="008D21D2" w:rsidP="00905CE1">
      <w:pPr>
        <w:widowControl w:val="0"/>
        <w:autoSpaceDE w:val="0"/>
        <w:autoSpaceDN w:val="0"/>
        <w:adjustRightInd w:val="0"/>
        <w:ind w:firstLine="709"/>
        <w:rPr>
          <w:rFonts w:ascii="Times New Roman" w:hAnsi="Times New Roman"/>
          <w:szCs w:val="28"/>
        </w:rPr>
      </w:pPr>
      <w:r>
        <w:rPr>
          <w:rFonts w:ascii="Times New Roman" w:hAnsi="Times New Roman"/>
          <w:sz w:val="24"/>
          <w:szCs w:val="28"/>
        </w:rPr>
        <w:t>60</w:t>
      </w:r>
      <w:r w:rsidR="00E545F3" w:rsidRPr="00D83FF7">
        <w:rPr>
          <w:rFonts w:ascii="Times New Roman" w:hAnsi="Times New Roman"/>
          <w:sz w:val="24"/>
          <w:szCs w:val="28"/>
        </w:rPr>
        <w:t>.</w:t>
      </w:r>
      <w:r w:rsidR="000F21CF" w:rsidRPr="00D83FF7">
        <w:rPr>
          <w:rFonts w:ascii="Times New Roman" w:hAnsi="Times New Roman"/>
          <w:sz w:val="24"/>
          <w:szCs w:val="28"/>
        </w:rPr>
        <w:t> </w:t>
      </w:r>
      <w:r w:rsidR="00905CE1" w:rsidRPr="00D83FF7">
        <w:rPr>
          <w:rFonts w:ascii="Times New Roman" w:hAnsi="Times New Roman"/>
          <w:sz w:val="24"/>
          <w:szCs w:val="28"/>
        </w:rPr>
        <w:t xml:space="preserve"> </w:t>
      </w:r>
      <w:r w:rsidR="00CA42CA" w:rsidRPr="00D83FF7">
        <w:rPr>
          <w:rFonts w:ascii="Times New Roman" w:hAnsi="Times New Roman"/>
          <w:color w:val="000000" w:themeColor="text1"/>
          <w:sz w:val="24"/>
          <w:szCs w:val="28"/>
        </w:rPr>
        <w:t>Муниципальные услуги</w:t>
      </w:r>
      <w:r w:rsidR="00B62A68" w:rsidRPr="00D83FF7">
        <w:rPr>
          <w:rFonts w:ascii="Times New Roman" w:hAnsi="Times New Roman"/>
          <w:color w:val="000000" w:themeColor="text1"/>
          <w:sz w:val="24"/>
          <w:szCs w:val="28"/>
        </w:rPr>
        <w:t xml:space="preserve">, которые являются необходимыми и обязательными для предоставления </w:t>
      </w:r>
      <w:r w:rsidR="00CA42CA" w:rsidRPr="00D83FF7">
        <w:rPr>
          <w:rFonts w:ascii="Times New Roman" w:hAnsi="Times New Roman"/>
          <w:color w:val="000000" w:themeColor="text1"/>
          <w:sz w:val="24"/>
          <w:szCs w:val="28"/>
        </w:rPr>
        <w:t>муниципальной</w:t>
      </w:r>
      <w:r w:rsidR="0007547F" w:rsidRPr="00D83FF7">
        <w:rPr>
          <w:rFonts w:ascii="Times New Roman" w:hAnsi="Times New Roman"/>
          <w:color w:val="000000" w:themeColor="text1"/>
          <w:sz w:val="24"/>
          <w:szCs w:val="28"/>
        </w:rPr>
        <w:t xml:space="preserve"> услуги</w:t>
      </w:r>
      <w:r w:rsidR="00B62A68" w:rsidRPr="00D83FF7">
        <w:rPr>
          <w:rFonts w:ascii="Times New Roman" w:hAnsi="Times New Roman"/>
          <w:color w:val="000000" w:themeColor="text1"/>
          <w:sz w:val="24"/>
          <w:szCs w:val="28"/>
        </w:rPr>
        <w:t>, отсутствуют</w:t>
      </w:r>
      <w:r w:rsidR="00B62A68" w:rsidRPr="00B62A68">
        <w:rPr>
          <w:rFonts w:ascii="Times New Roman" w:hAnsi="Times New Roman"/>
          <w:color w:val="000000" w:themeColor="text1"/>
          <w:szCs w:val="28"/>
        </w:rPr>
        <w:t>.</w:t>
      </w:r>
    </w:p>
    <w:p w:rsidR="00CA42CA" w:rsidRPr="00B62A68" w:rsidRDefault="00CA42CA" w:rsidP="00B62A68">
      <w:pPr>
        <w:widowControl w:val="0"/>
        <w:autoSpaceDE w:val="0"/>
        <w:autoSpaceDN w:val="0"/>
        <w:adjustRightInd w:val="0"/>
        <w:ind w:firstLine="709"/>
        <w:rPr>
          <w:rFonts w:ascii="Times New Roman" w:hAnsi="Times New Roman"/>
          <w:color w:val="000000" w:themeColor="text1"/>
          <w:szCs w:val="28"/>
        </w:rPr>
      </w:pPr>
    </w:p>
    <w:p w:rsidR="00E545F3" w:rsidRPr="00D83FF7" w:rsidRDefault="00E545F3" w:rsidP="0084560F">
      <w:pPr>
        <w:widowControl w:val="0"/>
        <w:autoSpaceDE w:val="0"/>
        <w:autoSpaceDN w:val="0"/>
        <w:adjustRightInd w:val="0"/>
        <w:jc w:val="center"/>
        <w:outlineLvl w:val="2"/>
        <w:rPr>
          <w:rFonts w:ascii="Times New Roman" w:hAnsi="Times New Roman"/>
          <w:sz w:val="24"/>
          <w:szCs w:val="28"/>
        </w:rPr>
      </w:pPr>
      <w:bookmarkStart w:id="19" w:name="Par270"/>
      <w:bookmarkEnd w:id="19"/>
      <w:r w:rsidRPr="00D83FF7">
        <w:rPr>
          <w:rFonts w:ascii="Times New Roman" w:hAnsi="Times New Roman"/>
          <w:sz w:val="24"/>
          <w:szCs w:val="28"/>
        </w:rPr>
        <w:t>Глава 14. ПОРЯДОК, РАЗМЕР И ОСНОВАНИЯ ВЗИМАНИЯ</w:t>
      </w:r>
      <w:r w:rsidR="00C635AF" w:rsidRPr="00D83FF7">
        <w:rPr>
          <w:rFonts w:ascii="Times New Roman" w:hAnsi="Times New Roman"/>
          <w:sz w:val="24"/>
          <w:szCs w:val="28"/>
        </w:rPr>
        <w:t xml:space="preserve"> </w:t>
      </w:r>
      <w:r w:rsidRPr="00D83FF7">
        <w:rPr>
          <w:rFonts w:ascii="Times New Roman" w:hAnsi="Times New Roman"/>
          <w:sz w:val="24"/>
          <w:szCs w:val="28"/>
        </w:rPr>
        <w:t>ГОСУДАРСТВЕННОЙ ПОШЛИНЫ ИЛИ ИНОЙ ПЛАТЫ, ВЗИМАЕМОЙ</w:t>
      </w:r>
      <w:r w:rsidR="00C635AF" w:rsidRPr="00D83FF7">
        <w:rPr>
          <w:rFonts w:ascii="Times New Roman" w:hAnsi="Times New Roman"/>
          <w:sz w:val="24"/>
          <w:szCs w:val="28"/>
        </w:rPr>
        <w:t xml:space="preserve"> </w:t>
      </w:r>
      <w:r w:rsidRPr="00D83FF7">
        <w:rPr>
          <w:rFonts w:ascii="Times New Roman" w:hAnsi="Times New Roman"/>
          <w:sz w:val="24"/>
          <w:szCs w:val="28"/>
        </w:rPr>
        <w:t xml:space="preserve">ЗА ПРЕДОСТАВЛЕНИЕ </w:t>
      </w:r>
      <w:r w:rsidR="005E3707" w:rsidRPr="00D83FF7">
        <w:rPr>
          <w:rFonts w:ascii="Times New Roman" w:hAnsi="Times New Roman"/>
          <w:sz w:val="24"/>
          <w:szCs w:val="28"/>
        </w:rPr>
        <w:t>МУНИЦИПАЛЬНОЙ</w:t>
      </w:r>
      <w:r w:rsidR="00C635AF" w:rsidRPr="00D83FF7">
        <w:rPr>
          <w:rFonts w:ascii="Times New Roman" w:hAnsi="Times New Roman"/>
          <w:sz w:val="24"/>
          <w:szCs w:val="28"/>
        </w:rPr>
        <w:t xml:space="preserve"> </w:t>
      </w:r>
      <w:r w:rsidR="00CE0FBE" w:rsidRPr="00D83FF7">
        <w:rPr>
          <w:rFonts w:ascii="Times New Roman" w:hAnsi="Times New Roman"/>
          <w:sz w:val="24"/>
          <w:szCs w:val="28"/>
        </w:rPr>
        <w:t>УСЛУГИ</w:t>
      </w:r>
    </w:p>
    <w:p w:rsidR="0084560F" w:rsidRPr="00D83FF7" w:rsidRDefault="0084560F" w:rsidP="0084560F">
      <w:pPr>
        <w:widowControl w:val="0"/>
        <w:autoSpaceDE w:val="0"/>
        <w:autoSpaceDN w:val="0"/>
        <w:adjustRightInd w:val="0"/>
        <w:jc w:val="center"/>
        <w:outlineLvl w:val="2"/>
        <w:rPr>
          <w:rFonts w:ascii="Times New Roman" w:hAnsi="Times New Roman"/>
          <w:sz w:val="24"/>
          <w:szCs w:val="28"/>
        </w:rPr>
      </w:pPr>
    </w:p>
    <w:p w:rsidR="00E545F3" w:rsidRPr="00D83FF7" w:rsidRDefault="008D21D2" w:rsidP="00374FBA">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61</w:t>
      </w:r>
      <w:r w:rsidR="00E545F3" w:rsidRPr="00D83FF7">
        <w:rPr>
          <w:rFonts w:ascii="Times New Roman" w:hAnsi="Times New Roman"/>
          <w:sz w:val="24"/>
          <w:szCs w:val="28"/>
        </w:rPr>
        <w:t>.</w:t>
      </w:r>
      <w:r w:rsidR="000F21CF" w:rsidRPr="00D83FF7">
        <w:rPr>
          <w:rFonts w:ascii="Times New Roman" w:hAnsi="Times New Roman"/>
          <w:sz w:val="24"/>
          <w:szCs w:val="28"/>
        </w:rPr>
        <w:t> </w:t>
      </w:r>
      <w:r w:rsidR="005E3707" w:rsidRPr="00D83FF7">
        <w:rPr>
          <w:rFonts w:ascii="Times New Roman" w:hAnsi="Times New Roman"/>
          <w:sz w:val="24"/>
          <w:szCs w:val="28"/>
        </w:rPr>
        <w:t>Муниципальная</w:t>
      </w:r>
      <w:r w:rsidR="00E545F3" w:rsidRPr="00D83FF7">
        <w:rPr>
          <w:rFonts w:ascii="Times New Roman" w:hAnsi="Times New Roman"/>
          <w:sz w:val="24"/>
          <w:szCs w:val="28"/>
        </w:rPr>
        <w:t xml:space="preserve"> услуга предоставляется </w:t>
      </w:r>
      <w:r w:rsidR="00811DFB" w:rsidRPr="00D83FF7">
        <w:rPr>
          <w:rFonts w:ascii="Times New Roman" w:hAnsi="Times New Roman"/>
          <w:sz w:val="24"/>
          <w:szCs w:val="28"/>
        </w:rPr>
        <w:t>заявителям</w:t>
      </w:r>
      <w:r w:rsidR="00DD4F3C" w:rsidRPr="00D83FF7">
        <w:rPr>
          <w:rFonts w:ascii="Times New Roman" w:hAnsi="Times New Roman"/>
          <w:sz w:val="24"/>
          <w:szCs w:val="28"/>
        </w:rPr>
        <w:t xml:space="preserve"> или их представителям</w:t>
      </w:r>
      <w:r w:rsidR="00E545F3" w:rsidRPr="00D83FF7">
        <w:rPr>
          <w:rFonts w:ascii="Times New Roman" w:hAnsi="Times New Roman"/>
          <w:sz w:val="24"/>
          <w:szCs w:val="28"/>
        </w:rPr>
        <w:t xml:space="preserve"> бесплатно. Оплата государственн</w:t>
      </w:r>
      <w:r w:rsidR="00D5183C" w:rsidRPr="00D83FF7">
        <w:rPr>
          <w:rFonts w:ascii="Times New Roman" w:hAnsi="Times New Roman"/>
          <w:sz w:val="24"/>
          <w:szCs w:val="28"/>
        </w:rPr>
        <w:t>ой</w:t>
      </w:r>
      <w:r w:rsidR="00E545F3" w:rsidRPr="00D83FF7">
        <w:rPr>
          <w:rFonts w:ascii="Times New Roman" w:hAnsi="Times New Roman"/>
          <w:sz w:val="24"/>
          <w:szCs w:val="28"/>
        </w:rPr>
        <w:t xml:space="preserve"> пошлины или иной платы при предоставлении </w:t>
      </w:r>
      <w:r w:rsidR="005E3707" w:rsidRPr="00D83FF7">
        <w:rPr>
          <w:rFonts w:ascii="Times New Roman" w:hAnsi="Times New Roman"/>
          <w:sz w:val="24"/>
          <w:szCs w:val="28"/>
        </w:rPr>
        <w:t>муниципальной</w:t>
      </w:r>
      <w:r w:rsidR="00E545F3" w:rsidRPr="00D83FF7">
        <w:rPr>
          <w:rFonts w:ascii="Times New Roman" w:hAnsi="Times New Roman"/>
          <w:sz w:val="24"/>
          <w:szCs w:val="28"/>
        </w:rPr>
        <w:t xml:space="preserve"> услуги не установлена.</w:t>
      </w:r>
    </w:p>
    <w:p w:rsidR="002C7C01" w:rsidRPr="00D83FF7" w:rsidRDefault="00BD5731" w:rsidP="00374FBA">
      <w:pPr>
        <w:widowControl w:val="0"/>
        <w:autoSpaceDE w:val="0"/>
        <w:autoSpaceDN w:val="0"/>
        <w:adjustRightInd w:val="0"/>
        <w:ind w:firstLine="709"/>
        <w:rPr>
          <w:rFonts w:ascii="Times New Roman" w:hAnsi="Times New Roman"/>
          <w:sz w:val="24"/>
          <w:szCs w:val="28"/>
        </w:rPr>
      </w:pPr>
      <w:r w:rsidRPr="00D83FF7">
        <w:rPr>
          <w:rFonts w:ascii="Times New Roman" w:hAnsi="Times New Roman"/>
          <w:sz w:val="24"/>
          <w:szCs w:val="28"/>
        </w:rPr>
        <w:t>6</w:t>
      </w:r>
      <w:r w:rsidR="008D21D2">
        <w:rPr>
          <w:rFonts w:ascii="Times New Roman" w:hAnsi="Times New Roman"/>
          <w:sz w:val="24"/>
          <w:szCs w:val="28"/>
        </w:rPr>
        <w:t>2</w:t>
      </w:r>
      <w:r w:rsidR="002C7C01" w:rsidRPr="00D83FF7">
        <w:rPr>
          <w:rFonts w:ascii="Times New Roman" w:hAnsi="Times New Roman"/>
          <w:sz w:val="24"/>
          <w:szCs w:val="28"/>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FA5898" w:rsidRPr="00D83FF7">
        <w:rPr>
          <w:rFonts w:ascii="Times New Roman" w:hAnsi="Times New Roman"/>
          <w:sz w:val="24"/>
          <w:szCs w:val="28"/>
        </w:rPr>
        <w:t xml:space="preserve">уполномоченного </w:t>
      </w:r>
      <w:r w:rsidR="002C7C01" w:rsidRPr="00D83FF7">
        <w:rPr>
          <w:rFonts w:ascii="Times New Roman" w:hAnsi="Times New Roman"/>
          <w:sz w:val="24"/>
          <w:szCs w:val="28"/>
        </w:rPr>
        <w:t>органа и (или) должностного лица, МФЦ и (или) работника МФЦ, плата с заявителя</w:t>
      </w:r>
      <w:r w:rsidR="00DD4F3C" w:rsidRPr="00D83FF7">
        <w:rPr>
          <w:rFonts w:ascii="Times New Roman" w:hAnsi="Times New Roman"/>
          <w:sz w:val="24"/>
          <w:szCs w:val="28"/>
        </w:rPr>
        <w:t xml:space="preserve"> или его представителя</w:t>
      </w:r>
      <w:r w:rsidR="002C7C01" w:rsidRPr="00D83FF7">
        <w:rPr>
          <w:rFonts w:ascii="Times New Roman" w:hAnsi="Times New Roman"/>
          <w:sz w:val="24"/>
          <w:szCs w:val="28"/>
        </w:rPr>
        <w:t xml:space="preserve"> не взимается.</w:t>
      </w:r>
    </w:p>
    <w:p w:rsidR="004B7F7C" w:rsidRPr="002C7C01" w:rsidRDefault="004B7F7C" w:rsidP="00374FBA">
      <w:pPr>
        <w:widowControl w:val="0"/>
        <w:autoSpaceDE w:val="0"/>
        <w:autoSpaceDN w:val="0"/>
        <w:adjustRightInd w:val="0"/>
        <w:ind w:firstLine="709"/>
        <w:rPr>
          <w:rFonts w:ascii="Times New Roman" w:hAnsi="Times New Roman"/>
          <w:szCs w:val="28"/>
        </w:rPr>
      </w:pPr>
    </w:p>
    <w:p w:rsidR="00E545F3" w:rsidRPr="0073283E" w:rsidRDefault="00E545F3" w:rsidP="00374FBA">
      <w:pPr>
        <w:widowControl w:val="0"/>
        <w:autoSpaceDE w:val="0"/>
        <w:autoSpaceDN w:val="0"/>
        <w:adjustRightInd w:val="0"/>
        <w:rPr>
          <w:rFonts w:ascii="Times New Roman" w:hAnsi="Times New Roman"/>
          <w:szCs w:val="28"/>
        </w:rPr>
      </w:pPr>
    </w:p>
    <w:p w:rsidR="00E545F3" w:rsidRPr="00D83FF7" w:rsidRDefault="00E545F3" w:rsidP="00C635AF">
      <w:pPr>
        <w:ind w:firstLine="0"/>
        <w:jc w:val="center"/>
        <w:rPr>
          <w:sz w:val="26"/>
        </w:rPr>
      </w:pPr>
      <w:bookmarkStart w:id="20" w:name="Par277"/>
      <w:bookmarkEnd w:id="20"/>
      <w:r w:rsidRPr="00D83FF7">
        <w:rPr>
          <w:sz w:val="26"/>
        </w:rPr>
        <w:t>Глава 15. ПОРЯДОК, РАЗМЕР И ОСНОВАНИЯ ВЗИМАНИЯ ПЛАТЫ ЗА</w:t>
      </w:r>
      <w:r w:rsidR="00C635AF" w:rsidRPr="00D83FF7">
        <w:rPr>
          <w:rFonts w:asciiTheme="minorHAnsi" w:hAnsiTheme="minorHAnsi"/>
          <w:sz w:val="24"/>
        </w:rPr>
        <w:t xml:space="preserve"> </w:t>
      </w:r>
      <w:r w:rsidRPr="00D83FF7">
        <w:rPr>
          <w:sz w:val="26"/>
        </w:rPr>
        <w:t>ПРЕДОСТАВЛЕНИЕ УСЛУГ, КОТОРЫЕ ЯВЛЯЮТСЯ НЕОБХОДИМЫМИ И</w:t>
      </w:r>
      <w:r w:rsidR="00C635AF" w:rsidRPr="00D83FF7">
        <w:rPr>
          <w:rFonts w:asciiTheme="minorHAnsi" w:hAnsiTheme="minorHAnsi"/>
          <w:sz w:val="24"/>
        </w:rPr>
        <w:t xml:space="preserve"> </w:t>
      </w:r>
      <w:r w:rsidRPr="00D83FF7">
        <w:rPr>
          <w:sz w:val="26"/>
        </w:rPr>
        <w:t xml:space="preserve">ОБЯЗАТЕЛЬНЫМИ ДЛЯ ПРЕДОСТАВЛЕНИЯ </w:t>
      </w:r>
      <w:r w:rsidR="005E3707" w:rsidRPr="00D83FF7">
        <w:rPr>
          <w:sz w:val="26"/>
        </w:rPr>
        <w:t>МУНИЦИПАЛЬНОЙ</w:t>
      </w:r>
      <w:r w:rsidRPr="00D83FF7">
        <w:rPr>
          <w:sz w:val="26"/>
        </w:rPr>
        <w:t xml:space="preserve"> УСЛУГИ,</w:t>
      </w:r>
      <w:r w:rsidR="00262CA3" w:rsidRPr="00D83FF7">
        <w:rPr>
          <w:rFonts w:asciiTheme="minorHAnsi" w:hAnsiTheme="minorHAnsi"/>
          <w:sz w:val="24"/>
        </w:rPr>
        <w:t xml:space="preserve"> </w:t>
      </w:r>
      <w:r w:rsidRPr="00D83FF7">
        <w:rPr>
          <w:sz w:val="26"/>
        </w:rPr>
        <w:t>ВКЛЮЧАЯ ИНФОРМАЦИЮ О МЕТОДИКЕ РАСЧЕТА РАЗМЕРА ТАКОЙ ПЛАТЫ</w:t>
      </w:r>
    </w:p>
    <w:p w:rsidR="00E545F3" w:rsidRPr="00D83FF7" w:rsidRDefault="00E545F3" w:rsidP="00C635AF">
      <w:pPr>
        <w:jc w:val="center"/>
        <w:rPr>
          <w:sz w:val="26"/>
        </w:rPr>
      </w:pPr>
    </w:p>
    <w:p w:rsidR="00E545F3" w:rsidRPr="00D83FF7" w:rsidRDefault="00BD5731" w:rsidP="00905CE1">
      <w:pPr>
        <w:rPr>
          <w:rFonts w:ascii="Times New Roman" w:hAnsi="Times New Roman"/>
          <w:sz w:val="24"/>
        </w:rPr>
      </w:pPr>
      <w:r w:rsidRPr="00D83FF7">
        <w:rPr>
          <w:rFonts w:ascii="Times New Roman" w:hAnsi="Times New Roman"/>
          <w:sz w:val="24"/>
          <w:szCs w:val="28"/>
        </w:rPr>
        <w:t>6</w:t>
      </w:r>
      <w:r w:rsidR="008D21D2">
        <w:rPr>
          <w:rFonts w:ascii="Times New Roman" w:hAnsi="Times New Roman"/>
          <w:sz w:val="24"/>
          <w:szCs w:val="28"/>
        </w:rPr>
        <w:t>3</w:t>
      </w:r>
      <w:r w:rsidR="00675486" w:rsidRPr="00D83FF7">
        <w:rPr>
          <w:rFonts w:ascii="Times New Roman" w:hAnsi="Times New Roman"/>
          <w:sz w:val="24"/>
          <w:szCs w:val="28"/>
        </w:rPr>
        <w:t>. </w:t>
      </w:r>
      <w:r w:rsidR="00905CE1" w:rsidRPr="00D83FF7">
        <w:rPr>
          <w:rFonts w:ascii="Times New Roman" w:hAnsi="Times New Roman"/>
          <w:sz w:val="24"/>
          <w:szCs w:val="28"/>
        </w:rPr>
        <w:t xml:space="preserve">Плата за </w:t>
      </w:r>
      <w:r w:rsidR="00905CE1" w:rsidRPr="00D83FF7">
        <w:rPr>
          <w:rFonts w:ascii="Times New Roman" w:hAnsi="Times New Roman"/>
          <w:sz w:val="24"/>
          <w:szCs w:val="28"/>
          <w:lang w:eastAsia="en-US"/>
        </w:rPr>
        <w:t>услуги, которые являются необходимыми и обязательными для предоставления муниципальной услуги, отсутствует.</w:t>
      </w:r>
    </w:p>
    <w:p w:rsidR="00E545F3" w:rsidRPr="0073283E" w:rsidRDefault="00E545F3" w:rsidP="005D45ED">
      <w:pPr>
        <w:rPr>
          <w:rFonts w:ascii="Times New Roman" w:hAnsi="Times New Roman"/>
        </w:rPr>
      </w:pPr>
    </w:p>
    <w:p w:rsidR="00E545F3" w:rsidRPr="00325FE6" w:rsidRDefault="00E545F3" w:rsidP="005D45ED">
      <w:pPr>
        <w:ind w:firstLine="0"/>
        <w:jc w:val="center"/>
        <w:rPr>
          <w:rFonts w:ascii="Times New Roman" w:hAnsi="Times New Roman"/>
          <w:sz w:val="24"/>
        </w:rPr>
      </w:pPr>
      <w:bookmarkStart w:id="21" w:name="Par285"/>
      <w:bookmarkEnd w:id="21"/>
      <w:r w:rsidRPr="00325FE6">
        <w:rPr>
          <w:rFonts w:ascii="Times New Roman" w:hAnsi="Times New Roman"/>
          <w:sz w:val="24"/>
        </w:rPr>
        <w:t>Глава 16. МАКСИМАЛЬНЫЙ СРОК ОЖИДАНИЯ В ОЧЕРЕДИ ПРИ ПОДАЧЕ</w:t>
      </w:r>
      <w:r w:rsidR="00513F29" w:rsidRPr="00325FE6">
        <w:rPr>
          <w:rFonts w:ascii="Times New Roman" w:hAnsi="Times New Roman"/>
          <w:sz w:val="24"/>
        </w:rPr>
        <w:t xml:space="preserve"> </w:t>
      </w:r>
      <w:r w:rsidRPr="00325FE6">
        <w:rPr>
          <w:rFonts w:ascii="Times New Roman" w:hAnsi="Times New Roman"/>
          <w:sz w:val="24"/>
        </w:rPr>
        <w:t xml:space="preserve">ЗАЯВЛЕНИЯ О ПРЕДОСТАВЛЕНИИ </w:t>
      </w:r>
      <w:r w:rsidR="007C6C4C" w:rsidRPr="00325FE6">
        <w:rPr>
          <w:rFonts w:ascii="Times New Roman" w:hAnsi="Times New Roman"/>
          <w:sz w:val="24"/>
        </w:rPr>
        <w:t>МУНИЦИПАЛЬНОЙ</w:t>
      </w:r>
      <w:r w:rsidRPr="00325FE6">
        <w:rPr>
          <w:rFonts w:ascii="Times New Roman" w:hAnsi="Times New Roman"/>
          <w:sz w:val="24"/>
        </w:rPr>
        <w:t xml:space="preserve"> УСЛУГИ И ПРИ</w:t>
      </w:r>
      <w:r w:rsidR="00513F29" w:rsidRPr="00325FE6">
        <w:rPr>
          <w:rFonts w:ascii="Times New Roman" w:hAnsi="Times New Roman"/>
          <w:sz w:val="24"/>
        </w:rPr>
        <w:t xml:space="preserve"> </w:t>
      </w:r>
      <w:r w:rsidRPr="00325FE6">
        <w:rPr>
          <w:rFonts w:ascii="Times New Roman" w:hAnsi="Times New Roman"/>
          <w:sz w:val="24"/>
        </w:rPr>
        <w:t>ПОЛУЧЕНИИ РЕЗУЛЬТАТА ПРЕДОСТАВЛЕНИЯ ТАКОЙ УСЛУГИ</w:t>
      </w:r>
    </w:p>
    <w:p w:rsidR="00E545F3" w:rsidRPr="00325FE6" w:rsidRDefault="00E545F3" w:rsidP="00EF35C2">
      <w:pPr>
        <w:rPr>
          <w:rFonts w:ascii="Times New Roman" w:hAnsi="Times New Roman"/>
          <w:sz w:val="24"/>
        </w:rPr>
      </w:pPr>
    </w:p>
    <w:p w:rsidR="00E545F3" w:rsidRPr="00325FE6" w:rsidRDefault="00BD5731" w:rsidP="00EF35C2">
      <w:pPr>
        <w:rPr>
          <w:rFonts w:ascii="Times New Roman" w:hAnsi="Times New Roman"/>
          <w:color w:val="000000" w:themeColor="text1"/>
          <w:sz w:val="24"/>
        </w:rPr>
      </w:pPr>
      <w:bookmarkStart w:id="22" w:name="Par289"/>
      <w:bookmarkEnd w:id="22"/>
      <w:r w:rsidRPr="00325FE6">
        <w:rPr>
          <w:rFonts w:ascii="Times New Roman" w:hAnsi="Times New Roman"/>
          <w:sz w:val="24"/>
        </w:rPr>
        <w:t>6</w:t>
      </w:r>
      <w:r w:rsidR="008D21D2">
        <w:rPr>
          <w:rFonts w:ascii="Times New Roman" w:hAnsi="Times New Roman"/>
          <w:sz w:val="24"/>
        </w:rPr>
        <w:t>4</w:t>
      </w:r>
      <w:r w:rsidR="0068083D" w:rsidRPr="00325FE6">
        <w:rPr>
          <w:rFonts w:ascii="Times New Roman" w:hAnsi="Times New Roman"/>
          <w:sz w:val="24"/>
        </w:rPr>
        <w:t>. </w:t>
      </w:r>
      <w:r w:rsidR="00E545F3" w:rsidRPr="00325FE6">
        <w:rPr>
          <w:rFonts w:ascii="Times New Roman" w:hAnsi="Times New Roman"/>
          <w:sz w:val="24"/>
        </w:rPr>
        <w:t xml:space="preserve">Максимальное время ожидания в очереди при подаче заявления и документов не </w:t>
      </w:r>
      <w:r w:rsidR="00E545F3" w:rsidRPr="00325FE6">
        <w:rPr>
          <w:rFonts w:ascii="Times New Roman" w:hAnsi="Times New Roman"/>
          <w:color w:val="000000" w:themeColor="text1"/>
          <w:sz w:val="24"/>
        </w:rPr>
        <w:t>превышает 15 минут.</w:t>
      </w:r>
    </w:p>
    <w:p w:rsidR="00CE0FBE" w:rsidRPr="00325FE6" w:rsidRDefault="00BD5731" w:rsidP="00EF35C2">
      <w:pPr>
        <w:rPr>
          <w:rFonts w:ascii="Times New Roman" w:hAnsi="Times New Roman"/>
          <w:sz w:val="24"/>
        </w:rPr>
      </w:pPr>
      <w:r w:rsidRPr="00325FE6">
        <w:rPr>
          <w:rFonts w:ascii="Times New Roman" w:hAnsi="Times New Roman"/>
          <w:color w:val="000000" w:themeColor="text1"/>
          <w:sz w:val="24"/>
        </w:rPr>
        <w:t>6</w:t>
      </w:r>
      <w:r w:rsidR="008D21D2">
        <w:rPr>
          <w:rFonts w:ascii="Times New Roman" w:hAnsi="Times New Roman"/>
          <w:color w:val="000000" w:themeColor="text1"/>
          <w:sz w:val="24"/>
        </w:rPr>
        <w:t>5</w:t>
      </w:r>
      <w:r w:rsidR="00CE0FBE" w:rsidRPr="00325FE6">
        <w:rPr>
          <w:rFonts w:ascii="Times New Roman" w:hAnsi="Times New Roman"/>
          <w:color w:val="000000" w:themeColor="text1"/>
          <w:sz w:val="24"/>
        </w:rPr>
        <w:t>. Максимальное</w:t>
      </w:r>
      <w:r w:rsidR="00CE0FBE" w:rsidRPr="00325FE6">
        <w:rPr>
          <w:rFonts w:ascii="Times New Roman" w:hAnsi="Times New Roman"/>
          <w:sz w:val="24"/>
        </w:rPr>
        <w:t xml:space="preserve"> время ожидания в очереди при получении результата </w:t>
      </w:r>
      <w:r w:rsidR="007C6C4C" w:rsidRPr="00325FE6">
        <w:rPr>
          <w:rFonts w:ascii="Times New Roman" w:hAnsi="Times New Roman"/>
          <w:sz w:val="24"/>
        </w:rPr>
        <w:t>муниципальной</w:t>
      </w:r>
      <w:r w:rsidR="00CE0FBE" w:rsidRPr="00325FE6">
        <w:rPr>
          <w:rFonts w:ascii="Times New Roman" w:hAnsi="Times New Roman"/>
          <w:sz w:val="24"/>
        </w:rPr>
        <w:t xml:space="preserve"> услуги не превышает </w:t>
      </w:r>
      <w:r w:rsidR="00E01C1B" w:rsidRPr="00325FE6">
        <w:rPr>
          <w:rFonts w:ascii="Times New Roman" w:hAnsi="Times New Roman"/>
          <w:sz w:val="24"/>
        </w:rPr>
        <w:t>15</w:t>
      </w:r>
      <w:r w:rsidR="00CE0FBE" w:rsidRPr="00325FE6">
        <w:rPr>
          <w:rFonts w:ascii="Times New Roman" w:hAnsi="Times New Roman"/>
          <w:sz w:val="24"/>
        </w:rPr>
        <w:t xml:space="preserve"> минут.</w:t>
      </w:r>
    </w:p>
    <w:p w:rsidR="00E545F3" w:rsidRPr="0073283E" w:rsidRDefault="00E545F3" w:rsidP="00EF35C2">
      <w:pPr>
        <w:rPr>
          <w:rFonts w:ascii="Times New Roman" w:hAnsi="Times New Roman"/>
        </w:rPr>
      </w:pPr>
    </w:p>
    <w:p w:rsidR="00E545F3" w:rsidRPr="00325FE6" w:rsidRDefault="00E545F3" w:rsidP="009251CB">
      <w:pPr>
        <w:ind w:firstLine="0"/>
        <w:jc w:val="center"/>
        <w:rPr>
          <w:rFonts w:ascii="Times New Roman" w:hAnsi="Times New Roman"/>
          <w:sz w:val="24"/>
        </w:rPr>
      </w:pPr>
      <w:bookmarkStart w:id="23" w:name="Par293"/>
      <w:bookmarkEnd w:id="23"/>
      <w:r w:rsidRPr="00325FE6">
        <w:rPr>
          <w:rFonts w:ascii="Times New Roman" w:hAnsi="Times New Roman"/>
          <w:sz w:val="24"/>
        </w:rPr>
        <w:t>Глава 17. СРОК И ПОРЯДОК РЕГИСТРАЦИИ ЗАЯВЛЕНИЯ</w:t>
      </w:r>
    </w:p>
    <w:p w:rsidR="00E545F3" w:rsidRPr="00325FE6" w:rsidRDefault="00E545F3" w:rsidP="009251CB">
      <w:pPr>
        <w:ind w:firstLine="0"/>
        <w:jc w:val="center"/>
        <w:rPr>
          <w:rFonts w:ascii="Times New Roman" w:hAnsi="Times New Roman"/>
          <w:sz w:val="24"/>
        </w:rPr>
      </w:pPr>
      <w:r w:rsidRPr="00325FE6">
        <w:rPr>
          <w:rFonts w:ascii="Times New Roman" w:hAnsi="Times New Roman"/>
          <w:sz w:val="24"/>
        </w:rPr>
        <w:t>ЗАЯВИТЕЛЯ О ПРЕДОСТАВЛЕНИИ</w:t>
      </w:r>
      <w:r w:rsidR="00513F29" w:rsidRPr="00325FE6">
        <w:rPr>
          <w:rFonts w:ascii="Times New Roman" w:hAnsi="Times New Roman"/>
          <w:sz w:val="24"/>
        </w:rPr>
        <w:t xml:space="preserve"> </w:t>
      </w:r>
      <w:r w:rsidR="007C6C4C" w:rsidRPr="00325FE6">
        <w:rPr>
          <w:rFonts w:ascii="Times New Roman" w:hAnsi="Times New Roman"/>
          <w:sz w:val="24"/>
        </w:rPr>
        <w:t>МУНИЦИПАЛЬНОЙ</w:t>
      </w:r>
      <w:r w:rsidRPr="00325FE6">
        <w:rPr>
          <w:rFonts w:ascii="Times New Roman" w:hAnsi="Times New Roman"/>
          <w:sz w:val="24"/>
        </w:rPr>
        <w:t xml:space="preserve"> УСЛУГИ</w:t>
      </w:r>
      <w:r w:rsidR="005938D1" w:rsidRPr="00325FE6">
        <w:rPr>
          <w:rFonts w:ascii="Times New Roman" w:hAnsi="Times New Roman"/>
          <w:sz w:val="24"/>
        </w:rPr>
        <w:t xml:space="preserve">, В ТОМ ЧИСЛЕ </w:t>
      </w:r>
      <w:r w:rsidR="00E01C1B" w:rsidRPr="00325FE6">
        <w:rPr>
          <w:rFonts w:ascii="Times New Roman" w:hAnsi="Times New Roman"/>
          <w:sz w:val="24"/>
        </w:rPr>
        <w:t>В</w:t>
      </w:r>
      <w:r w:rsidR="005938D1" w:rsidRPr="00325FE6">
        <w:rPr>
          <w:rFonts w:ascii="Times New Roman" w:hAnsi="Times New Roman"/>
          <w:sz w:val="24"/>
        </w:rPr>
        <w:t xml:space="preserve"> ЭЛЕКТРОННОЙ ФОРМЕ</w:t>
      </w:r>
    </w:p>
    <w:p w:rsidR="00E545F3" w:rsidRPr="0073283E" w:rsidRDefault="00E545F3" w:rsidP="009251CB">
      <w:pPr>
        <w:ind w:firstLine="0"/>
        <w:jc w:val="center"/>
        <w:rPr>
          <w:rFonts w:ascii="Times New Roman" w:hAnsi="Times New Roman"/>
        </w:rPr>
      </w:pPr>
    </w:p>
    <w:p w:rsidR="002F00FA" w:rsidRPr="00325FE6" w:rsidRDefault="00BD5731" w:rsidP="009251CB">
      <w:pPr>
        <w:rPr>
          <w:rFonts w:ascii="Times New Roman" w:hAnsi="Times New Roman"/>
          <w:sz w:val="24"/>
        </w:rPr>
      </w:pPr>
      <w:r w:rsidRPr="00325FE6">
        <w:rPr>
          <w:rFonts w:ascii="Times New Roman" w:hAnsi="Times New Roman"/>
          <w:sz w:val="24"/>
        </w:rPr>
        <w:t>6</w:t>
      </w:r>
      <w:r w:rsidR="008D21D2">
        <w:rPr>
          <w:rFonts w:ascii="Times New Roman" w:hAnsi="Times New Roman"/>
          <w:sz w:val="24"/>
        </w:rPr>
        <w:t>6</w:t>
      </w:r>
      <w:r w:rsidR="00E545F3" w:rsidRPr="00325FE6">
        <w:rPr>
          <w:rFonts w:ascii="Times New Roman" w:hAnsi="Times New Roman"/>
          <w:sz w:val="24"/>
        </w:rPr>
        <w:t>.</w:t>
      </w:r>
      <w:r w:rsidR="00C308D0" w:rsidRPr="00325FE6">
        <w:rPr>
          <w:rFonts w:ascii="Times New Roman" w:hAnsi="Times New Roman"/>
          <w:sz w:val="24"/>
        </w:rPr>
        <w:t> </w:t>
      </w:r>
      <w:r w:rsidR="00E545F3" w:rsidRPr="00325FE6">
        <w:rPr>
          <w:rFonts w:ascii="Times New Roman" w:hAnsi="Times New Roman"/>
          <w:sz w:val="24"/>
        </w:rPr>
        <w:t xml:space="preserve">Регистрацию заявления </w:t>
      </w:r>
      <w:r w:rsidR="00A3575A" w:rsidRPr="00325FE6">
        <w:rPr>
          <w:rFonts w:ascii="Times New Roman" w:hAnsi="Times New Roman"/>
          <w:sz w:val="24"/>
        </w:rPr>
        <w:t xml:space="preserve">и документов </w:t>
      </w:r>
      <w:r w:rsidR="00E545F3" w:rsidRPr="00325FE6">
        <w:rPr>
          <w:rFonts w:ascii="Times New Roman" w:hAnsi="Times New Roman"/>
          <w:sz w:val="24"/>
        </w:rPr>
        <w:t xml:space="preserve">о предоставлении </w:t>
      </w:r>
      <w:r w:rsidR="007C6C4C" w:rsidRPr="00325FE6">
        <w:rPr>
          <w:rFonts w:ascii="Times New Roman" w:hAnsi="Times New Roman"/>
          <w:sz w:val="24"/>
        </w:rPr>
        <w:t>муниципальной</w:t>
      </w:r>
      <w:r w:rsidR="00E545F3" w:rsidRPr="00325FE6">
        <w:rPr>
          <w:rFonts w:ascii="Times New Roman" w:hAnsi="Times New Roman"/>
          <w:sz w:val="24"/>
        </w:rPr>
        <w:t xml:space="preserve"> услуги</w:t>
      </w:r>
      <w:r w:rsidR="007C6C4C" w:rsidRPr="00325FE6">
        <w:rPr>
          <w:rFonts w:ascii="Times New Roman" w:hAnsi="Times New Roman"/>
          <w:sz w:val="24"/>
        </w:rPr>
        <w:t xml:space="preserve">, в том числе в электронной </w:t>
      </w:r>
      <w:r w:rsidR="008562B3" w:rsidRPr="00325FE6">
        <w:rPr>
          <w:rFonts w:ascii="Times New Roman" w:hAnsi="Times New Roman"/>
          <w:sz w:val="24"/>
        </w:rPr>
        <w:t>форме, осуществляет</w:t>
      </w:r>
      <w:r w:rsidR="00E545F3" w:rsidRPr="00325FE6">
        <w:rPr>
          <w:rFonts w:ascii="Times New Roman" w:hAnsi="Times New Roman"/>
          <w:sz w:val="24"/>
        </w:rPr>
        <w:t xml:space="preserve"> должностное лицо</w:t>
      </w:r>
      <w:r w:rsidR="00FA5898" w:rsidRPr="00325FE6">
        <w:rPr>
          <w:rFonts w:ascii="Times New Roman" w:hAnsi="Times New Roman"/>
          <w:sz w:val="24"/>
        </w:rPr>
        <w:t xml:space="preserve"> (муниципальный служащий)</w:t>
      </w:r>
      <w:r w:rsidR="00E545F3" w:rsidRPr="00325FE6">
        <w:rPr>
          <w:rFonts w:ascii="Times New Roman" w:hAnsi="Times New Roman"/>
          <w:sz w:val="24"/>
        </w:rPr>
        <w:t xml:space="preserve"> </w:t>
      </w:r>
      <w:r w:rsidR="00410FFB" w:rsidRPr="00325FE6">
        <w:rPr>
          <w:rFonts w:ascii="Times New Roman" w:hAnsi="Times New Roman"/>
          <w:sz w:val="24"/>
        </w:rPr>
        <w:t>уполномоченного органа</w:t>
      </w:r>
      <w:r w:rsidR="00E545F3" w:rsidRPr="00325FE6">
        <w:rPr>
          <w:rFonts w:ascii="Times New Roman" w:hAnsi="Times New Roman"/>
          <w:sz w:val="24"/>
        </w:rPr>
        <w:t>, ответст</w:t>
      </w:r>
      <w:r w:rsidR="002F00FA" w:rsidRPr="00325FE6">
        <w:rPr>
          <w:rFonts w:ascii="Times New Roman" w:hAnsi="Times New Roman"/>
          <w:sz w:val="24"/>
        </w:rPr>
        <w:t xml:space="preserve">венное за </w:t>
      </w:r>
      <w:r w:rsidR="007C6C4C" w:rsidRPr="00325FE6">
        <w:rPr>
          <w:rFonts w:ascii="Times New Roman" w:hAnsi="Times New Roman"/>
          <w:sz w:val="24"/>
        </w:rPr>
        <w:t xml:space="preserve">регистрацию </w:t>
      </w:r>
      <w:r w:rsidR="009F383F" w:rsidRPr="00325FE6">
        <w:rPr>
          <w:rFonts w:ascii="Times New Roman" w:hAnsi="Times New Roman"/>
          <w:sz w:val="24"/>
        </w:rPr>
        <w:t>входящей корреспонденции</w:t>
      </w:r>
      <w:r w:rsidR="002F00FA" w:rsidRPr="00325FE6">
        <w:rPr>
          <w:rFonts w:ascii="Times New Roman" w:hAnsi="Times New Roman"/>
          <w:sz w:val="24"/>
        </w:rPr>
        <w:t>.</w:t>
      </w:r>
    </w:p>
    <w:p w:rsidR="004B7F7C" w:rsidRPr="00325FE6" w:rsidRDefault="008D21D2" w:rsidP="009251CB">
      <w:pPr>
        <w:rPr>
          <w:rFonts w:ascii="Times New Roman" w:hAnsi="Times New Roman"/>
          <w:sz w:val="24"/>
        </w:rPr>
      </w:pPr>
      <w:r>
        <w:rPr>
          <w:rFonts w:ascii="Times New Roman" w:hAnsi="Times New Roman"/>
          <w:sz w:val="24"/>
        </w:rPr>
        <w:t>67</w:t>
      </w:r>
      <w:r w:rsidR="004B7F7C" w:rsidRPr="00325FE6">
        <w:rPr>
          <w:rFonts w:ascii="Times New Roman" w:hAnsi="Times New Roman"/>
          <w:sz w:val="24"/>
        </w:rPr>
        <w:t xml:space="preserve"> Срок и порядок регистрации заявления и документов, необходимых для предоставления муниципальной услуги, в организацию, участвующую в предоставлении государственной услуги, устанавливается в соответствии с действующим законодательством.</w:t>
      </w:r>
    </w:p>
    <w:p w:rsidR="00E545F3" w:rsidRPr="00325FE6" w:rsidRDefault="00BD5731" w:rsidP="009251CB">
      <w:pPr>
        <w:rPr>
          <w:rFonts w:ascii="Times New Roman" w:hAnsi="Times New Roman"/>
          <w:sz w:val="24"/>
        </w:rPr>
      </w:pPr>
      <w:r w:rsidRPr="00325FE6">
        <w:rPr>
          <w:rFonts w:ascii="Times New Roman" w:hAnsi="Times New Roman"/>
          <w:sz w:val="24"/>
        </w:rPr>
        <w:t>6</w:t>
      </w:r>
      <w:r w:rsidR="008D21D2">
        <w:rPr>
          <w:rFonts w:ascii="Times New Roman" w:hAnsi="Times New Roman"/>
          <w:sz w:val="24"/>
        </w:rPr>
        <w:t>8</w:t>
      </w:r>
      <w:r w:rsidR="00E545F3" w:rsidRPr="00325FE6">
        <w:rPr>
          <w:rFonts w:ascii="Times New Roman" w:hAnsi="Times New Roman"/>
          <w:sz w:val="24"/>
        </w:rPr>
        <w:t>.</w:t>
      </w:r>
      <w:r w:rsidR="00C308D0" w:rsidRPr="00325FE6">
        <w:rPr>
          <w:rFonts w:ascii="Times New Roman" w:hAnsi="Times New Roman"/>
          <w:sz w:val="24"/>
        </w:rPr>
        <w:t> </w:t>
      </w:r>
      <w:r w:rsidR="00E545F3" w:rsidRPr="00325FE6">
        <w:rPr>
          <w:rFonts w:ascii="Times New Roman" w:hAnsi="Times New Roman"/>
          <w:sz w:val="24"/>
        </w:rPr>
        <w:t xml:space="preserve">Максимальное время регистрации заявления о предоставлении </w:t>
      </w:r>
      <w:r w:rsidR="007C6C4C" w:rsidRPr="00325FE6">
        <w:rPr>
          <w:rFonts w:ascii="Times New Roman" w:hAnsi="Times New Roman"/>
          <w:sz w:val="24"/>
        </w:rPr>
        <w:t xml:space="preserve">муниципальной </w:t>
      </w:r>
      <w:r w:rsidR="00E545F3" w:rsidRPr="00325FE6">
        <w:rPr>
          <w:rFonts w:ascii="Times New Roman" w:hAnsi="Times New Roman"/>
          <w:sz w:val="24"/>
        </w:rPr>
        <w:t>услуги составляет 1</w:t>
      </w:r>
      <w:r w:rsidR="00AD4055" w:rsidRPr="00325FE6">
        <w:rPr>
          <w:rFonts w:ascii="Times New Roman" w:hAnsi="Times New Roman"/>
          <w:sz w:val="24"/>
        </w:rPr>
        <w:t>0</w:t>
      </w:r>
      <w:r w:rsidR="00E545F3" w:rsidRPr="00325FE6">
        <w:rPr>
          <w:rFonts w:ascii="Times New Roman" w:hAnsi="Times New Roman"/>
          <w:sz w:val="24"/>
        </w:rPr>
        <w:t xml:space="preserve"> минут.</w:t>
      </w:r>
    </w:p>
    <w:p w:rsidR="00E545F3" w:rsidRPr="0073283E" w:rsidRDefault="00E545F3" w:rsidP="009251CB">
      <w:pPr>
        <w:rPr>
          <w:rFonts w:ascii="Times New Roman" w:hAnsi="Times New Roman"/>
        </w:rPr>
      </w:pPr>
    </w:p>
    <w:p w:rsidR="00E545F3" w:rsidRPr="00325FE6" w:rsidRDefault="00E545F3" w:rsidP="00F534A9">
      <w:pPr>
        <w:widowControl w:val="0"/>
        <w:autoSpaceDE w:val="0"/>
        <w:autoSpaceDN w:val="0"/>
        <w:adjustRightInd w:val="0"/>
        <w:jc w:val="center"/>
        <w:outlineLvl w:val="2"/>
        <w:rPr>
          <w:rFonts w:ascii="Times New Roman" w:hAnsi="Times New Roman"/>
          <w:sz w:val="24"/>
          <w:szCs w:val="28"/>
        </w:rPr>
      </w:pPr>
      <w:bookmarkStart w:id="24" w:name="Par300"/>
      <w:bookmarkEnd w:id="24"/>
      <w:r w:rsidRPr="00325FE6">
        <w:rPr>
          <w:rFonts w:ascii="Times New Roman" w:hAnsi="Times New Roman"/>
          <w:sz w:val="24"/>
          <w:szCs w:val="28"/>
        </w:rPr>
        <w:t>Глава 18. ТРЕБОВАНИЯ К ПОМЕЩЕНИЯМ,</w:t>
      </w:r>
    </w:p>
    <w:p w:rsidR="00E545F3" w:rsidRPr="00325FE6" w:rsidRDefault="00E545F3" w:rsidP="00F534A9">
      <w:pPr>
        <w:widowControl w:val="0"/>
        <w:autoSpaceDE w:val="0"/>
        <w:autoSpaceDN w:val="0"/>
        <w:adjustRightInd w:val="0"/>
        <w:jc w:val="center"/>
        <w:rPr>
          <w:rFonts w:ascii="Times New Roman" w:hAnsi="Times New Roman"/>
          <w:sz w:val="24"/>
          <w:szCs w:val="28"/>
        </w:rPr>
      </w:pPr>
      <w:r w:rsidRPr="00325FE6">
        <w:rPr>
          <w:rFonts w:ascii="Times New Roman" w:hAnsi="Times New Roman"/>
          <w:sz w:val="24"/>
          <w:szCs w:val="28"/>
        </w:rPr>
        <w:t xml:space="preserve">В КОТОРЫХ ПРЕДОСТАВЛЯЕТСЯ </w:t>
      </w:r>
      <w:r w:rsidR="007C6C4C" w:rsidRPr="00325FE6">
        <w:rPr>
          <w:rFonts w:ascii="Times New Roman" w:hAnsi="Times New Roman"/>
          <w:sz w:val="24"/>
          <w:szCs w:val="28"/>
        </w:rPr>
        <w:t>МУНИЦИПАЛЬНАЯ</w:t>
      </w:r>
      <w:r w:rsidRPr="00325FE6">
        <w:rPr>
          <w:rFonts w:ascii="Times New Roman" w:hAnsi="Times New Roman"/>
          <w:sz w:val="24"/>
          <w:szCs w:val="28"/>
        </w:rPr>
        <w:t xml:space="preserve"> УСЛУГА</w:t>
      </w:r>
      <w:r w:rsidR="003B4280" w:rsidRPr="00325FE6">
        <w:rPr>
          <w:rFonts w:ascii="Times New Roman" w:hAnsi="Times New Roman"/>
          <w:sz w:val="24"/>
          <w:szCs w:val="28"/>
        </w:rPr>
        <w:t>,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FA5898" w:rsidRPr="00325FE6">
        <w:rPr>
          <w:rFonts w:ascii="Times New Roman" w:hAnsi="Times New Roman"/>
          <w:sz w:val="24"/>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B4280" w:rsidRPr="00325FE6">
        <w:rPr>
          <w:rFonts w:ascii="Times New Roman" w:hAnsi="Times New Roman"/>
          <w:sz w:val="24"/>
          <w:szCs w:val="28"/>
        </w:rPr>
        <w:t xml:space="preserve"> </w:t>
      </w:r>
    </w:p>
    <w:p w:rsidR="00E545F3" w:rsidRPr="00325FE6" w:rsidRDefault="00E545F3" w:rsidP="00F534A9">
      <w:pPr>
        <w:widowControl w:val="0"/>
        <w:autoSpaceDE w:val="0"/>
        <w:autoSpaceDN w:val="0"/>
        <w:adjustRightInd w:val="0"/>
        <w:ind w:firstLine="709"/>
        <w:rPr>
          <w:rFonts w:ascii="Times New Roman" w:hAnsi="Times New Roman"/>
          <w:sz w:val="24"/>
          <w:szCs w:val="28"/>
        </w:rPr>
      </w:pPr>
    </w:p>
    <w:p w:rsidR="00E325E8" w:rsidRPr="00325FE6" w:rsidRDefault="008D21D2" w:rsidP="00E325E8">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69</w:t>
      </w:r>
      <w:r w:rsidR="00E325E8" w:rsidRPr="00325FE6">
        <w:rPr>
          <w:rFonts w:ascii="Times New Roman" w:hAnsi="Times New Roman"/>
          <w:sz w:val="24"/>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E325E8" w:rsidRPr="00325FE6" w:rsidRDefault="008D21D2" w:rsidP="00E325E8">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70</w:t>
      </w:r>
      <w:r w:rsidR="00773C08" w:rsidRPr="00325FE6">
        <w:rPr>
          <w:rFonts w:ascii="Times New Roman" w:hAnsi="Times New Roman"/>
          <w:sz w:val="24"/>
          <w:szCs w:val="28"/>
        </w:rPr>
        <w:t xml:space="preserve">. </w:t>
      </w:r>
      <w:r w:rsidR="00D26E7F" w:rsidRPr="00325FE6">
        <w:rPr>
          <w:rFonts w:ascii="Times New Roman" w:hAnsi="Times New Roman"/>
          <w:sz w:val="24"/>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E325E8" w:rsidRPr="00325FE6">
        <w:rPr>
          <w:rFonts w:ascii="Times New Roman" w:hAnsi="Times New Roman"/>
          <w:sz w:val="24"/>
          <w:szCs w:val="28"/>
        </w:rPr>
        <w:t>.</w:t>
      </w:r>
    </w:p>
    <w:p w:rsidR="00E325E8" w:rsidRPr="00325FE6" w:rsidRDefault="00E325E8" w:rsidP="00E325E8">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00FA5898" w:rsidRPr="00325FE6">
        <w:rPr>
          <w:rStyle w:val="af7"/>
          <w:rFonts w:ascii="Times New Roman" w:hAnsi="Times New Roman"/>
          <w:sz w:val="24"/>
          <w:szCs w:val="28"/>
        </w:rPr>
        <w:footnoteReference w:id="5"/>
      </w:r>
      <w:r w:rsidRPr="00325FE6">
        <w:rPr>
          <w:rFonts w:ascii="Times New Roman" w:hAnsi="Times New Roman"/>
          <w:sz w:val="24"/>
          <w:szCs w:val="28"/>
        </w:rPr>
        <w:t>.</w:t>
      </w:r>
    </w:p>
    <w:p w:rsidR="00E325E8" w:rsidRPr="00325FE6" w:rsidRDefault="003D4EA9" w:rsidP="00E325E8">
      <w:pPr>
        <w:autoSpaceDE w:val="0"/>
        <w:autoSpaceDN w:val="0"/>
        <w:adjustRightInd w:val="0"/>
        <w:ind w:firstLine="709"/>
        <w:rPr>
          <w:rFonts w:ascii="Times New Roman" w:hAnsi="Times New Roman"/>
          <w:sz w:val="24"/>
          <w:szCs w:val="28"/>
        </w:rPr>
      </w:pPr>
      <w:r>
        <w:rPr>
          <w:rFonts w:ascii="Times New Roman" w:hAnsi="Times New Roman"/>
          <w:sz w:val="24"/>
          <w:szCs w:val="28"/>
        </w:rPr>
        <w:t>71</w:t>
      </w:r>
      <w:r w:rsidR="00E325E8" w:rsidRPr="00325FE6">
        <w:rPr>
          <w:rFonts w:ascii="Times New Roman" w:hAnsi="Times New Roman"/>
          <w:sz w:val="24"/>
          <w:szCs w:val="28"/>
        </w:rPr>
        <w:t>. Информационные таблички (вывески) размещаются рядом с входом, либо на двери входа так, чтобы они были хорошо видны заявителям</w:t>
      </w:r>
      <w:r w:rsidR="00DD4F3C" w:rsidRPr="00325FE6">
        <w:rPr>
          <w:rFonts w:ascii="Times New Roman" w:hAnsi="Times New Roman"/>
          <w:sz w:val="24"/>
          <w:szCs w:val="28"/>
        </w:rPr>
        <w:t xml:space="preserve"> или их представителям</w:t>
      </w:r>
      <w:r w:rsidR="00E325E8" w:rsidRPr="00325FE6">
        <w:rPr>
          <w:rFonts w:ascii="Times New Roman" w:hAnsi="Times New Roman"/>
          <w:sz w:val="24"/>
          <w:szCs w:val="28"/>
        </w:rPr>
        <w:t>.</w:t>
      </w:r>
    </w:p>
    <w:p w:rsidR="00E545F3" w:rsidRPr="00325FE6" w:rsidRDefault="003D4EA9" w:rsidP="00F534A9">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72</w:t>
      </w:r>
      <w:r w:rsidR="00E545F3" w:rsidRPr="00325FE6">
        <w:rPr>
          <w:rFonts w:ascii="Times New Roman" w:hAnsi="Times New Roman"/>
          <w:sz w:val="24"/>
          <w:szCs w:val="28"/>
        </w:rPr>
        <w:t xml:space="preserve">. Прием </w:t>
      </w:r>
      <w:r w:rsidR="0068083D" w:rsidRPr="00325FE6">
        <w:rPr>
          <w:rFonts w:ascii="Times New Roman" w:hAnsi="Times New Roman"/>
          <w:sz w:val="24"/>
          <w:szCs w:val="28"/>
        </w:rPr>
        <w:t>заявлений и</w:t>
      </w:r>
      <w:r w:rsidR="00E545F3" w:rsidRPr="00325FE6">
        <w:rPr>
          <w:rFonts w:ascii="Times New Roman" w:hAnsi="Times New Roman"/>
          <w:sz w:val="24"/>
          <w:szCs w:val="28"/>
        </w:rPr>
        <w:t xml:space="preserve"> документов, необходимых для предоставления </w:t>
      </w:r>
      <w:r w:rsidR="007C6C4C" w:rsidRPr="00325FE6">
        <w:rPr>
          <w:rFonts w:ascii="Times New Roman" w:hAnsi="Times New Roman"/>
          <w:sz w:val="24"/>
          <w:szCs w:val="28"/>
        </w:rPr>
        <w:t>муниципальной</w:t>
      </w:r>
      <w:r w:rsidR="00E545F3" w:rsidRPr="00325FE6">
        <w:rPr>
          <w:rFonts w:ascii="Times New Roman" w:hAnsi="Times New Roman"/>
          <w:sz w:val="24"/>
          <w:szCs w:val="28"/>
        </w:rPr>
        <w:t xml:space="preserve"> услуги, осуществляется в кабинетах </w:t>
      </w:r>
      <w:r w:rsidR="00F534A9" w:rsidRPr="00325FE6">
        <w:rPr>
          <w:rFonts w:ascii="Times New Roman" w:hAnsi="Times New Roman"/>
          <w:sz w:val="24"/>
          <w:szCs w:val="28"/>
        </w:rPr>
        <w:t>уполномоченного органа</w:t>
      </w:r>
      <w:r w:rsidR="00E545F3" w:rsidRPr="00325FE6">
        <w:rPr>
          <w:rFonts w:ascii="Times New Roman" w:hAnsi="Times New Roman"/>
          <w:sz w:val="24"/>
          <w:szCs w:val="28"/>
        </w:rPr>
        <w:t>.</w:t>
      </w:r>
    </w:p>
    <w:p w:rsidR="00E545F3"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7</w:t>
      </w:r>
      <w:r w:rsidR="003D4EA9">
        <w:rPr>
          <w:rFonts w:ascii="Times New Roman" w:hAnsi="Times New Roman"/>
          <w:sz w:val="24"/>
          <w:szCs w:val="28"/>
        </w:rPr>
        <w:t>3</w:t>
      </w:r>
      <w:r w:rsidR="00E545F3" w:rsidRPr="00325FE6">
        <w:rPr>
          <w:rFonts w:ascii="Times New Roman" w:hAnsi="Times New Roman"/>
          <w:sz w:val="24"/>
          <w:szCs w:val="28"/>
        </w:rPr>
        <w:t>.</w:t>
      </w:r>
      <w:r w:rsidR="0068083D" w:rsidRPr="00325FE6">
        <w:rPr>
          <w:rFonts w:ascii="Times New Roman" w:hAnsi="Times New Roman"/>
          <w:sz w:val="24"/>
          <w:szCs w:val="28"/>
        </w:rPr>
        <w:t> </w:t>
      </w:r>
      <w:r w:rsidR="00E545F3" w:rsidRPr="00325FE6">
        <w:rPr>
          <w:rFonts w:ascii="Times New Roman" w:hAnsi="Times New Roman"/>
          <w:sz w:val="24"/>
          <w:szCs w:val="28"/>
        </w:rPr>
        <w:t xml:space="preserve">Вход в кабинет </w:t>
      </w:r>
      <w:r w:rsidR="00F534A9" w:rsidRPr="00325FE6">
        <w:rPr>
          <w:rFonts w:ascii="Times New Roman" w:hAnsi="Times New Roman"/>
          <w:sz w:val="24"/>
          <w:szCs w:val="28"/>
        </w:rPr>
        <w:t>уполномоченного органа</w:t>
      </w:r>
      <w:r w:rsidR="00E545F3" w:rsidRPr="00325FE6">
        <w:rPr>
          <w:rFonts w:ascii="Times New Roman" w:hAnsi="Times New Roman"/>
          <w:sz w:val="24"/>
          <w:szCs w:val="28"/>
        </w:rPr>
        <w:t xml:space="preserve"> оборудуется информационной табличкой (вывеской) с указанием номера кабинета, в котором осуществляется предоставление </w:t>
      </w:r>
      <w:r w:rsidR="007C6C4C" w:rsidRPr="00325FE6">
        <w:rPr>
          <w:rFonts w:ascii="Times New Roman" w:hAnsi="Times New Roman"/>
          <w:sz w:val="24"/>
          <w:szCs w:val="28"/>
        </w:rPr>
        <w:t>муниципальной</w:t>
      </w:r>
      <w:r w:rsidR="00E545F3" w:rsidRPr="00325FE6">
        <w:rPr>
          <w:rFonts w:ascii="Times New Roman" w:hAnsi="Times New Roman"/>
          <w:sz w:val="24"/>
          <w:szCs w:val="28"/>
        </w:rPr>
        <w:t xml:space="preserve"> услуги.</w:t>
      </w:r>
    </w:p>
    <w:p w:rsidR="00E545F3"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7</w:t>
      </w:r>
      <w:r w:rsidR="003D4EA9">
        <w:rPr>
          <w:rFonts w:ascii="Times New Roman" w:hAnsi="Times New Roman"/>
          <w:sz w:val="24"/>
          <w:szCs w:val="28"/>
        </w:rPr>
        <w:t>4</w:t>
      </w:r>
      <w:r w:rsidR="0068083D" w:rsidRPr="00325FE6">
        <w:rPr>
          <w:rFonts w:ascii="Times New Roman" w:hAnsi="Times New Roman"/>
          <w:sz w:val="24"/>
          <w:szCs w:val="28"/>
        </w:rPr>
        <w:t>. </w:t>
      </w:r>
      <w:r w:rsidR="00E545F3" w:rsidRPr="00325FE6">
        <w:rPr>
          <w:rFonts w:ascii="Times New Roman" w:hAnsi="Times New Roman"/>
          <w:sz w:val="24"/>
          <w:szCs w:val="28"/>
        </w:rPr>
        <w:t>Каждое рабочее место должностных лиц</w:t>
      </w:r>
      <w:r w:rsidR="00FA5898" w:rsidRPr="00325FE6">
        <w:rPr>
          <w:rFonts w:ascii="Times New Roman" w:hAnsi="Times New Roman"/>
          <w:sz w:val="24"/>
          <w:szCs w:val="28"/>
        </w:rPr>
        <w:t>, муниципальных служащих</w:t>
      </w:r>
      <w:r w:rsidR="00E545F3" w:rsidRPr="00325FE6">
        <w:rPr>
          <w:rFonts w:ascii="Times New Roman" w:hAnsi="Times New Roman"/>
          <w:sz w:val="24"/>
          <w:szCs w:val="28"/>
        </w:rPr>
        <w:t xml:space="preserve"> </w:t>
      </w:r>
      <w:r w:rsidR="00F534A9" w:rsidRPr="00325FE6">
        <w:rPr>
          <w:rFonts w:ascii="Times New Roman" w:hAnsi="Times New Roman"/>
          <w:sz w:val="24"/>
          <w:szCs w:val="28"/>
        </w:rPr>
        <w:lastRenderedPageBreak/>
        <w:t>уполномоченного органа</w:t>
      </w:r>
      <w:r w:rsidR="00E545F3" w:rsidRPr="00325FE6">
        <w:rPr>
          <w:rFonts w:ascii="Times New Roman" w:hAnsi="Times New Roman"/>
          <w:sz w:val="24"/>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7</w:t>
      </w:r>
      <w:r w:rsidR="003D4EA9">
        <w:rPr>
          <w:rFonts w:ascii="Times New Roman" w:hAnsi="Times New Roman"/>
          <w:sz w:val="24"/>
          <w:szCs w:val="28"/>
        </w:rPr>
        <w:t>5</w:t>
      </w:r>
      <w:r w:rsidR="0068083D" w:rsidRPr="00325FE6">
        <w:rPr>
          <w:rFonts w:ascii="Times New Roman" w:hAnsi="Times New Roman"/>
          <w:sz w:val="24"/>
          <w:szCs w:val="28"/>
        </w:rPr>
        <w:t>. </w:t>
      </w:r>
      <w:r w:rsidR="00E545F3" w:rsidRPr="00325FE6">
        <w:rPr>
          <w:rFonts w:ascii="Times New Roman" w:hAnsi="Times New Roman"/>
          <w:sz w:val="24"/>
          <w:szCs w:val="28"/>
        </w:rPr>
        <w:t xml:space="preserve">Места ожидания должны соответствовать комфортным условиям для </w:t>
      </w:r>
      <w:r w:rsidR="00FB12DD" w:rsidRPr="00325FE6">
        <w:rPr>
          <w:rFonts w:ascii="Times New Roman" w:hAnsi="Times New Roman"/>
          <w:sz w:val="24"/>
          <w:szCs w:val="28"/>
        </w:rPr>
        <w:t>заявителей</w:t>
      </w:r>
      <w:r w:rsidR="00DD4F3C" w:rsidRPr="00325FE6">
        <w:rPr>
          <w:rFonts w:ascii="Times New Roman" w:hAnsi="Times New Roman"/>
          <w:sz w:val="24"/>
          <w:szCs w:val="28"/>
        </w:rPr>
        <w:t xml:space="preserve"> и их представителей</w:t>
      </w:r>
      <w:r w:rsidR="00E545F3" w:rsidRPr="00325FE6">
        <w:rPr>
          <w:rFonts w:ascii="Times New Roman" w:hAnsi="Times New Roman"/>
          <w:sz w:val="24"/>
          <w:szCs w:val="28"/>
        </w:rPr>
        <w:t xml:space="preserve"> и оптимальным условиям работы должностных лиц</w:t>
      </w:r>
      <w:r w:rsidR="00FA5898" w:rsidRPr="00325FE6">
        <w:rPr>
          <w:rFonts w:ascii="Times New Roman" w:hAnsi="Times New Roman"/>
          <w:sz w:val="24"/>
          <w:szCs w:val="28"/>
        </w:rPr>
        <w:t>, муниципальных служащих</w:t>
      </w:r>
      <w:r w:rsidR="00E545F3" w:rsidRPr="00325FE6">
        <w:rPr>
          <w:rFonts w:ascii="Times New Roman" w:hAnsi="Times New Roman"/>
          <w:sz w:val="24"/>
          <w:szCs w:val="28"/>
        </w:rPr>
        <w:t xml:space="preserve"> </w:t>
      </w:r>
      <w:r w:rsidR="00F534A9" w:rsidRPr="00325FE6">
        <w:rPr>
          <w:rFonts w:ascii="Times New Roman" w:hAnsi="Times New Roman"/>
          <w:sz w:val="24"/>
          <w:szCs w:val="28"/>
        </w:rPr>
        <w:t>уполномоченного органа</w:t>
      </w:r>
      <w:r w:rsidR="00E545F3" w:rsidRPr="00325FE6">
        <w:rPr>
          <w:rFonts w:ascii="Times New Roman" w:hAnsi="Times New Roman"/>
          <w:sz w:val="24"/>
          <w:szCs w:val="28"/>
        </w:rPr>
        <w:t>.</w:t>
      </w:r>
    </w:p>
    <w:p w:rsidR="00E545F3"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7</w:t>
      </w:r>
      <w:r w:rsidR="003D4EA9">
        <w:rPr>
          <w:rFonts w:ascii="Times New Roman" w:hAnsi="Times New Roman"/>
          <w:sz w:val="24"/>
          <w:szCs w:val="28"/>
        </w:rPr>
        <w:t>6</w:t>
      </w:r>
      <w:r w:rsidR="0068083D" w:rsidRPr="00325FE6">
        <w:rPr>
          <w:rFonts w:ascii="Times New Roman" w:hAnsi="Times New Roman"/>
          <w:sz w:val="24"/>
          <w:szCs w:val="28"/>
        </w:rPr>
        <w:t>. </w:t>
      </w:r>
      <w:r w:rsidR="00E545F3" w:rsidRPr="00325FE6">
        <w:rPr>
          <w:rFonts w:ascii="Times New Roman" w:hAnsi="Times New Roman"/>
          <w:sz w:val="24"/>
          <w:szCs w:val="28"/>
        </w:rPr>
        <w:t xml:space="preserve">Места ожидания в очереди на прием, подачу документов, необходимых для предоставления </w:t>
      </w:r>
      <w:r w:rsidR="007C6C4C" w:rsidRPr="00325FE6">
        <w:rPr>
          <w:rFonts w:ascii="Times New Roman" w:hAnsi="Times New Roman"/>
          <w:sz w:val="24"/>
          <w:szCs w:val="28"/>
        </w:rPr>
        <w:t>муниципальной</w:t>
      </w:r>
      <w:r w:rsidR="00E545F3" w:rsidRPr="00325FE6">
        <w:rPr>
          <w:rFonts w:ascii="Times New Roman" w:hAnsi="Times New Roman"/>
          <w:sz w:val="24"/>
          <w:szCs w:val="28"/>
        </w:rPr>
        <w:t xml:space="preserve"> услуги, оборудуются стульями, кресельными секциями, скамьями.</w:t>
      </w:r>
    </w:p>
    <w:p w:rsidR="00194D46"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7</w:t>
      </w:r>
      <w:r w:rsidR="003D4EA9">
        <w:rPr>
          <w:rFonts w:ascii="Times New Roman" w:hAnsi="Times New Roman"/>
          <w:sz w:val="24"/>
          <w:szCs w:val="28"/>
        </w:rPr>
        <w:t>7</w:t>
      </w:r>
      <w:r w:rsidR="00194D46" w:rsidRPr="00325FE6">
        <w:rPr>
          <w:rFonts w:ascii="Times New Roman" w:hAnsi="Times New Roman"/>
          <w:sz w:val="24"/>
          <w:szCs w:val="28"/>
        </w:rPr>
        <w:t>.Места для заполнения документов оборудуются информационными стендами, стульями и столами для возможности оформления документов.</w:t>
      </w:r>
    </w:p>
    <w:p w:rsidR="007226BE"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7</w:t>
      </w:r>
      <w:r w:rsidR="003D4EA9">
        <w:rPr>
          <w:rFonts w:ascii="Times New Roman" w:hAnsi="Times New Roman"/>
          <w:sz w:val="24"/>
          <w:szCs w:val="28"/>
        </w:rPr>
        <w:t>8</w:t>
      </w:r>
      <w:r w:rsidR="00E57BA8" w:rsidRPr="00325FE6">
        <w:rPr>
          <w:rFonts w:ascii="Times New Roman" w:hAnsi="Times New Roman"/>
          <w:sz w:val="24"/>
          <w:szCs w:val="28"/>
        </w:rPr>
        <w:t>. </w:t>
      </w:r>
      <w:r w:rsidR="007226BE" w:rsidRPr="00325FE6">
        <w:rPr>
          <w:rFonts w:ascii="Times New Roman" w:hAnsi="Times New Roman"/>
          <w:sz w:val="24"/>
          <w:szCs w:val="28"/>
        </w:rPr>
        <w:t xml:space="preserve">В целях обеспечения конфиденциальности сведений о </w:t>
      </w:r>
      <w:r w:rsidR="00E57BA8" w:rsidRPr="00325FE6">
        <w:rPr>
          <w:rFonts w:ascii="Times New Roman" w:hAnsi="Times New Roman"/>
          <w:sz w:val="24"/>
          <w:szCs w:val="28"/>
        </w:rPr>
        <w:t>заявителе</w:t>
      </w:r>
      <w:r w:rsidR="00DD4F3C" w:rsidRPr="00325FE6">
        <w:rPr>
          <w:rFonts w:ascii="Times New Roman" w:hAnsi="Times New Roman"/>
          <w:sz w:val="24"/>
          <w:szCs w:val="28"/>
        </w:rPr>
        <w:t xml:space="preserve"> или его представители</w:t>
      </w:r>
      <w:r w:rsidR="00E57BA8" w:rsidRPr="00325FE6">
        <w:rPr>
          <w:rFonts w:ascii="Times New Roman" w:hAnsi="Times New Roman"/>
          <w:sz w:val="24"/>
          <w:szCs w:val="28"/>
        </w:rPr>
        <w:t xml:space="preserve"> </w:t>
      </w:r>
      <w:r w:rsidR="007226BE" w:rsidRPr="00325FE6">
        <w:rPr>
          <w:rFonts w:ascii="Times New Roman" w:hAnsi="Times New Roman"/>
          <w:sz w:val="24"/>
          <w:szCs w:val="28"/>
        </w:rPr>
        <w:t xml:space="preserve">одним должностным лицом </w:t>
      </w:r>
      <w:r w:rsidR="00F534A9" w:rsidRPr="00325FE6">
        <w:rPr>
          <w:rFonts w:ascii="Times New Roman" w:hAnsi="Times New Roman"/>
          <w:sz w:val="24"/>
          <w:szCs w:val="28"/>
        </w:rPr>
        <w:t>уполномоченного органа</w:t>
      </w:r>
      <w:r w:rsidR="00523C7D" w:rsidRPr="00325FE6">
        <w:rPr>
          <w:rFonts w:ascii="Times New Roman" w:hAnsi="Times New Roman"/>
          <w:sz w:val="24"/>
          <w:szCs w:val="28"/>
        </w:rPr>
        <w:t xml:space="preserve"> </w:t>
      </w:r>
      <w:r w:rsidR="007226BE" w:rsidRPr="00325FE6">
        <w:rPr>
          <w:rFonts w:ascii="Times New Roman" w:hAnsi="Times New Roman"/>
          <w:sz w:val="24"/>
          <w:szCs w:val="28"/>
        </w:rPr>
        <w:t xml:space="preserve">одновременно ведется прием только одного </w:t>
      </w:r>
      <w:r w:rsidR="00E57BA8" w:rsidRPr="00325FE6">
        <w:rPr>
          <w:rFonts w:ascii="Times New Roman" w:hAnsi="Times New Roman"/>
          <w:sz w:val="24"/>
          <w:szCs w:val="28"/>
        </w:rPr>
        <w:t>заявителя</w:t>
      </w:r>
      <w:r w:rsidR="00DD4F3C" w:rsidRPr="00325FE6">
        <w:rPr>
          <w:rFonts w:ascii="Times New Roman" w:hAnsi="Times New Roman"/>
          <w:sz w:val="24"/>
          <w:szCs w:val="28"/>
        </w:rPr>
        <w:t xml:space="preserve"> или его представителя</w:t>
      </w:r>
      <w:r w:rsidR="007226BE" w:rsidRPr="00325FE6">
        <w:rPr>
          <w:rFonts w:ascii="Times New Roman" w:hAnsi="Times New Roman"/>
          <w:sz w:val="24"/>
          <w:szCs w:val="28"/>
        </w:rPr>
        <w:t xml:space="preserve">. Одновременный прием двух и более </w:t>
      </w:r>
      <w:r w:rsidR="00E57BA8" w:rsidRPr="00325FE6">
        <w:rPr>
          <w:rFonts w:ascii="Times New Roman" w:hAnsi="Times New Roman"/>
          <w:sz w:val="24"/>
          <w:szCs w:val="28"/>
        </w:rPr>
        <w:t>заявителей</w:t>
      </w:r>
      <w:r w:rsidR="00DD4F3C" w:rsidRPr="00325FE6">
        <w:rPr>
          <w:rFonts w:ascii="Times New Roman" w:hAnsi="Times New Roman"/>
          <w:sz w:val="24"/>
          <w:szCs w:val="28"/>
        </w:rPr>
        <w:t xml:space="preserve"> или их представителей</w:t>
      </w:r>
      <w:r w:rsidR="00E57BA8" w:rsidRPr="00325FE6">
        <w:rPr>
          <w:rFonts w:ascii="Times New Roman" w:hAnsi="Times New Roman"/>
          <w:sz w:val="24"/>
          <w:szCs w:val="28"/>
        </w:rPr>
        <w:t xml:space="preserve"> </w:t>
      </w:r>
      <w:r w:rsidR="007226BE" w:rsidRPr="00325FE6">
        <w:rPr>
          <w:rFonts w:ascii="Times New Roman" w:hAnsi="Times New Roman"/>
          <w:sz w:val="24"/>
          <w:szCs w:val="28"/>
        </w:rPr>
        <w:t>не допускается.</w:t>
      </w:r>
    </w:p>
    <w:p w:rsidR="00FA5898" w:rsidRPr="00325FE6" w:rsidRDefault="003D4EA9" w:rsidP="00FA5898">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rPr>
        <w:t>79</w:t>
      </w:r>
      <w:r w:rsidR="00FA5898" w:rsidRPr="00325FE6">
        <w:rPr>
          <w:rFonts w:ascii="Times New Roman" w:hAnsi="Times New Roman"/>
          <w:sz w:val="24"/>
          <w:szCs w:val="28"/>
        </w:rPr>
        <w:t xml:space="preserve">. </w:t>
      </w:r>
      <w:r w:rsidR="00FA5898" w:rsidRPr="00325FE6">
        <w:rPr>
          <w:rFonts w:ascii="Times New Roman" w:hAnsi="Times New Roman"/>
          <w:sz w:val="24"/>
          <w:szCs w:val="28"/>
          <w:lang w:eastAsia="en-US"/>
        </w:rPr>
        <w:t>Заявителям или их представителям, лично обратившимся за получением муниципальной услуги в уполномоченный орган, выдаются бланки заявлений, иных документов, заполнение которых необходимо для предоставления муниципальной услуги.</w:t>
      </w:r>
    </w:p>
    <w:p w:rsidR="00E545F3" w:rsidRPr="0073283E" w:rsidRDefault="00E545F3" w:rsidP="00F534A9">
      <w:pPr>
        <w:widowControl w:val="0"/>
        <w:autoSpaceDE w:val="0"/>
        <w:autoSpaceDN w:val="0"/>
        <w:adjustRightInd w:val="0"/>
        <w:ind w:firstLine="709"/>
        <w:rPr>
          <w:rFonts w:ascii="Times New Roman" w:hAnsi="Times New Roman"/>
          <w:szCs w:val="28"/>
        </w:rPr>
      </w:pPr>
    </w:p>
    <w:p w:rsidR="00E545F3" w:rsidRPr="00325FE6" w:rsidRDefault="00E545F3" w:rsidP="00033E0A">
      <w:pPr>
        <w:widowControl w:val="0"/>
        <w:autoSpaceDE w:val="0"/>
        <w:autoSpaceDN w:val="0"/>
        <w:adjustRightInd w:val="0"/>
        <w:jc w:val="center"/>
        <w:outlineLvl w:val="2"/>
        <w:rPr>
          <w:rFonts w:ascii="Times New Roman" w:hAnsi="Times New Roman"/>
          <w:sz w:val="24"/>
          <w:szCs w:val="28"/>
        </w:rPr>
      </w:pPr>
      <w:bookmarkStart w:id="25" w:name="Par313"/>
      <w:bookmarkEnd w:id="25"/>
      <w:r w:rsidRPr="00325FE6">
        <w:rPr>
          <w:rFonts w:ascii="Times New Roman" w:hAnsi="Times New Roman"/>
          <w:sz w:val="24"/>
          <w:szCs w:val="28"/>
        </w:rPr>
        <w:t>Глава 19. ПОКАЗАТЕЛИ ДОСТУПНОСТИ</w:t>
      </w:r>
      <w:r w:rsidR="00513F29" w:rsidRPr="00325FE6">
        <w:rPr>
          <w:rFonts w:ascii="Times New Roman" w:hAnsi="Times New Roman"/>
          <w:sz w:val="24"/>
          <w:szCs w:val="28"/>
        </w:rPr>
        <w:t xml:space="preserve"> </w:t>
      </w:r>
      <w:r w:rsidRPr="00325FE6">
        <w:rPr>
          <w:rFonts w:ascii="Times New Roman" w:hAnsi="Times New Roman"/>
          <w:sz w:val="24"/>
          <w:szCs w:val="28"/>
        </w:rPr>
        <w:t xml:space="preserve">И КАЧЕСТВА </w:t>
      </w:r>
      <w:r w:rsidR="00D342D7" w:rsidRPr="00325FE6">
        <w:rPr>
          <w:rFonts w:ascii="Times New Roman" w:hAnsi="Times New Roman"/>
          <w:sz w:val="24"/>
          <w:szCs w:val="28"/>
        </w:rPr>
        <w:t>МУНИЦИПАЛЬНОЙ</w:t>
      </w:r>
      <w:r w:rsidRPr="00325FE6">
        <w:rPr>
          <w:rFonts w:ascii="Times New Roman" w:hAnsi="Times New Roman"/>
          <w:sz w:val="24"/>
          <w:szCs w:val="28"/>
        </w:rPr>
        <w:t xml:space="preserve"> УСЛУГИ</w:t>
      </w:r>
      <w:r w:rsidR="0075685E" w:rsidRPr="00325FE6">
        <w:rPr>
          <w:rFonts w:ascii="Times New Roman" w:hAnsi="Times New Roman"/>
          <w:sz w:val="24"/>
          <w:szCs w:val="28"/>
        </w:rPr>
        <w:t xml:space="preserve">, В ТОМ ЧИСЛЕ КОЛИЧЕСТВО ВЗАИМОДЕЙСТВИЙ ЗАЯВИТЕЛЯ С ДОЛЖНОСТНЫМИ ЛИЦАМИ ПРИ ПРЕДОСТАВЛЕНИИ </w:t>
      </w:r>
      <w:r w:rsidR="00D342D7" w:rsidRPr="00325FE6">
        <w:rPr>
          <w:rFonts w:ascii="Times New Roman" w:hAnsi="Times New Roman"/>
          <w:sz w:val="24"/>
          <w:szCs w:val="28"/>
        </w:rPr>
        <w:t>МУНИЦИПАЛЬНОЙ</w:t>
      </w:r>
      <w:r w:rsidR="0075685E" w:rsidRPr="00325FE6">
        <w:rPr>
          <w:rFonts w:ascii="Times New Roman" w:hAnsi="Times New Roman"/>
          <w:sz w:val="24"/>
          <w:szCs w:val="28"/>
        </w:rPr>
        <w:t xml:space="preserve"> УСЛУГИ И ИХ ПРОДОЛЖИТЕЛЬНОСТЬ, ВОЗМОЖНОСТЬ ПОЛУЧЕНИЯ </w:t>
      </w:r>
      <w:r w:rsidR="00D342D7" w:rsidRPr="00325FE6">
        <w:rPr>
          <w:rFonts w:ascii="Times New Roman" w:hAnsi="Times New Roman"/>
          <w:sz w:val="24"/>
          <w:szCs w:val="28"/>
        </w:rPr>
        <w:t>МУНИЦИПАЛЬНОЙ</w:t>
      </w:r>
      <w:r w:rsidR="0075685E" w:rsidRPr="00325FE6">
        <w:rPr>
          <w:rFonts w:ascii="Times New Roman" w:hAnsi="Times New Roman"/>
          <w:sz w:val="24"/>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325FE6">
        <w:rPr>
          <w:rFonts w:ascii="Times New Roman" w:hAnsi="Times New Roman"/>
          <w:sz w:val="24"/>
          <w:szCs w:val="28"/>
        </w:rPr>
        <w:t>МУНИЦИПАЛЬНОЙ</w:t>
      </w:r>
      <w:r w:rsidR="0075685E" w:rsidRPr="00325FE6">
        <w:rPr>
          <w:rFonts w:ascii="Times New Roman" w:hAnsi="Times New Roman"/>
          <w:sz w:val="24"/>
          <w:szCs w:val="28"/>
        </w:rPr>
        <w:t xml:space="preserve"> УСЛУГИ, В ТОМ ЧИСЛЕ С ИСПОЛЬЗОВАНИЕМ ИНФОРМАЦИОННО-КОММУНИКАЦИОННЫХ ТЕХНОЛОГИЙ</w:t>
      </w:r>
    </w:p>
    <w:p w:rsidR="00E545F3" w:rsidRPr="0073283E" w:rsidRDefault="00E545F3" w:rsidP="00033E0A">
      <w:pPr>
        <w:widowControl w:val="0"/>
        <w:autoSpaceDE w:val="0"/>
        <w:autoSpaceDN w:val="0"/>
        <w:adjustRightInd w:val="0"/>
        <w:rPr>
          <w:rFonts w:ascii="Times New Roman" w:hAnsi="Times New Roman"/>
          <w:szCs w:val="28"/>
        </w:rPr>
      </w:pPr>
    </w:p>
    <w:p w:rsidR="00E545F3" w:rsidRPr="00325FE6" w:rsidRDefault="003D4EA9" w:rsidP="00033E0A">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80</w:t>
      </w:r>
      <w:r w:rsidR="00FF1015" w:rsidRPr="00325FE6">
        <w:rPr>
          <w:rFonts w:ascii="Times New Roman" w:hAnsi="Times New Roman"/>
          <w:sz w:val="24"/>
          <w:szCs w:val="28"/>
        </w:rPr>
        <w:t>. </w:t>
      </w:r>
      <w:r w:rsidR="00E545F3" w:rsidRPr="00325FE6">
        <w:rPr>
          <w:rFonts w:ascii="Times New Roman" w:hAnsi="Times New Roman"/>
          <w:sz w:val="24"/>
          <w:szCs w:val="28"/>
        </w:rPr>
        <w:t xml:space="preserve">Основными показателями доступности и качества </w:t>
      </w:r>
      <w:r w:rsidR="00A42848" w:rsidRPr="00325FE6">
        <w:rPr>
          <w:rFonts w:ascii="Times New Roman" w:hAnsi="Times New Roman"/>
          <w:sz w:val="24"/>
          <w:szCs w:val="28"/>
        </w:rPr>
        <w:t>муниципальной</w:t>
      </w:r>
      <w:r w:rsidR="00E545F3" w:rsidRPr="00325FE6">
        <w:rPr>
          <w:rFonts w:ascii="Times New Roman" w:hAnsi="Times New Roman"/>
          <w:sz w:val="24"/>
          <w:szCs w:val="28"/>
        </w:rPr>
        <w:t xml:space="preserve"> услуги являются:</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соблюдение требований к местам предоставления </w:t>
      </w:r>
      <w:r w:rsidR="00A42848" w:rsidRPr="00325FE6">
        <w:rPr>
          <w:rFonts w:ascii="Times New Roman" w:hAnsi="Times New Roman"/>
          <w:sz w:val="24"/>
          <w:szCs w:val="28"/>
        </w:rPr>
        <w:t>муниципальной</w:t>
      </w:r>
      <w:r w:rsidRPr="00325FE6">
        <w:rPr>
          <w:rFonts w:ascii="Times New Roman" w:hAnsi="Times New Roman"/>
          <w:sz w:val="24"/>
          <w:szCs w:val="28"/>
        </w:rPr>
        <w:t xml:space="preserve"> услуги, их транспортной доступности;</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среднее время ожидания в очереди при подаче документов;</w:t>
      </w:r>
    </w:p>
    <w:p w:rsidR="00855170"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количество обращений об обжаловании решений и действий (бездействия) </w:t>
      </w:r>
      <w:r w:rsidR="00033E0A" w:rsidRPr="00325FE6">
        <w:rPr>
          <w:rFonts w:ascii="Times New Roman" w:hAnsi="Times New Roman"/>
          <w:sz w:val="24"/>
          <w:szCs w:val="28"/>
        </w:rPr>
        <w:t>уполномоченного органа</w:t>
      </w:r>
      <w:r w:rsidRPr="00325FE6">
        <w:rPr>
          <w:rFonts w:ascii="Times New Roman" w:hAnsi="Times New Roman"/>
          <w:sz w:val="24"/>
          <w:szCs w:val="28"/>
        </w:rPr>
        <w:t xml:space="preserve">, а также должностных лиц </w:t>
      </w:r>
      <w:r w:rsidR="00033E0A" w:rsidRPr="00325FE6">
        <w:rPr>
          <w:rFonts w:ascii="Times New Roman" w:hAnsi="Times New Roman"/>
          <w:sz w:val="24"/>
          <w:szCs w:val="28"/>
        </w:rPr>
        <w:t>уполномоченного органа</w:t>
      </w:r>
      <w:r w:rsidR="00855170" w:rsidRPr="00325FE6">
        <w:rPr>
          <w:rFonts w:ascii="Times New Roman" w:hAnsi="Times New Roman"/>
          <w:sz w:val="24"/>
          <w:szCs w:val="28"/>
        </w:rPr>
        <w:t>;</w:t>
      </w:r>
    </w:p>
    <w:p w:rsidR="00E545F3" w:rsidRPr="00325FE6" w:rsidRDefault="00855170"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количество взаимодействий </w:t>
      </w:r>
      <w:r w:rsidR="00DD4F3C" w:rsidRPr="00325FE6">
        <w:rPr>
          <w:rFonts w:ascii="Times New Roman" w:hAnsi="Times New Roman"/>
          <w:sz w:val="24"/>
          <w:szCs w:val="28"/>
        </w:rPr>
        <w:t>заявителя или его представителя с</w:t>
      </w:r>
      <w:r w:rsidRPr="00325FE6">
        <w:rPr>
          <w:rFonts w:ascii="Times New Roman" w:hAnsi="Times New Roman"/>
          <w:sz w:val="24"/>
          <w:szCs w:val="28"/>
        </w:rPr>
        <w:t xml:space="preserve"> должностными лицами уполномоченного органа</w:t>
      </w:r>
      <w:r w:rsidR="00E545F3" w:rsidRPr="00325FE6">
        <w:rPr>
          <w:rFonts w:ascii="Times New Roman" w:hAnsi="Times New Roman"/>
          <w:sz w:val="24"/>
          <w:szCs w:val="28"/>
        </w:rPr>
        <w:t>.</w:t>
      </w:r>
    </w:p>
    <w:p w:rsidR="00E545F3" w:rsidRPr="00325FE6" w:rsidRDefault="003D4EA9" w:rsidP="00033E0A">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81</w:t>
      </w:r>
      <w:r w:rsidR="00B8431C" w:rsidRPr="00325FE6">
        <w:rPr>
          <w:rFonts w:ascii="Times New Roman" w:hAnsi="Times New Roman"/>
          <w:sz w:val="24"/>
          <w:szCs w:val="28"/>
        </w:rPr>
        <w:t>. </w:t>
      </w:r>
      <w:r w:rsidR="00873C72" w:rsidRPr="00325FE6">
        <w:rPr>
          <w:rFonts w:ascii="Times New Roman" w:hAnsi="Times New Roman"/>
          <w:sz w:val="24"/>
          <w:szCs w:val="28"/>
        </w:rPr>
        <w:t>О</w:t>
      </w:r>
      <w:r w:rsidR="00E545F3" w:rsidRPr="00325FE6">
        <w:rPr>
          <w:rFonts w:ascii="Times New Roman" w:hAnsi="Times New Roman"/>
          <w:sz w:val="24"/>
          <w:szCs w:val="28"/>
        </w:rPr>
        <w:t xml:space="preserve">сновными требованиями к качеству рассмотрения обращений </w:t>
      </w:r>
      <w:r w:rsidR="00873C72" w:rsidRPr="00325FE6">
        <w:rPr>
          <w:rFonts w:ascii="Times New Roman" w:hAnsi="Times New Roman"/>
          <w:sz w:val="24"/>
          <w:szCs w:val="28"/>
        </w:rPr>
        <w:t>заявителей</w:t>
      </w:r>
      <w:r w:rsidR="00510C20" w:rsidRPr="00325FE6">
        <w:rPr>
          <w:rFonts w:ascii="Times New Roman" w:hAnsi="Times New Roman"/>
          <w:sz w:val="24"/>
          <w:szCs w:val="28"/>
        </w:rPr>
        <w:t xml:space="preserve"> или их представителей</w:t>
      </w:r>
      <w:r w:rsidR="00E545F3" w:rsidRPr="00325FE6">
        <w:rPr>
          <w:rFonts w:ascii="Times New Roman" w:hAnsi="Times New Roman"/>
          <w:sz w:val="24"/>
          <w:szCs w:val="28"/>
        </w:rPr>
        <w:t xml:space="preserve"> являются:</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достоверность предоставляемой </w:t>
      </w:r>
      <w:r w:rsidR="008A58C1" w:rsidRPr="00325FE6">
        <w:rPr>
          <w:rFonts w:ascii="Times New Roman" w:hAnsi="Times New Roman"/>
          <w:sz w:val="24"/>
          <w:szCs w:val="28"/>
        </w:rPr>
        <w:t>заявителям</w:t>
      </w:r>
      <w:r w:rsidR="00DD4F3C" w:rsidRPr="00325FE6">
        <w:rPr>
          <w:rFonts w:ascii="Times New Roman" w:hAnsi="Times New Roman"/>
          <w:sz w:val="24"/>
          <w:szCs w:val="28"/>
        </w:rPr>
        <w:t xml:space="preserve"> или их представителям</w:t>
      </w:r>
      <w:r w:rsidRPr="00325FE6">
        <w:rPr>
          <w:rFonts w:ascii="Times New Roman" w:hAnsi="Times New Roman"/>
          <w:sz w:val="24"/>
          <w:szCs w:val="28"/>
        </w:rPr>
        <w:t xml:space="preserve"> информации о ходе рассмотрения обращения;</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полнота информирования </w:t>
      </w:r>
      <w:r w:rsidR="00873C72" w:rsidRPr="00325FE6">
        <w:rPr>
          <w:rFonts w:ascii="Times New Roman" w:hAnsi="Times New Roman"/>
          <w:sz w:val="24"/>
          <w:szCs w:val="28"/>
        </w:rPr>
        <w:t>заявителей</w:t>
      </w:r>
      <w:r w:rsidR="00DD4F3C" w:rsidRPr="00325FE6">
        <w:rPr>
          <w:rFonts w:ascii="Times New Roman" w:hAnsi="Times New Roman"/>
          <w:sz w:val="24"/>
          <w:szCs w:val="28"/>
        </w:rPr>
        <w:t xml:space="preserve"> или их представителей</w:t>
      </w:r>
      <w:r w:rsidRPr="00325FE6">
        <w:rPr>
          <w:rFonts w:ascii="Times New Roman" w:hAnsi="Times New Roman"/>
          <w:sz w:val="24"/>
          <w:szCs w:val="28"/>
        </w:rPr>
        <w:t xml:space="preserve"> о ходе рассмотрения обращения;</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наглядность форм предоставляемой информации об административных процедурах;</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удобство и доступность получения </w:t>
      </w:r>
      <w:r w:rsidR="00873C72" w:rsidRPr="00325FE6">
        <w:rPr>
          <w:rFonts w:ascii="Times New Roman" w:hAnsi="Times New Roman"/>
          <w:sz w:val="24"/>
          <w:szCs w:val="28"/>
        </w:rPr>
        <w:t>заявителями</w:t>
      </w:r>
      <w:r w:rsidR="001D2715" w:rsidRPr="00325FE6">
        <w:rPr>
          <w:rFonts w:ascii="Times New Roman" w:hAnsi="Times New Roman"/>
          <w:sz w:val="24"/>
          <w:szCs w:val="28"/>
        </w:rPr>
        <w:t xml:space="preserve"> или их представителями</w:t>
      </w:r>
      <w:r w:rsidRPr="00325FE6">
        <w:rPr>
          <w:rFonts w:ascii="Times New Roman" w:hAnsi="Times New Roman"/>
          <w:sz w:val="24"/>
          <w:szCs w:val="28"/>
        </w:rPr>
        <w:t xml:space="preserve"> информации о поря</w:t>
      </w:r>
      <w:r w:rsidR="00D5183C" w:rsidRPr="00325FE6">
        <w:rPr>
          <w:rFonts w:ascii="Times New Roman" w:hAnsi="Times New Roman"/>
          <w:sz w:val="24"/>
          <w:szCs w:val="28"/>
        </w:rPr>
        <w:t>дке предоставления муниципальной</w:t>
      </w:r>
      <w:r w:rsidRPr="00325FE6">
        <w:rPr>
          <w:rFonts w:ascii="Times New Roman" w:hAnsi="Times New Roman"/>
          <w:sz w:val="24"/>
          <w:szCs w:val="28"/>
        </w:rPr>
        <w:t xml:space="preserve"> услуги;</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оперативность вынесения решения в отношении рассматриваемого обращения.</w:t>
      </w:r>
    </w:p>
    <w:p w:rsidR="00A42848" w:rsidRPr="00325FE6" w:rsidRDefault="00BD5731" w:rsidP="00A42848">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2</w:t>
      </w:r>
      <w:r w:rsidR="00A42848" w:rsidRPr="00325FE6">
        <w:rPr>
          <w:rFonts w:ascii="Times New Roman" w:hAnsi="Times New Roman"/>
          <w:sz w:val="24"/>
          <w:szCs w:val="28"/>
        </w:rPr>
        <w:t>. Взаимодействие заявителя</w:t>
      </w:r>
      <w:r w:rsidR="00FA5898" w:rsidRPr="00325FE6">
        <w:rPr>
          <w:rFonts w:ascii="Times New Roman" w:hAnsi="Times New Roman"/>
          <w:sz w:val="24"/>
          <w:szCs w:val="28"/>
        </w:rPr>
        <w:t xml:space="preserve"> или его представителя</w:t>
      </w:r>
      <w:r w:rsidR="00A42848" w:rsidRPr="00325FE6">
        <w:rPr>
          <w:rFonts w:ascii="Times New Roman" w:hAnsi="Times New Roman"/>
          <w:sz w:val="24"/>
          <w:szCs w:val="28"/>
        </w:rPr>
        <w:t xml:space="preserve"> с должностными лицами</w:t>
      </w:r>
      <w:r w:rsidR="00FA5898" w:rsidRPr="00325FE6">
        <w:rPr>
          <w:rFonts w:ascii="Times New Roman" w:hAnsi="Times New Roman"/>
          <w:sz w:val="24"/>
          <w:szCs w:val="28"/>
        </w:rPr>
        <w:t>, муниципальными служащими</w:t>
      </w:r>
      <w:r w:rsidR="00A42848" w:rsidRPr="00325FE6">
        <w:rPr>
          <w:rFonts w:ascii="Times New Roman" w:hAnsi="Times New Roman"/>
          <w:sz w:val="24"/>
          <w:szCs w:val="28"/>
        </w:rPr>
        <w:t xml:space="preserve"> уполномоченного органа осуществляется при личном приеме граждан в соответствии с графиком приема граждан уполномоченного органа.</w:t>
      </w:r>
    </w:p>
    <w:p w:rsidR="00A42848" w:rsidRPr="00325FE6" w:rsidRDefault="00BD5731" w:rsidP="00A42848">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3</w:t>
      </w:r>
      <w:r w:rsidR="00A42848" w:rsidRPr="00325FE6">
        <w:rPr>
          <w:rFonts w:ascii="Times New Roman" w:hAnsi="Times New Roman"/>
          <w:sz w:val="24"/>
          <w:szCs w:val="28"/>
        </w:rPr>
        <w:t>. Взаимодействие заявителя</w:t>
      </w:r>
      <w:r w:rsidR="001D2715" w:rsidRPr="00325FE6">
        <w:rPr>
          <w:rFonts w:ascii="Times New Roman" w:hAnsi="Times New Roman"/>
          <w:sz w:val="24"/>
          <w:szCs w:val="28"/>
        </w:rPr>
        <w:t xml:space="preserve"> или его представителя</w:t>
      </w:r>
      <w:r w:rsidR="00A42848" w:rsidRPr="00325FE6">
        <w:rPr>
          <w:rFonts w:ascii="Times New Roman" w:hAnsi="Times New Roman"/>
          <w:sz w:val="24"/>
          <w:szCs w:val="28"/>
        </w:rPr>
        <w:t xml:space="preserve"> с должностными лицами</w:t>
      </w:r>
      <w:r w:rsidR="00FA5898" w:rsidRPr="00325FE6">
        <w:rPr>
          <w:rFonts w:ascii="Times New Roman" w:hAnsi="Times New Roman"/>
          <w:sz w:val="24"/>
          <w:szCs w:val="28"/>
        </w:rPr>
        <w:t>, муниципальными служащими</w:t>
      </w:r>
      <w:r w:rsidR="00A42848" w:rsidRPr="00325FE6">
        <w:rPr>
          <w:rFonts w:ascii="Times New Roman" w:hAnsi="Times New Roman"/>
          <w:sz w:val="24"/>
          <w:szCs w:val="28"/>
        </w:rPr>
        <w:t xml:space="preserve"> уполномоченного органа осуществляется при личном обращении заявителя</w:t>
      </w:r>
      <w:r w:rsidR="00F6213B" w:rsidRPr="00325FE6">
        <w:rPr>
          <w:rFonts w:hint="eastAsia"/>
          <w:sz w:val="26"/>
        </w:rPr>
        <w:t xml:space="preserve"> </w:t>
      </w:r>
      <w:r w:rsidR="00F6213B" w:rsidRPr="00325FE6">
        <w:rPr>
          <w:rFonts w:ascii="Times New Roman" w:hAnsi="Times New Roman"/>
          <w:sz w:val="24"/>
          <w:szCs w:val="28"/>
        </w:rPr>
        <w:t>или его представителя</w:t>
      </w:r>
      <w:r w:rsidR="00A42848" w:rsidRPr="00325FE6">
        <w:rPr>
          <w:rFonts w:ascii="Times New Roman" w:hAnsi="Times New Roman"/>
          <w:sz w:val="24"/>
          <w:szCs w:val="28"/>
        </w:rPr>
        <w:t>:</w:t>
      </w:r>
    </w:p>
    <w:p w:rsidR="00A42848" w:rsidRPr="00325FE6" w:rsidRDefault="00A42848" w:rsidP="00A42848">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lastRenderedPageBreak/>
        <w:t>для подачи документов, необходимых для предоставления муниципальной услуги;</w:t>
      </w:r>
    </w:p>
    <w:p w:rsidR="00A42848" w:rsidRPr="00325FE6" w:rsidRDefault="00A42848" w:rsidP="00A42848">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за получением результата предоставления муниципальной услуги.</w:t>
      </w:r>
    </w:p>
    <w:p w:rsidR="00443473" w:rsidRPr="00325FE6" w:rsidRDefault="00BD5731" w:rsidP="00443473">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4</w:t>
      </w:r>
      <w:r w:rsidR="00443473" w:rsidRPr="00325FE6">
        <w:rPr>
          <w:rFonts w:ascii="Times New Roman" w:hAnsi="Times New Roman"/>
          <w:sz w:val="24"/>
          <w:szCs w:val="28"/>
        </w:rPr>
        <w:t xml:space="preserve">. Продолжительность взаимодействия </w:t>
      </w:r>
      <w:r w:rsidR="001D2715" w:rsidRPr="00325FE6">
        <w:rPr>
          <w:rFonts w:ascii="Times New Roman" w:hAnsi="Times New Roman"/>
          <w:sz w:val="24"/>
          <w:szCs w:val="28"/>
        </w:rPr>
        <w:t>заявителя или его представителя с</w:t>
      </w:r>
      <w:r w:rsidR="00443473" w:rsidRPr="00325FE6">
        <w:rPr>
          <w:rFonts w:ascii="Times New Roman" w:hAnsi="Times New Roman"/>
          <w:sz w:val="24"/>
          <w:szCs w:val="28"/>
        </w:rPr>
        <w:t xml:space="preserve"> должностными лицами</w:t>
      </w:r>
      <w:r w:rsidR="00FA5898" w:rsidRPr="00325FE6">
        <w:rPr>
          <w:rFonts w:ascii="Times New Roman" w:hAnsi="Times New Roman"/>
          <w:sz w:val="24"/>
          <w:szCs w:val="28"/>
        </w:rPr>
        <w:t>, муниципальными служащими</w:t>
      </w:r>
      <w:r w:rsidR="00443473" w:rsidRPr="00325FE6">
        <w:rPr>
          <w:rFonts w:ascii="Times New Roman" w:hAnsi="Times New Roman"/>
          <w:sz w:val="24"/>
          <w:szCs w:val="28"/>
        </w:rPr>
        <w:t xml:space="preserve"> уполномоченного органа при предоставлении </w:t>
      </w:r>
      <w:r w:rsidR="004C20DB" w:rsidRPr="00325FE6">
        <w:rPr>
          <w:rFonts w:ascii="Times New Roman" w:hAnsi="Times New Roman"/>
          <w:sz w:val="24"/>
          <w:szCs w:val="28"/>
        </w:rPr>
        <w:t>муниципальной услуги</w:t>
      </w:r>
      <w:r w:rsidR="00443473" w:rsidRPr="00325FE6">
        <w:rPr>
          <w:rFonts w:ascii="Times New Roman" w:hAnsi="Times New Roman"/>
          <w:sz w:val="24"/>
          <w:szCs w:val="28"/>
        </w:rPr>
        <w:t xml:space="preserve"> не должна превышать </w:t>
      </w:r>
      <w:r w:rsidR="000D03D8" w:rsidRPr="00325FE6">
        <w:rPr>
          <w:rFonts w:ascii="Times New Roman" w:hAnsi="Times New Roman"/>
          <w:sz w:val="24"/>
          <w:szCs w:val="28"/>
        </w:rPr>
        <w:t>1</w:t>
      </w:r>
      <w:r w:rsidR="00443473" w:rsidRPr="00325FE6">
        <w:rPr>
          <w:rFonts w:ascii="Times New Roman" w:hAnsi="Times New Roman"/>
          <w:sz w:val="24"/>
          <w:szCs w:val="28"/>
        </w:rPr>
        <w:t>0 минут по каждому из указанных видов взаимодействия.</w:t>
      </w:r>
    </w:p>
    <w:p w:rsidR="00EE4171" w:rsidRPr="00325FE6" w:rsidRDefault="00BD5731" w:rsidP="00EE4171">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5</w:t>
      </w:r>
      <w:r w:rsidR="00EE4171" w:rsidRPr="00325FE6">
        <w:rPr>
          <w:rFonts w:ascii="Times New Roman" w:hAnsi="Times New Roman"/>
          <w:sz w:val="24"/>
          <w:szCs w:val="28"/>
        </w:rPr>
        <w:t xml:space="preserve">. Предоставление муниципальной услуги в </w:t>
      </w:r>
      <w:r w:rsidR="00A55AD8" w:rsidRPr="00325FE6">
        <w:rPr>
          <w:rFonts w:ascii="Times New Roman" w:hAnsi="Times New Roman"/>
          <w:sz w:val="24"/>
          <w:szCs w:val="28"/>
        </w:rPr>
        <w:t>МФЦ</w:t>
      </w:r>
      <w:r w:rsidR="00EE4171" w:rsidRPr="00325FE6">
        <w:rPr>
          <w:rFonts w:ascii="Times New Roman" w:hAnsi="Times New Roman"/>
          <w:sz w:val="24"/>
          <w:szCs w:val="28"/>
        </w:rPr>
        <w:t xml:space="preserve"> осуществляет</w:t>
      </w:r>
      <w:r w:rsidR="009F383F" w:rsidRPr="00325FE6">
        <w:rPr>
          <w:rFonts w:ascii="Times New Roman" w:hAnsi="Times New Roman"/>
          <w:sz w:val="24"/>
          <w:szCs w:val="28"/>
        </w:rPr>
        <w:t>ся в соответствии с соглашением, заключенным</w:t>
      </w:r>
      <w:r w:rsidR="00EE4171" w:rsidRPr="00325FE6">
        <w:rPr>
          <w:rFonts w:ascii="Times New Roman" w:hAnsi="Times New Roman"/>
          <w:sz w:val="24"/>
          <w:szCs w:val="28"/>
        </w:rPr>
        <w:t xml:space="preserve"> между уполномоченным </w:t>
      </w:r>
      <w:r w:rsidR="00A55AD8" w:rsidRPr="00325FE6">
        <w:rPr>
          <w:rFonts w:ascii="Times New Roman" w:hAnsi="Times New Roman"/>
          <w:sz w:val="24"/>
          <w:szCs w:val="28"/>
        </w:rPr>
        <w:t>МФЦ</w:t>
      </w:r>
      <w:r w:rsidR="00EE4171" w:rsidRPr="00325FE6">
        <w:rPr>
          <w:rFonts w:ascii="Times New Roman" w:hAnsi="Times New Roman"/>
          <w:sz w:val="24"/>
          <w:szCs w:val="28"/>
        </w:rPr>
        <w:t xml:space="preserve">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CB1CC0" w:rsidRPr="00325FE6" w:rsidRDefault="005B245B" w:rsidP="00EE4171">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6</w:t>
      </w:r>
      <w:r w:rsidR="00CB1CC0" w:rsidRPr="00325FE6">
        <w:rPr>
          <w:rFonts w:ascii="Times New Roman" w:hAnsi="Times New Roman"/>
          <w:sz w:val="24"/>
          <w:szCs w:val="28"/>
        </w:rPr>
        <w:t xml:space="preserve">. </w:t>
      </w:r>
      <w:r w:rsidR="00CB1CC0" w:rsidRPr="00325FE6">
        <w:rPr>
          <w:rFonts w:ascii="Times New Roman" w:eastAsia="Times New Roman" w:hAnsi="Times New Roman" w:hint="eastAsia"/>
          <w:sz w:val="24"/>
          <w:szCs w:val="28"/>
        </w:rPr>
        <w:t>Количество</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взаимодействий</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заявителя</w:t>
      </w:r>
      <w:r w:rsidR="00CB1CC0" w:rsidRPr="00325FE6">
        <w:rPr>
          <w:rFonts w:ascii="Times New Roman" w:eastAsia="Times New Roman" w:hAnsi="Times New Roman"/>
          <w:sz w:val="24"/>
          <w:szCs w:val="28"/>
        </w:rPr>
        <w:t xml:space="preserve"> </w:t>
      </w:r>
      <w:r w:rsidR="001D2715" w:rsidRPr="00325FE6">
        <w:rPr>
          <w:rFonts w:ascii="Times New Roman" w:eastAsia="Times New Roman" w:hAnsi="Times New Roman" w:hint="eastAsia"/>
          <w:sz w:val="24"/>
          <w:szCs w:val="28"/>
        </w:rPr>
        <w:t>или</w:t>
      </w:r>
      <w:r w:rsidR="001D2715" w:rsidRPr="00325FE6">
        <w:rPr>
          <w:rFonts w:ascii="Times New Roman" w:eastAsia="Times New Roman" w:hAnsi="Times New Roman"/>
          <w:sz w:val="24"/>
          <w:szCs w:val="28"/>
        </w:rPr>
        <w:t xml:space="preserve"> </w:t>
      </w:r>
      <w:r w:rsidR="001D2715" w:rsidRPr="00325FE6">
        <w:rPr>
          <w:rFonts w:ascii="Times New Roman" w:eastAsia="Times New Roman" w:hAnsi="Times New Roman" w:hint="eastAsia"/>
          <w:sz w:val="24"/>
          <w:szCs w:val="28"/>
        </w:rPr>
        <w:t>его</w:t>
      </w:r>
      <w:r w:rsidR="001D2715" w:rsidRPr="00325FE6">
        <w:rPr>
          <w:rFonts w:ascii="Times New Roman" w:eastAsia="Times New Roman" w:hAnsi="Times New Roman"/>
          <w:sz w:val="24"/>
          <w:szCs w:val="28"/>
        </w:rPr>
        <w:t xml:space="preserve"> </w:t>
      </w:r>
      <w:r w:rsidR="001D2715" w:rsidRPr="00325FE6">
        <w:rPr>
          <w:rFonts w:ascii="Times New Roman" w:eastAsia="Times New Roman" w:hAnsi="Times New Roman" w:hint="eastAsia"/>
          <w:sz w:val="24"/>
          <w:szCs w:val="28"/>
        </w:rPr>
        <w:t xml:space="preserve">представителя </w:t>
      </w:r>
      <w:r w:rsidR="00CB1CC0" w:rsidRPr="00325FE6">
        <w:rPr>
          <w:rFonts w:ascii="Times New Roman" w:eastAsia="Times New Roman" w:hAnsi="Times New Roman" w:hint="eastAsia"/>
          <w:sz w:val="24"/>
          <w:szCs w:val="28"/>
        </w:rPr>
        <w:t>с</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должностными</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лицами</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при</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предоставлении</w:t>
      </w:r>
      <w:r w:rsidR="00CB1CC0" w:rsidRPr="00325FE6">
        <w:rPr>
          <w:rFonts w:ascii="Times New Roman" w:eastAsia="Times New Roman" w:hAnsi="Times New Roman"/>
          <w:sz w:val="24"/>
          <w:szCs w:val="28"/>
        </w:rPr>
        <w:t xml:space="preserve"> </w:t>
      </w:r>
      <w:r w:rsidR="0050444A" w:rsidRPr="00325FE6">
        <w:rPr>
          <w:rFonts w:ascii="Times New Roman" w:eastAsia="Times New Roman" w:hAnsi="Times New Roman"/>
          <w:sz w:val="24"/>
          <w:szCs w:val="28"/>
        </w:rPr>
        <w:t>муниципальной</w:t>
      </w:r>
      <w:r w:rsidR="0050444A" w:rsidRPr="00325FE6">
        <w:rPr>
          <w:rFonts w:ascii="Times New Roman" w:eastAsia="Times New Roman" w:hAnsi="Times New Roman" w:hint="eastAsia"/>
          <w:sz w:val="24"/>
          <w:szCs w:val="28"/>
        </w:rPr>
        <w:t xml:space="preserve"> </w:t>
      </w:r>
      <w:r w:rsidR="00CB1CC0" w:rsidRPr="00325FE6">
        <w:rPr>
          <w:rFonts w:ascii="Times New Roman" w:eastAsia="Times New Roman" w:hAnsi="Times New Roman" w:hint="eastAsia"/>
          <w:sz w:val="24"/>
          <w:szCs w:val="28"/>
        </w:rPr>
        <w:t>услуги</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не</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должно</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превышать</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двух</w:t>
      </w:r>
      <w:r w:rsidR="00CB1CC0" w:rsidRPr="00325FE6">
        <w:rPr>
          <w:rFonts w:ascii="Times New Roman" w:eastAsia="Times New Roman" w:hAnsi="Times New Roman"/>
          <w:sz w:val="24"/>
          <w:szCs w:val="28"/>
        </w:rPr>
        <w:t>.</w:t>
      </w:r>
      <w:r w:rsidR="00CB1CC0" w:rsidRPr="00325FE6">
        <w:rPr>
          <w:rFonts w:ascii="Times New Roman" w:hAnsi="Times New Roman"/>
          <w:sz w:val="24"/>
          <w:szCs w:val="28"/>
        </w:rPr>
        <w:t xml:space="preserve"> </w:t>
      </w:r>
    </w:p>
    <w:p w:rsidR="00EE4171" w:rsidRPr="00325FE6" w:rsidRDefault="00BD5731" w:rsidP="00EE4171">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7</w:t>
      </w:r>
      <w:r w:rsidR="00EE4171" w:rsidRPr="00325FE6">
        <w:rPr>
          <w:rFonts w:ascii="Times New Roman" w:hAnsi="Times New Roman"/>
          <w:sz w:val="24"/>
          <w:szCs w:val="28"/>
        </w:rPr>
        <w:t xml:space="preserve">. Заявителю </w:t>
      </w:r>
      <w:r w:rsidR="001D2715" w:rsidRPr="00325FE6">
        <w:rPr>
          <w:rFonts w:ascii="Times New Roman" w:hAnsi="Times New Roman"/>
          <w:sz w:val="24"/>
          <w:szCs w:val="28"/>
        </w:rPr>
        <w:t xml:space="preserve">или его представителю </w:t>
      </w:r>
      <w:r w:rsidR="00EE4171" w:rsidRPr="00325FE6">
        <w:rPr>
          <w:rFonts w:ascii="Times New Roman" w:hAnsi="Times New Roman"/>
          <w:sz w:val="24"/>
          <w:szCs w:val="28"/>
        </w:rPr>
        <w:t xml:space="preserve">обеспечивается возможность получения муниципальной услуги посредством использования электронной почты, </w:t>
      </w:r>
      <w:r w:rsidR="001B0BF5" w:rsidRPr="00325FE6">
        <w:rPr>
          <w:rFonts w:ascii="Times New Roman" w:hAnsi="Times New Roman"/>
          <w:sz w:val="24"/>
          <w:szCs w:val="28"/>
        </w:rPr>
        <w:t>Портала</w:t>
      </w:r>
      <w:r w:rsidR="00EE4171" w:rsidRPr="00325FE6">
        <w:rPr>
          <w:rFonts w:ascii="Times New Roman" w:hAnsi="Times New Roman"/>
          <w:sz w:val="24"/>
          <w:szCs w:val="28"/>
        </w:rPr>
        <w:t xml:space="preserve">, </w:t>
      </w:r>
      <w:r w:rsidR="00A55AD8" w:rsidRPr="00325FE6">
        <w:rPr>
          <w:rFonts w:ascii="Times New Roman" w:hAnsi="Times New Roman"/>
          <w:sz w:val="24"/>
          <w:szCs w:val="28"/>
        </w:rPr>
        <w:t>МФЦ</w:t>
      </w:r>
      <w:r w:rsidR="00EE4171" w:rsidRPr="00325FE6">
        <w:rPr>
          <w:rFonts w:ascii="Times New Roman" w:hAnsi="Times New Roman"/>
          <w:sz w:val="24"/>
          <w:szCs w:val="28"/>
        </w:rPr>
        <w:t>.</w:t>
      </w:r>
    </w:p>
    <w:p w:rsidR="00EE4171" w:rsidRPr="00325FE6" w:rsidRDefault="00EE4171" w:rsidP="00EE4171">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Заявителю</w:t>
      </w:r>
      <w:r w:rsidR="001D2715" w:rsidRPr="00325FE6">
        <w:rPr>
          <w:rFonts w:hint="eastAsia"/>
          <w:sz w:val="26"/>
        </w:rPr>
        <w:t xml:space="preserve"> </w:t>
      </w:r>
      <w:r w:rsidR="001D2715" w:rsidRPr="00325FE6">
        <w:rPr>
          <w:rFonts w:ascii="Times New Roman" w:hAnsi="Times New Roman"/>
          <w:sz w:val="24"/>
          <w:szCs w:val="28"/>
        </w:rPr>
        <w:t>или его представителю</w:t>
      </w:r>
      <w:r w:rsidRPr="00325FE6">
        <w:rPr>
          <w:rFonts w:ascii="Times New Roman" w:hAnsi="Times New Roman"/>
          <w:sz w:val="24"/>
          <w:szCs w:val="28"/>
        </w:rPr>
        <w:t xml:space="preserve"> посредством использования </w:t>
      </w:r>
      <w:r w:rsidR="001B0BF5" w:rsidRPr="00325FE6">
        <w:rPr>
          <w:rFonts w:ascii="Times New Roman" w:hAnsi="Times New Roman"/>
          <w:sz w:val="24"/>
          <w:szCs w:val="28"/>
        </w:rPr>
        <w:t>Портала</w:t>
      </w:r>
      <w:r w:rsidRPr="00325FE6">
        <w:rPr>
          <w:rFonts w:ascii="Times New Roman" w:hAnsi="Times New Roman"/>
          <w:sz w:val="24"/>
          <w:szCs w:val="28"/>
        </w:rPr>
        <w:t xml:space="preserve">, </w:t>
      </w:r>
      <w:r w:rsidR="00A55AD8" w:rsidRPr="00325FE6">
        <w:rPr>
          <w:rFonts w:ascii="Times New Roman" w:hAnsi="Times New Roman"/>
          <w:sz w:val="24"/>
          <w:szCs w:val="28"/>
        </w:rPr>
        <w:t>МФЦ</w:t>
      </w:r>
      <w:r w:rsidRPr="00325FE6">
        <w:rPr>
          <w:rFonts w:ascii="Times New Roman" w:hAnsi="Times New Roman"/>
          <w:sz w:val="24"/>
          <w:szCs w:val="28"/>
        </w:rPr>
        <w:t xml:space="preserve">, обеспечивается возможность получения сведений о ходе предоставления </w:t>
      </w:r>
      <w:r w:rsidR="001B0BF5" w:rsidRPr="00325FE6">
        <w:rPr>
          <w:rFonts w:ascii="Times New Roman" w:hAnsi="Times New Roman"/>
          <w:sz w:val="24"/>
          <w:szCs w:val="28"/>
        </w:rPr>
        <w:t xml:space="preserve">муниципальной </w:t>
      </w:r>
      <w:r w:rsidRPr="00325FE6">
        <w:rPr>
          <w:rFonts w:ascii="Times New Roman" w:hAnsi="Times New Roman"/>
          <w:sz w:val="24"/>
          <w:szCs w:val="28"/>
        </w:rPr>
        <w:t>услуги.</w:t>
      </w:r>
    </w:p>
    <w:p w:rsidR="00EE4171" w:rsidRPr="0073283E" w:rsidRDefault="00EE4171" w:rsidP="00EE4171">
      <w:pPr>
        <w:widowControl w:val="0"/>
        <w:autoSpaceDE w:val="0"/>
        <w:autoSpaceDN w:val="0"/>
        <w:adjustRightInd w:val="0"/>
        <w:ind w:firstLine="709"/>
        <w:rPr>
          <w:rFonts w:ascii="Times New Roman" w:hAnsi="Times New Roman"/>
          <w:szCs w:val="28"/>
        </w:rPr>
      </w:pPr>
    </w:p>
    <w:p w:rsidR="00E545F3" w:rsidRPr="00325FE6" w:rsidRDefault="00E545F3" w:rsidP="00033E0A">
      <w:pPr>
        <w:widowControl w:val="0"/>
        <w:autoSpaceDE w:val="0"/>
        <w:autoSpaceDN w:val="0"/>
        <w:adjustRightInd w:val="0"/>
        <w:jc w:val="center"/>
        <w:outlineLvl w:val="2"/>
        <w:rPr>
          <w:rFonts w:ascii="Times New Roman" w:hAnsi="Times New Roman"/>
          <w:sz w:val="24"/>
          <w:szCs w:val="28"/>
        </w:rPr>
      </w:pPr>
      <w:bookmarkStart w:id="26" w:name="Par328"/>
      <w:bookmarkEnd w:id="26"/>
      <w:r w:rsidRPr="00325FE6">
        <w:rPr>
          <w:rFonts w:ascii="Times New Roman" w:hAnsi="Times New Roman"/>
          <w:sz w:val="24"/>
          <w:szCs w:val="28"/>
        </w:rPr>
        <w:t>Глава 20. ИНЫЕ ТРЕБОВАНИЯ, В ТОМ ЧИСЛЕ УЧИТЫВАЮЩИЕ</w:t>
      </w:r>
      <w:r w:rsidR="00513F29" w:rsidRPr="00325FE6">
        <w:rPr>
          <w:rFonts w:ascii="Times New Roman" w:hAnsi="Times New Roman"/>
          <w:sz w:val="24"/>
          <w:szCs w:val="28"/>
        </w:rPr>
        <w:t xml:space="preserve"> </w:t>
      </w:r>
      <w:r w:rsidRPr="00325FE6">
        <w:rPr>
          <w:rFonts w:ascii="Times New Roman" w:hAnsi="Times New Roman"/>
          <w:sz w:val="24"/>
          <w:szCs w:val="28"/>
        </w:rPr>
        <w:t xml:space="preserve">ОСОБЕННОСТИ ПРЕДОСТАВЛЕНИЯ </w:t>
      </w:r>
      <w:r w:rsidR="0012696F" w:rsidRPr="00325FE6">
        <w:rPr>
          <w:rFonts w:ascii="Times New Roman" w:hAnsi="Times New Roman"/>
          <w:sz w:val="24"/>
          <w:szCs w:val="28"/>
        </w:rPr>
        <w:t>МУНИЦИПАЛЬНОЙ</w:t>
      </w:r>
      <w:r w:rsidRPr="00325FE6">
        <w:rPr>
          <w:rFonts w:ascii="Times New Roman" w:hAnsi="Times New Roman"/>
          <w:sz w:val="24"/>
          <w:szCs w:val="28"/>
        </w:rPr>
        <w:t xml:space="preserve"> УСЛУГИ В</w:t>
      </w:r>
      <w:r w:rsidR="00513F29" w:rsidRPr="00325FE6">
        <w:rPr>
          <w:rFonts w:ascii="Times New Roman" w:hAnsi="Times New Roman"/>
          <w:sz w:val="24"/>
          <w:szCs w:val="28"/>
        </w:rPr>
        <w:t xml:space="preserve"> </w:t>
      </w:r>
      <w:r w:rsidRPr="00325FE6">
        <w:rPr>
          <w:rFonts w:ascii="Times New Roman" w:hAnsi="Times New Roman"/>
          <w:sz w:val="24"/>
          <w:szCs w:val="28"/>
        </w:rPr>
        <w:t>МНОГОФУНКЦИОНАЛЬНЫХ ЦЕНТРАХ ПРЕДОСТАВЛЕНИЯ ГОСУДАРСТВЕННЫХ И</w:t>
      </w:r>
      <w:r w:rsidR="00513F29" w:rsidRPr="00325FE6">
        <w:rPr>
          <w:rFonts w:ascii="Times New Roman" w:hAnsi="Times New Roman"/>
          <w:sz w:val="24"/>
          <w:szCs w:val="28"/>
        </w:rPr>
        <w:t xml:space="preserve"> </w:t>
      </w:r>
      <w:r w:rsidRPr="00325FE6">
        <w:rPr>
          <w:rFonts w:ascii="Times New Roman" w:hAnsi="Times New Roman"/>
          <w:sz w:val="24"/>
          <w:szCs w:val="28"/>
        </w:rPr>
        <w:t>МУНИЦИПАЛЬНЫХ УСЛУГ И ОСОБЕННОСТИ ПРЕДОСТАВЛЕНИЯ</w:t>
      </w:r>
      <w:r w:rsidR="0012696F" w:rsidRPr="00325FE6">
        <w:rPr>
          <w:rFonts w:ascii="Times New Roman" w:hAnsi="Times New Roman"/>
          <w:sz w:val="24"/>
          <w:szCs w:val="28"/>
        </w:rPr>
        <w:t xml:space="preserve"> МУНИЦИПАЛЬНОЙ</w:t>
      </w:r>
      <w:r w:rsidRPr="00325FE6">
        <w:rPr>
          <w:rFonts w:ascii="Times New Roman" w:hAnsi="Times New Roman"/>
          <w:sz w:val="24"/>
          <w:szCs w:val="28"/>
        </w:rPr>
        <w:t xml:space="preserve"> УСЛУГИ В ЭЛЕКТРОННОЙ ФОРМЕ</w:t>
      </w:r>
    </w:p>
    <w:p w:rsidR="00E545F3" w:rsidRPr="00325FE6" w:rsidRDefault="00E545F3" w:rsidP="00033E0A">
      <w:pPr>
        <w:widowControl w:val="0"/>
        <w:autoSpaceDE w:val="0"/>
        <w:autoSpaceDN w:val="0"/>
        <w:adjustRightInd w:val="0"/>
        <w:rPr>
          <w:rFonts w:ascii="Times New Roman" w:hAnsi="Times New Roman"/>
          <w:sz w:val="24"/>
          <w:szCs w:val="28"/>
        </w:rPr>
      </w:pPr>
    </w:p>
    <w:p w:rsidR="003C1D9A" w:rsidRPr="00325FE6" w:rsidRDefault="00DA42DF" w:rsidP="003C1D9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8</w:t>
      </w:r>
      <w:r w:rsidR="00A55AD8" w:rsidRPr="00325FE6">
        <w:rPr>
          <w:rFonts w:ascii="Times New Roman" w:hAnsi="Times New Roman"/>
          <w:sz w:val="24"/>
          <w:szCs w:val="28"/>
        </w:rPr>
        <w:t xml:space="preserve">. </w:t>
      </w:r>
      <w:r w:rsidR="003C1D9A" w:rsidRPr="00325FE6">
        <w:rPr>
          <w:rFonts w:ascii="Times New Roman" w:hAnsi="Times New Roman"/>
          <w:sz w:val="24"/>
          <w:szCs w:val="28"/>
        </w:rPr>
        <w:t>Организация предоставления муниципальной услуги осуществляется по принципу «одного окна» на базе МФЦ при личном обращении заявителя</w:t>
      </w:r>
      <w:r w:rsidR="001D2715" w:rsidRPr="00325FE6">
        <w:rPr>
          <w:rFonts w:hint="eastAsia"/>
          <w:sz w:val="26"/>
        </w:rPr>
        <w:t xml:space="preserve"> </w:t>
      </w:r>
      <w:r w:rsidR="001D2715" w:rsidRPr="00325FE6">
        <w:rPr>
          <w:rFonts w:ascii="Times New Roman" w:hAnsi="Times New Roman"/>
          <w:sz w:val="24"/>
          <w:szCs w:val="28"/>
        </w:rPr>
        <w:t>или его представителя</w:t>
      </w:r>
      <w:r w:rsidR="003C1D9A" w:rsidRPr="00325FE6">
        <w:rPr>
          <w:rFonts w:ascii="Times New Roman" w:hAnsi="Times New Roman"/>
          <w:sz w:val="24"/>
          <w:szCs w:val="28"/>
        </w:rPr>
        <w:t>.</w:t>
      </w:r>
    </w:p>
    <w:p w:rsidR="003C1D9A" w:rsidRPr="00325FE6" w:rsidRDefault="003C1D9A" w:rsidP="003C1D9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При предоставлении муниципальной услуги универсальными специалистами МФЦ осуществляются следующие административные действия, в рамках оказания </w:t>
      </w:r>
      <w:r w:rsidR="00FA5898" w:rsidRPr="00325FE6">
        <w:rPr>
          <w:rFonts w:ascii="Times New Roman" w:hAnsi="Times New Roman"/>
          <w:sz w:val="24"/>
          <w:szCs w:val="28"/>
        </w:rPr>
        <w:t>муниципальной</w:t>
      </w:r>
      <w:r w:rsidRPr="00325FE6">
        <w:rPr>
          <w:rFonts w:ascii="Times New Roman" w:hAnsi="Times New Roman"/>
          <w:sz w:val="24"/>
          <w:szCs w:val="28"/>
        </w:rPr>
        <w:t xml:space="preserve"> услуги, а также иных </w:t>
      </w:r>
      <w:r w:rsidR="00FA5898" w:rsidRPr="00325FE6">
        <w:rPr>
          <w:rFonts w:ascii="Times New Roman" w:hAnsi="Times New Roman"/>
          <w:sz w:val="24"/>
          <w:szCs w:val="28"/>
        </w:rPr>
        <w:t xml:space="preserve">государственных и (или) </w:t>
      </w:r>
      <w:r w:rsidRPr="00325FE6">
        <w:rPr>
          <w:rFonts w:ascii="Times New Roman" w:hAnsi="Times New Roman"/>
          <w:sz w:val="24"/>
          <w:szCs w:val="28"/>
        </w:rPr>
        <w:t>муниципальных услуг, включенных в комплексный запрос</w:t>
      </w:r>
      <w:r w:rsidR="00FA5898" w:rsidRPr="00325FE6">
        <w:rPr>
          <w:rStyle w:val="af7"/>
          <w:rFonts w:ascii="Times New Roman" w:hAnsi="Times New Roman"/>
          <w:sz w:val="24"/>
          <w:szCs w:val="28"/>
        </w:rPr>
        <w:footnoteReference w:id="6"/>
      </w:r>
      <w:r w:rsidRPr="00325FE6">
        <w:rPr>
          <w:rFonts w:ascii="Times New Roman" w:hAnsi="Times New Roman"/>
          <w:sz w:val="24"/>
          <w:szCs w:val="28"/>
        </w:rPr>
        <w:t>, в соответствии с требованиями статьи 15.1 Федерального</w:t>
      </w:r>
      <w:r w:rsidR="004D2FA3">
        <w:rPr>
          <w:rFonts w:ascii="Times New Roman" w:hAnsi="Times New Roman"/>
          <w:sz w:val="24"/>
          <w:szCs w:val="28"/>
        </w:rPr>
        <w:t xml:space="preserve"> </w:t>
      </w:r>
      <w:r w:rsidRPr="00325FE6">
        <w:rPr>
          <w:rFonts w:ascii="Times New Roman" w:hAnsi="Times New Roman"/>
          <w:sz w:val="24"/>
          <w:szCs w:val="28"/>
        </w:rPr>
        <w:t>закона № 210-ФЗ:</w:t>
      </w:r>
    </w:p>
    <w:p w:rsidR="003C1D9A" w:rsidRPr="00325FE6" w:rsidRDefault="003C1D9A" w:rsidP="003C1D9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1) прием заявления и документов, необходимых для предоставления муниципальной услуги, подлежащих представлению заявителем</w:t>
      </w:r>
      <w:r w:rsidR="00694461" w:rsidRPr="00325FE6">
        <w:rPr>
          <w:rFonts w:ascii="Times New Roman" w:hAnsi="Times New Roman"/>
          <w:sz w:val="24"/>
          <w:szCs w:val="28"/>
          <w:lang w:eastAsia="en-US"/>
        </w:rPr>
        <w:t xml:space="preserve"> </w:t>
      </w:r>
      <w:r w:rsidR="00694461" w:rsidRPr="00325FE6">
        <w:rPr>
          <w:rFonts w:ascii="Times New Roman" w:hAnsi="Times New Roman"/>
          <w:sz w:val="24"/>
          <w:szCs w:val="28"/>
        </w:rPr>
        <w:t>или его представителем</w:t>
      </w:r>
      <w:r w:rsidRPr="00325FE6">
        <w:rPr>
          <w:rFonts w:ascii="Times New Roman" w:hAnsi="Times New Roman"/>
          <w:sz w:val="24"/>
          <w:szCs w:val="28"/>
        </w:rPr>
        <w:t>, в том числе комплексного запроса;</w:t>
      </w:r>
    </w:p>
    <w:p w:rsidR="003C1D9A" w:rsidRPr="00325FE6" w:rsidRDefault="003C1D9A" w:rsidP="003C1D9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2) обработка заявления и представленных документов, в том числе комплексного запроса;</w:t>
      </w:r>
    </w:p>
    <w:p w:rsidR="003C1D9A" w:rsidRPr="00325FE6" w:rsidRDefault="003C1D9A" w:rsidP="003C1D9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3) направление заявлений, документов в органы, предоставляющие муниципальные услуги, с приложением комплексного запроса;</w:t>
      </w:r>
    </w:p>
    <w:p w:rsidR="003C1D9A" w:rsidRDefault="00C03073" w:rsidP="003C1D9A">
      <w:pPr>
        <w:widowControl w:val="0"/>
        <w:autoSpaceDE w:val="0"/>
        <w:autoSpaceDN w:val="0"/>
        <w:adjustRightInd w:val="0"/>
        <w:ind w:firstLine="709"/>
        <w:rPr>
          <w:rFonts w:ascii="Times New Roman" w:hAnsi="Times New Roman"/>
          <w:szCs w:val="28"/>
        </w:rPr>
      </w:pPr>
      <w:r w:rsidRPr="00325FE6">
        <w:rPr>
          <w:rFonts w:ascii="Times New Roman" w:hAnsi="Times New Roman"/>
          <w:sz w:val="24"/>
          <w:szCs w:val="28"/>
        </w:rPr>
        <w:t>4</w:t>
      </w:r>
      <w:r w:rsidR="003C1D9A" w:rsidRPr="00325FE6">
        <w:rPr>
          <w:rFonts w:ascii="Times New Roman" w:hAnsi="Times New Roman"/>
          <w:sz w:val="24"/>
          <w:szCs w:val="28"/>
        </w:rPr>
        <w:t xml:space="preserve">) выдача результата оказания муниципальной услуги (в том числе документов, полученных по результатам предоставления всех </w:t>
      </w:r>
      <w:r w:rsidR="00FA5898" w:rsidRPr="00325FE6">
        <w:rPr>
          <w:rFonts w:ascii="Times New Roman" w:hAnsi="Times New Roman"/>
          <w:sz w:val="24"/>
          <w:szCs w:val="28"/>
        </w:rPr>
        <w:t xml:space="preserve">государственных и (или) </w:t>
      </w:r>
      <w:r w:rsidR="003C1D9A" w:rsidRPr="00325FE6">
        <w:rPr>
          <w:rFonts w:ascii="Times New Roman" w:hAnsi="Times New Roman"/>
          <w:sz w:val="24"/>
          <w:szCs w:val="28"/>
        </w:rPr>
        <w:t>муниципальных услуг, указанных в комплексном запросе) или решения об отказе в предоставлении муниципальной услуги</w:t>
      </w:r>
      <w:r w:rsidR="003C1D9A" w:rsidRPr="003C1D9A">
        <w:rPr>
          <w:rFonts w:ascii="Times New Roman" w:hAnsi="Times New Roman"/>
          <w:szCs w:val="28"/>
        </w:rPr>
        <w:t>.</w:t>
      </w:r>
    </w:p>
    <w:p w:rsidR="005459A7" w:rsidRPr="005459A7" w:rsidRDefault="003D4EA9" w:rsidP="003C1D9A">
      <w:pPr>
        <w:widowControl w:val="0"/>
        <w:autoSpaceDE w:val="0"/>
        <w:autoSpaceDN w:val="0"/>
        <w:adjustRightInd w:val="0"/>
        <w:ind w:firstLine="709"/>
        <w:rPr>
          <w:rFonts w:ascii="Times New Roman" w:hAnsi="Times New Roman"/>
          <w:i/>
          <w:sz w:val="24"/>
          <w:highlight w:val="yellow"/>
        </w:rPr>
      </w:pPr>
      <w:r>
        <w:rPr>
          <w:rFonts w:ascii="Times New Roman" w:hAnsi="Times New Roman"/>
          <w:sz w:val="24"/>
          <w:szCs w:val="28"/>
        </w:rPr>
        <w:t>89</w:t>
      </w:r>
      <w:r w:rsidR="00A55AD8" w:rsidRPr="005459A7">
        <w:rPr>
          <w:rFonts w:ascii="Times New Roman" w:hAnsi="Times New Roman"/>
          <w:sz w:val="24"/>
          <w:szCs w:val="28"/>
        </w:rPr>
        <w:t xml:space="preserve">. </w:t>
      </w:r>
      <w:r w:rsidR="00E325E8" w:rsidRPr="005459A7">
        <w:rPr>
          <w:rFonts w:ascii="Times New Roman" w:eastAsia="Calibri" w:hAnsi="Times New Roman"/>
          <w:sz w:val="24"/>
          <w:szCs w:val="28"/>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33" w:history="1">
        <w:r w:rsidR="00E325E8" w:rsidRPr="005459A7">
          <w:rPr>
            <w:rFonts w:ascii="Times New Roman" w:eastAsia="Calibri" w:hAnsi="Times New Roman"/>
            <w:sz w:val="24"/>
            <w:szCs w:val="28"/>
          </w:rPr>
          <w:t>планом</w:t>
        </w:r>
      </w:hyperlink>
      <w:r w:rsidR="00E325E8" w:rsidRPr="005459A7">
        <w:rPr>
          <w:rFonts w:ascii="Times New Roman" w:eastAsia="Calibri" w:hAnsi="Times New Roman"/>
          <w:sz w:val="24"/>
          <w:szCs w:val="28"/>
        </w:rPr>
        <w:t xml:space="preserve"> перехода на предоставление в электронном виде муниципальных услуг утвержденным </w:t>
      </w:r>
      <w:r w:rsidR="00325FE6" w:rsidRPr="005459A7">
        <w:rPr>
          <w:rFonts w:ascii="Times New Roman" w:hAnsi="Times New Roman"/>
          <w:sz w:val="24"/>
        </w:rPr>
        <w:t>постановлением администрации Бодайбинского городского п</w:t>
      </w:r>
      <w:r w:rsidR="004D2FA3">
        <w:rPr>
          <w:rFonts w:ascii="Times New Roman" w:hAnsi="Times New Roman"/>
          <w:sz w:val="24"/>
        </w:rPr>
        <w:t>оселения от 28.01.2017 г. № 18-</w:t>
      </w:r>
      <w:r w:rsidR="00325FE6" w:rsidRPr="005459A7">
        <w:rPr>
          <w:rFonts w:ascii="Times New Roman" w:hAnsi="Times New Roman"/>
          <w:sz w:val="24"/>
        </w:rPr>
        <w:t xml:space="preserve">п «Об утверждении плана-графика перехода на предоставления муниципальных услуг </w:t>
      </w:r>
      <w:r w:rsidR="005459A7" w:rsidRPr="005459A7">
        <w:rPr>
          <w:rFonts w:ascii="Times New Roman" w:hAnsi="Times New Roman"/>
          <w:sz w:val="24"/>
        </w:rPr>
        <w:t xml:space="preserve">в электронном форме, администрацией Бодайбинского  городского поселения» и предусматривающий четыре этапа:  </w:t>
      </w:r>
    </w:p>
    <w:p w:rsidR="00E325E8" w:rsidRPr="005459A7" w:rsidRDefault="00E325E8" w:rsidP="00E325E8">
      <w:pPr>
        <w:tabs>
          <w:tab w:val="left" w:pos="-142"/>
          <w:tab w:val="left" w:pos="0"/>
        </w:tabs>
        <w:autoSpaceDE w:val="0"/>
        <w:autoSpaceDN w:val="0"/>
        <w:adjustRightInd w:val="0"/>
        <w:ind w:firstLine="709"/>
        <w:rPr>
          <w:rFonts w:ascii="Times New Roman" w:eastAsia="Calibri" w:hAnsi="Times New Roman"/>
          <w:sz w:val="24"/>
          <w:szCs w:val="28"/>
        </w:rPr>
      </w:pPr>
      <w:r w:rsidRPr="005459A7">
        <w:rPr>
          <w:rFonts w:ascii="Times New Roman" w:eastAsia="Calibri" w:hAnsi="Times New Roman"/>
          <w:sz w:val="24"/>
          <w:szCs w:val="28"/>
        </w:rPr>
        <w:lastRenderedPageBreak/>
        <w:t>I этап – возможность получения информации о муниципальной услуге посредством Портала;</w:t>
      </w:r>
    </w:p>
    <w:p w:rsidR="00E325E8" w:rsidRPr="005459A7" w:rsidRDefault="00E325E8" w:rsidP="00E325E8">
      <w:pPr>
        <w:tabs>
          <w:tab w:val="left" w:pos="-142"/>
          <w:tab w:val="left" w:pos="0"/>
        </w:tabs>
        <w:autoSpaceDE w:val="0"/>
        <w:autoSpaceDN w:val="0"/>
        <w:adjustRightInd w:val="0"/>
        <w:ind w:firstLine="709"/>
        <w:rPr>
          <w:rFonts w:ascii="Times New Roman" w:eastAsia="Calibri" w:hAnsi="Times New Roman"/>
          <w:sz w:val="24"/>
          <w:szCs w:val="28"/>
        </w:rPr>
      </w:pPr>
      <w:r w:rsidRPr="005459A7">
        <w:rPr>
          <w:rFonts w:ascii="Times New Roman" w:eastAsia="Calibri" w:hAnsi="Times New Roman"/>
          <w:sz w:val="24"/>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E325E8" w:rsidRPr="005459A7" w:rsidRDefault="00E325E8" w:rsidP="00E325E8">
      <w:pPr>
        <w:tabs>
          <w:tab w:val="left" w:pos="-142"/>
          <w:tab w:val="left" w:pos="0"/>
        </w:tabs>
        <w:autoSpaceDE w:val="0"/>
        <w:autoSpaceDN w:val="0"/>
        <w:adjustRightInd w:val="0"/>
        <w:ind w:firstLine="709"/>
        <w:rPr>
          <w:rFonts w:ascii="Times New Roman" w:eastAsia="Calibri" w:hAnsi="Times New Roman"/>
          <w:sz w:val="24"/>
          <w:szCs w:val="28"/>
        </w:rPr>
      </w:pPr>
      <w:r w:rsidRPr="005459A7">
        <w:rPr>
          <w:rFonts w:ascii="Times New Roman" w:eastAsia="Calibri" w:hAnsi="Times New Roman"/>
          <w:sz w:val="24"/>
          <w:szCs w:val="28"/>
        </w:rPr>
        <w:t>III этап – возможность в целях получения муниципальной услуги представления документов в электронном виде с использованием Портала;</w:t>
      </w:r>
    </w:p>
    <w:p w:rsidR="00E325E8" w:rsidRPr="005459A7" w:rsidRDefault="00E325E8" w:rsidP="00E325E8">
      <w:pPr>
        <w:widowControl w:val="0"/>
        <w:autoSpaceDE w:val="0"/>
        <w:autoSpaceDN w:val="0"/>
        <w:adjustRightInd w:val="0"/>
        <w:ind w:firstLine="709"/>
        <w:rPr>
          <w:rFonts w:ascii="Times New Roman" w:eastAsia="Calibri" w:hAnsi="Times New Roman"/>
          <w:sz w:val="24"/>
          <w:szCs w:val="28"/>
        </w:rPr>
      </w:pPr>
      <w:r w:rsidRPr="005459A7">
        <w:rPr>
          <w:rFonts w:ascii="Times New Roman" w:eastAsia="Calibri" w:hAnsi="Times New Roman"/>
          <w:sz w:val="24"/>
          <w:szCs w:val="28"/>
        </w:rPr>
        <w:t xml:space="preserve">IV этап – возможность осуществления мониторинга хода предоставления муниципальной </w:t>
      </w:r>
      <w:r w:rsidR="00FA5898" w:rsidRPr="005459A7">
        <w:rPr>
          <w:rFonts w:ascii="Times New Roman" w:eastAsia="Calibri" w:hAnsi="Times New Roman"/>
          <w:sz w:val="24"/>
          <w:szCs w:val="28"/>
        </w:rPr>
        <w:t>услуги с использованием Портала;</w:t>
      </w:r>
    </w:p>
    <w:p w:rsidR="009E3082" w:rsidRPr="005459A7" w:rsidRDefault="003D4EA9" w:rsidP="001908C0">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90</w:t>
      </w:r>
      <w:r w:rsidR="00A55AD8" w:rsidRPr="005459A7">
        <w:rPr>
          <w:rFonts w:ascii="Times New Roman" w:hAnsi="Times New Roman"/>
          <w:sz w:val="24"/>
          <w:szCs w:val="28"/>
        </w:rPr>
        <w:t xml:space="preserve">. </w:t>
      </w:r>
      <w:r w:rsidR="00E325E8" w:rsidRPr="005459A7">
        <w:rPr>
          <w:rFonts w:ascii="Times New Roman" w:eastAsia="Calibri" w:hAnsi="Times New Roman"/>
          <w:sz w:val="24"/>
          <w:szCs w:val="28"/>
        </w:rPr>
        <w:t>При обращении за предоставлением муниципальной услуги в электронной форме заявитель</w:t>
      </w:r>
      <w:r w:rsidR="001D2715" w:rsidRPr="005459A7">
        <w:rPr>
          <w:rFonts w:hint="eastAsia"/>
          <w:sz w:val="26"/>
        </w:rPr>
        <w:t xml:space="preserve"> </w:t>
      </w:r>
      <w:r w:rsidR="00AC55A0" w:rsidRPr="005459A7">
        <w:rPr>
          <w:rFonts w:ascii="Times New Roman" w:eastAsia="Calibri" w:hAnsi="Times New Roman"/>
          <w:sz w:val="24"/>
          <w:szCs w:val="28"/>
        </w:rPr>
        <w:t>или</w:t>
      </w:r>
      <w:r w:rsidR="00E325E8" w:rsidRPr="005459A7">
        <w:rPr>
          <w:rFonts w:ascii="Times New Roman" w:eastAsia="Calibri" w:hAnsi="Times New Roman"/>
          <w:sz w:val="24"/>
          <w:szCs w:val="28"/>
        </w:rPr>
        <w:t xml:space="preserve"> его представитель использует </w:t>
      </w:r>
      <w:hyperlink r:id="rId34" w:history="1">
        <w:r w:rsidR="00E325E8" w:rsidRPr="005459A7">
          <w:rPr>
            <w:rFonts w:ascii="Times New Roman" w:eastAsia="Calibri" w:hAnsi="Times New Roman"/>
            <w:sz w:val="24"/>
            <w:szCs w:val="28"/>
          </w:rPr>
          <w:t>электронную подпись</w:t>
        </w:r>
      </w:hyperlink>
      <w:r w:rsidR="00E325E8" w:rsidRPr="005459A7">
        <w:rPr>
          <w:rFonts w:ascii="Times New Roman" w:eastAsia="Calibri" w:hAnsi="Times New Roman"/>
          <w:sz w:val="24"/>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35" w:history="1">
        <w:r w:rsidR="00E325E8" w:rsidRPr="005459A7">
          <w:rPr>
            <w:rFonts w:ascii="Times New Roman" w:eastAsia="Calibri" w:hAnsi="Times New Roman"/>
            <w:sz w:val="24"/>
            <w:szCs w:val="28"/>
          </w:rPr>
          <w:t>электронной подписи</w:t>
        </w:r>
      </w:hyperlink>
      <w:r w:rsidR="00E325E8" w:rsidRPr="005459A7">
        <w:rPr>
          <w:rFonts w:ascii="Times New Roman" w:eastAsia="Calibri" w:hAnsi="Times New Roman"/>
          <w:sz w:val="24"/>
          <w:szCs w:val="28"/>
        </w:rPr>
        <w:t>, устанавливается в соответствии с законодательством.</w:t>
      </w:r>
    </w:p>
    <w:p w:rsidR="009E3082" w:rsidRPr="005459A7" w:rsidRDefault="003D4EA9" w:rsidP="001908C0">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91</w:t>
      </w:r>
      <w:r w:rsidR="00A55AD8" w:rsidRPr="005459A7">
        <w:rPr>
          <w:rFonts w:ascii="Times New Roman" w:hAnsi="Times New Roman"/>
          <w:sz w:val="24"/>
          <w:szCs w:val="28"/>
        </w:rPr>
        <w:t xml:space="preserve">. </w:t>
      </w:r>
      <w:r w:rsidR="009E3082" w:rsidRPr="005459A7">
        <w:rPr>
          <w:rFonts w:ascii="Times New Roman" w:hAnsi="Times New Roman"/>
          <w:sz w:val="24"/>
          <w:szCs w:val="28"/>
        </w:rPr>
        <w:t>При направлени</w:t>
      </w:r>
      <w:r w:rsidR="00A55AD8" w:rsidRPr="005459A7">
        <w:rPr>
          <w:rFonts w:ascii="Times New Roman" w:hAnsi="Times New Roman"/>
          <w:sz w:val="24"/>
          <w:szCs w:val="28"/>
        </w:rPr>
        <w:t>и</w:t>
      </w:r>
      <w:r w:rsidR="009E3082" w:rsidRPr="005459A7">
        <w:rPr>
          <w:rFonts w:ascii="Times New Roman" w:hAnsi="Times New Roman"/>
          <w:sz w:val="24"/>
          <w:szCs w:val="28"/>
        </w:rPr>
        <w:t xml:space="preserve"> запроса о предоставлении муниципальной услуги в электронной форме заявитель</w:t>
      </w:r>
      <w:r w:rsidR="001D2715" w:rsidRPr="005459A7">
        <w:rPr>
          <w:rFonts w:hint="eastAsia"/>
          <w:sz w:val="26"/>
        </w:rPr>
        <w:t xml:space="preserve"> </w:t>
      </w:r>
      <w:r w:rsidR="001D2715" w:rsidRPr="005459A7">
        <w:rPr>
          <w:rFonts w:ascii="Times New Roman" w:hAnsi="Times New Roman"/>
          <w:sz w:val="24"/>
          <w:szCs w:val="28"/>
        </w:rPr>
        <w:t>или его представитель</w:t>
      </w:r>
      <w:r w:rsidR="009E3082" w:rsidRPr="005459A7">
        <w:rPr>
          <w:rFonts w:ascii="Times New Roman" w:hAnsi="Times New Roman"/>
          <w:sz w:val="24"/>
          <w:szCs w:val="28"/>
        </w:rPr>
        <w:t xml:space="preserve"> вправе приложить к заявлению о предоставлении муниципальной услу</w:t>
      </w:r>
      <w:r w:rsidR="00A55AD8" w:rsidRPr="005459A7">
        <w:rPr>
          <w:rFonts w:ascii="Times New Roman" w:hAnsi="Times New Roman"/>
          <w:sz w:val="24"/>
          <w:szCs w:val="28"/>
        </w:rPr>
        <w:t>ги д</w:t>
      </w:r>
      <w:r w:rsidR="003261C4" w:rsidRPr="005459A7">
        <w:rPr>
          <w:rFonts w:ascii="Times New Roman" w:hAnsi="Times New Roman"/>
          <w:sz w:val="24"/>
          <w:szCs w:val="28"/>
        </w:rPr>
        <w:t xml:space="preserve">окументы, указанные в пунктах </w:t>
      </w:r>
      <w:r w:rsidR="00D94684" w:rsidRPr="005459A7">
        <w:rPr>
          <w:rFonts w:ascii="Times New Roman" w:hAnsi="Times New Roman"/>
          <w:sz w:val="24"/>
          <w:szCs w:val="28"/>
        </w:rPr>
        <w:t>4</w:t>
      </w:r>
      <w:r w:rsidR="004D2FA3">
        <w:rPr>
          <w:rFonts w:ascii="Times New Roman" w:hAnsi="Times New Roman"/>
          <w:sz w:val="24"/>
          <w:szCs w:val="28"/>
        </w:rPr>
        <w:t>6</w:t>
      </w:r>
      <w:r w:rsidR="005B245B" w:rsidRPr="005459A7">
        <w:rPr>
          <w:rFonts w:ascii="Times New Roman" w:hAnsi="Times New Roman"/>
          <w:sz w:val="24"/>
          <w:szCs w:val="28"/>
        </w:rPr>
        <w:t>,</w:t>
      </w:r>
      <w:r w:rsidR="004D2FA3">
        <w:rPr>
          <w:rFonts w:ascii="Times New Roman" w:hAnsi="Times New Roman"/>
          <w:sz w:val="24"/>
          <w:szCs w:val="28"/>
        </w:rPr>
        <w:t xml:space="preserve"> 48, 51</w:t>
      </w:r>
      <w:r w:rsidR="003D3B7F" w:rsidRPr="005459A7">
        <w:rPr>
          <w:rFonts w:ascii="Times New Roman" w:hAnsi="Times New Roman"/>
          <w:sz w:val="24"/>
          <w:szCs w:val="28"/>
        </w:rPr>
        <w:t xml:space="preserve"> </w:t>
      </w:r>
      <w:r w:rsidR="009E3082" w:rsidRPr="005459A7">
        <w:rPr>
          <w:rFonts w:ascii="Times New Roman" w:hAnsi="Times New Roman"/>
          <w:sz w:val="24"/>
          <w:szCs w:val="28"/>
        </w:rPr>
        <w:t>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5459A7" w:rsidRDefault="003D4EA9" w:rsidP="001908C0">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92</w:t>
      </w:r>
      <w:r w:rsidR="001908C0" w:rsidRPr="005459A7">
        <w:rPr>
          <w:rFonts w:ascii="Times New Roman" w:hAnsi="Times New Roman"/>
          <w:sz w:val="24"/>
          <w:szCs w:val="28"/>
        </w:rPr>
        <w:t xml:space="preserve">. </w:t>
      </w:r>
      <w:r w:rsidR="009E3082" w:rsidRPr="005459A7">
        <w:rPr>
          <w:rFonts w:ascii="Times New Roman" w:hAnsi="Times New Roman"/>
          <w:sz w:val="24"/>
          <w:szCs w:val="28"/>
        </w:rPr>
        <w:t>При направлении заявления и прилагаемых к нему документов в электронной форме представителем заявителя</w:t>
      </w:r>
      <w:r w:rsidR="001D2715" w:rsidRPr="005459A7">
        <w:rPr>
          <w:rFonts w:ascii="Times New Roman" w:hAnsi="Times New Roman"/>
          <w:sz w:val="24"/>
          <w:szCs w:val="28"/>
        </w:rPr>
        <w:t xml:space="preserve"> или его представителя</w:t>
      </w:r>
      <w:r w:rsidR="009E3082" w:rsidRPr="005459A7">
        <w:rPr>
          <w:rFonts w:ascii="Times New Roman" w:hAnsi="Times New Roman"/>
          <w:sz w:val="24"/>
          <w:szCs w:val="28"/>
        </w:rPr>
        <w:t>,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5459A7" w:rsidRDefault="00DA42DF" w:rsidP="001908C0">
      <w:pPr>
        <w:widowControl w:val="0"/>
        <w:autoSpaceDE w:val="0"/>
        <w:autoSpaceDN w:val="0"/>
        <w:adjustRightInd w:val="0"/>
        <w:ind w:firstLine="709"/>
        <w:rPr>
          <w:rFonts w:ascii="Times New Roman" w:hAnsi="Times New Roman"/>
          <w:sz w:val="24"/>
          <w:szCs w:val="28"/>
        </w:rPr>
      </w:pPr>
      <w:r w:rsidRPr="005459A7">
        <w:rPr>
          <w:rFonts w:ascii="Times New Roman" w:hAnsi="Times New Roman"/>
          <w:sz w:val="24"/>
          <w:szCs w:val="28"/>
        </w:rPr>
        <w:t>9</w:t>
      </w:r>
      <w:r w:rsidR="003D4EA9">
        <w:rPr>
          <w:rFonts w:ascii="Times New Roman" w:hAnsi="Times New Roman"/>
          <w:sz w:val="24"/>
          <w:szCs w:val="28"/>
        </w:rPr>
        <w:t>3</w:t>
      </w:r>
      <w:r w:rsidR="001908C0" w:rsidRPr="005459A7">
        <w:rPr>
          <w:rFonts w:ascii="Times New Roman" w:hAnsi="Times New Roman"/>
          <w:sz w:val="24"/>
          <w:szCs w:val="28"/>
        </w:rPr>
        <w:t xml:space="preserve">. </w:t>
      </w:r>
      <w:r w:rsidR="009E3082" w:rsidRPr="005459A7">
        <w:rPr>
          <w:rFonts w:ascii="Times New Roman" w:hAnsi="Times New Roman"/>
          <w:sz w:val="24"/>
          <w:szCs w:val="28"/>
        </w:rPr>
        <w:t xml:space="preserve">В течение </w:t>
      </w:r>
      <w:r w:rsidR="009F383F" w:rsidRPr="005459A7">
        <w:rPr>
          <w:rFonts w:ascii="Times New Roman" w:hAnsi="Times New Roman"/>
          <w:sz w:val="24"/>
          <w:szCs w:val="28"/>
        </w:rPr>
        <w:t>2 рабочих</w:t>
      </w:r>
      <w:r w:rsidR="009E3082" w:rsidRPr="005459A7">
        <w:rPr>
          <w:rFonts w:ascii="Times New Roman" w:hAnsi="Times New Roman"/>
          <w:sz w:val="24"/>
          <w:szCs w:val="28"/>
        </w:rPr>
        <w:t xml:space="preserve"> дней с даты направления запроса о предоставлении муниципальной услуги в электронной форме заявитель</w:t>
      </w:r>
      <w:r w:rsidR="001D2715" w:rsidRPr="005459A7">
        <w:rPr>
          <w:rFonts w:hint="eastAsia"/>
          <w:sz w:val="26"/>
        </w:rPr>
        <w:t xml:space="preserve"> </w:t>
      </w:r>
      <w:r w:rsidR="001D2715" w:rsidRPr="005459A7">
        <w:rPr>
          <w:rFonts w:ascii="Times New Roman" w:hAnsi="Times New Roman"/>
          <w:sz w:val="24"/>
          <w:szCs w:val="28"/>
        </w:rPr>
        <w:t>или его представитель</w:t>
      </w:r>
      <w:r w:rsidR="009E3082" w:rsidRPr="005459A7">
        <w:rPr>
          <w:rFonts w:ascii="Times New Roman" w:hAnsi="Times New Roman"/>
          <w:sz w:val="24"/>
          <w:szCs w:val="28"/>
        </w:rPr>
        <w:t xml:space="preserve"> предоставляет в </w:t>
      </w:r>
      <w:r w:rsidR="001908C0" w:rsidRPr="005459A7">
        <w:rPr>
          <w:rFonts w:ascii="Times New Roman" w:hAnsi="Times New Roman"/>
          <w:sz w:val="24"/>
          <w:szCs w:val="28"/>
        </w:rPr>
        <w:t>уполномоченный орган</w:t>
      </w:r>
      <w:r w:rsidR="009E3082" w:rsidRPr="005459A7">
        <w:rPr>
          <w:rFonts w:ascii="Times New Roman" w:hAnsi="Times New Roman"/>
          <w:sz w:val="24"/>
          <w:szCs w:val="28"/>
        </w:rPr>
        <w:t xml:space="preserve"> док</w:t>
      </w:r>
      <w:r w:rsidR="008F5934" w:rsidRPr="005459A7">
        <w:rPr>
          <w:rFonts w:ascii="Times New Roman" w:hAnsi="Times New Roman"/>
          <w:sz w:val="24"/>
          <w:szCs w:val="28"/>
        </w:rPr>
        <w:t xml:space="preserve">ументы, представленные в пунктах </w:t>
      </w:r>
      <w:r w:rsidR="00FF2F03" w:rsidRPr="005459A7">
        <w:rPr>
          <w:rFonts w:ascii="Times New Roman" w:hAnsi="Times New Roman"/>
          <w:sz w:val="24"/>
          <w:szCs w:val="28"/>
        </w:rPr>
        <w:t>4</w:t>
      </w:r>
      <w:r w:rsidR="004D2FA3">
        <w:rPr>
          <w:rFonts w:ascii="Times New Roman" w:hAnsi="Times New Roman"/>
          <w:sz w:val="24"/>
          <w:szCs w:val="28"/>
        </w:rPr>
        <w:t>4, 46</w:t>
      </w:r>
      <w:r w:rsidR="005B245B" w:rsidRPr="005459A7">
        <w:rPr>
          <w:rFonts w:ascii="Times New Roman" w:hAnsi="Times New Roman"/>
          <w:sz w:val="24"/>
          <w:szCs w:val="28"/>
        </w:rPr>
        <w:t xml:space="preserve"> </w:t>
      </w:r>
      <w:r w:rsidR="00216C17" w:rsidRPr="005459A7">
        <w:rPr>
          <w:rFonts w:ascii="Times New Roman" w:hAnsi="Times New Roman"/>
          <w:sz w:val="24"/>
          <w:szCs w:val="28"/>
        </w:rPr>
        <w:t>настоящего</w:t>
      </w:r>
      <w:r w:rsidR="009E3082" w:rsidRPr="005459A7">
        <w:rPr>
          <w:rFonts w:ascii="Times New Roman" w:hAnsi="Times New Roman"/>
          <w:sz w:val="24"/>
          <w:szCs w:val="28"/>
        </w:rPr>
        <w:t xml:space="preserve"> административного регламента. Заявитель</w:t>
      </w:r>
      <w:r w:rsidR="001D2715" w:rsidRPr="005459A7">
        <w:rPr>
          <w:rFonts w:ascii="Times New Roman" w:hAnsi="Times New Roman"/>
          <w:sz w:val="24"/>
          <w:szCs w:val="28"/>
        </w:rPr>
        <w:t xml:space="preserve"> или его представитель</w:t>
      </w:r>
      <w:r w:rsidR="009E3082" w:rsidRPr="005459A7">
        <w:rPr>
          <w:rFonts w:ascii="Times New Roman" w:hAnsi="Times New Roman"/>
          <w:sz w:val="24"/>
          <w:szCs w:val="28"/>
        </w:rPr>
        <w:t xml:space="preserve"> также вправе представить по собственной инициативе документы, указанные в пункте </w:t>
      </w:r>
      <w:r w:rsidR="00FF2F03" w:rsidRPr="005459A7">
        <w:rPr>
          <w:rFonts w:ascii="Times New Roman" w:hAnsi="Times New Roman"/>
          <w:sz w:val="24"/>
          <w:szCs w:val="28"/>
        </w:rPr>
        <w:t>4</w:t>
      </w:r>
      <w:r w:rsidR="004D2FA3">
        <w:rPr>
          <w:rFonts w:ascii="Times New Roman" w:hAnsi="Times New Roman"/>
          <w:sz w:val="24"/>
          <w:szCs w:val="28"/>
        </w:rPr>
        <w:t>6</w:t>
      </w:r>
      <w:r w:rsidR="00F46C8D" w:rsidRPr="005459A7">
        <w:rPr>
          <w:rFonts w:ascii="Times New Roman" w:hAnsi="Times New Roman"/>
          <w:sz w:val="24"/>
          <w:szCs w:val="28"/>
        </w:rPr>
        <w:t xml:space="preserve"> </w:t>
      </w:r>
      <w:r w:rsidR="009E3082" w:rsidRPr="005459A7">
        <w:rPr>
          <w:rFonts w:ascii="Times New Roman" w:hAnsi="Times New Roman"/>
          <w:sz w:val="24"/>
          <w:szCs w:val="28"/>
        </w:rPr>
        <w:t>административного регламента.</w:t>
      </w:r>
    </w:p>
    <w:p w:rsidR="00A60D8C" w:rsidRPr="00750ADD" w:rsidRDefault="00DA42DF" w:rsidP="00A60D8C">
      <w:pPr>
        <w:widowControl w:val="0"/>
        <w:autoSpaceDE w:val="0"/>
        <w:autoSpaceDN w:val="0"/>
        <w:adjustRightInd w:val="0"/>
        <w:ind w:firstLine="709"/>
        <w:rPr>
          <w:rFonts w:ascii="Times New Roman" w:eastAsia="Times New Roman" w:hAnsi="Times New Roman"/>
          <w:sz w:val="24"/>
          <w:szCs w:val="28"/>
        </w:rPr>
      </w:pPr>
      <w:r w:rsidRPr="00750ADD">
        <w:rPr>
          <w:rFonts w:ascii="Times New Roman" w:hAnsi="Times New Roman"/>
          <w:sz w:val="24"/>
          <w:szCs w:val="28"/>
        </w:rPr>
        <w:t>9</w:t>
      </w:r>
      <w:r w:rsidR="003D4EA9">
        <w:rPr>
          <w:rFonts w:ascii="Times New Roman" w:hAnsi="Times New Roman"/>
          <w:sz w:val="24"/>
          <w:szCs w:val="28"/>
        </w:rPr>
        <w:t>4</w:t>
      </w:r>
      <w:r w:rsidR="00A60D8C" w:rsidRPr="00750ADD">
        <w:rPr>
          <w:rFonts w:ascii="Times New Roman" w:hAnsi="Times New Roman"/>
          <w:sz w:val="24"/>
          <w:szCs w:val="28"/>
        </w:rPr>
        <w:t>.</w:t>
      </w:r>
      <w:r w:rsidR="00133136" w:rsidRPr="00750ADD">
        <w:rPr>
          <w:rFonts w:ascii="Times New Roman" w:hAnsi="Times New Roman"/>
          <w:sz w:val="24"/>
          <w:szCs w:val="28"/>
        </w:rPr>
        <w:t xml:space="preserve"> </w:t>
      </w:r>
      <w:r w:rsidR="00A60D8C" w:rsidRPr="00750ADD">
        <w:rPr>
          <w:rFonts w:ascii="Times New Roman" w:eastAsia="Times New Roman" w:hAnsi="Times New Roman" w:hint="eastAsia"/>
          <w:sz w:val="24"/>
          <w:szCs w:val="28"/>
        </w:rPr>
        <w:t>В</w:t>
      </w:r>
      <w:r w:rsidR="00732739"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случае</w:t>
      </w:r>
      <w:r w:rsidR="00A60D8C" w:rsidRPr="00750ADD">
        <w:rPr>
          <w:rFonts w:ascii="Times New Roman" w:eastAsia="Times New Roman" w:hAnsi="Times New Roman"/>
          <w:sz w:val="24"/>
          <w:szCs w:val="28"/>
        </w:rPr>
        <w:t xml:space="preserve">, </w:t>
      </w:r>
      <w:r w:rsidR="00594672" w:rsidRPr="00750ADD">
        <w:rPr>
          <w:rFonts w:ascii="Times New Roman" w:eastAsia="Times New Roman" w:hAnsi="Times New Roman"/>
          <w:sz w:val="24"/>
          <w:szCs w:val="28"/>
        </w:rPr>
        <w:t>е</w:t>
      </w:r>
      <w:r w:rsidR="00A60D8C" w:rsidRPr="00750ADD">
        <w:rPr>
          <w:rFonts w:ascii="Times New Roman" w:eastAsia="Times New Roman" w:hAnsi="Times New Roman" w:hint="eastAsia"/>
          <w:sz w:val="24"/>
          <w:szCs w:val="28"/>
        </w:rPr>
        <w:t>сли</w:t>
      </w:r>
      <w:r w:rsidR="00594672"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для</w:t>
      </w:r>
      <w:r w:rsidR="00594672" w:rsidRPr="00750ADD">
        <w:rPr>
          <w:rFonts w:ascii="Times New Roman" w:eastAsia="Times New Roman" w:hAnsi="Times New Roman"/>
          <w:sz w:val="24"/>
          <w:szCs w:val="28"/>
        </w:rPr>
        <w:t xml:space="preserve"> </w:t>
      </w:r>
      <w:r w:rsidR="00523C7D" w:rsidRPr="00750ADD">
        <w:rPr>
          <w:rFonts w:ascii="Times New Roman" w:eastAsia="Times New Roman" w:hAnsi="Times New Roman"/>
          <w:sz w:val="24"/>
          <w:szCs w:val="28"/>
        </w:rPr>
        <w:t xml:space="preserve">предоставления </w:t>
      </w:r>
      <w:r w:rsidR="00A60D8C" w:rsidRPr="00750ADD">
        <w:rPr>
          <w:rFonts w:ascii="Times New Roman" w:eastAsia="Times New Roman" w:hAnsi="Times New Roman" w:hint="eastAsia"/>
          <w:sz w:val="24"/>
          <w:szCs w:val="28"/>
        </w:rPr>
        <w:t>муниципальной</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услуги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необходима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обработка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персональных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данных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лица</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являющегося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заявителем</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если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обработка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таких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персональных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данных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может</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осуществляться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с</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согласия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указанного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лица</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обращении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за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получением</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муниципальной</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услуги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заявитель</w:t>
      </w:r>
      <w:r w:rsidR="00672CE5" w:rsidRPr="00750ADD">
        <w:rPr>
          <w:rFonts w:ascii="Times New Roman" w:eastAsia="Times New Roman" w:hAnsi="Times New Roman"/>
          <w:sz w:val="24"/>
          <w:szCs w:val="28"/>
        </w:rPr>
        <w:t xml:space="preserve"> или его представитель</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дополнительно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представляет</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документы</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подтверждающие</w:t>
      </w:r>
      <w:r w:rsidR="00523C7D" w:rsidRPr="00750ADD">
        <w:rPr>
          <w:rFonts w:ascii="Times New Roman" w:eastAsia="Times New Roman" w:hAnsi="Times New Roman"/>
          <w:sz w:val="24"/>
          <w:szCs w:val="28"/>
        </w:rPr>
        <w:t xml:space="preserve"> п</w:t>
      </w:r>
      <w:r w:rsidR="00A60D8C" w:rsidRPr="00750ADD">
        <w:rPr>
          <w:rFonts w:ascii="Times New Roman" w:eastAsia="Times New Roman" w:hAnsi="Times New Roman" w:hint="eastAsia"/>
          <w:sz w:val="24"/>
          <w:szCs w:val="28"/>
        </w:rPr>
        <w:t>олучение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согласия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указанного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или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его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законного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представителя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обработку</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персональных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данных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указанного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лица</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Документы</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подтверждающие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получение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согласия</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могут</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быть</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представлены</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в</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том</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числе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в</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форме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электронного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документа</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Действие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распространяется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признанных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безвестно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отсутствующими</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разыскиваемых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место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нахождения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которых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установлено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уполномоченным</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федеральным</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органом</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исполнительной</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власти</w:t>
      </w:r>
      <w:r w:rsidR="00A60D8C" w:rsidRPr="00750ADD">
        <w:rPr>
          <w:rFonts w:ascii="Times New Roman" w:eastAsia="Times New Roman" w:hAnsi="Times New Roman"/>
          <w:sz w:val="24"/>
          <w:szCs w:val="28"/>
        </w:rPr>
        <w:t>, в соответствии с требованиями статьи 7 главы 2 Федерального закона от 27 июля 2010 года № 210-ФЗ «</w:t>
      </w:r>
      <w:r w:rsidR="00A60D8C" w:rsidRPr="00750ADD">
        <w:rPr>
          <w:rFonts w:ascii="Times New Roman" w:eastAsia="Times New Roman" w:hAnsi="Times New Roman" w:hint="eastAsia"/>
          <w:sz w:val="24"/>
          <w:szCs w:val="28"/>
        </w:rPr>
        <w:t>Об</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организации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предоставления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государственных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муниципальных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услуг</w:t>
      </w:r>
      <w:r w:rsidR="00A60D8C" w:rsidRPr="00750ADD">
        <w:rPr>
          <w:rFonts w:ascii="Times New Roman" w:eastAsia="Times New Roman" w:hAnsi="Times New Roman"/>
          <w:sz w:val="24"/>
          <w:szCs w:val="28"/>
        </w:rPr>
        <w:t>».</w:t>
      </w:r>
    </w:p>
    <w:p w:rsidR="0073566A" w:rsidRPr="00750ADD" w:rsidRDefault="003D4EA9" w:rsidP="0073566A">
      <w:pPr>
        <w:keepLines/>
        <w:autoSpaceDE w:val="0"/>
        <w:autoSpaceDN w:val="0"/>
        <w:adjustRightInd w:val="0"/>
        <w:ind w:firstLine="709"/>
        <w:contextualSpacing/>
        <w:rPr>
          <w:rFonts w:ascii="Times New Roman" w:hAnsi="Times New Roman"/>
          <w:sz w:val="24"/>
          <w:szCs w:val="28"/>
        </w:rPr>
      </w:pPr>
      <w:r>
        <w:rPr>
          <w:rFonts w:ascii="Times New Roman" w:hAnsi="Times New Roman"/>
          <w:sz w:val="24"/>
          <w:szCs w:val="28"/>
        </w:rPr>
        <w:t>95</w:t>
      </w:r>
      <w:r w:rsidR="0073566A" w:rsidRPr="00750ADD">
        <w:rPr>
          <w:rFonts w:ascii="Times New Roman" w:hAnsi="Times New Roman"/>
          <w:sz w:val="24"/>
          <w:szCs w:val="28"/>
        </w:rPr>
        <w:t xml:space="preserve">. При реализации своих функций МФЦ и организации, указанные в </w:t>
      </w:r>
      <w:hyperlink r:id="rId36" w:history="1">
        <w:r w:rsidR="0073566A" w:rsidRPr="00750ADD">
          <w:rPr>
            <w:rFonts w:ascii="Times New Roman" w:hAnsi="Times New Roman"/>
            <w:sz w:val="24"/>
            <w:szCs w:val="28"/>
          </w:rPr>
          <w:t>части 1.1</w:t>
        </w:r>
      </w:hyperlink>
      <w:r w:rsidR="0073566A" w:rsidRPr="00750ADD">
        <w:rPr>
          <w:rFonts w:ascii="Times New Roman" w:hAnsi="Times New Roman"/>
          <w:sz w:val="24"/>
          <w:szCs w:val="28"/>
        </w:rPr>
        <w:t xml:space="preserve"> статьи 16 Федерального закона № 210-ФЗ, не вправе требовать от заявителя</w:t>
      </w:r>
      <w:r w:rsidR="001D2715" w:rsidRPr="00750ADD">
        <w:rPr>
          <w:rFonts w:hint="eastAsia"/>
          <w:sz w:val="26"/>
        </w:rPr>
        <w:t xml:space="preserve"> </w:t>
      </w:r>
      <w:r w:rsidR="001D2715" w:rsidRPr="00750ADD">
        <w:rPr>
          <w:rFonts w:ascii="Times New Roman" w:hAnsi="Times New Roman"/>
          <w:sz w:val="24"/>
          <w:szCs w:val="28"/>
        </w:rPr>
        <w:t>или его представителя</w:t>
      </w:r>
      <w:r w:rsidR="0073566A" w:rsidRPr="00750ADD">
        <w:rPr>
          <w:rFonts w:ascii="Times New Roman" w:hAnsi="Times New Roman"/>
          <w:sz w:val="24"/>
          <w:szCs w:val="28"/>
        </w:rPr>
        <w:t>:</w:t>
      </w:r>
    </w:p>
    <w:p w:rsidR="0073566A" w:rsidRPr="00750ADD" w:rsidRDefault="0073566A" w:rsidP="0073566A">
      <w:pPr>
        <w:autoSpaceDE w:val="0"/>
        <w:autoSpaceDN w:val="0"/>
        <w:adjustRightInd w:val="0"/>
        <w:ind w:firstLine="709"/>
        <w:rPr>
          <w:rFonts w:ascii="Times New Roman" w:hAnsi="Times New Roman"/>
          <w:sz w:val="24"/>
          <w:szCs w:val="28"/>
        </w:rPr>
      </w:pPr>
      <w:r w:rsidRPr="00750ADD">
        <w:rPr>
          <w:rFonts w:ascii="Times New Roman" w:hAnsi="Times New Roman"/>
          <w:sz w:val="24"/>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566A" w:rsidRPr="00750ADD" w:rsidRDefault="0073566A" w:rsidP="0073566A">
      <w:pPr>
        <w:autoSpaceDE w:val="0"/>
        <w:autoSpaceDN w:val="0"/>
        <w:adjustRightInd w:val="0"/>
        <w:ind w:firstLine="709"/>
        <w:rPr>
          <w:rFonts w:ascii="Times New Roman" w:hAnsi="Times New Roman"/>
          <w:sz w:val="24"/>
          <w:szCs w:val="28"/>
        </w:rPr>
      </w:pPr>
      <w:r w:rsidRPr="00750ADD">
        <w:rPr>
          <w:rFonts w:ascii="Times New Roman" w:hAnsi="Times New Roman"/>
          <w:sz w:val="24"/>
          <w:szCs w:val="28"/>
        </w:rPr>
        <w:t>2) представления документов и информации, в том числе подтверждающих внесение заявителем</w:t>
      </w:r>
      <w:r w:rsidR="006E03CD" w:rsidRPr="00750ADD">
        <w:rPr>
          <w:rFonts w:ascii="Times New Roman" w:hAnsi="Times New Roman"/>
          <w:sz w:val="24"/>
          <w:szCs w:val="28"/>
          <w:lang w:eastAsia="en-US"/>
        </w:rPr>
        <w:t xml:space="preserve"> </w:t>
      </w:r>
      <w:r w:rsidR="006E03CD" w:rsidRPr="00750ADD">
        <w:rPr>
          <w:rFonts w:ascii="Times New Roman" w:hAnsi="Times New Roman"/>
          <w:sz w:val="24"/>
          <w:szCs w:val="28"/>
        </w:rPr>
        <w:t>или его представителем</w:t>
      </w:r>
      <w:r w:rsidRPr="00750ADD">
        <w:rPr>
          <w:rFonts w:ascii="Times New Roman" w:hAnsi="Times New Roman"/>
          <w:sz w:val="24"/>
          <w:szCs w:val="28"/>
        </w:rPr>
        <w:t xml:space="preserve">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750ADD">
        <w:rPr>
          <w:rFonts w:ascii="Times New Roman" w:hAnsi="Times New Roman"/>
          <w:sz w:val="24"/>
          <w:szCs w:val="28"/>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Иркутской области, за исключением документов, включенных в определенный </w:t>
      </w:r>
      <w:hyperlink r:id="rId37" w:history="1">
        <w:r w:rsidRPr="00750ADD">
          <w:rPr>
            <w:rFonts w:ascii="Times New Roman" w:hAnsi="Times New Roman"/>
            <w:sz w:val="24"/>
            <w:szCs w:val="28"/>
          </w:rPr>
          <w:t>частью 6 статьи 7</w:t>
        </w:r>
      </w:hyperlink>
      <w:r w:rsidRPr="00750ADD">
        <w:rPr>
          <w:rFonts w:ascii="Times New Roman" w:hAnsi="Times New Roman"/>
          <w:sz w:val="24"/>
          <w:szCs w:val="28"/>
        </w:rPr>
        <w:t xml:space="preserve"> Федерального закона </w:t>
      </w:r>
      <w:r w:rsidRPr="00750ADD">
        <w:rPr>
          <w:rFonts w:ascii="Times New Roman" w:hAnsi="Times New Roman"/>
          <w:sz w:val="24"/>
          <w:szCs w:val="28"/>
        </w:rPr>
        <w:br/>
        <w:t>№ 210-ФЗ перечень документов. Заявитель</w:t>
      </w:r>
      <w:r w:rsidR="001D2715" w:rsidRPr="00750ADD">
        <w:rPr>
          <w:rFonts w:ascii="Times New Roman" w:hAnsi="Times New Roman"/>
          <w:sz w:val="24"/>
          <w:szCs w:val="28"/>
        </w:rPr>
        <w:t xml:space="preserve"> или его представитель</w:t>
      </w:r>
      <w:r w:rsidRPr="00750ADD">
        <w:rPr>
          <w:rFonts w:ascii="Times New Roman" w:hAnsi="Times New Roman"/>
          <w:sz w:val="24"/>
          <w:szCs w:val="28"/>
        </w:rPr>
        <w:t xml:space="preserve"> вправе представить указанные документы и информацию по собственной инициативе;</w:t>
      </w:r>
    </w:p>
    <w:p w:rsidR="0073566A" w:rsidRPr="00750ADD" w:rsidRDefault="0073566A" w:rsidP="0073566A">
      <w:pPr>
        <w:autoSpaceDE w:val="0"/>
        <w:autoSpaceDN w:val="0"/>
        <w:adjustRightInd w:val="0"/>
        <w:ind w:firstLine="709"/>
        <w:rPr>
          <w:rFonts w:ascii="Times New Roman" w:hAnsi="Times New Roman"/>
          <w:sz w:val="24"/>
          <w:szCs w:val="28"/>
        </w:rPr>
      </w:pPr>
      <w:r w:rsidRPr="00750ADD">
        <w:rPr>
          <w:rFonts w:ascii="Times New Roman" w:hAnsi="Times New Roman"/>
          <w:sz w:val="24"/>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8" w:history="1">
        <w:r w:rsidRPr="00750ADD">
          <w:rPr>
            <w:rFonts w:ascii="Times New Roman" w:hAnsi="Times New Roman"/>
            <w:sz w:val="24"/>
            <w:szCs w:val="28"/>
          </w:rPr>
          <w:t>части 1 статьи 9</w:t>
        </w:r>
      </w:hyperlink>
      <w:r w:rsidRPr="00750ADD">
        <w:rPr>
          <w:rFonts w:ascii="Times New Roman" w:hAnsi="Times New Roman"/>
          <w:sz w:val="24"/>
          <w:szCs w:val="28"/>
        </w:rPr>
        <w:t xml:space="preserve"> Федерального закона № 210-ФЗ, и получения документов и информации, предоставляемых в результате предоставления таких услуг;</w:t>
      </w:r>
    </w:p>
    <w:p w:rsidR="0073566A" w:rsidRPr="00750ADD" w:rsidRDefault="0073566A" w:rsidP="0073566A">
      <w:pPr>
        <w:autoSpaceDE w:val="0"/>
        <w:autoSpaceDN w:val="0"/>
        <w:adjustRightInd w:val="0"/>
        <w:ind w:firstLine="709"/>
        <w:rPr>
          <w:rFonts w:ascii="Times New Roman" w:hAnsi="Times New Roman"/>
          <w:sz w:val="24"/>
          <w:szCs w:val="28"/>
        </w:rPr>
      </w:pPr>
      <w:r w:rsidRPr="00750ADD">
        <w:rPr>
          <w:rFonts w:ascii="Times New Roman" w:hAnsi="Times New Roman"/>
          <w:sz w:val="24"/>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третьим пункта 31 настоящего административного регламента.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соответствующей муниципальной услуги в полном объеме в порядке, определенном </w:t>
      </w:r>
      <w:hyperlink r:id="rId39" w:history="1">
        <w:r w:rsidRPr="00750ADD">
          <w:rPr>
            <w:rFonts w:ascii="Times New Roman" w:hAnsi="Times New Roman"/>
            <w:sz w:val="24"/>
            <w:szCs w:val="28"/>
          </w:rPr>
          <w:t>частью 1.3</w:t>
        </w:r>
      </w:hyperlink>
      <w:r w:rsidRPr="00750ADD">
        <w:rPr>
          <w:rFonts w:ascii="Times New Roman" w:hAnsi="Times New Roman"/>
          <w:sz w:val="24"/>
          <w:szCs w:val="28"/>
        </w:rPr>
        <w:t xml:space="preserve"> статьи 7 Федерального закона № 210-ФЗ.»;</w:t>
      </w:r>
    </w:p>
    <w:p w:rsidR="0073566A" w:rsidRPr="0073283E" w:rsidRDefault="0073566A" w:rsidP="004127E2">
      <w:pPr>
        <w:widowControl w:val="0"/>
        <w:autoSpaceDE w:val="0"/>
        <w:autoSpaceDN w:val="0"/>
        <w:adjustRightInd w:val="0"/>
        <w:ind w:firstLine="709"/>
        <w:rPr>
          <w:rFonts w:ascii="Times New Roman" w:hAnsi="Times New Roman"/>
          <w:szCs w:val="28"/>
        </w:rPr>
      </w:pPr>
    </w:p>
    <w:p w:rsidR="00E545F3" w:rsidRPr="00750ADD" w:rsidRDefault="00E545F3" w:rsidP="004127E2">
      <w:pPr>
        <w:widowControl w:val="0"/>
        <w:autoSpaceDE w:val="0"/>
        <w:autoSpaceDN w:val="0"/>
        <w:adjustRightInd w:val="0"/>
        <w:jc w:val="center"/>
        <w:rPr>
          <w:rFonts w:ascii="Times New Roman" w:hAnsi="Times New Roman"/>
          <w:sz w:val="24"/>
          <w:szCs w:val="28"/>
        </w:rPr>
      </w:pPr>
      <w:bookmarkStart w:id="27" w:name="Par339"/>
      <w:bookmarkEnd w:id="27"/>
      <w:r w:rsidRPr="00750ADD">
        <w:rPr>
          <w:rFonts w:ascii="Times New Roman" w:hAnsi="Times New Roman"/>
          <w:sz w:val="24"/>
          <w:szCs w:val="28"/>
        </w:rPr>
        <w:t>Раздел III. СОСТАВ, ПОСЛЕДОВАТЕЛЬНОСТЬ И СРОКИ</w:t>
      </w:r>
      <w:r w:rsidR="00F77B7C" w:rsidRPr="00750ADD">
        <w:rPr>
          <w:rFonts w:ascii="Times New Roman" w:hAnsi="Times New Roman"/>
          <w:sz w:val="24"/>
          <w:szCs w:val="28"/>
        </w:rPr>
        <w:t xml:space="preserve"> </w:t>
      </w:r>
      <w:r w:rsidRPr="00750ADD">
        <w:rPr>
          <w:rFonts w:ascii="Times New Roman" w:hAnsi="Times New Roman"/>
          <w:sz w:val="24"/>
          <w:szCs w:val="28"/>
        </w:rPr>
        <w:t>ВЫПОЛНЕНИЯ АДМИНИСТРАТИВНЫХ ПРОЦЕДУР, ТРЕБОВАНИЯ</w:t>
      </w:r>
      <w:r w:rsidR="00F77B7C" w:rsidRPr="00750ADD">
        <w:rPr>
          <w:rFonts w:ascii="Times New Roman" w:hAnsi="Times New Roman"/>
          <w:sz w:val="24"/>
          <w:szCs w:val="28"/>
        </w:rPr>
        <w:t xml:space="preserve"> </w:t>
      </w:r>
      <w:r w:rsidRPr="00750ADD">
        <w:rPr>
          <w:rFonts w:ascii="Times New Roman" w:hAnsi="Times New Roman"/>
          <w:sz w:val="24"/>
          <w:szCs w:val="28"/>
        </w:rPr>
        <w:t>К ПОРЯДКУ ИХ ВЫПОЛНЕНИЯ</w:t>
      </w:r>
      <w:r w:rsidR="007037BA" w:rsidRPr="00750ADD">
        <w:rPr>
          <w:rFonts w:ascii="Times New Roman" w:hAnsi="Times New Roman"/>
          <w:sz w:val="24"/>
          <w:szCs w:val="28"/>
        </w:rPr>
        <w:t xml:space="preserve">, В ТОМ ЧИСЛЕ ОСОБЕННОСТИ ВЫПОЛНЕНИЯ </w:t>
      </w:r>
      <w:r w:rsidR="00181C7B" w:rsidRPr="00750ADD">
        <w:rPr>
          <w:rFonts w:ascii="Times New Roman" w:hAnsi="Times New Roman"/>
          <w:sz w:val="24"/>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750ADD" w:rsidRDefault="00E545F3" w:rsidP="004127E2">
      <w:pPr>
        <w:widowControl w:val="0"/>
        <w:autoSpaceDE w:val="0"/>
        <w:autoSpaceDN w:val="0"/>
        <w:adjustRightInd w:val="0"/>
        <w:ind w:firstLine="709"/>
        <w:rPr>
          <w:rFonts w:ascii="Times New Roman" w:hAnsi="Times New Roman"/>
          <w:sz w:val="24"/>
          <w:szCs w:val="28"/>
        </w:rPr>
      </w:pPr>
    </w:p>
    <w:p w:rsidR="00E545F3" w:rsidRPr="00750ADD" w:rsidRDefault="00E545F3" w:rsidP="004127E2">
      <w:pPr>
        <w:widowControl w:val="0"/>
        <w:autoSpaceDE w:val="0"/>
        <w:autoSpaceDN w:val="0"/>
        <w:adjustRightInd w:val="0"/>
        <w:ind w:firstLine="709"/>
        <w:jc w:val="center"/>
        <w:rPr>
          <w:rFonts w:ascii="Times New Roman" w:hAnsi="Times New Roman"/>
          <w:sz w:val="24"/>
          <w:szCs w:val="28"/>
        </w:rPr>
      </w:pPr>
      <w:bookmarkStart w:id="28" w:name="Par343"/>
      <w:bookmarkEnd w:id="28"/>
      <w:r w:rsidRPr="00750ADD">
        <w:rPr>
          <w:rFonts w:ascii="Times New Roman" w:hAnsi="Times New Roman"/>
          <w:sz w:val="24"/>
          <w:szCs w:val="28"/>
        </w:rPr>
        <w:t xml:space="preserve">Глава 21. </w:t>
      </w:r>
      <w:r w:rsidR="00FF26E8" w:rsidRPr="00750ADD">
        <w:rPr>
          <w:rFonts w:ascii="Times New Roman" w:hAnsi="Times New Roman"/>
          <w:sz w:val="24"/>
          <w:szCs w:val="28"/>
        </w:rPr>
        <w:t>ИСЧЕРПЫВАЮЩИЙ ПЕРЕЧЕНЬ</w:t>
      </w:r>
      <w:r w:rsidR="00FF26E8" w:rsidRPr="00750ADD">
        <w:rPr>
          <w:rFonts w:ascii="Times New Roman" w:hAnsi="Times New Roman"/>
          <w:sz w:val="24"/>
          <w:szCs w:val="28"/>
        </w:rPr>
        <w:tab/>
      </w:r>
      <w:r w:rsidR="006D1F09" w:rsidRPr="00750ADD">
        <w:rPr>
          <w:rFonts w:ascii="Times New Roman" w:hAnsi="Times New Roman"/>
          <w:sz w:val="24"/>
          <w:szCs w:val="28"/>
        </w:rPr>
        <w:t xml:space="preserve"> А</w:t>
      </w:r>
      <w:r w:rsidRPr="00750ADD">
        <w:rPr>
          <w:rFonts w:ascii="Times New Roman" w:hAnsi="Times New Roman"/>
          <w:sz w:val="24"/>
          <w:szCs w:val="28"/>
        </w:rPr>
        <w:t>ДМИНИСТРАТИВНЫХ ПРОЦЕДУР</w:t>
      </w:r>
    </w:p>
    <w:p w:rsidR="00E545F3" w:rsidRPr="00750ADD" w:rsidRDefault="00E545F3" w:rsidP="00235C0D">
      <w:pPr>
        <w:widowControl w:val="0"/>
        <w:autoSpaceDE w:val="0"/>
        <w:autoSpaceDN w:val="0"/>
        <w:adjustRightInd w:val="0"/>
        <w:ind w:firstLine="709"/>
        <w:rPr>
          <w:rFonts w:ascii="Times New Roman" w:hAnsi="Times New Roman"/>
          <w:sz w:val="24"/>
          <w:szCs w:val="28"/>
        </w:rPr>
      </w:pPr>
    </w:p>
    <w:p w:rsidR="00EB2972" w:rsidRPr="00750ADD" w:rsidRDefault="00F31E2E" w:rsidP="00EB2972">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9</w:t>
      </w:r>
      <w:r w:rsidR="003D4EA9">
        <w:rPr>
          <w:rFonts w:ascii="Times New Roman" w:hAnsi="Times New Roman"/>
          <w:sz w:val="24"/>
          <w:szCs w:val="28"/>
        </w:rPr>
        <w:t>6</w:t>
      </w:r>
      <w:r w:rsidR="00E545F3" w:rsidRPr="00750ADD">
        <w:rPr>
          <w:rFonts w:ascii="Times New Roman" w:hAnsi="Times New Roman"/>
          <w:sz w:val="24"/>
          <w:szCs w:val="28"/>
        </w:rPr>
        <w:t>.</w:t>
      </w:r>
      <w:r w:rsidR="004B5592" w:rsidRPr="00750ADD">
        <w:rPr>
          <w:rFonts w:ascii="Times New Roman" w:hAnsi="Times New Roman"/>
          <w:sz w:val="24"/>
          <w:szCs w:val="28"/>
        </w:rPr>
        <w:t> </w:t>
      </w:r>
      <w:r w:rsidR="00EB2972" w:rsidRPr="00750ADD">
        <w:rPr>
          <w:rFonts w:ascii="Times New Roman" w:hAnsi="Times New Roman"/>
          <w:sz w:val="24"/>
          <w:szCs w:val="28"/>
        </w:rPr>
        <w:t xml:space="preserve">Предоставление </w:t>
      </w:r>
      <w:r w:rsidR="0050444A" w:rsidRPr="00750ADD">
        <w:rPr>
          <w:rFonts w:ascii="Times New Roman" w:hAnsi="Times New Roman"/>
          <w:sz w:val="24"/>
          <w:szCs w:val="28"/>
        </w:rPr>
        <w:t>муниципальной</w:t>
      </w:r>
      <w:r w:rsidR="00EB2972" w:rsidRPr="00750ADD">
        <w:rPr>
          <w:rFonts w:ascii="Times New Roman" w:hAnsi="Times New Roman"/>
          <w:sz w:val="24"/>
          <w:szCs w:val="28"/>
        </w:rPr>
        <w:t xml:space="preserve"> услуги включает в себя следующие административные процедуры:</w:t>
      </w:r>
    </w:p>
    <w:p w:rsidR="00EB2972" w:rsidRPr="00750ADD" w:rsidRDefault="00EB2972" w:rsidP="00EB2972">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1) прием и регистрация заявления и прилагаемых заявителем</w:t>
      </w:r>
      <w:r w:rsidR="001D2715" w:rsidRPr="00750ADD">
        <w:rPr>
          <w:rFonts w:ascii="Times New Roman" w:hAnsi="Times New Roman"/>
          <w:sz w:val="24"/>
          <w:szCs w:val="28"/>
        </w:rPr>
        <w:t xml:space="preserve"> или его представителем</w:t>
      </w:r>
      <w:r w:rsidRPr="00750ADD">
        <w:rPr>
          <w:rFonts w:ascii="Times New Roman" w:hAnsi="Times New Roman"/>
          <w:sz w:val="24"/>
          <w:szCs w:val="28"/>
        </w:rPr>
        <w:t xml:space="preserve"> документов;</w:t>
      </w:r>
    </w:p>
    <w:p w:rsidR="009C7E63" w:rsidRPr="00750ADD" w:rsidRDefault="00EB2972" w:rsidP="009C7E63">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 xml:space="preserve">2) </w:t>
      </w:r>
      <w:r w:rsidR="009C7E63" w:rsidRPr="00750ADD">
        <w:rPr>
          <w:rFonts w:ascii="Times New Roman" w:hAnsi="Times New Roman"/>
          <w:sz w:val="24"/>
          <w:szCs w:val="28"/>
        </w:rPr>
        <w:t>формирование и направление межведомственных запросов в органы (организации), участвующие в предоставлении муниципальной услуги;</w:t>
      </w:r>
    </w:p>
    <w:p w:rsidR="009C7E63" w:rsidRPr="00750ADD" w:rsidRDefault="00EB2972" w:rsidP="009C7E63">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 xml:space="preserve">3) </w:t>
      </w:r>
      <w:r w:rsidR="009C7E63" w:rsidRPr="00750ADD">
        <w:rPr>
          <w:rFonts w:ascii="Times New Roman" w:hAnsi="Times New Roman"/>
          <w:sz w:val="24"/>
          <w:szCs w:val="28"/>
        </w:rPr>
        <w:t>проверка соответствия заявления и приложенных документов требованиям административного регламента;</w:t>
      </w:r>
    </w:p>
    <w:p w:rsidR="00EB2972" w:rsidRPr="00750ADD" w:rsidRDefault="00EB2972" w:rsidP="00EB2972">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4) принятие решения о предоставлении муниципальной услуги либо об отказе в предоставлении муниципальной услуги;</w:t>
      </w:r>
    </w:p>
    <w:p w:rsidR="00EB2972" w:rsidRPr="00750ADD" w:rsidRDefault="00870D3D" w:rsidP="00EB2972">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5</w:t>
      </w:r>
      <w:r w:rsidR="00EB2972" w:rsidRPr="00750ADD">
        <w:rPr>
          <w:rFonts w:ascii="Times New Roman" w:hAnsi="Times New Roman"/>
          <w:sz w:val="24"/>
          <w:szCs w:val="28"/>
        </w:rPr>
        <w:t>) выдача разрешения на строительство;</w:t>
      </w:r>
    </w:p>
    <w:p w:rsidR="00EB2972" w:rsidRDefault="001019C9" w:rsidP="00EB2972">
      <w:pPr>
        <w:widowControl w:val="0"/>
        <w:autoSpaceDE w:val="0"/>
        <w:autoSpaceDN w:val="0"/>
        <w:adjustRightInd w:val="0"/>
        <w:ind w:firstLine="709"/>
        <w:rPr>
          <w:rFonts w:ascii="Times New Roman" w:hAnsi="Times New Roman"/>
          <w:szCs w:val="28"/>
        </w:rPr>
      </w:pPr>
      <w:r w:rsidRPr="00750ADD">
        <w:rPr>
          <w:rFonts w:ascii="Times New Roman" w:hAnsi="Times New Roman"/>
          <w:sz w:val="24"/>
          <w:szCs w:val="28"/>
        </w:rPr>
        <w:t>6</w:t>
      </w:r>
      <w:r w:rsidR="00EB2972" w:rsidRPr="00750ADD">
        <w:rPr>
          <w:rFonts w:ascii="Times New Roman" w:hAnsi="Times New Roman"/>
          <w:sz w:val="24"/>
          <w:szCs w:val="28"/>
        </w:rPr>
        <w:t>) внесение изменени</w:t>
      </w:r>
      <w:r w:rsidR="00701A23" w:rsidRPr="00750ADD">
        <w:rPr>
          <w:rFonts w:ascii="Times New Roman" w:hAnsi="Times New Roman"/>
          <w:sz w:val="24"/>
          <w:szCs w:val="28"/>
        </w:rPr>
        <w:t>й в разрешение на строительство</w:t>
      </w:r>
      <w:r w:rsidR="00701A23">
        <w:rPr>
          <w:rFonts w:ascii="Times New Roman" w:hAnsi="Times New Roman"/>
          <w:szCs w:val="28"/>
        </w:rPr>
        <w:t>;</w:t>
      </w:r>
    </w:p>
    <w:p w:rsidR="00701A23" w:rsidRPr="00750ADD" w:rsidRDefault="00701A23" w:rsidP="00701A23">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7) прекращение действия разрешения на строительство.</w:t>
      </w:r>
    </w:p>
    <w:p w:rsidR="00E545F3" w:rsidRPr="00750ADD" w:rsidRDefault="005B245B" w:rsidP="00EB2972">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9</w:t>
      </w:r>
      <w:r w:rsidR="00B964E4">
        <w:rPr>
          <w:rFonts w:ascii="Times New Roman" w:hAnsi="Times New Roman"/>
          <w:sz w:val="24"/>
          <w:szCs w:val="28"/>
        </w:rPr>
        <w:t>7</w:t>
      </w:r>
      <w:r w:rsidR="00E545F3" w:rsidRPr="00750ADD">
        <w:rPr>
          <w:rFonts w:ascii="Times New Roman" w:hAnsi="Times New Roman"/>
          <w:sz w:val="24"/>
          <w:szCs w:val="28"/>
        </w:rPr>
        <w:t>.</w:t>
      </w:r>
      <w:r w:rsidR="004B5592" w:rsidRPr="00750ADD">
        <w:rPr>
          <w:rFonts w:ascii="Times New Roman" w:hAnsi="Times New Roman"/>
          <w:sz w:val="24"/>
          <w:szCs w:val="28"/>
        </w:rPr>
        <w:t> </w:t>
      </w:r>
      <w:r w:rsidR="00E545F3" w:rsidRPr="00750ADD">
        <w:rPr>
          <w:rFonts w:ascii="Times New Roman" w:hAnsi="Times New Roman"/>
          <w:sz w:val="24"/>
          <w:szCs w:val="28"/>
        </w:rPr>
        <w:t xml:space="preserve">Блок-схема предоставления </w:t>
      </w:r>
      <w:r w:rsidR="00DB0B23" w:rsidRPr="00750ADD">
        <w:rPr>
          <w:rFonts w:ascii="Times New Roman" w:hAnsi="Times New Roman"/>
          <w:sz w:val="24"/>
          <w:szCs w:val="28"/>
        </w:rPr>
        <w:t>муниципальной</w:t>
      </w:r>
      <w:r w:rsidR="00E545F3" w:rsidRPr="00750ADD">
        <w:rPr>
          <w:rFonts w:ascii="Times New Roman" w:hAnsi="Times New Roman"/>
          <w:sz w:val="24"/>
          <w:szCs w:val="28"/>
        </w:rPr>
        <w:t xml:space="preserve"> услуги </w:t>
      </w:r>
      <w:r w:rsidR="00E545F3" w:rsidRPr="00255990">
        <w:rPr>
          <w:rFonts w:ascii="Times New Roman" w:hAnsi="Times New Roman"/>
          <w:sz w:val="24"/>
          <w:szCs w:val="28"/>
        </w:rPr>
        <w:t xml:space="preserve">приводится в приложении </w:t>
      </w:r>
      <w:r w:rsidR="009F383F" w:rsidRPr="00255990">
        <w:rPr>
          <w:rFonts w:ascii="Times New Roman" w:hAnsi="Times New Roman"/>
          <w:sz w:val="24"/>
          <w:szCs w:val="28"/>
        </w:rPr>
        <w:t xml:space="preserve">№ </w:t>
      </w:r>
      <w:r w:rsidR="00255990">
        <w:rPr>
          <w:rFonts w:ascii="Times New Roman" w:hAnsi="Times New Roman"/>
          <w:sz w:val="24"/>
          <w:szCs w:val="28"/>
        </w:rPr>
        <w:t>3</w:t>
      </w:r>
      <w:r w:rsidR="00E545F3" w:rsidRPr="00750ADD">
        <w:rPr>
          <w:rFonts w:ascii="Times New Roman" w:hAnsi="Times New Roman"/>
          <w:sz w:val="24"/>
          <w:szCs w:val="28"/>
        </w:rPr>
        <w:t xml:space="preserve"> к настоящему </w:t>
      </w:r>
      <w:r w:rsidR="00C109B9" w:rsidRPr="00750ADD">
        <w:rPr>
          <w:rFonts w:ascii="Times New Roman" w:hAnsi="Times New Roman"/>
          <w:sz w:val="24"/>
          <w:szCs w:val="28"/>
        </w:rPr>
        <w:t xml:space="preserve">административному </w:t>
      </w:r>
      <w:r w:rsidR="00E545F3" w:rsidRPr="00750ADD">
        <w:rPr>
          <w:rFonts w:ascii="Times New Roman" w:hAnsi="Times New Roman"/>
          <w:sz w:val="24"/>
          <w:szCs w:val="28"/>
        </w:rPr>
        <w:t>регламенту.</w:t>
      </w:r>
    </w:p>
    <w:p w:rsidR="00E545F3" w:rsidRDefault="00E545F3" w:rsidP="00235C0D">
      <w:pPr>
        <w:widowControl w:val="0"/>
        <w:autoSpaceDE w:val="0"/>
        <w:autoSpaceDN w:val="0"/>
        <w:adjustRightInd w:val="0"/>
        <w:ind w:firstLine="709"/>
        <w:rPr>
          <w:rFonts w:ascii="Times New Roman" w:hAnsi="Times New Roman"/>
          <w:szCs w:val="28"/>
        </w:rPr>
      </w:pPr>
    </w:p>
    <w:p w:rsidR="00E545F3" w:rsidRPr="00750ADD" w:rsidRDefault="00E545F3" w:rsidP="00235C0D">
      <w:pPr>
        <w:widowControl w:val="0"/>
        <w:autoSpaceDE w:val="0"/>
        <w:autoSpaceDN w:val="0"/>
        <w:adjustRightInd w:val="0"/>
        <w:ind w:firstLine="709"/>
        <w:jc w:val="center"/>
        <w:rPr>
          <w:rFonts w:ascii="Times New Roman" w:hAnsi="Times New Roman"/>
          <w:sz w:val="24"/>
          <w:szCs w:val="28"/>
        </w:rPr>
      </w:pPr>
      <w:bookmarkStart w:id="29" w:name="Par353"/>
      <w:bookmarkEnd w:id="29"/>
      <w:r w:rsidRPr="00750ADD">
        <w:rPr>
          <w:rFonts w:ascii="Times New Roman" w:hAnsi="Times New Roman"/>
          <w:sz w:val="24"/>
          <w:szCs w:val="28"/>
        </w:rPr>
        <w:t xml:space="preserve">Глава 22. </w:t>
      </w:r>
      <w:r w:rsidR="00C932E9" w:rsidRPr="00750ADD">
        <w:rPr>
          <w:rFonts w:ascii="Times New Roman" w:hAnsi="Times New Roman"/>
          <w:sz w:val="24"/>
          <w:szCs w:val="28"/>
        </w:rPr>
        <w:t xml:space="preserve">ПРИЕМ, РЕГИСТРАЦИЯ ЗАЯВЛЕНИЯ И </w:t>
      </w:r>
      <w:r w:rsidR="00AB257D" w:rsidRPr="00750ADD">
        <w:rPr>
          <w:rFonts w:ascii="Times New Roman" w:hAnsi="Times New Roman"/>
          <w:sz w:val="24"/>
          <w:szCs w:val="28"/>
        </w:rPr>
        <w:t>ПРИЛАГАЕМЫХ ЗАЯВИТЕЛЕМ</w:t>
      </w:r>
      <w:r w:rsidR="001D2715" w:rsidRPr="00750ADD">
        <w:rPr>
          <w:rFonts w:ascii="Times New Roman" w:hAnsi="Times New Roman"/>
          <w:sz w:val="24"/>
          <w:szCs w:val="28"/>
        </w:rPr>
        <w:t xml:space="preserve"> ИЛИ ЕГО ПРЕСТАВИТЕЛЕМ</w:t>
      </w:r>
      <w:r w:rsidR="00B85A68" w:rsidRPr="00750ADD">
        <w:rPr>
          <w:rFonts w:ascii="Times New Roman" w:hAnsi="Times New Roman"/>
          <w:sz w:val="24"/>
          <w:szCs w:val="28"/>
        </w:rPr>
        <w:t xml:space="preserve"> </w:t>
      </w:r>
      <w:r w:rsidR="00C932E9" w:rsidRPr="00750ADD">
        <w:rPr>
          <w:rFonts w:ascii="Times New Roman" w:hAnsi="Times New Roman"/>
          <w:sz w:val="24"/>
          <w:szCs w:val="28"/>
        </w:rPr>
        <w:t>ДОКУМЕНТОВ</w:t>
      </w:r>
    </w:p>
    <w:p w:rsidR="0090014E" w:rsidRPr="00750ADD" w:rsidRDefault="0090014E" w:rsidP="0090014E">
      <w:pPr>
        <w:autoSpaceDE w:val="0"/>
        <w:autoSpaceDN w:val="0"/>
        <w:adjustRightInd w:val="0"/>
        <w:ind w:firstLine="0"/>
        <w:rPr>
          <w:rFonts w:ascii="Times New Roman" w:hAnsi="Times New Roman"/>
          <w:sz w:val="24"/>
          <w:szCs w:val="28"/>
          <w:lang w:eastAsia="en-US"/>
        </w:rPr>
      </w:pPr>
      <w:bookmarkStart w:id="30" w:name="Par355"/>
      <w:bookmarkEnd w:id="30"/>
    </w:p>
    <w:p w:rsidR="000E3E87" w:rsidRPr="00750ADD" w:rsidRDefault="00DA42DF" w:rsidP="000E3E87">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9</w:t>
      </w:r>
      <w:r w:rsidR="00B964E4">
        <w:rPr>
          <w:rFonts w:ascii="Times New Roman" w:hAnsi="Times New Roman"/>
          <w:sz w:val="24"/>
          <w:szCs w:val="28"/>
          <w:lang w:eastAsia="en-US"/>
        </w:rPr>
        <w:t>8</w:t>
      </w:r>
      <w:r w:rsidR="005343C8" w:rsidRPr="00750ADD">
        <w:rPr>
          <w:rFonts w:ascii="Times New Roman" w:hAnsi="Times New Roman"/>
          <w:sz w:val="24"/>
          <w:szCs w:val="28"/>
          <w:lang w:eastAsia="en-US"/>
        </w:rPr>
        <w:t xml:space="preserve">. </w:t>
      </w:r>
      <w:r w:rsidR="000E3E87" w:rsidRPr="00750ADD">
        <w:rPr>
          <w:rFonts w:ascii="Times New Roman" w:hAnsi="Times New Roman"/>
          <w:sz w:val="24"/>
          <w:szCs w:val="28"/>
          <w:lang w:eastAsia="en-US"/>
        </w:rPr>
        <w:t>Основанием для начала осуществления административной процедуры является пост</w:t>
      </w:r>
      <w:r w:rsidR="00DE1C3B" w:rsidRPr="00750ADD">
        <w:rPr>
          <w:rFonts w:ascii="Times New Roman" w:hAnsi="Times New Roman"/>
          <w:sz w:val="24"/>
          <w:szCs w:val="28"/>
          <w:lang w:eastAsia="en-US"/>
        </w:rPr>
        <w:t xml:space="preserve">упление в уполномоченный орган </w:t>
      </w:r>
      <w:r w:rsidR="000E3E87" w:rsidRPr="00750ADD">
        <w:rPr>
          <w:rFonts w:ascii="Times New Roman" w:hAnsi="Times New Roman"/>
          <w:sz w:val="24"/>
          <w:szCs w:val="28"/>
          <w:lang w:eastAsia="en-US"/>
        </w:rPr>
        <w:t xml:space="preserve">запроса о предоставлении </w:t>
      </w:r>
      <w:r w:rsidR="0050444A" w:rsidRPr="00750ADD">
        <w:rPr>
          <w:rFonts w:ascii="Times New Roman" w:hAnsi="Times New Roman"/>
          <w:sz w:val="24"/>
          <w:szCs w:val="28"/>
          <w:lang w:eastAsia="en-US"/>
        </w:rPr>
        <w:t xml:space="preserve">муниципальной </w:t>
      </w:r>
      <w:r w:rsidR="000E3E87" w:rsidRPr="00750ADD">
        <w:rPr>
          <w:rFonts w:ascii="Times New Roman" w:hAnsi="Times New Roman"/>
          <w:sz w:val="24"/>
          <w:szCs w:val="28"/>
          <w:lang w:eastAsia="en-US"/>
        </w:rPr>
        <w:t xml:space="preserve">услуги </w:t>
      </w:r>
      <w:r w:rsidR="000E3E87" w:rsidRPr="00750ADD">
        <w:rPr>
          <w:rFonts w:ascii="Times New Roman" w:hAnsi="Times New Roman"/>
          <w:sz w:val="24"/>
          <w:szCs w:val="28"/>
          <w:lang w:eastAsia="en-US"/>
        </w:rPr>
        <w:lastRenderedPageBreak/>
        <w:t xml:space="preserve">или МФЦ запроса о предоставлении </w:t>
      </w:r>
      <w:r w:rsidR="0050444A" w:rsidRPr="00750ADD">
        <w:rPr>
          <w:rFonts w:ascii="Times New Roman" w:hAnsi="Times New Roman"/>
          <w:sz w:val="24"/>
          <w:szCs w:val="28"/>
          <w:lang w:eastAsia="en-US"/>
        </w:rPr>
        <w:t>муниципальной</w:t>
      </w:r>
      <w:r w:rsidR="000E3E87" w:rsidRPr="00750ADD">
        <w:rPr>
          <w:rFonts w:ascii="Times New Roman" w:hAnsi="Times New Roman"/>
          <w:sz w:val="24"/>
          <w:szCs w:val="28"/>
          <w:lang w:eastAsia="en-US"/>
        </w:rPr>
        <w:t xml:space="preserve"> услуги, в том числе комплексного запроса.</w:t>
      </w:r>
    </w:p>
    <w:p w:rsidR="000E3E87" w:rsidRPr="00750ADD" w:rsidRDefault="00B964E4" w:rsidP="000E3E87">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lang w:eastAsia="en-US"/>
        </w:rPr>
        <w:t>99</w:t>
      </w:r>
      <w:r w:rsidR="006E6B67" w:rsidRPr="00750ADD">
        <w:rPr>
          <w:rFonts w:ascii="Times New Roman" w:hAnsi="Times New Roman"/>
          <w:sz w:val="24"/>
          <w:szCs w:val="28"/>
          <w:lang w:eastAsia="en-US"/>
        </w:rPr>
        <w:t xml:space="preserve">. </w:t>
      </w:r>
      <w:r w:rsidR="000E3E87" w:rsidRPr="00750ADD">
        <w:rPr>
          <w:rFonts w:ascii="Times New Roman" w:hAnsi="Times New Roman"/>
          <w:sz w:val="24"/>
          <w:szCs w:val="28"/>
          <w:lang w:eastAsia="en-US"/>
        </w:rPr>
        <w:t>Для предоставления государственной услуги заявитель или его представитель подает заявление с приложением документов одним из следующих способов:</w:t>
      </w:r>
    </w:p>
    <w:p w:rsidR="000E3E87" w:rsidRPr="00750ADD" w:rsidRDefault="000E3E87" w:rsidP="000E3E87">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 xml:space="preserve">1) путем личного обращения в учреждение по месту своего жительства (по месту своего пребывания). В отдельных случаях для приема граждан, признанных в установленном порядке инвалидами, осуществляется выход (выезд) специалиста учреждения к месту жительства (месту пребывания) </w:t>
      </w:r>
      <w:r w:rsidR="00F6213B" w:rsidRPr="00750ADD">
        <w:rPr>
          <w:rFonts w:ascii="Times New Roman" w:hAnsi="Times New Roman"/>
          <w:sz w:val="24"/>
          <w:szCs w:val="28"/>
          <w:lang w:eastAsia="en-US"/>
        </w:rPr>
        <w:t>или его представителя</w:t>
      </w:r>
      <w:r w:rsidRPr="00750ADD">
        <w:rPr>
          <w:rFonts w:ascii="Times New Roman" w:hAnsi="Times New Roman"/>
          <w:sz w:val="24"/>
          <w:szCs w:val="28"/>
          <w:lang w:eastAsia="en-US"/>
        </w:rPr>
        <w:t>;</w:t>
      </w:r>
    </w:p>
    <w:p w:rsidR="000E3E87" w:rsidRPr="00750ADD" w:rsidRDefault="000E3E87" w:rsidP="000E3E87">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E3E87" w:rsidRPr="00750ADD" w:rsidRDefault="000E3E87" w:rsidP="000E3E87">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 xml:space="preserve">3) </w:t>
      </w:r>
      <w:r w:rsidR="00701B0D" w:rsidRPr="00750ADD">
        <w:rPr>
          <w:rFonts w:ascii="Times New Roman" w:hAnsi="Times New Roman"/>
          <w:sz w:val="24"/>
          <w:szCs w:val="28"/>
          <w:lang w:eastAsia="en-US"/>
        </w:rPr>
        <w:t>через Портал</w:t>
      </w:r>
      <w:r w:rsidRPr="00750ADD">
        <w:rPr>
          <w:rFonts w:ascii="Times New Roman" w:hAnsi="Times New Roman"/>
          <w:sz w:val="24"/>
          <w:szCs w:val="28"/>
          <w:lang w:eastAsia="en-US"/>
        </w:rPr>
        <w:t>;</w:t>
      </w:r>
    </w:p>
    <w:p w:rsidR="000E3E87" w:rsidRPr="00750ADD" w:rsidRDefault="000E3E87" w:rsidP="000E3E87">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4) через МФЦ.</w:t>
      </w:r>
    </w:p>
    <w:p w:rsidR="003D4146" w:rsidRPr="003D4EA9" w:rsidRDefault="00B964E4" w:rsidP="000E3E87">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100</w:t>
      </w:r>
      <w:r w:rsidR="003D4EA9" w:rsidRPr="003D4EA9">
        <w:rPr>
          <w:rFonts w:ascii="Times New Roman" w:hAnsi="Times New Roman"/>
          <w:sz w:val="24"/>
          <w:szCs w:val="24"/>
          <w:lang w:eastAsia="en-US"/>
        </w:rPr>
        <w:t>.</w:t>
      </w:r>
      <w:r w:rsidR="003D4146" w:rsidRPr="003D4EA9">
        <w:rPr>
          <w:rFonts w:ascii="Times New Roman" w:hAnsi="Times New Roman"/>
          <w:sz w:val="24"/>
          <w:szCs w:val="24"/>
          <w:lang w:eastAsia="en-US"/>
        </w:rPr>
        <w:t> В день поступления заявление регистрируется должностным лицом уполномоченного органа, ответственным за регист</w:t>
      </w:r>
      <w:r w:rsidR="00AB7355" w:rsidRPr="003D4EA9">
        <w:rPr>
          <w:rFonts w:ascii="Times New Roman" w:hAnsi="Times New Roman"/>
          <w:sz w:val="24"/>
          <w:szCs w:val="24"/>
          <w:lang w:eastAsia="en-US"/>
        </w:rPr>
        <w:t>рацию входящей корреспонденции,</w:t>
      </w:r>
      <w:r w:rsidR="003D4146" w:rsidRPr="003D4EA9">
        <w:rPr>
          <w:rFonts w:ascii="Times New Roman" w:hAnsi="Times New Roman"/>
          <w:sz w:val="24"/>
          <w:szCs w:val="24"/>
          <w:lang w:eastAsia="en-US"/>
        </w:rPr>
        <w:t xml:space="preserve"> в журнале регистрации обращений за предоставлением муниципальной услуги или в соответствующей информационной </w:t>
      </w:r>
      <w:r w:rsidR="00220F78" w:rsidRPr="003D4EA9">
        <w:rPr>
          <w:rFonts w:ascii="Times New Roman" w:hAnsi="Times New Roman"/>
          <w:sz w:val="24"/>
          <w:szCs w:val="24"/>
          <w:lang w:eastAsia="en-US"/>
        </w:rPr>
        <w:t xml:space="preserve">системе </w:t>
      </w:r>
      <w:r w:rsidR="003D4146" w:rsidRPr="003D4EA9">
        <w:rPr>
          <w:rFonts w:ascii="Times New Roman" w:hAnsi="Times New Roman"/>
          <w:sz w:val="24"/>
          <w:szCs w:val="24"/>
          <w:lang w:eastAsia="en-US"/>
        </w:rPr>
        <w:t>электронног</w:t>
      </w:r>
      <w:r w:rsidR="00220F78" w:rsidRPr="003D4EA9">
        <w:rPr>
          <w:rFonts w:ascii="Times New Roman" w:hAnsi="Times New Roman"/>
          <w:sz w:val="24"/>
          <w:szCs w:val="24"/>
          <w:lang w:eastAsia="en-US"/>
        </w:rPr>
        <w:t>о управления документами</w:t>
      </w:r>
      <w:r w:rsidR="003D4146" w:rsidRPr="003D4EA9">
        <w:rPr>
          <w:rFonts w:ascii="Times New Roman" w:hAnsi="Times New Roman"/>
          <w:sz w:val="24"/>
          <w:szCs w:val="24"/>
          <w:lang w:eastAsia="en-US"/>
        </w:rPr>
        <w:t xml:space="preserve"> органа местного самоуправления.</w:t>
      </w:r>
    </w:p>
    <w:p w:rsidR="003D4146" w:rsidRPr="00750ADD" w:rsidRDefault="00B964E4" w:rsidP="003D4146">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lang w:eastAsia="en-US"/>
        </w:rPr>
        <w:t>101</w:t>
      </w:r>
      <w:r w:rsidR="006C260E" w:rsidRPr="00750ADD">
        <w:rPr>
          <w:rFonts w:ascii="Times New Roman" w:hAnsi="Times New Roman"/>
          <w:sz w:val="24"/>
          <w:szCs w:val="28"/>
          <w:lang w:eastAsia="en-US"/>
        </w:rPr>
        <w:t xml:space="preserve">. Днем обращения заявителя </w:t>
      </w:r>
      <w:r w:rsidR="006C260E" w:rsidRPr="00750ADD">
        <w:rPr>
          <w:rFonts w:ascii="Times New Roman" w:hAnsi="Times New Roman"/>
          <w:sz w:val="24"/>
          <w:szCs w:val="28"/>
        </w:rPr>
        <w:t>или его представителя</w:t>
      </w:r>
      <w:r w:rsidR="006C260E" w:rsidRPr="00750ADD">
        <w:rPr>
          <w:rFonts w:ascii="Times New Roman" w:hAnsi="Times New Roman"/>
          <w:sz w:val="24"/>
          <w:szCs w:val="28"/>
          <w:lang w:eastAsia="en-US"/>
        </w:rPr>
        <w:t xml:space="preserve"> </w:t>
      </w:r>
      <w:r w:rsidR="003D4146" w:rsidRPr="00750ADD">
        <w:rPr>
          <w:rFonts w:ascii="Times New Roman" w:hAnsi="Times New Roman"/>
          <w:sz w:val="24"/>
          <w:szCs w:val="28"/>
          <w:lang w:eastAsia="en-US"/>
        </w:rPr>
        <w:t>считается дата регистрации в уполномоченном органе заявления и документов.</w:t>
      </w:r>
    </w:p>
    <w:p w:rsidR="003D4146" w:rsidRPr="00750ADD" w:rsidRDefault="003D4146" w:rsidP="003D414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Днем регистрации обращения является день его поступления в уполномоченный орган (до 1</w:t>
      </w:r>
      <w:r w:rsidR="004D2FA3">
        <w:rPr>
          <w:rFonts w:ascii="Times New Roman" w:hAnsi="Times New Roman"/>
          <w:sz w:val="24"/>
          <w:szCs w:val="28"/>
          <w:lang w:eastAsia="en-US"/>
        </w:rPr>
        <w:t>5</w:t>
      </w:r>
      <w:r w:rsidRPr="00750ADD">
        <w:rPr>
          <w:rFonts w:ascii="Times New Roman" w:hAnsi="Times New Roman"/>
          <w:sz w:val="24"/>
          <w:szCs w:val="28"/>
          <w:lang w:eastAsia="en-US"/>
        </w:rPr>
        <w:t>-00). Пр</w:t>
      </w:r>
      <w:r w:rsidR="004D2FA3">
        <w:rPr>
          <w:rFonts w:ascii="Times New Roman" w:hAnsi="Times New Roman"/>
          <w:sz w:val="24"/>
          <w:szCs w:val="28"/>
          <w:lang w:eastAsia="en-US"/>
        </w:rPr>
        <w:t>и поступлении обращения после 15</w:t>
      </w:r>
      <w:r w:rsidRPr="00750ADD">
        <w:rPr>
          <w:rFonts w:ascii="Times New Roman" w:hAnsi="Times New Roman"/>
          <w:sz w:val="24"/>
          <w:szCs w:val="28"/>
          <w:lang w:eastAsia="en-US"/>
        </w:rPr>
        <w:t>-00 его регистрация происходит следующим рабочим днем.</w:t>
      </w:r>
    </w:p>
    <w:p w:rsidR="003D4146" w:rsidRPr="00750ADD" w:rsidRDefault="006D5DD6" w:rsidP="000061FD">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2</w:t>
      </w:r>
      <w:r w:rsidR="003D4146" w:rsidRPr="00750ADD">
        <w:rPr>
          <w:rFonts w:ascii="Times New Roman" w:hAnsi="Times New Roman"/>
          <w:sz w:val="24"/>
          <w:szCs w:val="28"/>
          <w:lang w:eastAsia="en-US"/>
        </w:rPr>
        <w:t xml:space="preserve">. Максимальное время приема заявления и прилагаемых к нему документов при личном обращении заявителя </w:t>
      </w:r>
      <w:r w:rsidR="00F6213B" w:rsidRPr="00750ADD">
        <w:rPr>
          <w:rFonts w:ascii="Times New Roman" w:hAnsi="Times New Roman"/>
          <w:sz w:val="24"/>
          <w:szCs w:val="28"/>
          <w:lang w:eastAsia="en-US"/>
        </w:rPr>
        <w:t xml:space="preserve">или его представителя </w:t>
      </w:r>
      <w:r w:rsidR="003D4146" w:rsidRPr="00750ADD">
        <w:rPr>
          <w:rFonts w:ascii="Times New Roman" w:hAnsi="Times New Roman"/>
          <w:sz w:val="24"/>
          <w:szCs w:val="28"/>
          <w:lang w:eastAsia="en-US"/>
        </w:rPr>
        <w:t>не превышает 1</w:t>
      </w:r>
      <w:r w:rsidR="00AB7355" w:rsidRPr="00750ADD">
        <w:rPr>
          <w:rFonts w:ascii="Times New Roman" w:hAnsi="Times New Roman"/>
          <w:sz w:val="24"/>
          <w:szCs w:val="28"/>
          <w:lang w:eastAsia="en-US"/>
        </w:rPr>
        <w:t>5</w:t>
      </w:r>
      <w:r w:rsidR="003D4146" w:rsidRPr="00750ADD">
        <w:rPr>
          <w:rFonts w:ascii="Times New Roman" w:hAnsi="Times New Roman"/>
          <w:sz w:val="24"/>
          <w:szCs w:val="28"/>
          <w:lang w:eastAsia="en-US"/>
        </w:rPr>
        <w:t xml:space="preserve"> минут.</w:t>
      </w:r>
    </w:p>
    <w:p w:rsidR="00784A98" w:rsidRPr="00750ADD" w:rsidRDefault="006D5DD6" w:rsidP="00784A98">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3</w:t>
      </w:r>
      <w:r w:rsidR="003D4146" w:rsidRPr="00750ADD">
        <w:rPr>
          <w:rFonts w:ascii="Times New Roman" w:hAnsi="Times New Roman"/>
          <w:sz w:val="24"/>
          <w:szCs w:val="28"/>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81966" w:rsidRPr="00750ADD" w:rsidRDefault="005B245B" w:rsidP="00784A98">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4</w:t>
      </w:r>
      <w:r w:rsidR="00784A98" w:rsidRPr="00750ADD">
        <w:rPr>
          <w:rFonts w:ascii="Times New Roman" w:hAnsi="Times New Roman"/>
          <w:sz w:val="24"/>
          <w:szCs w:val="28"/>
          <w:lang w:eastAsia="en-US"/>
        </w:rPr>
        <w:t xml:space="preserve">. </w:t>
      </w:r>
      <w:r w:rsidR="00381966" w:rsidRPr="00750ADD">
        <w:rPr>
          <w:rFonts w:ascii="Times New Roman" w:hAnsi="Times New Roman"/>
          <w:sz w:val="24"/>
          <w:szCs w:val="28"/>
          <w:lang w:eastAsia="en-US"/>
        </w:rPr>
        <w:t>При поступлении заявления и прилагаемых к нему документов в уполномоченный орган</w:t>
      </w:r>
      <w:r w:rsidR="00514FE3" w:rsidRPr="00750ADD">
        <w:rPr>
          <w:rFonts w:ascii="Times New Roman" w:hAnsi="Times New Roman"/>
          <w:sz w:val="24"/>
          <w:szCs w:val="28"/>
          <w:lang w:eastAsia="en-US"/>
        </w:rPr>
        <w:t xml:space="preserve"> </w:t>
      </w:r>
      <w:r w:rsidR="00381966" w:rsidRPr="00750ADD">
        <w:rPr>
          <w:rFonts w:ascii="Times New Roman" w:hAnsi="Times New Roman"/>
          <w:sz w:val="24"/>
          <w:szCs w:val="28"/>
          <w:lang w:eastAsia="en-US"/>
        </w:rPr>
        <w:t xml:space="preserve">посредством почтового отправления опись направляется заявителю </w:t>
      </w:r>
      <w:r w:rsidR="00694461" w:rsidRPr="00750ADD">
        <w:rPr>
          <w:rFonts w:ascii="Times New Roman" w:hAnsi="Times New Roman"/>
          <w:sz w:val="24"/>
          <w:szCs w:val="28"/>
          <w:lang w:eastAsia="en-US"/>
        </w:rPr>
        <w:t xml:space="preserve">или его представителю </w:t>
      </w:r>
      <w:r w:rsidR="00381966" w:rsidRPr="00750ADD">
        <w:rPr>
          <w:rFonts w:ascii="Times New Roman" w:hAnsi="Times New Roman"/>
          <w:sz w:val="24"/>
          <w:szCs w:val="28"/>
          <w:lang w:eastAsia="en-US"/>
        </w:rPr>
        <w:t xml:space="preserve">заказным почтовым отправлением с уведомлением о вручении в течение </w:t>
      </w:r>
      <w:r w:rsidR="004414C5" w:rsidRPr="00750ADD">
        <w:rPr>
          <w:rFonts w:ascii="Times New Roman" w:hAnsi="Times New Roman"/>
          <w:sz w:val="24"/>
          <w:szCs w:val="28"/>
          <w:lang w:eastAsia="en-US"/>
        </w:rPr>
        <w:t>2</w:t>
      </w:r>
      <w:r w:rsidR="00514FE3" w:rsidRPr="00750ADD">
        <w:rPr>
          <w:rFonts w:ascii="Times New Roman" w:hAnsi="Times New Roman"/>
          <w:sz w:val="24"/>
          <w:szCs w:val="28"/>
          <w:lang w:eastAsia="en-US"/>
        </w:rPr>
        <w:t xml:space="preserve"> </w:t>
      </w:r>
      <w:r w:rsidR="004414C5" w:rsidRPr="00750ADD">
        <w:rPr>
          <w:rFonts w:ascii="Times New Roman" w:hAnsi="Times New Roman"/>
          <w:sz w:val="24"/>
          <w:szCs w:val="28"/>
          <w:lang w:eastAsia="en-US"/>
        </w:rPr>
        <w:t>рабочих</w:t>
      </w:r>
      <w:r w:rsidR="00381966" w:rsidRPr="00750ADD">
        <w:rPr>
          <w:rFonts w:ascii="Times New Roman" w:hAnsi="Times New Roman"/>
          <w:sz w:val="24"/>
          <w:szCs w:val="28"/>
          <w:lang w:eastAsia="en-US"/>
        </w:rPr>
        <w:t xml:space="preserve"> дней с даты получения заявления и прилагаемых к нему документов.</w:t>
      </w:r>
    </w:p>
    <w:p w:rsidR="00381966" w:rsidRPr="00750ADD" w:rsidRDefault="00AB7355" w:rsidP="0038196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5</w:t>
      </w:r>
      <w:r w:rsidR="00381966" w:rsidRPr="00750ADD">
        <w:rPr>
          <w:rFonts w:ascii="Times New Roman" w:hAnsi="Times New Roman"/>
          <w:sz w:val="24"/>
          <w:szCs w:val="28"/>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w:t>
      </w:r>
      <w:r w:rsidR="00514FE3" w:rsidRPr="00750ADD">
        <w:rPr>
          <w:rFonts w:ascii="Times New Roman" w:hAnsi="Times New Roman"/>
          <w:sz w:val="24"/>
          <w:szCs w:val="28"/>
          <w:lang w:eastAsia="en-US"/>
        </w:rPr>
        <w:t xml:space="preserve"> </w:t>
      </w:r>
      <w:r w:rsidR="00381966" w:rsidRPr="00750ADD">
        <w:rPr>
          <w:rFonts w:ascii="Times New Roman" w:hAnsi="Times New Roman"/>
          <w:sz w:val="24"/>
          <w:szCs w:val="28"/>
          <w:lang w:eastAsia="en-US"/>
        </w:rPr>
        <w:t>или МФЦ, ответственное за прием и регистрацию документов, осуществляет следующую последовательность действий:</w:t>
      </w:r>
    </w:p>
    <w:p w:rsidR="00381966" w:rsidRPr="00750ADD" w:rsidRDefault="00381966" w:rsidP="0038196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 просматривает электронные образы заявления и прилагаемых к нему документов;</w:t>
      </w:r>
    </w:p>
    <w:p w:rsidR="00381966" w:rsidRPr="00750ADD" w:rsidRDefault="00381966" w:rsidP="0038196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750ADD" w:rsidRDefault="00381966" w:rsidP="0038196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3) фиксирует дату получения заявления и прилагаемых к нему документов;</w:t>
      </w:r>
    </w:p>
    <w:p w:rsidR="00381966" w:rsidRPr="00750ADD" w:rsidRDefault="00381966" w:rsidP="0038196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4) направляет заявителю</w:t>
      </w:r>
      <w:r w:rsidR="006C260E" w:rsidRPr="00750ADD">
        <w:rPr>
          <w:rFonts w:hint="eastAsia"/>
          <w:sz w:val="26"/>
        </w:rPr>
        <w:t xml:space="preserve"> </w:t>
      </w:r>
      <w:r w:rsidR="006C260E" w:rsidRPr="00750ADD">
        <w:rPr>
          <w:rFonts w:ascii="Times New Roman" w:hAnsi="Times New Roman"/>
          <w:sz w:val="24"/>
          <w:szCs w:val="28"/>
          <w:lang w:eastAsia="en-US"/>
        </w:rPr>
        <w:t>или его представителю</w:t>
      </w:r>
      <w:r w:rsidRPr="00750ADD">
        <w:rPr>
          <w:rFonts w:ascii="Times New Roman" w:hAnsi="Times New Roman"/>
          <w:sz w:val="24"/>
          <w:szCs w:val="28"/>
          <w:lang w:eastAsia="en-US"/>
        </w:rPr>
        <w:t xml:space="preserve">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750ADD">
        <w:rPr>
          <w:rFonts w:ascii="Times New Roman" w:hAnsi="Times New Roman"/>
          <w:sz w:val="24"/>
          <w:szCs w:val="28"/>
          <w:lang w:eastAsia="en-US"/>
        </w:rPr>
        <w:t>ов</w:t>
      </w:r>
      <w:r w:rsidRPr="00750ADD">
        <w:rPr>
          <w:rFonts w:ascii="Times New Roman" w:hAnsi="Times New Roman"/>
          <w:sz w:val="24"/>
          <w:szCs w:val="28"/>
          <w:lang w:eastAsia="en-US"/>
        </w:rPr>
        <w:t xml:space="preserve"> документов (копии, заверенные в установленном порядке), указанных в пункт</w:t>
      </w:r>
      <w:r w:rsidR="00AB7355" w:rsidRPr="00750ADD">
        <w:rPr>
          <w:rFonts w:ascii="Times New Roman" w:hAnsi="Times New Roman"/>
          <w:sz w:val="24"/>
          <w:szCs w:val="28"/>
          <w:lang w:eastAsia="en-US"/>
        </w:rPr>
        <w:t>ах</w:t>
      </w:r>
      <w:r w:rsidR="00514FE3" w:rsidRPr="00750ADD">
        <w:rPr>
          <w:rFonts w:ascii="Times New Roman" w:hAnsi="Times New Roman"/>
          <w:sz w:val="24"/>
          <w:szCs w:val="28"/>
          <w:lang w:eastAsia="en-US"/>
        </w:rPr>
        <w:t xml:space="preserve"> </w:t>
      </w:r>
      <w:r w:rsidR="00FF2F03" w:rsidRPr="00750ADD">
        <w:rPr>
          <w:rFonts w:ascii="Times New Roman" w:hAnsi="Times New Roman"/>
          <w:sz w:val="24"/>
          <w:szCs w:val="28"/>
          <w:lang w:eastAsia="en-US"/>
        </w:rPr>
        <w:t>4</w:t>
      </w:r>
      <w:r w:rsidR="00AB368D">
        <w:rPr>
          <w:rFonts w:ascii="Times New Roman" w:hAnsi="Times New Roman"/>
          <w:sz w:val="24"/>
          <w:szCs w:val="28"/>
          <w:lang w:eastAsia="en-US"/>
        </w:rPr>
        <w:t>4, 46</w:t>
      </w:r>
      <w:r w:rsidR="003D3B7F" w:rsidRPr="00750ADD">
        <w:rPr>
          <w:rFonts w:ascii="Times New Roman" w:hAnsi="Times New Roman"/>
          <w:sz w:val="24"/>
          <w:szCs w:val="28"/>
          <w:lang w:eastAsia="en-US"/>
        </w:rPr>
        <w:t xml:space="preserve"> </w:t>
      </w:r>
      <w:r w:rsidRPr="00750ADD">
        <w:rPr>
          <w:rFonts w:ascii="Times New Roman" w:hAnsi="Times New Roman"/>
          <w:sz w:val="24"/>
          <w:szCs w:val="28"/>
          <w:lang w:eastAsia="en-US"/>
        </w:rPr>
        <w:t>настоящего административного регламента, а также на право заявителя</w:t>
      </w:r>
      <w:r w:rsidR="005171CE" w:rsidRPr="00750ADD">
        <w:rPr>
          <w:rFonts w:ascii="Times New Roman" w:hAnsi="Times New Roman"/>
          <w:sz w:val="24"/>
          <w:szCs w:val="28"/>
        </w:rPr>
        <w:t xml:space="preserve"> </w:t>
      </w:r>
      <w:r w:rsidR="005171CE" w:rsidRPr="00750ADD">
        <w:rPr>
          <w:rFonts w:ascii="Times New Roman" w:hAnsi="Times New Roman"/>
          <w:sz w:val="24"/>
          <w:szCs w:val="28"/>
          <w:lang w:eastAsia="en-US"/>
        </w:rPr>
        <w:t>или его представителя</w:t>
      </w:r>
      <w:r w:rsidRPr="00750ADD">
        <w:rPr>
          <w:rFonts w:ascii="Times New Roman" w:hAnsi="Times New Roman"/>
          <w:sz w:val="24"/>
          <w:szCs w:val="28"/>
          <w:lang w:eastAsia="en-US"/>
        </w:rPr>
        <w:t xml:space="preserve"> представить по собственной инициативе</w:t>
      </w:r>
      <w:r w:rsidR="00514FE3" w:rsidRPr="00750ADD">
        <w:rPr>
          <w:rFonts w:ascii="Times New Roman" w:hAnsi="Times New Roman"/>
          <w:sz w:val="24"/>
          <w:szCs w:val="28"/>
          <w:lang w:eastAsia="en-US"/>
        </w:rPr>
        <w:t xml:space="preserve"> </w:t>
      </w:r>
      <w:r w:rsidR="004F3C77" w:rsidRPr="00750ADD">
        <w:rPr>
          <w:rFonts w:ascii="Times New Roman" w:hAnsi="Times New Roman"/>
          <w:sz w:val="24"/>
          <w:szCs w:val="28"/>
          <w:lang w:eastAsia="en-US"/>
        </w:rPr>
        <w:t xml:space="preserve">документы, указанные в пункте </w:t>
      </w:r>
      <w:r w:rsidR="00FF2F03" w:rsidRPr="00750ADD">
        <w:rPr>
          <w:rFonts w:ascii="Times New Roman" w:hAnsi="Times New Roman"/>
          <w:sz w:val="24"/>
          <w:szCs w:val="28"/>
          <w:lang w:eastAsia="en-US"/>
        </w:rPr>
        <w:t>4</w:t>
      </w:r>
      <w:r w:rsidR="00AB368D">
        <w:rPr>
          <w:rFonts w:ascii="Times New Roman" w:hAnsi="Times New Roman"/>
          <w:sz w:val="24"/>
          <w:szCs w:val="28"/>
          <w:lang w:eastAsia="en-US"/>
        </w:rPr>
        <w:t>9</w:t>
      </w:r>
      <w:r w:rsidRPr="00750ADD">
        <w:rPr>
          <w:rFonts w:ascii="Times New Roman" w:hAnsi="Times New Roman"/>
          <w:sz w:val="24"/>
          <w:szCs w:val="28"/>
          <w:lang w:eastAsia="en-US"/>
        </w:rPr>
        <w:t xml:space="preserve"> настоящего административного регламента в срок, не превышающий </w:t>
      </w:r>
      <w:r w:rsidR="004414C5" w:rsidRPr="00750ADD">
        <w:rPr>
          <w:rFonts w:ascii="Times New Roman" w:hAnsi="Times New Roman"/>
          <w:sz w:val="24"/>
          <w:szCs w:val="28"/>
          <w:lang w:eastAsia="en-US"/>
        </w:rPr>
        <w:t>2</w:t>
      </w:r>
      <w:r w:rsidR="00133136" w:rsidRPr="00750ADD">
        <w:rPr>
          <w:rFonts w:ascii="Times New Roman" w:hAnsi="Times New Roman"/>
          <w:sz w:val="24"/>
          <w:szCs w:val="28"/>
          <w:lang w:eastAsia="en-US"/>
        </w:rPr>
        <w:t xml:space="preserve"> </w:t>
      </w:r>
      <w:r w:rsidR="004414C5" w:rsidRPr="00750ADD">
        <w:rPr>
          <w:rFonts w:ascii="Times New Roman" w:hAnsi="Times New Roman"/>
          <w:sz w:val="24"/>
          <w:szCs w:val="28"/>
          <w:lang w:eastAsia="en-US"/>
        </w:rPr>
        <w:t>рабочих</w:t>
      </w:r>
      <w:r w:rsidRPr="00750ADD">
        <w:rPr>
          <w:rFonts w:ascii="Times New Roman" w:hAnsi="Times New Roman"/>
          <w:sz w:val="24"/>
          <w:szCs w:val="28"/>
          <w:lang w:eastAsia="en-US"/>
        </w:rPr>
        <w:t xml:space="preserve"> дней с даты получения </w:t>
      </w:r>
      <w:r w:rsidR="009C41BC" w:rsidRPr="00750ADD">
        <w:rPr>
          <w:rFonts w:ascii="Times New Roman" w:hAnsi="Times New Roman"/>
          <w:sz w:val="24"/>
          <w:szCs w:val="28"/>
          <w:lang w:eastAsia="en-US"/>
        </w:rPr>
        <w:t>заявления</w:t>
      </w:r>
      <w:r w:rsidRPr="00750ADD">
        <w:rPr>
          <w:rFonts w:ascii="Times New Roman" w:hAnsi="Times New Roman"/>
          <w:sz w:val="24"/>
          <w:szCs w:val="28"/>
          <w:lang w:eastAsia="en-US"/>
        </w:rPr>
        <w:t xml:space="preserve"> и прилагаемых к нему документов (при наличии) в электронной форме.</w:t>
      </w:r>
    </w:p>
    <w:p w:rsidR="00294262" w:rsidRPr="00750ADD" w:rsidRDefault="00C01BF5" w:rsidP="00294262">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6</w:t>
      </w:r>
      <w:r w:rsidR="00C932E9" w:rsidRPr="00750ADD">
        <w:rPr>
          <w:rFonts w:ascii="Times New Roman" w:hAnsi="Times New Roman"/>
          <w:sz w:val="24"/>
          <w:szCs w:val="28"/>
          <w:lang w:eastAsia="en-US"/>
        </w:rPr>
        <w:t xml:space="preserve">. </w:t>
      </w:r>
      <w:r w:rsidR="00294262" w:rsidRPr="00750ADD">
        <w:rPr>
          <w:rFonts w:ascii="Times New Roman" w:hAnsi="Times New Roman"/>
          <w:sz w:val="24"/>
          <w:szCs w:val="28"/>
          <w:lang w:eastAsia="en-US"/>
        </w:rPr>
        <w:t>Должностное лицо уполномоченного органа, ответственное за регистрацию входящей корреспонденции, устанавливает:</w:t>
      </w:r>
    </w:p>
    <w:p w:rsidR="00294262" w:rsidRPr="00750ADD" w:rsidRDefault="00294262" w:rsidP="00294262">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а) предмет обращения;</w:t>
      </w:r>
    </w:p>
    <w:p w:rsidR="00294262" w:rsidRPr="00750ADD" w:rsidRDefault="00294262" w:rsidP="00294262">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б) личность заявителя</w:t>
      </w:r>
      <w:r w:rsidR="00514FE3" w:rsidRPr="00750ADD">
        <w:rPr>
          <w:rFonts w:ascii="Times New Roman" w:hAnsi="Times New Roman"/>
          <w:sz w:val="24"/>
          <w:szCs w:val="28"/>
          <w:lang w:eastAsia="en-US"/>
        </w:rPr>
        <w:t xml:space="preserve"> </w:t>
      </w:r>
      <w:r w:rsidRPr="00750ADD">
        <w:rPr>
          <w:rFonts w:ascii="Times New Roman" w:hAnsi="Times New Roman"/>
          <w:sz w:val="24"/>
          <w:szCs w:val="28"/>
          <w:lang w:eastAsia="en-US"/>
        </w:rPr>
        <w:t>или его представителя, проверяет документ, удостоверяющий личность (при подаче заявления лично);</w:t>
      </w:r>
    </w:p>
    <w:p w:rsidR="00294262" w:rsidRPr="00750ADD" w:rsidRDefault="00AB7355" w:rsidP="00294262">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lastRenderedPageBreak/>
        <w:t>в</w:t>
      </w:r>
      <w:r w:rsidR="00294262" w:rsidRPr="00750ADD">
        <w:rPr>
          <w:rFonts w:ascii="Times New Roman" w:hAnsi="Times New Roman"/>
          <w:sz w:val="24"/>
          <w:szCs w:val="28"/>
          <w:lang w:eastAsia="en-US"/>
        </w:rPr>
        <w:t xml:space="preserve">) соответствие документов требованиям, указанным в </w:t>
      </w:r>
      <w:hyperlink r:id="rId40" w:history="1">
        <w:r w:rsidR="00294262" w:rsidRPr="00750ADD">
          <w:rPr>
            <w:rStyle w:val="a4"/>
            <w:rFonts w:ascii="Times New Roman" w:hAnsi="Times New Roman"/>
            <w:color w:val="auto"/>
            <w:sz w:val="24"/>
            <w:szCs w:val="28"/>
            <w:u w:val="none"/>
            <w:lang w:eastAsia="en-US"/>
          </w:rPr>
          <w:t xml:space="preserve">пункте </w:t>
        </w:r>
      </w:hyperlink>
      <w:r w:rsidR="00FF2F03" w:rsidRPr="00750ADD">
        <w:rPr>
          <w:rStyle w:val="a4"/>
          <w:rFonts w:ascii="Times New Roman" w:hAnsi="Times New Roman"/>
          <w:color w:val="auto"/>
          <w:sz w:val="24"/>
          <w:szCs w:val="28"/>
          <w:u w:val="none"/>
          <w:lang w:eastAsia="en-US"/>
        </w:rPr>
        <w:t>4</w:t>
      </w:r>
      <w:r w:rsidR="004D2FA3">
        <w:rPr>
          <w:rStyle w:val="a4"/>
          <w:rFonts w:ascii="Times New Roman" w:hAnsi="Times New Roman"/>
          <w:color w:val="auto"/>
          <w:sz w:val="24"/>
          <w:szCs w:val="28"/>
          <w:u w:val="none"/>
          <w:lang w:eastAsia="en-US"/>
        </w:rPr>
        <w:t>8</w:t>
      </w:r>
      <w:r w:rsidR="00C01BF5" w:rsidRPr="00750ADD">
        <w:rPr>
          <w:rStyle w:val="a4"/>
          <w:rFonts w:ascii="Times New Roman" w:hAnsi="Times New Roman"/>
          <w:color w:val="auto"/>
          <w:sz w:val="24"/>
          <w:szCs w:val="28"/>
          <w:u w:val="none"/>
          <w:lang w:eastAsia="en-US"/>
        </w:rPr>
        <w:t xml:space="preserve"> </w:t>
      </w:r>
      <w:r w:rsidR="00294262" w:rsidRPr="00750ADD">
        <w:rPr>
          <w:rFonts w:ascii="Times New Roman" w:hAnsi="Times New Roman"/>
          <w:sz w:val="24"/>
          <w:szCs w:val="28"/>
          <w:lang w:eastAsia="en-US"/>
        </w:rPr>
        <w:t>настоящего административного регламента.</w:t>
      </w:r>
    </w:p>
    <w:p w:rsidR="00294262" w:rsidRPr="00750ADD" w:rsidRDefault="00F31E2E" w:rsidP="00294262">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7</w:t>
      </w:r>
      <w:r w:rsidR="00294262" w:rsidRPr="00750ADD">
        <w:rPr>
          <w:rFonts w:ascii="Times New Roman" w:hAnsi="Times New Roman"/>
          <w:sz w:val="24"/>
          <w:szCs w:val="28"/>
          <w:lang w:eastAsia="en-US"/>
        </w:rPr>
        <w:t>. При необходимости должностное лицо уполномоченного органа, ответственное за регистрацию входящей корреспонденции,</w:t>
      </w:r>
      <w:r w:rsidR="00514FE3" w:rsidRPr="00750ADD">
        <w:rPr>
          <w:rFonts w:ascii="Times New Roman" w:hAnsi="Times New Roman"/>
          <w:sz w:val="24"/>
          <w:szCs w:val="28"/>
          <w:lang w:eastAsia="en-US"/>
        </w:rPr>
        <w:t xml:space="preserve"> </w:t>
      </w:r>
      <w:r w:rsidR="00294262" w:rsidRPr="00750ADD">
        <w:rPr>
          <w:rFonts w:ascii="Times New Roman" w:hAnsi="Times New Roman"/>
          <w:sz w:val="24"/>
          <w:szCs w:val="28"/>
          <w:lang w:eastAsia="en-US"/>
        </w:rPr>
        <w:t>оказывает заявителю или его представителю помощь в написании заявления.</w:t>
      </w:r>
    </w:p>
    <w:p w:rsidR="00C53351" w:rsidRPr="00750ADD" w:rsidRDefault="00F31E2E" w:rsidP="00C53351">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w:t>
      </w:r>
      <w:r w:rsidR="00C01BF5" w:rsidRPr="00750ADD">
        <w:rPr>
          <w:rFonts w:ascii="Times New Roman" w:hAnsi="Times New Roman"/>
          <w:sz w:val="24"/>
          <w:szCs w:val="28"/>
          <w:lang w:eastAsia="en-US"/>
        </w:rPr>
        <w:t>0</w:t>
      </w:r>
      <w:r w:rsidR="00B964E4">
        <w:rPr>
          <w:rFonts w:ascii="Times New Roman" w:hAnsi="Times New Roman"/>
          <w:sz w:val="24"/>
          <w:szCs w:val="28"/>
          <w:lang w:eastAsia="en-US"/>
        </w:rPr>
        <w:t>8</w:t>
      </w:r>
      <w:r w:rsidR="00C53351" w:rsidRPr="00750ADD">
        <w:rPr>
          <w:rFonts w:ascii="Times New Roman" w:hAnsi="Times New Roman"/>
          <w:sz w:val="24"/>
          <w:szCs w:val="28"/>
          <w:lang w:eastAsia="en-US"/>
        </w:rPr>
        <w:t xml:space="preserve">. Заявление и прилагаемые к нему документы передаются должностным лицом уполномоченного органа, принявшим указанные документы, по описи </w:t>
      </w:r>
      <w:r w:rsidR="00AB7355" w:rsidRPr="00750ADD">
        <w:rPr>
          <w:rFonts w:ascii="Times New Roman" w:hAnsi="Times New Roman"/>
          <w:sz w:val="24"/>
          <w:szCs w:val="28"/>
          <w:lang w:eastAsia="en-US"/>
        </w:rPr>
        <w:t>должностному лицу уполномоченного органа, ответственному за предоставление муниципальной услуги</w:t>
      </w:r>
      <w:r w:rsidR="00C53351" w:rsidRPr="00750ADD">
        <w:rPr>
          <w:rFonts w:ascii="Times New Roman" w:hAnsi="Times New Roman"/>
          <w:sz w:val="24"/>
          <w:szCs w:val="28"/>
          <w:lang w:eastAsia="en-US"/>
        </w:rPr>
        <w:t>, до 12 часов рабочего дня, следующего за днем регистрации.</w:t>
      </w:r>
    </w:p>
    <w:p w:rsidR="00C53351" w:rsidRPr="00750ADD" w:rsidRDefault="00294262" w:rsidP="00C53351">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w:t>
      </w:r>
      <w:r w:rsidR="00B964E4">
        <w:rPr>
          <w:rFonts w:ascii="Times New Roman" w:hAnsi="Times New Roman"/>
          <w:sz w:val="24"/>
          <w:szCs w:val="28"/>
          <w:lang w:eastAsia="en-US"/>
        </w:rPr>
        <w:t>09</w:t>
      </w:r>
      <w:r w:rsidR="00C53351" w:rsidRPr="00750ADD">
        <w:rPr>
          <w:rFonts w:ascii="Times New Roman" w:hAnsi="Times New Roman"/>
          <w:sz w:val="24"/>
          <w:szCs w:val="28"/>
          <w:lang w:eastAsia="en-US"/>
        </w:rPr>
        <w:t>. Результатом исполнения административной процедуры по приему</w:t>
      </w:r>
      <w:r w:rsidRPr="00750ADD">
        <w:rPr>
          <w:rFonts w:ascii="Times New Roman" w:hAnsi="Times New Roman"/>
          <w:sz w:val="24"/>
          <w:szCs w:val="28"/>
          <w:lang w:eastAsia="en-US"/>
        </w:rPr>
        <w:t>, регистрации заявления и документов</w:t>
      </w:r>
      <w:r w:rsidR="00C53351" w:rsidRPr="00750ADD">
        <w:rPr>
          <w:rFonts w:ascii="Times New Roman" w:hAnsi="Times New Roman"/>
          <w:sz w:val="24"/>
          <w:szCs w:val="28"/>
          <w:lang w:eastAsia="en-US"/>
        </w:rPr>
        <w:t xml:space="preserve"> является передача заявления и прилагаемых к нему документов </w:t>
      </w:r>
      <w:r w:rsidR="00AB7355" w:rsidRPr="00750ADD">
        <w:rPr>
          <w:rFonts w:ascii="Times New Roman" w:hAnsi="Times New Roman"/>
          <w:sz w:val="24"/>
          <w:szCs w:val="28"/>
          <w:lang w:eastAsia="en-US"/>
        </w:rPr>
        <w:t>должностному лицу уполномоченного органа, ответственному за предоставление муниципальной услуги</w:t>
      </w:r>
      <w:r w:rsidR="00C53351" w:rsidRPr="00750ADD">
        <w:rPr>
          <w:rFonts w:ascii="Times New Roman" w:hAnsi="Times New Roman"/>
          <w:sz w:val="24"/>
          <w:szCs w:val="28"/>
          <w:lang w:eastAsia="en-US"/>
        </w:rPr>
        <w:t>.</w:t>
      </w:r>
    </w:p>
    <w:p w:rsidR="000061FD" w:rsidRDefault="00294262" w:rsidP="00C53351">
      <w:pPr>
        <w:autoSpaceDE w:val="0"/>
        <w:autoSpaceDN w:val="0"/>
        <w:adjustRightInd w:val="0"/>
        <w:ind w:firstLine="709"/>
        <w:rPr>
          <w:rFonts w:ascii="Times New Roman" w:hAnsi="Times New Roman"/>
          <w:szCs w:val="28"/>
          <w:lang w:eastAsia="en-US"/>
        </w:rPr>
      </w:pPr>
      <w:r w:rsidRPr="00750ADD">
        <w:rPr>
          <w:rFonts w:ascii="Times New Roman" w:hAnsi="Times New Roman"/>
          <w:sz w:val="24"/>
          <w:szCs w:val="28"/>
          <w:lang w:eastAsia="en-US"/>
        </w:rPr>
        <w:t>1</w:t>
      </w:r>
      <w:r w:rsidR="00B964E4">
        <w:rPr>
          <w:rFonts w:ascii="Times New Roman" w:hAnsi="Times New Roman"/>
          <w:sz w:val="24"/>
          <w:szCs w:val="28"/>
          <w:lang w:eastAsia="en-US"/>
        </w:rPr>
        <w:t>10</w:t>
      </w:r>
      <w:r w:rsidR="000061FD" w:rsidRPr="00750ADD">
        <w:rPr>
          <w:rFonts w:ascii="Times New Roman" w:hAnsi="Times New Roman"/>
          <w:sz w:val="24"/>
          <w:szCs w:val="28"/>
          <w:lang w:eastAsia="en-US"/>
        </w:rPr>
        <w:t xml:space="preserve">. В случаях, предусмотренных </w:t>
      </w:r>
      <w:r w:rsidR="00F31E2E" w:rsidRPr="00750ADD">
        <w:rPr>
          <w:rFonts w:ascii="Times New Roman" w:hAnsi="Times New Roman"/>
          <w:sz w:val="24"/>
          <w:szCs w:val="28"/>
          <w:lang w:eastAsia="en-US"/>
        </w:rPr>
        <w:t xml:space="preserve">пунктом </w:t>
      </w:r>
      <w:r w:rsidR="004D2FA3">
        <w:rPr>
          <w:rFonts w:ascii="Times New Roman" w:hAnsi="Times New Roman"/>
          <w:sz w:val="24"/>
          <w:szCs w:val="28"/>
          <w:lang w:eastAsia="en-US"/>
        </w:rPr>
        <w:t>51</w:t>
      </w:r>
      <w:r w:rsidR="000061FD" w:rsidRPr="00750ADD">
        <w:rPr>
          <w:rFonts w:ascii="Times New Roman" w:hAnsi="Times New Roman"/>
          <w:sz w:val="24"/>
          <w:szCs w:val="28"/>
          <w:lang w:eastAsia="en-US"/>
        </w:rPr>
        <w:t xml:space="preserve">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C93539" w:rsidRDefault="00C93539" w:rsidP="00C53351">
      <w:pPr>
        <w:autoSpaceDE w:val="0"/>
        <w:autoSpaceDN w:val="0"/>
        <w:adjustRightInd w:val="0"/>
        <w:ind w:firstLine="709"/>
        <w:rPr>
          <w:rFonts w:ascii="Times New Roman" w:hAnsi="Times New Roman"/>
          <w:szCs w:val="28"/>
          <w:lang w:eastAsia="en-US"/>
        </w:rPr>
      </w:pPr>
    </w:p>
    <w:p w:rsidR="001019C9" w:rsidRPr="00750ADD" w:rsidRDefault="00357A37" w:rsidP="009C41BC">
      <w:pPr>
        <w:autoSpaceDE w:val="0"/>
        <w:autoSpaceDN w:val="0"/>
        <w:adjustRightInd w:val="0"/>
        <w:ind w:firstLine="709"/>
        <w:jc w:val="center"/>
        <w:rPr>
          <w:rFonts w:ascii="Times New Roman" w:hAnsi="Times New Roman"/>
          <w:bCs/>
          <w:sz w:val="24"/>
          <w:szCs w:val="28"/>
          <w:lang w:eastAsia="en-US"/>
        </w:rPr>
      </w:pPr>
      <w:r w:rsidRPr="00750ADD">
        <w:rPr>
          <w:rFonts w:ascii="Times New Roman" w:hAnsi="Times New Roman"/>
          <w:bCs/>
          <w:sz w:val="24"/>
          <w:szCs w:val="28"/>
          <w:lang w:eastAsia="en-US"/>
        </w:rPr>
        <w:t>Глава 23</w:t>
      </w:r>
      <w:r w:rsidR="001019C9" w:rsidRPr="00750ADD">
        <w:rPr>
          <w:rFonts w:ascii="Times New Roman" w:hAnsi="Times New Roman"/>
          <w:bCs/>
          <w:sz w:val="24"/>
          <w:szCs w:val="28"/>
          <w:lang w:eastAsia="en-US"/>
        </w:rPr>
        <w:t xml:space="preserve">. </w:t>
      </w:r>
      <w:r w:rsidR="00F96986" w:rsidRPr="00750ADD">
        <w:rPr>
          <w:rFonts w:ascii="Times New Roman" w:hAnsi="Times New Roman"/>
          <w:bCs/>
          <w:sz w:val="24"/>
          <w:szCs w:val="28"/>
          <w:lang w:eastAsia="en-US"/>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019C9" w:rsidRPr="001019C9" w:rsidRDefault="001019C9" w:rsidP="001019C9">
      <w:pPr>
        <w:autoSpaceDE w:val="0"/>
        <w:autoSpaceDN w:val="0"/>
        <w:adjustRightInd w:val="0"/>
        <w:ind w:firstLine="709"/>
        <w:rPr>
          <w:rFonts w:ascii="Times New Roman" w:hAnsi="Times New Roman"/>
          <w:szCs w:val="28"/>
          <w:lang w:eastAsia="en-US"/>
        </w:rPr>
      </w:pP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w:t>
      </w:r>
      <w:r w:rsidR="00B964E4">
        <w:rPr>
          <w:rFonts w:ascii="Times New Roman" w:hAnsi="Times New Roman"/>
          <w:sz w:val="24"/>
          <w:szCs w:val="28"/>
          <w:lang w:eastAsia="en-US"/>
        </w:rPr>
        <w:t>11</w:t>
      </w:r>
      <w:r w:rsidRPr="00750ADD">
        <w:rPr>
          <w:rFonts w:ascii="Times New Roman" w:hAnsi="Times New Roman"/>
          <w:sz w:val="24"/>
          <w:szCs w:val="28"/>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F96986" w:rsidRPr="00F96986" w:rsidRDefault="00F96986" w:rsidP="00F96986">
      <w:pPr>
        <w:autoSpaceDE w:val="0"/>
        <w:autoSpaceDN w:val="0"/>
        <w:adjustRightInd w:val="0"/>
        <w:ind w:firstLine="709"/>
        <w:rPr>
          <w:rFonts w:ascii="Times New Roman" w:hAnsi="Times New Roman"/>
          <w:szCs w:val="28"/>
          <w:lang w:eastAsia="en-US"/>
        </w:rPr>
      </w:pPr>
      <w:r w:rsidRPr="00750ADD">
        <w:rPr>
          <w:rFonts w:ascii="Times New Roman" w:hAnsi="Times New Roman"/>
          <w:sz w:val="24"/>
          <w:szCs w:val="28"/>
          <w:lang w:eastAsia="en-US"/>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r w:rsidRPr="00750ADD">
        <w:rPr>
          <w:rFonts w:ascii="Times New Roman" w:hAnsi="Times New Roman"/>
          <w:sz w:val="22"/>
          <w:szCs w:val="28"/>
          <w:lang w:eastAsia="en-US"/>
        </w:rPr>
        <w:t xml:space="preserve">пункте </w:t>
      </w:r>
      <w:r w:rsidRPr="00255990">
        <w:rPr>
          <w:rFonts w:ascii="Times New Roman" w:hAnsi="Times New Roman"/>
          <w:sz w:val="22"/>
          <w:szCs w:val="28"/>
          <w:lang w:eastAsia="en-US"/>
        </w:rPr>
        <w:t>4</w:t>
      </w:r>
      <w:r w:rsidR="00255990" w:rsidRPr="00255990">
        <w:rPr>
          <w:rFonts w:ascii="Times New Roman" w:hAnsi="Times New Roman"/>
          <w:sz w:val="22"/>
          <w:szCs w:val="28"/>
          <w:lang w:eastAsia="en-US"/>
        </w:rPr>
        <w:t>9</w:t>
      </w:r>
      <w:r w:rsidRPr="00255990">
        <w:rPr>
          <w:rFonts w:ascii="Times New Roman" w:hAnsi="Times New Roman"/>
          <w:sz w:val="22"/>
          <w:szCs w:val="28"/>
          <w:lang w:eastAsia="en-US"/>
        </w:rPr>
        <w:t xml:space="preserve"> настоящего </w:t>
      </w:r>
      <w:r w:rsidRPr="00255990">
        <w:rPr>
          <w:rFonts w:ascii="Times New Roman" w:hAnsi="Times New Roman"/>
          <w:sz w:val="24"/>
          <w:szCs w:val="28"/>
          <w:lang w:eastAsia="en-US"/>
        </w:rPr>
        <w:t>административного регламента, в случае, если указанные документы не были</w:t>
      </w:r>
      <w:r w:rsidRPr="00750ADD">
        <w:rPr>
          <w:rFonts w:ascii="Times New Roman" w:hAnsi="Times New Roman"/>
          <w:sz w:val="24"/>
          <w:szCs w:val="28"/>
          <w:lang w:eastAsia="en-US"/>
        </w:rPr>
        <w:t xml:space="preserve">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F96986">
        <w:rPr>
          <w:rFonts w:ascii="Times New Roman" w:hAnsi="Times New Roman"/>
          <w:szCs w:val="28"/>
          <w:lang w:eastAsia="en-US"/>
        </w:rPr>
        <w:t>.</w:t>
      </w:r>
    </w:p>
    <w:p w:rsidR="00F96986" w:rsidRPr="00F96986" w:rsidRDefault="003D4EA9" w:rsidP="00F96986">
      <w:pPr>
        <w:autoSpaceDE w:val="0"/>
        <w:autoSpaceDN w:val="0"/>
        <w:adjustRightInd w:val="0"/>
        <w:ind w:firstLine="709"/>
        <w:rPr>
          <w:rFonts w:ascii="Times New Roman" w:hAnsi="Times New Roman"/>
          <w:szCs w:val="28"/>
          <w:lang w:eastAsia="en-US"/>
        </w:rPr>
      </w:pPr>
      <w:r>
        <w:rPr>
          <w:rFonts w:ascii="Times New Roman" w:hAnsi="Times New Roman"/>
          <w:sz w:val="24"/>
          <w:szCs w:val="28"/>
          <w:lang w:eastAsia="en-US"/>
        </w:rPr>
        <w:t>11</w:t>
      </w:r>
      <w:r w:rsidR="00B964E4">
        <w:rPr>
          <w:rFonts w:ascii="Times New Roman" w:hAnsi="Times New Roman"/>
          <w:sz w:val="24"/>
          <w:szCs w:val="28"/>
          <w:lang w:eastAsia="en-US"/>
        </w:rPr>
        <w:t>2</w:t>
      </w:r>
      <w:r w:rsidR="00F96986" w:rsidRPr="00750ADD">
        <w:rPr>
          <w:rFonts w:ascii="Times New Roman" w:hAnsi="Times New Roman"/>
          <w:sz w:val="24"/>
          <w:szCs w:val="28"/>
          <w:lang w:eastAsia="en-US"/>
        </w:rPr>
        <w:t>. Направление межведомственного запроса и представление документов и информации, перечисленных в пункте 4</w:t>
      </w:r>
      <w:r w:rsidR="00255990">
        <w:rPr>
          <w:rFonts w:ascii="Times New Roman" w:hAnsi="Times New Roman"/>
          <w:sz w:val="24"/>
          <w:szCs w:val="28"/>
          <w:lang w:eastAsia="en-US"/>
        </w:rPr>
        <w:t>9</w:t>
      </w:r>
      <w:r w:rsidR="00F96986" w:rsidRPr="00750ADD">
        <w:rPr>
          <w:rFonts w:ascii="Times New Roman" w:hAnsi="Times New Roman"/>
          <w:sz w:val="24"/>
          <w:szCs w:val="28"/>
          <w:lang w:eastAsia="en-US"/>
        </w:rPr>
        <w:t xml:space="preserve"> настоящего административного регламента, допускаются только в целях, связанных с предоставлением муниципальной услуги</w:t>
      </w:r>
      <w:r w:rsidR="00F96986" w:rsidRPr="00F96986">
        <w:rPr>
          <w:rFonts w:ascii="Times New Roman" w:hAnsi="Times New Roman"/>
          <w:szCs w:val="28"/>
          <w:lang w:eastAsia="en-US"/>
        </w:rPr>
        <w:t>.</w:t>
      </w:r>
    </w:p>
    <w:p w:rsidR="00F96986" w:rsidRPr="00750ADD" w:rsidRDefault="00B964E4" w:rsidP="00F96986">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113</w:t>
      </w:r>
      <w:r w:rsidR="00F96986" w:rsidRPr="00750ADD">
        <w:rPr>
          <w:rFonts w:ascii="Times New Roman" w:hAnsi="Times New Roman"/>
          <w:sz w:val="24"/>
          <w:szCs w:val="24"/>
          <w:lang w:eastAsia="en-US"/>
        </w:rPr>
        <w:t>. Межведомственный запрос о представлении документов, указанных в пункте 47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w:t>
      </w:r>
      <w:hyperlink r:id="rId41" w:history="1"/>
      <w:r w:rsidR="00F96986" w:rsidRPr="00750ADD">
        <w:rPr>
          <w:rFonts w:ascii="Times New Roman" w:hAnsi="Times New Roman"/>
          <w:sz w:val="24"/>
          <w:szCs w:val="24"/>
          <w:lang w:eastAsia="en-US"/>
        </w:rPr>
        <w:t xml:space="preserve"> Федерального закона № 210-ФЗ.</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11</w:t>
      </w:r>
      <w:r w:rsidR="00B964E4">
        <w:rPr>
          <w:rFonts w:ascii="Times New Roman" w:hAnsi="Times New Roman"/>
          <w:sz w:val="24"/>
          <w:szCs w:val="28"/>
          <w:lang w:eastAsia="en-US"/>
        </w:rPr>
        <w:t>4</w:t>
      </w:r>
      <w:r w:rsidRPr="00750ADD">
        <w:rPr>
          <w:rFonts w:ascii="Times New Roman" w:hAnsi="Times New Roman"/>
          <w:sz w:val="24"/>
          <w:szCs w:val="28"/>
          <w:lang w:eastAsia="en-US"/>
        </w:rPr>
        <w:t>.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11</w:t>
      </w:r>
      <w:r w:rsidR="00B964E4">
        <w:rPr>
          <w:rFonts w:ascii="Times New Roman" w:hAnsi="Times New Roman"/>
          <w:sz w:val="24"/>
          <w:szCs w:val="28"/>
          <w:lang w:eastAsia="en-US"/>
        </w:rPr>
        <w:t>5</w:t>
      </w:r>
      <w:r w:rsidRPr="00750ADD">
        <w:rPr>
          <w:rFonts w:ascii="Times New Roman" w:hAnsi="Times New Roman"/>
          <w:sz w:val="24"/>
          <w:szCs w:val="28"/>
          <w:lang w:eastAsia="en-US"/>
        </w:rPr>
        <w:t>. По межведомственным запросам уполномоченного органа, документы (их копии или сведения, содержащиеся в них), указанные в пункте 4</w:t>
      </w:r>
      <w:r w:rsidR="004D2FA3">
        <w:rPr>
          <w:rFonts w:ascii="Times New Roman" w:hAnsi="Times New Roman"/>
          <w:sz w:val="24"/>
          <w:szCs w:val="28"/>
          <w:lang w:eastAsia="en-US"/>
        </w:rPr>
        <w:t>9</w:t>
      </w:r>
      <w:r w:rsidRPr="00750ADD">
        <w:rPr>
          <w:rFonts w:ascii="Times New Roman" w:hAnsi="Times New Roman"/>
          <w:sz w:val="24"/>
          <w:szCs w:val="28"/>
          <w:lang w:eastAsia="en-US"/>
        </w:rPr>
        <w:t xml:space="preserve">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lastRenderedPageBreak/>
        <w:t>1</w:t>
      </w:r>
      <w:r w:rsidR="003D4EA9">
        <w:rPr>
          <w:rFonts w:ascii="Times New Roman" w:hAnsi="Times New Roman"/>
          <w:sz w:val="24"/>
          <w:szCs w:val="28"/>
          <w:lang w:eastAsia="en-US"/>
        </w:rPr>
        <w:t>1</w:t>
      </w:r>
      <w:r w:rsidR="00B964E4">
        <w:rPr>
          <w:rFonts w:ascii="Times New Roman" w:hAnsi="Times New Roman"/>
          <w:sz w:val="24"/>
          <w:szCs w:val="28"/>
          <w:lang w:eastAsia="en-US"/>
        </w:rPr>
        <w:t>6</w:t>
      </w:r>
      <w:r w:rsidRPr="00750ADD">
        <w:rPr>
          <w:rFonts w:ascii="Times New Roman" w:hAnsi="Times New Roman"/>
          <w:sz w:val="24"/>
          <w:szCs w:val="28"/>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w:t>
      </w:r>
      <w:r w:rsidR="00B964E4">
        <w:rPr>
          <w:rFonts w:ascii="Times New Roman" w:hAnsi="Times New Roman"/>
          <w:sz w:val="24"/>
          <w:szCs w:val="28"/>
          <w:lang w:eastAsia="en-US"/>
        </w:rPr>
        <w:t>17</w:t>
      </w:r>
      <w:r w:rsidRPr="00750ADD">
        <w:rPr>
          <w:rFonts w:ascii="Times New Roman" w:hAnsi="Times New Roman"/>
          <w:sz w:val="24"/>
          <w:szCs w:val="28"/>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или его представителю.</w:t>
      </w:r>
    </w:p>
    <w:p w:rsidR="00F96986" w:rsidRPr="003D4EA9" w:rsidRDefault="00F96986" w:rsidP="00F96986">
      <w:pPr>
        <w:autoSpaceDE w:val="0"/>
        <w:autoSpaceDN w:val="0"/>
        <w:adjustRightInd w:val="0"/>
        <w:ind w:firstLine="709"/>
        <w:rPr>
          <w:rFonts w:ascii="Times New Roman" w:hAnsi="Times New Roman"/>
          <w:sz w:val="24"/>
          <w:szCs w:val="28"/>
          <w:lang w:eastAsia="en-US"/>
        </w:rPr>
      </w:pPr>
      <w:r w:rsidRPr="003D4EA9">
        <w:rPr>
          <w:rFonts w:ascii="Times New Roman" w:hAnsi="Times New Roman"/>
          <w:sz w:val="24"/>
          <w:szCs w:val="28"/>
          <w:lang w:eastAsia="en-US"/>
        </w:rPr>
        <w:t>1</w:t>
      </w:r>
      <w:r w:rsidR="00B964E4">
        <w:rPr>
          <w:rFonts w:ascii="Times New Roman" w:hAnsi="Times New Roman"/>
          <w:sz w:val="24"/>
          <w:szCs w:val="28"/>
          <w:lang w:eastAsia="en-US"/>
        </w:rPr>
        <w:t>18</w:t>
      </w:r>
      <w:r w:rsidRPr="003D4EA9">
        <w:rPr>
          <w:rFonts w:ascii="Times New Roman" w:hAnsi="Times New Roman"/>
          <w:sz w:val="24"/>
          <w:szCs w:val="28"/>
          <w:lang w:eastAsia="en-US"/>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w:t>
      </w:r>
      <w:r w:rsidR="00750ADD" w:rsidRPr="003D4EA9">
        <w:rPr>
          <w:rFonts w:ascii="Times New Roman" w:hAnsi="Times New Roman"/>
          <w:sz w:val="24"/>
          <w:szCs w:val="28"/>
          <w:lang w:eastAsia="en-US"/>
        </w:rPr>
        <w:t>Бодайбинского городского поселения</w:t>
      </w:r>
      <w:r w:rsidRPr="003D4EA9">
        <w:rPr>
          <w:rFonts w:ascii="Times New Roman" w:hAnsi="Times New Roman"/>
          <w:sz w:val="24"/>
          <w:szCs w:val="28"/>
          <w:lang w:eastAsia="en-US"/>
        </w:rPr>
        <w:t>.</w:t>
      </w:r>
    </w:p>
    <w:p w:rsidR="001019C9" w:rsidRPr="0073283E" w:rsidRDefault="001019C9" w:rsidP="00C53351">
      <w:pPr>
        <w:autoSpaceDE w:val="0"/>
        <w:autoSpaceDN w:val="0"/>
        <w:adjustRightInd w:val="0"/>
        <w:ind w:firstLine="709"/>
        <w:rPr>
          <w:rFonts w:ascii="Times New Roman" w:hAnsi="Times New Roman"/>
          <w:szCs w:val="28"/>
          <w:lang w:eastAsia="en-US"/>
        </w:rPr>
      </w:pPr>
    </w:p>
    <w:p w:rsidR="00F96986" w:rsidRPr="00750ADD" w:rsidRDefault="00357A37" w:rsidP="00F96986">
      <w:pPr>
        <w:widowControl w:val="0"/>
        <w:autoSpaceDE w:val="0"/>
        <w:autoSpaceDN w:val="0"/>
        <w:adjustRightInd w:val="0"/>
        <w:ind w:firstLine="709"/>
        <w:jc w:val="center"/>
        <w:rPr>
          <w:rFonts w:ascii="Times New Roman" w:hAnsi="Times New Roman"/>
          <w:bCs/>
          <w:sz w:val="24"/>
          <w:szCs w:val="28"/>
          <w:lang w:eastAsia="en-US"/>
        </w:rPr>
      </w:pPr>
      <w:bookmarkStart w:id="31" w:name="Par376"/>
      <w:bookmarkEnd w:id="31"/>
      <w:r w:rsidRPr="00750ADD">
        <w:rPr>
          <w:rFonts w:ascii="Times New Roman" w:hAnsi="Times New Roman"/>
          <w:sz w:val="24"/>
          <w:szCs w:val="28"/>
        </w:rPr>
        <w:t>Глава 24</w:t>
      </w:r>
      <w:r w:rsidR="00E545F3" w:rsidRPr="00750ADD">
        <w:rPr>
          <w:rFonts w:ascii="Times New Roman" w:hAnsi="Times New Roman"/>
          <w:sz w:val="24"/>
          <w:szCs w:val="28"/>
        </w:rPr>
        <w:t xml:space="preserve">. </w:t>
      </w:r>
      <w:r w:rsidR="00F96986" w:rsidRPr="00750ADD">
        <w:rPr>
          <w:rFonts w:ascii="Times New Roman" w:hAnsi="Times New Roman"/>
          <w:bCs/>
          <w:sz w:val="24"/>
          <w:szCs w:val="28"/>
          <w:lang w:eastAsia="en-US"/>
        </w:rPr>
        <w:t>ПРОВЕРКА СООТВЕТСТВИЯ ЗАЯВЛЕНИЯ И ПРИЛОЖЕННЫХ ДОКУМЕНТОВ ТРЕБОВАНИЯМ АДМИНИСТРАТИВНОГО РЕГЛАМЕНТА</w:t>
      </w:r>
    </w:p>
    <w:p w:rsidR="00750ADD" w:rsidRPr="00750ADD" w:rsidRDefault="00750ADD" w:rsidP="00F96986">
      <w:pPr>
        <w:widowControl w:val="0"/>
        <w:autoSpaceDE w:val="0"/>
        <w:autoSpaceDN w:val="0"/>
        <w:adjustRightInd w:val="0"/>
        <w:ind w:firstLine="709"/>
        <w:jc w:val="center"/>
        <w:rPr>
          <w:rFonts w:ascii="Times New Roman" w:hAnsi="Times New Roman"/>
          <w:bCs/>
          <w:sz w:val="24"/>
          <w:szCs w:val="28"/>
          <w:lang w:eastAsia="en-US"/>
        </w:rPr>
      </w:pPr>
    </w:p>
    <w:p w:rsidR="00F96986" w:rsidRPr="00750ADD" w:rsidRDefault="00F96986" w:rsidP="00F96986">
      <w:pPr>
        <w:autoSpaceDE w:val="0"/>
        <w:autoSpaceDN w:val="0"/>
        <w:adjustRightInd w:val="0"/>
        <w:ind w:firstLine="709"/>
        <w:rPr>
          <w:rFonts w:ascii="Times New Roman" w:hAnsi="Times New Roman"/>
          <w:sz w:val="22"/>
          <w:szCs w:val="28"/>
          <w:lang w:eastAsia="en-US"/>
        </w:rPr>
      </w:pPr>
      <w:r w:rsidRPr="00750ADD">
        <w:rPr>
          <w:rFonts w:ascii="Times New Roman" w:hAnsi="Times New Roman"/>
          <w:sz w:val="24"/>
          <w:szCs w:val="28"/>
          <w:lang w:eastAsia="en-US"/>
        </w:rPr>
        <w:t>1</w:t>
      </w:r>
      <w:r w:rsidR="00B964E4">
        <w:rPr>
          <w:rFonts w:ascii="Times New Roman" w:hAnsi="Times New Roman"/>
          <w:sz w:val="24"/>
          <w:szCs w:val="28"/>
          <w:lang w:eastAsia="en-US"/>
        </w:rPr>
        <w:t>19</w:t>
      </w:r>
      <w:r w:rsidRPr="00750ADD">
        <w:rPr>
          <w:rFonts w:ascii="Times New Roman" w:hAnsi="Times New Roman"/>
          <w:sz w:val="24"/>
          <w:szCs w:val="28"/>
          <w:lang w:eastAsia="en-US"/>
        </w:rPr>
        <w:t>. Основанием для начала административной процедуры является получение заявления и приложенных к нему документов должностным лицом уполномоченного органа.</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 xml:space="preserve"> 1</w:t>
      </w:r>
      <w:r w:rsidR="00B964E4">
        <w:rPr>
          <w:rFonts w:ascii="Times New Roman" w:hAnsi="Times New Roman"/>
          <w:sz w:val="24"/>
          <w:szCs w:val="28"/>
          <w:lang w:eastAsia="en-US"/>
        </w:rPr>
        <w:t>20</w:t>
      </w:r>
      <w:r w:rsidRPr="00750ADD">
        <w:rPr>
          <w:rFonts w:ascii="Times New Roman" w:hAnsi="Times New Roman"/>
          <w:sz w:val="24"/>
          <w:szCs w:val="28"/>
          <w:lang w:eastAsia="en-US"/>
        </w:rPr>
        <w:t xml:space="preserve">. В течение двух рабочих дней, следующих за днем регистрации поступившего заявления, должностным лицом уполномоченного органа осуществляет проверку соответствия состава представленных документов и заявления требованиям пунктов </w:t>
      </w:r>
      <w:r w:rsidRPr="00255990">
        <w:rPr>
          <w:rFonts w:ascii="Times New Roman" w:hAnsi="Times New Roman"/>
          <w:sz w:val="24"/>
          <w:szCs w:val="28"/>
          <w:lang w:eastAsia="en-US"/>
        </w:rPr>
        <w:t>4</w:t>
      </w:r>
      <w:r w:rsidR="00255990" w:rsidRPr="00255990">
        <w:rPr>
          <w:rFonts w:ascii="Times New Roman" w:hAnsi="Times New Roman"/>
          <w:sz w:val="24"/>
          <w:szCs w:val="28"/>
          <w:lang w:eastAsia="en-US"/>
        </w:rPr>
        <w:t>4</w:t>
      </w:r>
      <w:r w:rsidRPr="00255990">
        <w:rPr>
          <w:rFonts w:ascii="Times New Roman" w:hAnsi="Times New Roman"/>
          <w:sz w:val="24"/>
          <w:szCs w:val="28"/>
          <w:lang w:eastAsia="en-US"/>
        </w:rPr>
        <w:t xml:space="preserve"> и 4</w:t>
      </w:r>
      <w:r w:rsidR="00255990" w:rsidRPr="00255990">
        <w:rPr>
          <w:rFonts w:ascii="Times New Roman" w:hAnsi="Times New Roman"/>
          <w:sz w:val="24"/>
          <w:szCs w:val="28"/>
          <w:lang w:eastAsia="en-US"/>
        </w:rPr>
        <w:t>6</w:t>
      </w:r>
      <w:r w:rsidRPr="00255990">
        <w:rPr>
          <w:rFonts w:ascii="Times New Roman" w:hAnsi="Times New Roman"/>
          <w:sz w:val="24"/>
          <w:szCs w:val="28"/>
          <w:lang w:eastAsia="en-US"/>
        </w:rPr>
        <w:t xml:space="preserve"> настоящего</w:t>
      </w:r>
      <w:r w:rsidRPr="00750ADD">
        <w:rPr>
          <w:rFonts w:ascii="Times New Roman" w:hAnsi="Times New Roman"/>
          <w:sz w:val="24"/>
          <w:szCs w:val="28"/>
          <w:lang w:eastAsia="en-US"/>
        </w:rPr>
        <w:t xml:space="preserve"> Административного регламента соответственно.</w:t>
      </w:r>
    </w:p>
    <w:p w:rsidR="00F96986" w:rsidRPr="00750ADD" w:rsidRDefault="00B964E4" w:rsidP="00F96986">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lang w:eastAsia="en-US"/>
        </w:rPr>
        <w:t>121</w:t>
      </w:r>
      <w:r w:rsidR="003D4EA9">
        <w:rPr>
          <w:rFonts w:ascii="Times New Roman" w:hAnsi="Times New Roman"/>
          <w:sz w:val="24"/>
          <w:szCs w:val="28"/>
          <w:lang w:eastAsia="en-US"/>
        </w:rPr>
        <w:t xml:space="preserve">. </w:t>
      </w:r>
      <w:r w:rsidR="00F96986" w:rsidRPr="00750ADD">
        <w:rPr>
          <w:rFonts w:ascii="Times New Roman" w:hAnsi="Times New Roman"/>
          <w:sz w:val="24"/>
          <w:szCs w:val="28"/>
          <w:lang w:eastAsia="en-US"/>
        </w:rPr>
        <w:t xml:space="preserve"> При наличии оснований, предусмотренных </w:t>
      </w:r>
      <w:hyperlink r:id="rId42" w:history="1">
        <w:r w:rsidR="00F96986" w:rsidRPr="00255990">
          <w:rPr>
            <w:rStyle w:val="a4"/>
            <w:rFonts w:ascii="Times New Roman" w:hAnsi="Times New Roman"/>
            <w:color w:val="auto"/>
            <w:sz w:val="24"/>
            <w:szCs w:val="28"/>
            <w:u w:val="none"/>
            <w:lang w:eastAsia="en-US"/>
          </w:rPr>
          <w:t>пунктами</w:t>
        </w:r>
      </w:hyperlink>
      <w:r w:rsidR="00F96986" w:rsidRPr="00255990">
        <w:rPr>
          <w:rFonts w:ascii="Times New Roman" w:hAnsi="Times New Roman"/>
          <w:sz w:val="24"/>
          <w:szCs w:val="28"/>
          <w:lang w:eastAsia="en-US"/>
        </w:rPr>
        <w:t xml:space="preserve"> </w:t>
      </w:r>
      <w:r w:rsidR="00F96986" w:rsidRPr="00750ADD">
        <w:rPr>
          <w:rFonts w:ascii="Times New Roman" w:hAnsi="Times New Roman"/>
          <w:sz w:val="24"/>
          <w:szCs w:val="28"/>
          <w:lang w:eastAsia="en-US"/>
        </w:rPr>
        <w:t>5</w:t>
      </w:r>
      <w:r w:rsidR="00255990">
        <w:rPr>
          <w:rFonts w:ascii="Times New Roman" w:hAnsi="Times New Roman"/>
          <w:sz w:val="24"/>
          <w:szCs w:val="28"/>
          <w:lang w:eastAsia="en-US"/>
        </w:rPr>
        <w:t>5-5</w:t>
      </w:r>
      <w:r w:rsidR="004D2FA3">
        <w:rPr>
          <w:rFonts w:ascii="Times New Roman" w:hAnsi="Times New Roman"/>
          <w:sz w:val="24"/>
          <w:szCs w:val="28"/>
          <w:lang w:eastAsia="en-US"/>
        </w:rPr>
        <w:t>7</w:t>
      </w:r>
      <w:r w:rsidR="00F96986" w:rsidRPr="00750ADD">
        <w:rPr>
          <w:rFonts w:ascii="Times New Roman" w:hAnsi="Times New Roman"/>
          <w:sz w:val="24"/>
          <w:szCs w:val="28"/>
          <w:lang w:eastAsia="en-US"/>
        </w:rPr>
        <w:t xml:space="preserve"> административного регламента, должностное лицо уполномоченного органа в течение трех рабочих дней подготавливает уведомление об отказе в выдаче разрешения на строительство (далее - уведомление об отказе) с указанием оснований отказа. Должностное лицо уполномоченного органа уведомление об отказе регистрирует в журнале исходящей корреспонденции в течение одного рабочего дня с момента подписания уведомления об отказе.</w:t>
      </w:r>
    </w:p>
    <w:p w:rsidR="00F96986" w:rsidRPr="00750ADD" w:rsidRDefault="00B964E4" w:rsidP="00F96986">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lang w:eastAsia="en-US"/>
        </w:rPr>
        <w:t>122</w:t>
      </w:r>
      <w:r w:rsidR="00F96986" w:rsidRPr="00750ADD">
        <w:rPr>
          <w:rFonts w:ascii="Times New Roman" w:hAnsi="Times New Roman"/>
          <w:sz w:val="24"/>
          <w:szCs w:val="28"/>
          <w:lang w:eastAsia="en-US"/>
        </w:rPr>
        <w:t>. Уведомление об отказе должно содержать причины отказа, полное наименование уполномоченного органа, а также полное наименование юридического лица, которое уведомляется об отказе в выдаче разрешения на строительство, с указанием ИНН, юридического адреса либо фамилии, имени, отчества (последнее - при наличии) физического лица с указанием ИНН.</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Вместе с уведомлением об отказе заявителю</w:t>
      </w:r>
      <w:r w:rsidRPr="00750ADD">
        <w:rPr>
          <w:rFonts w:ascii="Times New Roman" w:hAnsi="Times New Roman" w:hint="eastAsia"/>
          <w:sz w:val="24"/>
          <w:szCs w:val="28"/>
          <w:lang w:eastAsia="en-US"/>
        </w:rPr>
        <w:t xml:space="preserve"> </w:t>
      </w:r>
      <w:r w:rsidRPr="00750ADD">
        <w:rPr>
          <w:rFonts w:ascii="Times New Roman" w:hAnsi="Times New Roman"/>
          <w:sz w:val="24"/>
          <w:szCs w:val="28"/>
          <w:lang w:eastAsia="en-US"/>
        </w:rPr>
        <w:t>или его представителю возвращаются все оригиналы представленных им документов.</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Уведомление об отказе за подписью руководителя уполномоченного органа вручается под роспись заявителю или его представителю либо направляется заказным письмом в течение одного рабочего дня с момента подписания уведомления об отказе.</w:t>
      </w:r>
    </w:p>
    <w:p w:rsidR="00B067E1" w:rsidRPr="0073283E" w:rsidRDefault="00B067E1" w:rsidP="00B067E1">
      <w:pPr>
        <w:autoSpaceDE w:val="0"/>
        <w:autoSpaceDN w:val="0"/>
        <w:adjustRightInd w:val="0"/>
        <w:ind w:firstLine="709"/>
        <w:rPr>
          <w:rFonts w:ascii="Times New Roman" w:hAnsi="Times New Roman"/>
          <w:szCs w:val="28"/>
          <w:lang w:eastAsia="en-US"/>
        </w:rPr>
      </w:pPr>
    </w:p>
    <w:p w:rsidR="00B067E1" w:rsidRPr="0073283E" w:rsidRDefault="00B067E1" w:rsidP="000061FD">
      <w:pPr>
        <w:autoSpaceDE w:val="0"/>
        <w:autoSpaceDN w:val="0"/>
        <w:adjustRightInd w:val="0"/>
        <w:ind w:firstLine="709"/>
        <w:rPr>
          <w:rFonts w:ascii="Times New Roman" w:hAnsi="Times New Roman"/>
          <w:szCs w:val="28"/>
          <w:lang w:eastAsia="en-US"/>
        </w:rPr>
      </w:pPr>
    </w:p>
    <w:p w:rsidR="00AB257D" w:rsidRPr="00750ADD" w:rsidRDefault="00357A37" w:rsidP="00AB257D">
      <w:pPr>
        <w:autoSpaceDE w:val="0"/>
        <w:autoSpaceDN w:val="0"/>
        <w:adjustRightInd w:val="0"/>
        <w:ind w:firstLine="709"/>
        <w:jc w:val="center"/>
        <w:rPr>
          <w:rFonts w:ascii="Times New Roman" w:hAnsi="Times New Roman"/>
          <w:sz w:val="24"/>
          <w:szCs w:val="28"/>
          <w:lang w:eastAsia="en-US"/>
        </w:rPr>
      </w:pPr>
      <w:r w:rsidRPr="00750ADD">
        <w:rPr>
          <w:rFonts w:ascii="Times New Roman" w:hAnsi="Times New Roman"/>
          <w:sz w:val="24"/>
          <w:szCs w:val="28"/>
          <w:lang w:eastAsia="en-US"/>
        </w:rPr>
        <w:t>Глава 25</w:t>
      </w:r>
      <w:r w:rsidR="009F7E0C" w:rsidRPr="00750ADD">
        <w:rPr>
          <w:rFonts w:ascii="Times New Roman" w:hAnsi="Times New Roman"/>
          <w:sz w:val="24"/>
          <w:szCs w:val="28"/>
          <w:lang w:eastAsia="en-US"/>
        </w:rPr>
        <w:t xml:space="preserve">. </w:t>
      </w:r>
      <w:r w:rsidR="00AB257D" w:rsidRPr="00750ADD">
        <w:rPr>
          <w:rFonts w:ascii="Times New Roman" w:hAnsi="Times New Roman"/>
          <w:sz w:val="24"/>
          <w:szCs w:val="28"/>
          <w:lang w:eastAsia="en-US"/>
        </w:rPr>
        <w:t xml:space="preserve">ПРИНЯТИЕ РЕШЕНИЯ О ПРЕДОСТАВЛЕНИИ МУНИЦИПАЛЬНОЙ УСЛУГИ ЛИБО ОТКАЗЕ В </w:t>
      </w:r>
      <w:r w:rsidR="00A36D25" w:rsidRPr="00750ADD">
        <w:rPr>
          <w:rFonts w:ascii="Times New Roman" w:hAnsi="Times New Roman"/>
          <w:sz w:val="24"/>
          <w:szCs w:val="28"/>
          <w:lang w:eastAsia="en-US"/>
        </w:rPr>
        <w:t>ПРЕДОСТАЛЕНИИ МУНИЦИПАЛЬНОЙ</w:t>
      </w:r>
      <w:r w:rsidR="00AB257D" w:rsidRPr="00750ADD">
        <w:rPr>
          <w:rFonts w:ascii="Times New Roman" w:hAnsi="Times New Roman"/>
          <w:sz w:val="24"/>
          <w:szCs w:val="28"/>
          <w:lang w:eastAsia="en-US"/>
        </w:rPr>
        <w:t xml:space="preserve"> УСЛУГИ</w:t>
      </w:r>
    </w:p>
    <w:p w:rsidR="00B067E1" w:rsidRPr="0073283E" w:rsidRDefault="00B067E1" w:rsidP="00AB257D">
      <w:pPr>
        <w:autoSpaceDE w:val="0"/>
        <w:autoSpaceDN w:val="0"/>
        <w:adjustRightInd w:val="0"/>
        <w:ind w:firstLine="709"/>
        <w:jc w:val="center"/>
        <w:rPr>
          <w:rFonts w:ascii="Times New Roman" w:hAnsi="Times New Roman"/>
          <w:szCs w:val="28"/>
          <w:lang w:eastAsia="en-US"/>
        </w:rPr>
      </w:pPr>
    </w:p>
    <w:p w:rsidR="00BE5671" w:rsidRPr="003D4EA9" w:rsidRDefault="00C93539" w:rsidP="003D4EA9">
      <w:pPr>
        <w:widowControl w:val="0"/>
        <w:autoSpaceDE w:val="0"/>
        <w:autoSpaceDN w:val="0"/>
        <w:adjustRightInd w:val="0"/>
        <w:ind w:firstLine="709"/>
        <w:rPr>
          <w:rFonts w:ascii="Times New Roman" w:hAnsi="Times New Roman"/>
          <w:sz w:val="24"/>
          <w:szCs w:val="28"/>
          <w:lang w:eastAsia="en-US"/>
        </w:rPr>
      </w:pPr>
      <w:r w:rsidRPr="00E50068">
        <w:rPr>
          <w:rFonts w:ascii="Times New Roman" w:hAnsi="Times New Roman"/>
          <w:sz w:val="24"/>
          <w:szCs w:val="28"/>
          <w:lang w:eastAsia="en-US"/>
        </w:rPr>
        <w:t>12</w:t>
      </w:r>
      <w:r w:rsidR="00B964E4">
        <w:rPr>
          <w:rFonts w:ascii="Times New Roman" w:hAnsi="Times New Roman"/>
          <w:sz w:val="24"/>
          <w:szCs w:val="28"/>
          <w:lang w:eastAsia="en-US"/>
        </w:rPr>
        <w:t>3</w:t>
      </w:r>
      <w:r w:rsidR="008707F2" w:rsidRPr="00E50068">
        <w:rPr>
          <w:rFonts w:ascii="Times New Roman" w:hAnsi="Times New Roman"/>
          <w:sz w:val="24"/>
          <w:szCs w:val="28"/>
          <w:lang w:eastAsia="en-US"/>
        </w:rPr>
        <w:t xml:space="preserve">. </w:t>
      </w:r>
      <w:r w:rsidR="00BE5671" w:rsidRPr="00E50068">
        <w:rPr>
          <w:rFonts w:ascii="Times New Roman" w:eastAsia="Times New Roman" w:hAnsi="Times New Roman"/>
          <w:sz w:val="24"/>
          <w:szCs w:val="28"/>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8707F2" w:rsidRPr="00E50068" w:rsidRDefault="00C93539" w:rsidP="0038225A">
      <w:pPr>
        <w:autoSpaceDE w:val="0"/>
        <w:autoSpaceDN w:val="0"/>
        <w:adjustRightInd w:val="0"/>
        <w:ind w:firstLine="709"/>
        <w:rPr>
          <w:rFonts w:ascii="Times New Roman" w:hAnsi="Times New Roman"/>
          <w:sz w:val="24"/>
          <w:szCs w:val="28"/>
          <w:lang w:eastAsia="en-US"/>
        </w:rPr>
      </w:pPr>
      <w:r w:rsidRPr="00E50068">
        <w:rPr>
          <w:rFonts w:ascii="Times New Roman" w:hAnsi="Times New Roman"/>
          <w:sz w:val="24"/>
          <w:szCs w:val="28"/>
          <w:lang w:eastAsia="en-US"/>
        </w:rPr>
        <w:t>12</w:t>
      </w:r>
      <w:r w:rsidR="00B964E4">
        <w:rPr>
          <w:rFonts w:ascii="Times New Roman" w:hAnsi="Times New Roman"/>
          <w:sz w:val="24"/>
          <w:szCs w:val="28"/>
          <w:lang w:eastAsia="en-US"/>
        </w:rPr>
        <w:t>4</w:t>
      </w:r>
      <w:r w:rsidR="00BE5671" w:rsidRPr="00E50068">
        <w:rPr>
          <w:rFonts w:ascii="Times New Roman" w:hAnsi="Times New Roman"/>
          <w:sz w:val="24"/>
          <w:szCs w:val="28"/>
          <w:lang w:eastAsia="en-US"/>
        </w:rPr>
        <w:t>. В течение 5 рабочих дней со дня получения заявления должностное лицо уполномоченного органа, ответственное за предоставление муниципальной услуги:</w:t>
      </w:r>
    </w:p>
    <w:p w:rsidR="00BE5671" w:rsidRPr="0073283E" w:rsidRDefault="00BE5671" w:rsidP="00BE5671">
      <w:pPr>
        <w:autoSpaceDE w:val="0"/>
        <w:autoSpaceDN w:val="0"/>
        <w:adjustRightInd w:val="0"/>
        <w:ind w:firstLine="709"/>
        <w:rPr>
          <w:rFonts w:ascii="Times New Roman" w:hAnsi="Times New Roman"/>
          <w:szCs w:val="28"/>
          <w:lang w:eastAsia="en-US"/>
        </w:rPr>
      </w:pPr>
      <w:r w:rsidRPr="00E50068">
        <w:rPr>
          <w:rFonts w:ascii="Times New Roman" w:hAnsi="Times New Roman"/>
          <w:sz w:val="24"/>
          <w:szCs w:val="28"/>
          <w:lang w:eastAsia="en-US"/>
        </w:rPr>
        <w:lastRenderedPageBreak/>
        <w:t>1) проводит проверку наличия документов, необходимых для принятия решения о предоставлении муниципальной услуги;</w:t>
      </w:r>
    </w:p>
    <w:p w:rsidR="00BE5671" w:rsidRPr="00E50068" w:rsidRDefault="00BE5671" w:rsidP="00BE5671">
      <w:pPr>
        <w:autoSpaceDE w:val="0"/>
        <w:autoSpaceDN w:val="0"/>
        <w:adjustRightInd w:val="0"/>
        <w:ind w:firstLine="709"/>
        <w:rPr>
          <w:rFonts w:ascii="Times New Roman" w:hAnsi="Times New Roman"/>
          <w:sz w:val="24"/>
          <w:szCs w:val="28"/>
          <w:lang w:eastAsia="en-US"/>
        </w:rPr>
      </w:pPr>
      <w:r w:rsidRPr="00E50068">
        <w:rPr>
          <w:rFonts w:ascii="Times New Roman" w:hAnsi="Times New Roman"/>
          <w:sz w:val="24"/>
          <w:szCs w:val="28"/>
          <w:lang w:eastAsia="en-US"/>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E5671" w:rsidRPr="00E50068" w:rsidRDefault="00BE5671" w:rsidP="00BE5671">
      <w:pPr>
        <w:autoSpaceDE w:val="0"/>
        <w:autoSpaceDN w:val="0"/>
        <w:adjustRightInd w:val="0"/>
        <w:ind w:firstLine="709"/>
        <w:rPr>
          <w:rFonts w:ascii="Times New Roman" w:eastAsia="Times New Roman" w:hAnsi="Times New Roman"/>
          <w:sz w:val="24"/>
          <w:szCs w:val="28"/>
          <w:lang w:eastAsia="en-US"/>
        </w:rPr>
      </w:pPr>
      <w:r w:rsidRPr="00E50068">
        <w:rPr>
          <w:rFonts w:ascii="Times New Roman" w:hAnsi="Times New Roman"/>
          <w:sz w:val="24"/>
          <w:szCs w:val="28"/>
          <w:lang w:eastAsia="en-US"/>
        </w:rPr>
        <w:t xml:space="preserve">3) проводит </w:t>
      </w:r>
      <w:r w:rsidRPr="00E50068">
        <w:rPr>
          <w:rFonts w:ascii="Times New Roman" w:eastAsia="Times New Roman" w:hAnsi="Times New Roman"/>
          <w:sz w:val="24"/>
          <w:szCs w:val="28"/>
        </w:rPr>
        <w:t>проверку</w:t>
      </w:r>
      <w:r w:rsidRPr="00E50068">
        <w:rPr>
          <w:rFonts w:ascii="Times New Roman" w:eastAsia="Times New Roman" w:hAnsi="Times New Roman"/>
          <w:sz w:val="24"/>
          <w:szCs w:val="28"/>
          <w:lang w:eastAsia="en-US"/>
        </w:rPr>
        <w:t xml:space="preserve"> представленной документации на предмет выявления оснований для отказа в предоставлении муниципальной услуги, </w:t>
      </w:r>
      <w:r w:rsidR="00495130" w:rsidRPr="00E50068">
        <w:rPr>
          <w:rFonts w:ascii="Times New Roman" w:hAnsi="Times New Roman"/>
          <w:sz w:val="24"/>
          <w:szCs w:val="28"/>
          <w:lang w:eastAsia="en-US"/>
        </w:rPr>
        <w:t>установленных в пункте 5</w:t>
      </w:r>
      <w:r w:rsidR="004D2FA3">
        <w:rPr>
          <w:rFonts w:ascii="Times New Roman" w:hAnsi="Times New Roman"/>
          <w:sz w:val="24"/>
          <w:szCs w:val="28"/>
          <w:lang w:eastAsia="en-US"/>
        </w:rPr>
        <w:t>5-57</w:t>
      </w:r>
      <w:r w:rsidRPr="00E50068">
        <w:rPr>
          <w:rFonts w:ascii="Times New Roman" w:hAnsi="Times New Roman"/>
          <w:sz w:val="24"/>
          <w:szCs w:val="28"/>
          <w:lang w:eastAsia="en-US"/>
        </w:rPr>
        <w:t xml:space="preserve"> настоящего</w:t>
      </w:r>
      <w:r w:rsidRPr="00E50068">
        <w:rPr>
          <w:rFonts w:ascii="Times New Roman" w:eastAsia="Times New Roman" w:hAnsi="Times New Roman"/>
          <w:sz w:val="24"/>
          <w:szCs w:val="28"/>
          <w:lang w:eastAsia="en-US"/>
        </w:rPr>
        <w:t xml:space="preserve"> административного регламента;</w:t>
      </w:r>
    </w:p>
    <w:p w:rsidR="00BB46D7" w:rsidRPr="00E50068" w:rsidRDefault="00BB46D7" w:rsidP="00BB46D7">
      <w:pPr>
        <w:autoSpaceDE w:val="0"/>
        <w:autoSpaceDN w:val="0"/>
        <w:adjustRightInd w:val="0"/>
        <w:ind w:firstLine="709"/>
        <w:rPr>
          <w:rFonts w:ascii="Times New Roman" w:hAnsi="Times New Roman"/>
          <w:sz w:val="24"/>
          <w:szCs w:val="28"/>
          <w:lang w:eastAsia="en-US"/>
        </w:rPr>
      </w:pPr>
      <w:r w:rsidRPr="00E50068">
        <w:rPr>
          <w:rFonts w:ascii="Times New Roman" w:hAnsi="Times New Roman"/>
          <w:sz w:val="24"/>
          <w:szCs w:val="28"/>
          <w:lang w:eastAsia="en-US"/>
        </w:rPr>
        <w:t xml:space="preserve">4) подготавливает </w:t>
      </w:r>
      <w:hyperlink r:id="rId43" w:history="1">
        <w:r w:rsidRPr="00E50068">
          <w:rPr>
            <w:sz w:val="24"/>
            <w:lang w:eastAsia="en-US"/>
          </w:rPr>
          <w:t>разрешение</w:t>
        </w:r>
      </w:hyperlink>
      <w:r w:rsidRPr="00E50068">
        <w:rPr>
          <w:rFonts w:ascii="Times New Roman" w:hAnsi="Times New Roman"/>
          <w:sz w:val="22"/>
          <w:szCs w:val="28"/>
          <w:lang w:eastAsia="en-US"/>
        </w:rPr>
        <w:t xml:space="preserve"> </w:t>
      </w:r>
      <w:r w:rsidRPr="00E50068">
        <w:rPr>
          <w:rFonts w:ascii="Times New Roman" w:hAnsi="Times New Roman"/>
          <w:sz w:val="24"/>
          <w:szCs w:val="28"/>
          <w:lang w:eastAsia="en-US"/>
        </w:rPr>
        <w:t xml:space="preserve">на </w:t>
      </w:r>
      <w:r w:rsidR="00071349" w:rsidRPr="00E50068">
        <w:rPr>
          <w:rFonts w:ascii="Times New Roman" w:hAnsi="Times New Roman"/>
          <w:sz w:val="24"/>
          <w:szCs w:val="28"/>
          <w:lang w:eastAsia="en-US"/>
        </w:rPr>
        <w:t>строительство, внесение</w:t>
      </w:r>
      <w:r w:rsidRPr="00E50068">
        <w:rPr>
          <w:rFonts w:ascii="Times New Roman" w:hAnsi="Times New Roman"/>
          <w:sz w:val="24"/>
          <w:szCs w:val="28"/>
          <w:lang w:eastAsia="en-US"/>
        </w:rPr>
        <w:t xml:space="preserve"> изменений в разрешение на строительство, продление срока действия разрешения на строительство или мотивированный отказ в предоставлении муниципальной услуги;</w:t>
      </w:r>
    </w:p>
    <w:p w:rsidR="00BB46D7" w:rsidRPr="00E50068" w:rsidRDefault="00BB46D7" w:rsidP="00BB46D7">
      <w:pPr>
        <w:autoSpaceDE w:val="0"/>
        <w:autoSpaceDN w:val="0"/>
        <w:adjustRightInd w:val="0"/>
        <w:ind w:firstLine="709"/>
        <w:rPr>
          <w:rFonts w:ascii="Times New Roman" w:hAnsi="Times New Roman"/>
          <w:szCs w:val="28"/>
          <w:lang w:eastAsia="en-US"/>
        </w:rPr>
      </w:pPr>
      <w:r w:rsidRPr="00E50068">
        <w:rPr>
          <w:rFonts w:ascii="Times New Roman" w:hAnsi="Times New Roman"/>
          <w:sz w:val="24"/>
          <w:szCs w:val="28"/>
          <w:lang w:eastAsia="en-US"/>
        </w:rPr>
        <w:t>5) подписывает подготовленные в подпункте 4 настоящего</w:t>
      </w:r>
      <w:r w:rsidR="009725B7" w:rsidRPr="00E50068">
        <w:rPr>
          <w:rFonts w:ascii="Times New Roman" w:hAnsi="Times New Roman"/>
          <w:sz w:val="24"/>
          <w:szCs w:val="28"/>
          <w:lang w:eastAsia="en-US"/>
        </w:rPr>
        <w:t xml:space="preserve"> пункта</w:t>
      </w:r>
      <w:r w:rsidRPr="00E50068">
        <w:rPr>
          <w:rFonts w:ascii="Times New Roman" w:hAnsi="Times New Roman"/>
          <w:sz w:val="24"/>
          <w:szCs w:val="28"/>
          <w:lang w:eastAsia="en-US"/>
        </w:rPr>
        <w:t xml:space="preserve"> документы у </w:t>
      </w:r>
      <w:r w:rsidR="00E50068" w:rsidRPr="00E50068">
        <w:rPr>
          <w:rFonts w:ascii="Times New Roman" w:hAnsi="Times New Roman"/>
          <w:sz w:val="24"/>
          <w:szCs w:val="28"/>
          <w:lang w:eastAsia="en-US"/>
        </w:rPr>
        <w:t>главы Бодайбинского городского поселения</w:t>
      </w:r>
      <w:r w:rsidRPr="00E50068">
        <w:rPr>
          <w:rFonts w:ascii="Times New Roman" w:hAnsi="Times New Roman"/>
          <w:sz w:val="24"/>
          <w:szCs w:val="28"/>
          <w:lang w:eastAsia="en-US"/>
        </w:rPr>
        <w:t>.</w:t>
      </w:r>
    </w:p>
    <w:p w:rsidR="00BB46D7" w:rsidRPr="00E50068" w:rsidRDefault="00C93539" w:rsidP="00BB46D7">
      <w:pPr>
        <w:autoSpaceDE w:val="0"/>
        <w:autoSpaceDN w:val="0"/>
        <w:adjustRightInd w:val="0"/>
        <w:ind w:firstLine="709"/>
        <w:rPr>
          <w:rFonts w:ascii="Times New Roman" w:hAnsi="Times New Roman"/>
          <w:sz w:val="24"/>
          <w:szCs w:val="28"/>
          <w:lang w:eastAsia="en-US"/>
        </w:rPr>
      </w:pPr>
      <w:r w:rsidRPr="00E50068">
        <w:rPr>
          <w:rFonts w:ascii="Times New Roman" w:hAnsi="Times New Roman"/>
          <w:sz w:val="24"/>
          <w:szCs w:val="28"/>
          <w:lang w:eastAsia="en-US"/>
        </w:rPr>
        <w:t>12</w:t>
      </w:r>
      <w:r w:rsidR="00B964E4">
        <w:rPr>
          <w:rFonts w:ascii="Times New Roman" w:hAnsi="Times New Roman"/>
          <w:sz w:val="24"/>
          <w:szCs w:val="28"/>
          <w:lang w:eastAsia="en-US"/>
        </w:rPr>
        <w:t>5</w:t>
      </w:r>
      <w:r w:rsidR="00BB46D7" w:rsidRPr="00E50068">
        <w:rPr>
          <w:rFonts w:ascii="Times New Roman" w:hAnsi="Times New Roman"/>
          <w:sz w:val="24"/>
          <w:szCs w:val="28"/>
          <w:lang w:eastAsia="en-US"/>
        </w:rPr>
        <w:t xml:space="preserve">. В случае выявления в ходе проверки оснований для отказа в выдаче разрешения </w:t>
      </w:r>
      <w:r w:rsidR="0073574C" w:rsidRPr="00E50068">
        <w:rPr>
          <w:rFonts w:ascii="Times New Roman" w:hAnsi="Times New Roman"/>
          <w:sz w:val="24"/>
          <w:szCs w:val="28"/>
          <w:lang w:eastAsia="en-US"/>
        </w:rPr>
        <w:t>на строительство, внесении изменений в разрешение на строительство, продлении срока действия разрешения на строительство</w:t>
      </w:r>
      <w:r w:rsidR="00BB46D7" w:rsidRPr="00E50068">
        <w:rPr>
          <w:rFonts w:ascii="Times New Roman" w:hAnsi="Times New Roman"/>
          <w:sz w:val="24"/>
          <w:szCs w:val="28"/>
          <w:lang w:eastAsia="en-US"/>
        </w:rPr>
        <w:t xml:space="preserve">, установленных в </w:t>
      </w:r>
      <w:r w:rsidR="00F51252" w:rsidRPr="00E50068">
        <w:rPr>
          <w:rFonts w:ascii="Times New Roman" w:hAnsi="Times New Roman"/>
          <w:sz w:val="24"/>
          <w:szCs w:val="28"/>
          <w:lang w:eastAsia="en-US"/>
        </w:rPr>
        <w:t xml:space="preserve">пунктах </w:t>
      </w:r>
      <w:r w:rsidR="00CF3718" w:rsidRPr="00E50068">
        <w:rPr>
          <w:rFonts w:ascii="Times New Roman" w:hAnsi="Times New Roman"/>
          <w:sz w:val="24"/>
          <w:szCs w:val="28"/>
          <w:lang w:eastAsia="en-US"/>
        </w:rPr>
        <w:t>5</w:t>
      </w:r>
      <w:r w:rsidR="00AB368D">
        <w:rPr>
          <w:rFonts w:ascii="Times New Roman" w:hAnsi="Times New Roman"/>
          <w:sz w:val="24"/>
          <w:szCs w:val="28"/>
          <w:lang w:eastAsia="en-US"/>
        </w:rPr>
        <w:t>5-57</w:t>
      </w:r>
      <w:r w:rsidR="00495130" w:rsidRPr="00E50068">
        <w:rPr>
          <w:rFonts w:ascii="Times New Roman" w:hAnsi="Times New Roman"/>
          <w:sz w:val="24"/>
          <w:szCs w:val="28"/>
          <w:lang w:eastAsia="en-US"/>
        </w:rPr>
        <w:t xml:space="preserve"> у</w:t>
      </w:r>
      <w:r w:rsidR="00510C20" w:rsidRPr="00E50068">
        <w:rPr>
          <w:rFonts w:ascii="Times New Roman" w:hAnsi="Times New Roman"/>
          <w:sz w:val="24"/>
          <w:szCs w:val="28"/>
          <w:lang w:eastAsia="en-US"/>
        </w:rPr>
        <w:t>по</w:t>
      </w:r>
      <w:r w:rsidR="00BB46D7" w:rsidRPr="00E50068">
        <w:rPr>
          <w:rFonts w:ascii="Times New Roman" w:hAnsi="Times New Roman"/>
          <w:sz w:val="24"/>
          <w:szCs w:val="28"/>
          <w:lang w:eastAsia="en-US"/>
        </w:rPr>
        <w:t>лномоченного органа, ответственное за предоставление муниципальной услуги, в течение 2 рабочих дней подготавливает и направляет заявителю</w:t>
      </w:r>
      <w:r w:rsidR="005B436B" w:rsidRPr="00E50068">
        <w:rPr>
          <w:rFonts w:ascii="Times New Roman" w:hAnsi="Times New Roman"/>
          <w:sz w:val="24"/>
          <w:szCs w:val="28"/>
        </w:rPr>
        <w:t xml:space="preserve"> или его представителю</w:t>
      </w:r>
      <w:r w:rsidR="00BB46D7" w:rsidRPr="00E50068">
        <w:rPr>
          <w:rFonts w:ascii="Times New Roman" w:hAnsi="Times New Roman"/>
          <w:sz w:val="24"/>
          <w:szCs w:val="28"/>
          <w:lang w:eastAsia="en-US"/>
        </w:rPr>
        <w:t xml:space="preserve"> уведомление об отказе с указанием оснований отказа в предоставлении муниципальной услуги.</w:t>
      </w:r>
    </w:p>
    <w:p w:rsidR="00F45A53" w:rsidRPr="0073283E" w:rsidRDefault="00C93539" w:rsidP="00F45A53">
      <w:pPr>
        <w:autoSpaceDE w:val="0"/>
        <w:autoSpaceDN w:val="0"/>
        <w:adjustRightInd w:val="0"/>
        <w:ind w:firstLine="709"/>
        <w:rPr>
          <w:rFonts w:ascii="Times New Roman" w:hAnsi="Times New Roman"/>
          <w:szCs w:val="28"/>
        </w:rPr>
      </w:pPr>
      <w:r w:rsidRPr="00E50068">
        <w:rPr>
          <w:rFonts w:ascii="Times New Roman" w:hAnsi="Times New Roman"/>
          <w:sz w:val="24"/>
          <w:szCs w:val="28"/>
          <w:lang w:eastAsia="en-US"/>
        </w:rPr>
        <w:t>12</w:t>
      </w:r>
      <w:r w:rsidR="00AD4466">
        <w:rPr>
          <w:rFonts w:ascii="Times New Roman" w:hAnsi="Times New Roman"/>
          <w:sz w:val="24"/>
          <w:szCs w:val="28"/>
          <w:lang w:eastAsia="en-US"/>
        </w:rPr>
        <w:t>6</w:t>
      </w:r>
      <w:r w:rsidR="00F45A53" w:rsidRPr="00E50068">
        <w:rPr>
          <w:rFonts w:ascii="Times New Roman" w:hAnsi="Times New Roman"/>
          <w:sz w:val="24"/>
          <w:szCs w:val="28"/>
          <w:lang w:eastAsia="en-US"/>
        </w:rPr>
        <w:t xml:space="preserve">. </w:t>
      </w:r>
      <w:r w:rsidR="00F45A53" w:rsidRPr="00E50068">
        <w:rPr>
          <w:rFonts w:ascii="Times New Roman" w:hAnsi="Times New Roman"/>
          <w:sz w:val="24"/>
          <w:szCs w:val="28"/>
        </w:rPr>
        <w:t xml:space="preserve">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информационной системе электронного управления документами </w:t>
      </w:r>
      <w:r w:rsidR="00E50068" w:rsidRPr="00E50068">
        <w:rPr>
          <w:rFonts w:ascii="Times New Roman" w:hAnsi="Times New Roman"/>
          <w:sz w:val="24"/>
          <w:szCs w:val="28"/>
        </w:rPr>
        <w:t>Бодайбинского городского поселения</w:t>
      </w:r>
      <w:r w:rsidR="00F45A53" w:rsidRPr="00E50068">
        <w:rPr>
          <w:rFonts w:ascii="Times New Roman" w:hAnsi="Times New Roman"/>
          <w:sz w:val="24"/>
          <w:szCs w:val="28"/>
        </w:rPr>
        <w:t>.</w:t>
      </w:r>
    </w:p>
    <w:p w:rsidR="002507E4" w:rsidRPr="001019C9" w:rsidRDefault="002507E4" w:rsidP="0038225A">
      <w:pPr>
        <w:autoSpaceDE w:val="0"/>
        <w:autoSpaceDN w:val="0"/>
        <w:adjustRightInd w:val="0"/>
        <w:ind w:firstLine="709"/>
        <w:rPr>
          <w:rFonts w:ascii="Times New Roman" w:eastAsia="Times New Roman" w:hAnsi="Times New Roman"/>
          <w:szCs w:val="28"/>
        </w:rPr>
      </w:pPr>
    </w:p>
    <w:p w:rsidR="00F45A53" w:rsidRPr="00E50068" w:rsidRDefault="00357A37" w:rsidP="00F45A53">
      <w:pPr>
        <w:autoSpaceDE w:val="0"/>
        <w:autoSpaceDN w:val="0"/>
        <w:adjustRightInd w:val="0"/>
        <w:ind w:firstLine="709"/>
        <w:jc w:val="center"/>
        <w:rPr>
          <w:rFonts w:ascii="Times New Roman" w:eastAsia="Times New Roman" w:hAnsi="Times New Roman"/>
          <w:sz w:val="24"/>
          <w:szCs w:val="28"/>
        </w:rPr>
      </w:pPr>
      <w:r w:rsidRPr="00E50068">
        <w:rPr>
          <w:rFonts w:ascii="Times New Roman" w:eastAsia="Times New Roman" w:hAnsi="Times New Roman"/>
          <w:sz w:val="24"/>
          <w:szCs w:val="28"/>
        </w:rPr>
        <w:t>Глава 26</w:t>
      </w:r>
      <w:r w:rsidR="00F45A53" w:rsidRPr="00E50068">
        <w:rPr>
          <w:rFonts w:ascii="Times New Roman" w:eastAsia="Times New Roman" w:hAnsi="Times New Roman"/>
          <w:sz w:val="24"/>
          <w:szCs w:val="28"/>
        </w:rPr>
        <w:t>. ВЫДАЧА</w:t>
      </w:r>
      <w:r w:rsidR="0089520A" w:rsidRPr="00E50068">
        <w:rPr>
          <w:rFonts w:ascii="Times New Roman" w:eastAsia="Times New Roman" w:hAnsi="Times New Roman"/>
          <w:sz w:val="24"/>
          <w:szCs w:val="28"/>
        </w:rPr>
        <w:t xml:space="preserve"> </w:t>
      </w:r>
      <w:r w:rsidR="00870D3D" w:rsidRPr="00E50068">
        <w:rPr>
          <w:rFonts w:ascii="Times New Roman" w:eastAsia="Times New Roman" w:hAnsi="Times New Roman"/>
          <w:sz w:val="24"/>
          <w:szCs w:val="28"/>
        </w:rPr>
        <w:t>РАЗРЕШЕНИЯ НА СТРОИТЕЛЬСТВО</w:t>
      </w:r>
    </w:p>
    <w:p w:rsidR="00870D3D" w:rsidRPr="00E50068" w:rsidRDefault="00870D3D" w:rsidP="00F45A53">
      <w:pPr>
        <w:autoSpaceDE w:val="0"/>
        <w:autoSpaceDN w:val="0"/>
        <w:adjustRightInd w:val="0"/>
        <w:ind w:firstLine="709"/>
        <w:jc w:val="center"/>
        <w:rPr>
          <w:rFonts w:ascii="Times New Roman" w:eastAsia="Times New Roman" w:hAnsi="Times New Roman"/>
          <w:sz w:val="24"/>
          <w:szCs w:val="28"/>
        </w:rPr>
      </w:pPr>
    </w:p>
    <w:p w:rsidR="00870D3D" w:rsidRPr="00E50068" w:rsidRDefault="00870D3D" w:rsidP="00870D3D">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12</w:t>
      </w:r>
      <w:r w:rsidR="00AD4466">
        <w:rPr>
          <w:rFonts w:ascii="Times New Roman" w:eastAsia="Times New Roman" w:hAnsi="Times New Roman"/>
          <w:sz w:val="24"/>
          <w:szCs w:val="28"/>
        </w:rPr>
        <w:t>7</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Основанием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для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начала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административной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процедуры</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является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получение</w:t>
      </w:r>
      <w:r w:rsidRPr="00E50068">
        <w:rPr>
          <w:rFonts w:ascii="Times New Roman" w:eastAsia="Times New Roman" w:hAnsi="Times New Roman"/>
          <w:sz w:val="24"/>
          <w:szCs w:val="28"/>
        </w:rPr>
        <w:t xml:space="preserve"> д</w:t>
      </w:r>
      <w:r w:rsidRPr="00E50068">
        <w:rPr>
          <w:rFonts w:ascii="Times New Roman" w:eastAsia="Times New Roman" w:hAnsi="Times New Roman" w:hint="eastAsia"/>
          <w:sz w:val="24"/>
          <w:szCs w:val="28"/>
        </w:rPr>
        <w:t>олжностным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лицом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уполномоченного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органа заявления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форме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указанной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Приложении</w:t>
      </w:r>
      <w:r w:rsidRPr="00E50068">
        <w:rPr>
          <w:rFonts w:ascii="Times New Roman" w:eastAsia="Times New Roman" w:hAnsi="Times New Roman"/>
          <w:sz w:val="24"/>
          <w:szCs w:val="28"/>
        </w:rPr>
        <w:t xml:space="preserve"> № 1 </w:t>
      </w:r>
      <w:r w:rsidRPr="00E50068">
        <w:rPr>
          <w:rFonts w:ascii="Times New Roman" w:eastAsia="Times New Roman" w:hAnsi="Times New Roman" w:hint="eastAsia"/>
          <w:sz w:val="24"/>
          <w:szCs w:val="28"/>
        </w:rPr>
        <w:t>административного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регламента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приложенных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нему</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документов</w:t>
      </w:r>
      <w:r w:rsidRPr="00E50068">
        <w:rPr>
          <w:rFonts w:ascii="Times New Roman" w:eastAsia="Times New Roman" w:hAnsi="Times New Roman"/>
          <w:sz w:val="24"/>
          <w:szCs w:val="28"/>
        </w:rPr>
        <w:t>.</w:t>
      </w:r>
    </w:p>
    <w:p w:rsidR="00870D3D" w:rsidRPr="00E50068" w:rsidRDefault="00C93539" w:rsidP="00870D3D">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12</w:t>
      </w:r>
      <w:r w:rsidR="00AD4466">
        <w:rPr>
          <w:rFonts w:ascii="Times New Roman" w:eastAsia="Times New Roman" w:hAnsi="Times New Roman"/>
          <w:sz w:val="24"/>
          <w:szCs w:val="28"/>
        </w:rPr>
        <w:t>8</w:t>
      </w:r>
      <w:r w:rsidR="00870D3D" w:rsidRPr="00E50068">
        <w:rPr>
          <w:rFonts w:ascii="Times New Roman" w:eastAsia="Times New Roman" w:hAnsi="Times New Roman"/>
          <w:sz w:val="24"/>
          <w:szCs w:val="28"/>
        </w:rPr>
        <w:t xml:space="preserve">. </w:t>
      </w:r>
      <w:r w:rsidR="00E50068" w:rsidRPr="00E50068">
        <w:rPr>
          <w:rFonts w:ascii="Times New Roman" w:eastAsia="Times New Roman" w:hAnsi="Times New Roman" w:hint="eastAsia"/>
          <w:sz w:val="24"/>
          <w:szCs w:val="28"/>
        </w:rPr>
        <w:t>Глава Бодайбинского городского поселения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позднее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шести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рабочих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дней</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следующих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днем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регистрации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поступившего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заявления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подписывает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w:t>
      </w:r>
    </w:p>
    <w:p w:rsidR="00870D3D" w:rsidRPr="00E50068" w:rsidRDefault="00AD4466" w:rsidP="00870D3D">
      <w:pPr>
        <w:autoSpaceDE w:val="0"/>
        <w:autoSpaceDN w:val="0"/>
        <w:adjustRightInd w:val="0"/>
        <w:ind w:firstLine="709"/>
        <w:rPr>
          <w:rFonts w:ascii="Times New Roman" w:eastAsia="Times New Roman" w:hAnsi="Times New Roman"/>
          <w:sz w:val="24"/>
          <w:szCs w:val="28"/>
        </w:rPr>
      </w:pPr>
      <w:r>
        <w:rPr>
          <w:rFonts w:ascii="Times New Roman" w:eastAsia="Times New Roman" w:hAnsi="Times New Roman"/>
          <w:sz w:val="24"/>
          <w:szCs w:val="28"/>
        </w:rPr>
        <w:t>129</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Должностное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лицо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уполномоченного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органа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позднее</w:t>
      </w:r>
      <w:r w:rsidR="00870D3D" w:rsidRPr="00E50068">
        <w:rPr>
          <w:rFonts w:ascii="Times New Roman" w:eastAsia="Times New Roman" w:hAnsi="Times New Roman"/>
          <w:sz w:val="24"/>
          <w:szCs w:val="28"/>
        </w:rPr>
        <w:t xml:space="preserve"> 7 </w:t>
      </w:r>
      <w:r w:rsidR="00870D3D" w:rsidRPr="00E50068">
        <w:rPr>
          <w:rFonts w:ascii="Times New Roman" w:eastAsia="Times New Roman" w:hAnsi="Times New Roman" w:hint="eastAsia"/>
          <w:sz w:val="24"/>
          <w:szCs w:val="28"/>
        </w:rPr>
        <w:t>рабочих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дней</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следующих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днем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регистрации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поступившего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заявления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вручает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заявителю</w:t>
      </w:r>
      <w:r w:rsidR="005B436B" w:rsidRPr="00E50068">
        <w:rPr>
          <w:rFonts w:ascii="Times New Roman" w:hAnsi="Times New Roman"/>
          <w:sz w:val="24"/>
          <w:szCs w:val="28"/>
        </w:rPr>
        <w:t xml:space="preserve"> или его представителю</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под</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роспись</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или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направляет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адрес</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заявителя</w:t>
      </w:r>
      <w:r w:rsidR="005B436B" w:rsidRPr="00E50068">
        <w:rPr>
          <w:rFonts w:hint="eastAsia"/>
          <w:sz w:val="26"/>
        </w:rPr>
        <w:t xml:space="preserve"> </w:t>
      </w:r>
      <w:r w:rsidR="005B436B" w:rsidRPr="00E50068">
        <w:rPr>
          <w:rFonts w:ascii="Times New Roman" w:eastAsia="Times New Roman" w:hAnsi="Times New Roman" w:hint="eastAsia"/>
          <w:sz w:val="24"/>
          <w:szCs w:val="28"/>
        </w:rPr>
        <w:t>или</w:t>
      </w:r>
      <w:r w:rsidR="005B436B"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его</w:t>
      </w:r>
      <w:r w:rsidR="005B436B"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представителя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почтовым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отправлением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уведомлением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При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получении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заявитель</w:t>
      </w:r>
      <w:r w:rsidR="00672CE5" w:rsidRPr="00E50068">
        <w:rPr>
          <w:rFonts w:ascii="Times New Roman" w:eastAsia="Times New Roman" w:hAnsi="Times New Roman"/>
          <w:sz w:val="24"/>
          <w:szCs w:val="28"/>
        </w:rPr>
        <w:t xml:space="preserve"> или его представитель</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указывает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журнале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регистрации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разрешений</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свои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фамилию</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имя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отчество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последнее</w:t>
      </w:r>
      <w:r w:rsidR="00870D3D" w:rsidRPr="00E50068">
        <w:rPr>
          <w:rFonts w:ascii="Times New Roman" w:eastAsia="Times New Roman" w:hAnsi="Times New Roman"/>
          <w:sz w:val="24"/>
          <w:szCs w:val="28"/>
        </w:rPr>
        <w:t xml:space="preserve"> - </w:t>
      </w:r>
      <w:r w:rsidR="00870D3D" w:rsidRPr="00E50068">
        <w:rPr>
          <w:rFonts w:ascii="Times New Roman" w:eastAsia="Times New Roman" w:hAnsi="Times New Roman" w:hint="eastAsia"/>
          <w:sz w:val="24"/>
          <w:szCs w:val="28"/>
        </w:rPr>
        <w:t>при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наличии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должность</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ставит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дату</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подпись</w:t>
      </w:r>
      <w:r w:rsidR="00870D3D" w:rsidRPr="00E50068">
        <w:rPr>
          <w:rFonts w:ascii="Times New Roman" w:eastAsia="Times New Roman" w:hAnsi="Times New Roman"/>
          <w:sz w:val="24"/>
          <w:szCs w:val="28"/>
        </w:rPr>
        <w:t>.</w:t>
      </w:r>
    </w:p>
    <w:p w:rsidR="00870D3D" w:rsidRPr="00E50068" w:rsidRDefault="00AD4466" w:rsidP="00870D3D">
      <w:pPr>
        <w:autoSpaceDE w:val="0"/>
        <w:autoSpaceDN w:val="0"/>
        <w:adjustRightInd w:val="0"/>
        <w:ind w:firstLine="709"/>
        <w:rPr>
          <w:rFonts w:ascii="Times New Roman" w:eastAsia="Times New Roman" w:hAnsi="Times New Roman"/>
          <w:sz w:val="24"/>
          <w:szCs w:val="28"/>
        </w:rPr>
      </w:pPr>
      <w:r>
        <w:rPr>
          <w:rFonts w:ascii="Times New Roman" w:eastAsia="Times New Roman" w:hAnsi="Times New Roman"/>
          <w:sz w:val="24"/>
          <w:szCs w:val="28"/>
        </w:rPr>
        <w:t>130</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изготавливается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двух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экземплярах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один</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из</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которых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выдается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заявителю</w:t>
      </w:r>
      <w:r w:rsidR="00694461" w:rsidRPr="00E50068">
        <w:rPr>
          <w:rFonts w:ascii="Times New Roman" w:hAnsi="Times New Roman"/>
          <w:sz w:val="24"/>
          <w:szCs w:val="28"/>
        </w:rPr>
        <w:t xml:space="preserve"> </w:t>
      </w:r>
      <w:r w:rsidR="00694461" w:rsidRPr="00E50068">
        <w:rPr>
          <w:rFonts w:ascii="Times New Roman" w:eastAsia="Times New Roman" w:hAnsi="Times New Roman"/>
          <w:sz w:val="24"/>
          <w:szCs w:val="28"/>
        </w:rPr>
        <w:t>или его представителю</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второй</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хранится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уполномоченном органе</w:t>
      </w:r>
      <w:r w:rsidR="00870D3D" w:rsidRPr="00E50068">
        <w:rPr>
          <w:rFonts w:ascii="Times New Roman" w:eastAsia="Times New Roman" w:hAnsi="Times New Roman"/>
          <w:sz w:val="24"/>
          <w:szCs w:val="28"/>
        </w:rPr>
        <w:t>.</w:t>
      </w:r>
    </w:p>
    <w:p w:rsidR="00870D3D" w:rsidRPr="00E50068" w:rsidRDefault="00870D3D" w:rsidP="00870D3D">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hint="eastAsia"/>
          <w:sz w:val="24"/>
          <w:szCs w:val="28"/>
        </w:rPr>
        <w:t>Одновременно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выдачей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заявителю</w:t>
      </w:r>
      <w:r w:rsidR="005B436B" w:rsidRPr="00E50068">
        <w:rPr>
          <w:rFonts w:ascii="Times New Roman" w:hAnsi="Times New Roman"/>
          <w:sz w:val="24"/>
          <w:szCs w:val="28"/>
        </w:rPr>
        <w:t xml:space="preserve"> или его представителю</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возвращаются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подлинники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документов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представленных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для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получения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Копии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указанных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документов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остаются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хранении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уполномоченном органе</w:t>
      </w:r>
      <w:r w:rsidRPr="00E50068">
        <w:rPr>
          <w:rFonts w:ascii="Times New Roman" w:eastAsia="Times New Roman" w:hAnsi="Times New Roman"/>
          <w:sz w:val="24"/>
          <w:szCs w:val="28"/>
        </w:rPr>
        <w:t>.</w:t>
      </w:r>
    </w:p>
    <w:p w:rsidR="00870D3D" w:rsidRPr="00E50068" w:rsidRDefault="00C93539" w:rsidP="00870D3D">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lastRenderedPageBreak/>
        <w:t>1</w:t>
      </w:r>
      <w:r w:rsidR="00AD4466">
        <w:rPr>
          <w:rFonts w:ascii="Times New Roman" w:eastAsia="Times New Roman" w:hAnsi="Times New Roman"/>
          <w:sz w:val="24"/>
          <w:szCs w:val="28"/>
        </w:rPr>
        <w:t>31</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Исполнитель</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течение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одного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рабочего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выдачи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передает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заверенную</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установленном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порядке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копию</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должностному</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лицу</w:t>
      </w:r>
      <w:r w:rsidR="00870D3D"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уполномоченного органа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ответственному</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подготовку</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отчетности</w:t>
      </w:r>
      <w:r w:rsidR="00870D3D"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уполномоченного органа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сфере</w:t>
      </w:r>
      <w:r w:rsidR="00870D3D"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муниципального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строительного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надзора</w:t>
      </w:r>
      <w:r w:rsidR="00870D3D" w:rsidRPr="00E50068">
        <w:rPr>
          <w:rFonts w:ascii="Times New Roman" w:eastAsia="Times New Roman" w:hAnsi="Times New Roman"/>
          <w:sz w:val="24"/>
          <w:szCs w:val="28"/>
        </w:rPr>
        <w:t>.</w:t>
      </w:r>
    </w:p>
    <w:p w:rsidR="00F1564A" w:rsidRPr="00E50068" w:rsidRDefault="00C93539" w:rsidP="00F1564A">
      <w:pPr>
        <w:autoSpaceDE w:val="0"/>
        <w:autoSpaceDN w:val="0"/>
        <w:adjustRightInd w:val="0"/>
        <w:ind w:firstLine="709"/>
        <w:rPr>
          <w:rFonts w:ascii="Times New Roman" w:eastAsia="Times New Roman" w:hAnsi="Times New Roman"/>
          <w:color w:val="000000" w:themeColor="text1"/>
          <w:sz w:val="24"/>
          <w:szCs w:val="28"/>
        </w:rPr>
      </w:pPr>
      <w:r w:rsidRPr="00E50068">
        <w:rPr>
          <w:rFonts w:ascii="Times New Roman" w:eastAsia="Times New Roman" w:hAnsi="Times New Roman"/>
          <w:sz w:val="24"/>
          <w:szCs w:val="28"/>
        </w:rPr>
        <w:t>13</w:t>
      </w:r>
      <w:r w:rsidR="00AD4466">
        <w:rPr>
          <w:rFonts w:ascii="Times New Roman" w:eastAsia="Times New Roman" w:hAnsi="Times New Roman"/>
          <w:sz w:val="24"/>
          <w:szCs w:val="28"/>
        </w:rPr>
        <w:t>2</w:t>
      </w:r>
      <w:r w:rsidR="00870D3D" w:rsidRPr="00E50068">
        <w:rPr>
          <w:rFonts w:ascii="Times New Roman" w:eastAsia="Times New Roman" w:hAnsi="Times New Roman"/>
          <w:sz w:val="24"/>
          <w:szCs w:val="28"/>
        </w:rPr>
        <w:t xml:space="preserve">. </w:t>
      </w:r>
      <w:r w:rsidR="00F1564A" w:rsidRPr="00E50068">
        <w:rPr>
          <w:rFonts w:ascii="Times New Roman" w:eastAsia="Times New Roman" w:hAnsi="Times New Roman"/>
          <w:sz w:val="24"/>
          <w:szCs w:val="28"/>
        </w:rPr>
        <w:t>Уполномоченный орган</w:t>
      </w:r>
      <w:r w:rsidR="00F1564A" w:rsidRPr="00E50068">
        <w:rPr>
          <w:rFonts w:ascii="Times New Roman" w:eastAsia="Times New Roman" w:hAnsi="Times New Roman"/>
          <w:color w:val="000000" w:themeColor="text1"/>
          <w:sz w:val="24"/>
          <w:szCs w:val="28"/>
        </w:rPr>
        <w:t>, выдавший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w:t>
      </w:r>
    </w:p>
    <w:p w:rsidR="00F1564A" w:rsidRPr="00E50068" w:rsidRDefault="00F1564A" w:rsidP="00F1564A">
      <w:pPr>
        <w:autoSpaceDE w:val="0"/>
        <w:autoSpaceDN w:val="0"/>
        <w:adjustRightInd w:val="0"/>
        <w:ind w:firstLine="709"/>
        <w:rPr>
          <w:rFonts w:ascii="Times New Roman" w:eastAsia="Times New Roman" w:hAnsi="Times New Roman"/>
          <w:color w:val="000000" w:themeColor="text1"/>
          <w:sz w:val="24"/>
          <w:szCs w:val="28"/>
        </w:rPr>
      </w:pPr>
      <w:r w:rsidRPr="00E50068">
        <w:rPr>
          <w:rFonts w:ascii="Times New Roman" w:eastAsia="Times New Roman" w:hAnsi="Times New Roman"/>
          <w:color w:val="000000" w:themeColor="text1"/>
          <w:sz w:val="24"/>
          <w:szCs w:val="28"/>
        </w:rPr>
        <w:t>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F1564A" w:rsidRPr="00E50068" w:rsidRDefault="00F1564A" w:rsidP="00F1564A">
      <w:pPr>
        <w:autoSpaceDE w:val="0"/>
        <w:autoSpaceDN w:val="0"/>
        <w:adjustRightInd w:val="0"/>
        <w:ind w:firstLine="709"/>
        <w:rPr>
          <w:rFonts w:ascii="Times New Roman" w:eastAsia="Times New Roman" w:hAnsi="Times New Roman"/>
          <w:color w:val="000000" w:themeColor="text1"/>
          <w:sz w:val="24"/>
          <w:szCs w:val="28"/>
        </w:rPr>
      </w:pPr>
      <w:r w:rsidRPr="00E50068">
        <w:rPr>
          <w:rFonts w:ascii="Times New Roman" w:eastAsia="Times New Roman" w:hAnsi="Times New Roman"/>
          <w:color w:val="000000" w:themeColor="text1"/>
          <w:sz w:val="24"/>
          <w:szCs w:val="28"/>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F1564A" w:rsidRPr="00E50068" w:rsidRDefault="00F1564A" w:rsidP="00F1564A">
      <w:pPr>
        <w:autoSpaceDE w:val="0"/>
        <w:autoSpaceDN w:val="0"/>
        <w:adjustRightInd w:val="0"/>
        <w:ind w:firstLine="709"/>
        <w:rPr>
          <w:rFonts w:ascii="Times New Roman" w:eastAsia="Times New Roman" w:hAnsi="Times New Roman"/>
          <w:color w:val="000000" w:themeColor="text1"/>
          <w:sz w:val="24"/>
          <w:szCs w:val="28"/>
        </w:rPr>
      </w:pPr>
      <w:r w:rsidRPr="00E50068">
        <w:rPr>
          <w:rFonts w:ascii="Times New Roman" w:eastAsia="Times New Roman" w:hAnsi="Times New Roman"/>
          <w:color w:val="000000" w:themeColor="text1"/>
          <w:sz w:val="24"/>
          <w:szCs w:val="28"/>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F1564A" w:rsidRPr="00E50068" w:rsidRDefault="00F1564A" w:rsidP="00F1564A">
      <w:pPr>
        <w:autoSpaceDE w:val="0"/>
        <w:autoSpaceDN w:val="0"/>
        <w:adjustRightInd w:val="0"/>
        <w:ind w:firstLine="709"/>
        <w:rPr>
          <w:rFonts w:ascii="Times New Roman" w:eastAsia="Times New Roman" w:hAnsi="Times New Roman"/>
          <w:color w:val="000000" w:themeColor="text1"/>
          <w:sz w:val="24"/>
          <w:szCs w:val="28"/>
        </w:rPr>
      </w:pPr>
      <w:r w:rsidRPr="00E50068">
        <w:rPr>
          <w:rFonts w:ascii="Times New Roman" w:eastAsia="Times New Roman" w:hAnsi="Times New Roman"/>
          <w:color w:val="000000" w:themeColor="text1"/>
          <w:sz w:val="24"/>
          <w:szCs w:val="28"/>
        </w:rPr>
        <w:t>разрешение на строительство;</w:t>
      </w:r>
    </w:p>
    <w:p w:rsidR="00F1564A" w:rsidRPr="00E50068" w:rsidRDefault="00F1564A" w:rsidP="00F1564A">
      <w:pPr>
        <w:autoSpaceDE w:val="0"/>
        <w:autoSpaceDN w:val="0"/>
        <w:adjustRightInd w:val="0"/>
        <w:ind w:firstLine="709"/>
        <w:rPr>
          <w:rFonts w:ascii="Times New Roman" w:eastAsia="Times New Roman" w:hAnsi="Times New Roman"/>
          <w:color w:val="000000" w:themeColor="text1"/>
          <w:sz w:val="24"/>
          <w:szCs w:val="28"/>
        </w:rPr>
      </w:pPr>
    </w:p>
    <w:p w:rsidR="00F45A53" w:rsidRPr="00E50068" w:rsidRDefault="00870D3D" w:rsidP="00870D3D">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получения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объекта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капитального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границах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территории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исторического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поселения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застройщик</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течение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десяти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дней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дня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получения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указанного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обязан</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также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безвозмездно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передать</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00E13F31" w:rsidRPr="00E50068">
        <w:rPr>
          <w:rFonts w:ascii="Times New Roman" w:eastAsia="Times New Roman" w:hAnsi="Times New Roman" w:hint="eastAsia"/>
          <w:sz w:val="24"/>
          <w:szCs w:val="28"/>
        </w:rPr>
        <w:t>уполномоченный орган</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предусмотренный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пунктом</w:t>
      </w:r>
      <w:r w:rsidRPr="00E50068">
        <w:rPr>
          <w:rFonts w:ascii="Times New Roman" w:eastAsia="Times New Roman" w:hAnsi="Times New Roman"/>
          <w:sz w:val="24"/>
          <w:szCs w:val="28"/>
        </w:rPr>
        <w:t xml:space="preserve"> 3 </w:t>
      </w:r>
      <w:r w:rsidRPr="00E50068">
        <w:rPr>
          <w:rFonts w:ascii="Times New Roman" w:eastAsia="Times New Roman" w:hAnsi="Times New Roman" w:hint="eastAsia"/>
          <w:sz w:val="24"/>
          <w:szCs w:val="28"/>
        </w:rPr>
        <w:t>части</w:t>
      </w:r>
      <w:r w:rsidRPr="00E50068">
        <w:rPr>
          <w:rFonts w:ascii="Times New Roman" w:eastAsia="Times New Roman" w:hAnsi="Times New Roman"/>
          <w:sz w:val="24"/>
          <w:szCs w:val="28"/>
        </w:rPr>
        <w:t xml:space="preserve"> 12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 xml:space="preserve"> 48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кодекса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раздел</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проектной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документации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объекта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капитального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исключением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если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или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реконструкция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такого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объекта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планируется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соответствии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типовым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архитектурным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решением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объекта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капитального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строительства</w:t>
      </w:r>
      <w:r w:rsidRPr="00E50068">
        <w:rPr>
          <w:rFonts w:ascii="Times New Roman" w:eastAsia="Times New Roman" w:hAnsi="Times New Roman"/>
          <w:sz w:val="24"/>
          <w:szCs w:val="28"/>
        </w:rPr>
        <w:t>.</w:t>
      </w:r>
    </w:p>
    <w:p w:rsidR="00C83CCE" w:rsidRDefault="00C83CCE" w:rsidP="00870D3D">
      <w:pPr>
        <w:autoSpaceDE w:val="0"/>
        <w:autoSpaceDN w:val="0"/>
        <w:adjustRightInd w:val="0"/>
        <w:ind w:firstLine="709"/>
        <w:rPr>
          <w:rFonts w:ascii="Times New Roman" w:eastAsia="Times New Roman" w:hAnsi="Times New Roman"/>
          <w:szCs w:val="28"/>
        </w:rPr>
      </w:pPr>
    </w:p>
    <w:p w:rsidR="00C83CCE" w:rsidRPr="00E50068" w:rsidRDefault="00C83CCE" w:rsidP="00853CC5">
      <w:pPr>
        <w:autoSpaceDE w:val="0"/>
        <w:autoSpaceDN w:val="0"/>
        <w:adjustRightInd w:val="0"/>
        <w:ind w:firstLine="709"/>
        <w:jc w:val="center"/>
        <w:rPr>
          <w:rFonts w:ascii="Times New Roman" w:eastAsia="Times New Roman" w:hAnsi="Times New Roman"/>
          <w:sz w:val="24"/>
          <w:szCs w:val="28"/>
        </w:rPr>
      </w:pPr>
      <w:r w:rsidRPr="00E50068">
        <w:rPr>
          <w:rFonts w:ascii="Times New Roman" w:eastAsia="Times New Roman" w:hAnsi="Times New Roman" w:hint="eastAsia"/>
          <w:sz w:val="24"/>
          <w:szCs w:val="28"/>
        </w:rPr>
        <w:t>Глава</w:t>
      </w:r>
      <w:r w:rsidRPr="00E50068">
        <w:rPr>
          <w:rFonts w:ascii="Times New Roman" w:eastAsia="Times New Roman" w:hAnsi="Times New Roman"/>
          <w:sz w:val="24"/>
          <w:szCs w:val="28"/>
        </w:rPr>
        <w:t xml:space="preserve"> 2</w:t>
      </w:r>
      <w:r w:rsidR="00357A37" w:rsidRPr="00E50068">
        <w:rPr>
          <w:rFonts w:ascii="Times New Roman" w:eastAsia="Times New Roman" w:hAnsi="Times New Roman"/>
          <w:sz w:val="24"/>
          <w:szCs w:val="28"/>
        </w:rPr>
        <w:t>7</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ВНЕСЕНИЕ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ИЗМЕНЕНИЙ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РАЗРЕШЕНИЕ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p>
    <w:p w:rsidR="00C83CCE" w:rsidRPr="00C83CCE" w:rsidRDefault="00C83CCE" w:rsidP="00C83CCE">
      <w:pPr>
        <w:autoSpaceDE w:val="0"/>
        <w:autoSpaceDN w:val="0"/>
        <w:adjustRightInd w:val="0"/>
        <w:ind w:firstLine="709"/>
        <w:rPr>
          <w:rFonts w:ascii="Times New Roman" w:eastAsia="Times New Roman" w:hAnsi="Times New Roman"/>
          <w:szCs w:val="28"/>
        </w:rPr>
      </w:pPr>
    </w:p>
    <w:p w:rsidR="00C83CCE" w:rsidRPr="00E50068" w:rsidRDefault="00C93539"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13</w:t>
      </w:r>
      <w:r w:rsidR="00AD4466">
        <w:rPr>
          <w:rFonts w:ascii="Times New Roman" w:eastAsia="Times New Roman" w:hAnsi="Times New Roman"/>
          <w:sz w:val="24"/>
          <w:szCs w:val="28"/>
        </w:rPr>
        <w:t>3</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Основанием</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для</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начала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административной</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процедуры</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является</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поступление</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уполномоченный орган</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от</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лиц</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указанных</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частях</w:t>
      </w:r>
      <w:r w:rsidR="00C83CCE" w:rsidRPr="00E50068">
        <w:rPr>
          <w:rFonts w:ascii="Times New Roman" w:eastAsia="Times New Roman" w:hAnsi="Times New Roman"/>
          <w:sz w:val="24"/>
          <w:szCs w:val="28"/>
        </w:rPr>
        <w:t xml:space="preserve"> 21.5 - 21.7 </w:t>
      </w:r>
      <w:r w:rsidR="00C83CCE" w:rsidRPr="00E50068">
        <w:rPr>
          <w:rFonts w:ascii="Times New Roman" w:eastAsia="Times New Roman" w:hAnsi="Times New Roman" w:hint="eastAsia"/>
          <w:sz w:val="24"/>
          <w:szCs w:val="28"/>
        </w:rPr>
        <w:t>статьи</w:t>
      </w:r>
      <w:r w:rsidR="00C83CCE" w:rsidRPr="00E50068">
        <w:rPr>
          <w:rFonts w:ascii="Times New Roman" w:eastAsia="Times New Roman" w:hAnsi="Times New Roman"/>
          <w:sz w:val="24"/>
          <w:szCs w:val="28"/>
        </w:rPr>
        <w:t xml:space="preserve"> 51 </w:t>
      </w:r>
      <w:r w:rsidR="00C83CCE" w:rsidRPr="00E50068">
        <w:rPr>
          <w:rFonts w:ascii="Times New Roman" w:eastAsia="Times New Roman" w:hAnsi="Times New Roman" w:hint="eastAsia"/>
          <w:sz w:val="24"/>
          <w:szCs w:val="28"/>
        </w:rPr>
        <w:t>Градостроительного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кодекса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Российской</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Федерации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уведомления</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переходе</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к</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ним</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прав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на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земельные</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участки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об</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образовании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земельного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участка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далее</w:t>
      </w:r>
      <w:r w:rsidR="00C83CCE" w:rsidRPr="00E50068">
        <w:rPr>
          <w:rFonts w:ascii="Times New Roman" w:eastAsia="Times New Roman" w:hAnsi="Times New Roman"/>
          <w:sz w:val="24"/>
          <w:szCs w:val="28"/>
        </w:rPr>
        <w:t xml:space="preserve"> - </w:t>
      </w:r>
      <w:r w:rsidR="00C83CCE" w:rsidRPr="00E50068">
        <w:rPr>
          <w:rFonts w:ascii="Times New Roman" w:eastAsia="Times New Roman" w:hAnsi="Times New Roman" w:hint="eastAsia"/>
          <w:sz w:val="24"/>
          <w:szCs w:val="28"/>
        </w:rPr>
        <w:t>уведомление</w:t>
      </w:r>
      <w:r w:rsidR="00C83CCE"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уведомлении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указываются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реквизиты</w:t>
      </w:r>
      <w:r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 xml:space="preserve">1) </w:t>
      </w:r>
      <w:r w:rsidRPr="00E50068">
        <w:rPr>
          <w:rFonts w:ascii="Times New Roman" w:eastAsia="Times New Roman" w:hAnsi="Times New Roman" w:hint="eastAsia"/>
          <w:sz w:val="24"/>
          <w:szCs w:val="28"/>
        </w:rPr>
        <w:t>правоустанавливающих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документов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такие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земельные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участки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указанном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части</w:t>
      </w:r>
      <w:r w:rsidRPr="00E50068">
        <w:rPr>
          <w:rFonts w:ascii="Times New Roman" w:eastAsia="Times New Roman" w:hAnsi="Times New Roman"/>
          <w:sz w:val="24"/>
          <w:szCs w:val="28"/>
        </w:rPr>
        <w:t xml:space="preserve"> 21.5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 xml:space="preserve"> 51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кодекса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Российской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Федерации</w:t>
      </w:r>
      <w:r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 xml:space="preserve">2) </w:t>
      </w:r>
      <w:r w:rsidRPr="00E50068">
        <w:rPr>
          <w:rFonts w:ascii="Times New Roman" w:eastAsia="Times New Roman" w:hAnsi="Times New Roman" w:hint="eastAsia"/>
          <w:sz w:val="24"/>
          <w:szCs w:val="28"/>
        </w:rPr>
        <w:t>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образовании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земельных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участков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случаях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частями</w:t>
      </w:r>
      <w:r w:rsidRPr="00E50068">
        <w:rPr>
          <w:rFonts w:ascii="Times New Roman" w:eastAsia="Times New Roman" w:hAnsi="Times New Roman"/>
          <w:sz w:val="24"/>
          <w:szCs w:val="28"/>
        </w:rPr>
        <w:t xml:space="preserve"> 21.6 </w:t>
      </w:r>
      <w:r w:rsidRPr="00E50068">
        <w:rPr>
          <w:rFonts w:ascii="Times New Roman" w:eastAsia="Times New Roman" w:hAnsi="Times New Roman" w:hint="eastAsia"/>
          <w:sz w:val="24"/>
          <w:szCs w:val="28"/>
        </w:rPr>
        <w:t>и</w:t>
      </w:r>
      <w:r w:rsidRPr="00E50068">
        <w:rPr>
          <w:rFonts w:ascii="Times New Roman" w:eastAsia="Times New Roman" w:hAnsi="Times New Roman"/>
          <w:sz w:val="24"/>
          <w:szCs w:val="28"/>
        </w:rPr>
        <w:t xml:space="preserve"> 21.7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 xml:space="preserve"> 51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кодекса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Российской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Федерации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если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соответствии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земельным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законодательством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решение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образовании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земельного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участка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принимает</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исполнительный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орган</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государственной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власти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или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орган</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местного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самоуправления</w:t>
      </w:r>
      <w:r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lastRenderedPageBreak/>
        <w:t xml:space="preserve">3)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плана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земельного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участка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котором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планируется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осуществить</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реконструкцию</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объекта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капитального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частью</w:t>
      </w:r>
      <w:r w:rsidRPr="00E50068">
        <w:rPr>
          <w:rFonts w:ascii="Times New Roman" w:eastAsia="Times New Roman" w:hAnsi="Times New Roman"/>
          <w:sz w:val="24"/>
          <w:szCs w:val="28"/>
        </w:rPr>
        <w:t xml:space="preserve"> 21.7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 xml:space="preserve"> 51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кодекса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Российской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Федерации</w:t>
      </w:r>
      <w:r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 xml:space="preserve">4) </w:t>
      </w:r>
      <w:r w:rsidRPr="00E50068">
        <w:rPr>
          <w:rFonts w:ascii="Times New Roman" w:eastAsia="Times New Roman" w:hAnsi="Times New Roman" w:hint="eastAsia"/>
          <w:sz w:val="24"/>
          <w:szCs w:val="28"/>
        </w:rPr>
        <w:t>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предоставлении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права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пользования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недрами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переоформлении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лицензии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право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пользования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недрами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частью</w:t>
      </w:r>
      <w:r w:rsidRPr="00E50068">
        <w:rPr>
          <w:rFonts w:ascii="Times New Roman" w:eastAsia="Times New Roman" w:hAnsi="Times New Roman"/>
          <w:sz w:val="24"/>
          <w:szCs w:val="28"/>
        </w:rPr>
        <w:t xml:space="preserve"> 21.9 </w:t>
      </w:r>
      <w:r w:rsidRPr="00E50068">
        <w:rPr>
          <w:rFonts w:ascii="Times New Roman" w:eastAsia="Times New Roman" w:hAnsi="Times New Roman" w:hint="eastAsia"/>
          <w:sz w:val="24"/>
          <w:szCs w:val="28"/>
        </w:rPr>
        <w:t>настоящей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hint="eastAsia"/>
          <w:sz w:val="24"/>
          <w:szCs w:val="28"/>
        </w:rPr>
        <w:t>Лица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указанные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частях</w:t>
      </w:r>
      <w:r w:rsidRPr="00E50068">
        <w:rPr>
          <w:rFonts w:ascii="Times New Roman" w:eastAsia="Times New Roman" w:hAnsi="Times New Roman"/>
          <w:sz w:val="24"/>
          <w:szCs w:val="28"/>
        </w:rPr>
        <w:t xml:space="preserve"> 21.5 - 21.7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 xml:space="preserve"> 51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кодекса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Российской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Федерации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вправе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одновременно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уведомлением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представить</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уполномоченный орган</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копии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документов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подпунктами</w:t>
      </w:r>
      <w:r w:rsidRPr="00E50068">
        <w:rPr>
          <w:rFonts w:ascii="Times New Roman" w:eastAsia="Times New Roman" w:hAnsi="Times New Roman"/>
          <w:sz w:val="24"/>
          <w:szCs w:val="28"/>
        </w:rPr>
        <w:t xml:space="preserve"> 1 - 4 </w:t>
      </w:r>
      <w:r w:rsidRPr="00E50068">
        <w:rPr>
          <w:rFonts w:ascii="Times New Roman" w:eastAsia="Times New Roman" w:hAnsi="Times New Roman" w:hint="eastAsia"/>
          <w:sz w:val="24"/>
          <w:szCs w:val="28"/>
        </w:rPr>
        <w:t>настоящего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пункта</w:t>
      </w:r>
      <w:r w:rsidRPr="00E50068">
        <w:rPr>
          <w:rFonts w:ascii="Times New Roman" w:eastAsia="Times New Roman" w:hAnsi="Times New Roman"/>
          <w:sz w:val="24"/>
          <w:szCs w:val="28"/>
        </w:rPr>
        <w:t>.</w:t>
      </w:r>
    </w:p>
    <w:p w:rsidR="00C83CCE" w:rsidRPr="003D4EA9" w:rsidRDefault="00C93539" w:rsidP="00C83CCE">
      <w:pPr>
        <w:autoSpaceDE w:val="0"/>
        <w:autoSpaceDN w:val="0"/>
        <w:adjustRightInd w:val="0"/>
        <w:ind w:firstLine="709"/>
        <w:rPr>
          <w:rFonts w:ascii="Times New Roman" w:eastAsia="Times New Roman" w:hAnsi="Times New Roman"/>
          <w:sz w:val="24"/>
          <w:szCs w:val="24"/>
        </w:rPr>
      </w:pPr>
      <w:r w:rsidRPr="003D4EA9">
        <w:rPr>
          <w:rFonts w:ascii="Times New Roman" w:eastAsia="Times New Roman" w:hAnsi="Times New Roman"/>
          <w:sz w:val="24"/>
          <w:szCs w:val="24"/>
        </w:rPr>
        <w:t>13</w:t>
      </w:r>
      <w:r w:rsidR="00AD4466">
        <w:rPr>
          <w:rFonts w:ascii="Times New Roman" w:eastAsia="Times New Roman" w:hAnsi="Times New Roman"/>
          <w:sz w:val="24"/>
          <w:szCs w:val="24"/>
        </w:rPr>
        <w:t>4</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Срок</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выдачи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лицам</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указанным</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частях</w:t>
      </w:r>
      <w:r w:rsidR="00C83CCE" w:rsidRPr="003D4EA9">
        <w:rPr>
          <w:rFonts w:ascii="Times New Roman" w:eastAsia="Times New Roman" w:hAnsi="Times New Roman"/>
          <w:sz w:val="24"/>
          <w:szCs w:val="24"/>
        </w:rPr>
        <w:t xml:space="preserve"> 21.5 - 21.7 </w:t>
      </w:r>
      <w:r w:rsidR="00C83CCE" w:rsidRPr="003D4EA9">
        <w:rPr>
          <w:rFonts w:ascii="Times New Roman" w:eastAsia="Times New Roman" w:hAnsi="Times New Roman" w:hint="eastAsia"/>
          <w:sz w:val="24"/>
          <w:szCs w:val="24"/>
        </w:rPr>
        <w:t>статьи</w:t>
      </w:r>
      <w:r w:rsidR="00C83CCE" w:rsidRPr="003D4EA9">
        <w:rPr>
          <w:rFonts w:ascii="Times New Roman" w:eastAsia="Times New Roman" w:hAnsi="Times New Roman"/>
          <w:sz w:val="24"/>
          <w:szCs w:val="24"/>
        </w:rPr>
        <w:t xml:space="preserve"> 51 </w:t>
      </w:r>
      <w:r w:rsidR="00C83CCE" w:rsidRPr="003D4EA9">
        <w:rPr>
          <w:rFonts w:ascii="Times New Roman" w:eastAsia="Times New Roman" w:hAnsi="Times New Roman" w:hint="eastAsia"/>
          <w:sz w:val="24"/>
          <w:szCs w:val="24"/>
        </w:rPr>
        <w:t>Градостроительного</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кодекса</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Российской</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Федерации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разрешения</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на</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строительство</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внесенными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изменениями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либо</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направления</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уведомления</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об</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отказе</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выдаче</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разрешения</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на</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строительство</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внесенными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изменениями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не</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может</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превышать</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семи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рабочих</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дней</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момента</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регистрации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уведомления</w:t>
      </w:r>
      <w:r w:rsidR="00C83CCE" w:rsidRPr="003D4EA9">
        <w:rPr>
          <w:rFonts w:ascii="Times New Roman" w:eastAsia="Times New Roman" w:hAnsi="Times New Roman"/>
          <w:sz w:val="24"/>
          <w:szCs w:val="24"/>
        </w:rPr>
        <w:t>.</w:t>
      </w:r>
    </w:p>
    <w:p w:rsidR="00EE35F7" w:rsidRPr="003D4EA9" w:rsidRDefault="00EE35F7" w:rsidP="00C83CCE">
      <w:pPr>
        <w:autoSpaceDE w:val="0"/>
        <w:autoSpaceDN w:val="0"/>
        <w:adjustRightInd w:val="0"/>
        <w:ind w:firstLine="709"/>
        <w:rPr>
          <w:rFonts w:ascii="Times New Roman" w:eastAsia="Times New Roman" w:hAnsi="Times New Roman"/>
          <w:sz w:val="24"/>
          <w:szCs w:val="24"/>
        </w:rPr>
      </w:pPr>
      <w:r w:rsidRPr="003D4EA9">
        <w:rPr>
          <w:rFonts w:ascii="Times New Roman" w:eastAsia="Times New Roman" w:hAnsi="Times New Roman" w:hint="eastAsia"/>
          <w:sz w:val="24"/>
          <w:szCs w:val="24"/>
        </w:rPr>
        <w:t>Должностное лицо</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получив</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на</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исполнение</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уведомление</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формирует</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и</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направляет</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межведомственные</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запросы</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в</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сроки</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и</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в</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порядке</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установленном</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главой</w:t>
      </w:r>
      <w:r w:rsidRPr="003D4EA9">
        <w:rPr>
          <w:rFonts w:ascii="Times New Roman" w:eastAsia="Times New Roman" w:hAnsi="Times New Roman"/>
          <w:sz w:val="24"/>
          <w:szCs w:val="24"/>
        </w:rPr>
        <w:t xml:space="preserve"> </w:t>
      </w:r>
      <w:r w:rsidRPr="00CA2B08">
        <w:rPr>
          <w:rFonts w:ascii="Times New Roman" w:eastAsia="Times New Roman" w:hAnsi="Times New Roman"/>
          <w:sz w:val="24"/>
          <w:szCs w:val="24"/>
        </w:rPr>
        <w:t>2</w:t>
      </w:r>
      <w:r w:rsidR="004D2FA3">
        <w:rPr>
          <w:rFonts w:ascii="Times New Roman" w:eastAsia="Times New Roman" w:hAnsi="Times New Roman"/>
          <w:sz w:val="24"/>
          <w:szCs w:val="24"/>
        </w:rPr>
        <w:t>4</w:t>
      </w:r>
      <w:r w:rsidRPr="00CA2B08">
        <w:rPr>
          <w:rFonts w:ascii="Times New Roman" w:eastAsia="Times New Roman" w:hAnsi="Times New Roman"/>
          <w:sz w:val="24"/>
          <w:szCs w:val="24"/>
        </w:rPr>
        <w:t xml:space="preserve"> </w:t>
      </w:r>
      <w:r w:rsidRPr="00CA2B08">
        <w:rPr>
          <w:rFonts w:ascii="Times New Roman" w:eastAsia="Times New Roman" w:hAnsi="Times New Roman" w:hint="eastAsia"/>
          <w:sz w:val="24"/>
          <w:szCs w:val="24"/>
        </w:rPr>
        <w:t>Административного</w:t>
      </w:r>
      <w:r w:rsidRPr="00CA2B08">
        <w:rPr>
          <w:rFonts w:ascii="Times New Roman" w:eastAsia="Times New Roman" w:hAnsi="Times New Roman"/>
          <w:sz w:val="24"/>
          <w:szCs w:val="24"/>
        </w:rPr>
        <w:t xml:space="preserve"> </w:t>
      </w:r>
      <w:r w:rsidRPr="00CA2B08">
        <w:rPr>
          <w:rFonts w:ascii="Times New Roman" w:eastAsia="Times New Roman" w:hAnsi="Times New Roman" w:hint="eastAsia"/>
          <w:sz w:val="24"/>
          <w:szCs w:val="24"/>
        </w:rPr>
        <w:t>регламента</w:t>
      </w:r>
      <w:r w:rsidRPr="003D4EA9">
        <w:rPr>
          <w:rFonts w:ascii="Times New Roman" w:eastAsia="Times New Roman" w:hAnsi="Times New Roman"/>
          <w:sz w:val="24"/>
          <w:szCs w:val="24"/>
        </w:rPr>
        <w:t>.</w:t>
      </w:r>
    </w:p>
    <w:p w:rsidR="00C83CCE" w:rsidRPr="00C83CCE" w:rsidRDefault="00C93539" w:rsidP="00C83CCE">
      <w:pPr>
        <w:autoSpaceDE w:val="0"/>
        <w:autoSpaceDN w:val="0"/>
        <w:adjustRightInd w:val="0"/>
        <w:ind w:firstLine="709"/>
        <w:rPr>
          <w:rFonts w:ascii="Times New Roman" w:eastAsia="Times New Roman" w:hAnsi="Times New Roman"/>
          <w:szCs w:val="28"/>
        </w:rPr>
      </w:pPr>
      <w:r w:rsidRPr="00E50068">
        <w:rPr>
          <w:rFonts w:ascii="Times New Roman" w:eastAsia="Times New Roman" w:hAnsi="Times New Roman"/>
          <w:sz w:val="24"/>
          <w:szCs w:val="28"/>
        </w:rPr>
        <w:t>13</w:t>
      </w:r>
      <w:r w:rsidR="00AD4466">
        <w:rPr>
          <w:rFonts w:ascii="Times New Roman" w:eastAsia="Times New Roman" w:hAnsi="Times New Roman"/>
          <w:sz w:val="24"/>
          <w:szCs w:val="28"/>
        </w:rPr>
        <w:t>5</w:t>
      </w:r>
      <w:r w:rsidR="00C83CCE" w:rsidRPr="00E50068">
        <w:rPr>
          <w:rFonts w:ascii="Times New Roman" w:eastAsia="Times New Roman" w:hAnsi="Times New Roman"/>
          <w:sz w:val="24"/>
          <w:szCs w:val="28"/>
        </w:rPr>
        <w:t>.</w:t>
      </w:r>
      <w:r w:rsidR="00EE35F7" w:rsidRPr="00E50068">
        <w:rPr>
          <w:rFonts w:ascii="Times New Roman" w:eastAsia="Times New Roman" w:hAnsi="Times New Roman"/>
          <w:sz w:val="24"/>
          <w:szCs w:val="28"/>
        </w:rPr>
        <w:t xml:space="preserve"> Должностное лицо уполномоченного органа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проверив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достоверность</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копий</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документов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либо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их</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реквизитов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представленных</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соответствии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подпунктами</w:t>
      </w:r>
      <w:r w:rsidR="00C83CCE" w:rsidRPr="00E50068">
        <w:rPr>
          <w:rFonts w:ascii="Times New Roman" w:eastAsia="Times New Roman" w:hAnsi="Times New Roman"/>
          <w:sz w:val="24"/>
          <w:szCs w:val="28"/>
        </w:rPr>
        <w:t xml:space="preserve"> 1 - </w:t>
      </w:r>
      <w:r w:rsidR="00EE35F7" w:rsidRPr="00E50068">
        <w:rPr>
          <w:rFonts w:ascii="Times New Roman" w:eastAsia="Times New Roman" w:hAnsi="Times New Roman"/>
          <w:sz w:val="24"/>
          <w:szCs w:val="28"/>
        </w:rPr>
        <w:t>4</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пункта</w:t>
      </w:r>
      <w:r w:rsidR="00495130" w:rsidRPr="00E50068">
        <w:rPr>
          <w:rFonts w:ascii="Times New Roman" w:eastAsia="Times New Roman" w:hAnsi="Times New Roman"/>
          <w:sz w:val="24"/>
          <w:szCs w:val="28"/>
        </w:rPr>
        <w:t xml:space="preserve"> </w:t>
      </w:r>
      <w:r w:rsidR="00495130" w:rsidRPr="00CA2B08">
        <w:rPr>
          <w:rFonts w:ascii="Times New Roman" w:eastAsia="Times New Roman" w:hAnsi="Times New Roman"/>
          <w:sz w:val="24"/>
          <w:szCs w:val="28"/>
        </w:rPr>
        <w:t>13</w:t>
      </w:r>
      <w:r w:rsidR="00CA2B08" w:rsidRPr="00CA2B08">
        <w:rPr>
          <w:rFonts w:ascii="Times New Roman" w:eastAsia="Times New Roman" w:hAnsi="Times New Roman"/>
          <w:sz w:val="24"/>
          <w:szCs w:val="28"/>
        </w:rPr>
        <w:t>3</w:t>
      </w:r>
      <w:r w:rsidR="00C83CCE" w:rsidRPr="00CA2B08">
        <w:rPr>
          <w:rFonts w:ascii="Times New Roman" w:eastAsia="Times New Roman" w:hAnsi="Times New Roman"/>
          <w:sz w:val="24"/>
          <w:szCs w:val="28"/>
        </w:rPr>
        <w:t xml:space="preserve"> </w:t>
      </w:r>
      <w:r w:rsidR="00C83CCE" w:rsidRPr="00CA2B08">
        <w:rPr>
          <w:rFonts w:ascii="Times New Roman" w:eastAsia="Times New Roman" w:hAnsi="Times New Roman" w:hint="eastAsia"/>
          <w:sz w:val="24"/>
          <w:szCs w:val="28"/>
        </w:rPr>
        <w:t>Административного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регламента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принимает</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решение</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внесении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соответствующих</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изменений</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разрешение</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на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строительство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чем</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составляет</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согласовывает</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w:t>
      </w:r>
      <w:r w:rsidR="00C83CCE"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руководителем уполномоченного органа уведомление о внесении изме</w:t>
      </w:r>
      <w:r w:rsidR="00105538" w:rsidRPr="00E50068">
        <w:rPr>
          <w:rFonts w:ascii="Times New Roman" w:eastAsia="Times New Roman" w:hAnsi="Times New Roman" w:hint="eastAsia"/>
          <w:sz w:val="24"/>
          <w:szCs w:val="28"/>
        </w:rPr>
        <w:t>нений в разрешение на строительство</w:t>
      </w:r>
      <w:r w:rsidR="00C83CCE" w:rsidRPr="00C83CCE">
        <w:rPr>
          <w:rFonts w:ascii="Times New Roman" w:eastAsia="Times New Roman" w:hAnsi="Times New Roman"/>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hint="eastAsia"/>
          <w:sz w:val="24"/>
          <w:szCs w:val="28"/>
        </w:rPr>
        <w:t>При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наличии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оснований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предусмотренных</w:t>
      </w:r>
      <w:r w:rsidRPr="00E50068">
        <w:rPr>
          <w:rFonts w:ascii="Times New Roman" w:eastAsia="Times New Roman" w:hAnsi="Times New Roman"/>
          <w:sz w:val="24"/>
          <w:szCs w:val="28"/>
        </w:rPr>
        <w:t xml:space="preserve"> </w:t>
      </w:r>
      <w:r w:rsidR="00EE35F7" w:rsidRPr="00CA2B08">
        <w:rPr>
          <w:rFonts w:ascii="Times New Roman" w:eastAsia="Times New Roman" w:hAnsi="Times New Roman" w:hint="eastAsia"/>
          <w:sz w:val="24"/>
          <w:szCs w:val="28"/>
        </w:rPr>
        <w:t>пунктом</w:t>
      </w:r>
      <w:r w:rsidR="00495130" w:rsidRPr="00CA2B08">
        <w:rPr>
          <w:rFonts w:ascii="Times New Roman" w:eastAsia="Times New Roman" w:hAnsi="Times New Roman"/>
          <w:sz w:val="24"/>
          <w:szCs w:val="28"/>
        </w:rPr>
        <w:t xml:space="preserve"> 5</w:t>
      </w:r>
      <w:r w:rsidR="00CA2B08" w:rsidRPr="00CA2B08">
        <w:rPr>
          <w:rFonts w:ascii="Times New Roman" w:eastAsia="Times New Roman" w:hAnsi="Times New Roman"/>
          <w:sz w:val="24"/>
          <w:szCs w:val="28"/>
        </w:rPr>
        <w:t>6</w:t>
      </w:r>
      <w:r w:rsidRPr="00CA2B08">
        <w:rPr>
          <w:rFonts w:ascii="Times New Roman" w:eastAsia="Times New Roman" w:hAnsi="Times New Roman"/>
          <w:sz w:val="24"/>
          <w:szCs w:val="28"/>
        </w:rPr>
        <w:t xml:space="preserve"> </w:t>
      </w:r>
      <w:r w:rsidRPr="00CA2B08">
        <w:rPr>
          <w:rFonts w:ascii="Times New Roman" w:eastAsia="Times New Roman" w:hAnsi="Times New Roman" w:hint="eastAsia"/>
          <w:sz w:val="24"/>
          <w:szCs w:val="28"/>
        </w:rPr>
        <w:t>настоящего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Административного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регламента</w:t>
      </w:r>
      <w:r w:rsidRPr="00E50068">
        <w:rPr>
          <w:rFonts w:ascii="Times New Roman" w:eastAsia="Times New Roman" w:hAnsi="Times New Roman"/>
          <w:sz w:val="24"/>
          <w:szCs w:val="28"/>
        </w:rPr>
        <w:t xml:space="preserve">, </w:t>
      </w:r>
      <w:r w:rsidR="00EE35F7" w:rsidRPr="00E50068">
        <w:rPr>
          <w:rFonts w:ascii="Times New Roman" w:eastAsia="Times New Roman" w:hAnsi="Times New Roman" w:hint="eastAsia"/>
          <w:sz w:val="24"/>
          <w:szCs w:val="28"/>
        </w:rPr>
        <w:t>должностное лицо уполномоченного органа</w:t>
      </w:r>
      <w:r w:rsidRPr="00E50068">
        <w:rPr>
          <w:rFonts w:ascii="Times New Roman" w:eastAsia="Times New Roman" w:hAnsi="Times New Roman"/>
          <w:sz w:val="24"/>
          <w:szCs w:val="28"/>
        </w:rPr>
        <w:t xml:space="preserve"> </w:t>
      </w:r>
      <w:r w:rsidR="001C2B8A" w:rsidRPr="00E50068">
        <w:rPr>
          <w:rFonts w:ascii="Times New Roman" w:eastAsia="Times New Roman" w:hAnsi="Times New Roman" w:hint="eastAsia"/>
          <w:sz w:val="24"/>
          <w:szCs w:val="28"/>
        </w:rPr>
        <w:t>формирует</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уведомление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отказе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выдаче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внесенными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изменениями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соответственно</w:t>
      </w:r>
      <w:r w:rsidRPr="00E50068">
        <w:rPr>
          <w:rFonts w:ascii="Times New Roman" w:eastAsia="Times New Roman" w:hAnsi="Times New Roman"/>
          <w:sz w:val="24"/>
          <w:szCs w:val="28"/>
        </w:rPr>
        <w:t>.</w:t>
      </w:r>
    </w:p>
    <w:p w:rsidR="00F45A53" w:rsidRPr="00E50068" w:rsidRDefault="00C93539" w:rsidP="00F45A53">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13</w:t>
      </w:r>
      <w:r w:rsidR="00AD4466">
        <w:rPr>
          <w:rFonts w:ascii="Times New Roman" w:eastAsia="Times New Roman" w:hAnsi="Times New Roman"/>
          <w:sz w:val="24"/>
          <w:szCs w:val="28"/>
        </w:rPr>
        <w:t>6</w:t>
      </w:r>
      <w:r w:rsidR="00F45A53" w:rsidRPr="00E50068">
        <w:rPr>
          <w:rFonts w:ascii="Times New Roman" w:eastAsia="Times New Roman" w:hAnsi="Times New Roman"/>
          <w:sz w:val="24"/>
          <w:szCs w:val="28"/>
        </w:rPr>
        <w:t>. Должностное лицо уполномоченного органа, ответственное за предоставление муниципальной услуги,</w:t>
      </w:r>
      <w:r w:rsidR="00922DB0" w:rsidRPr="00E50068">
        <w:rPr>
          <w:rFonts w:ascii="Times New Roman" w:eastAsia="Times New Roman" w:hAnsi="Times New Roman"/>
          <w:sz w:val="24"/>
          <w:szCs w:val="28"/>
        </w:rPr>
        <w:t xml:space="preserve"> </w:t>
      </w:r>
      <w:r w:rsidR="00F45A53" w:rsidRPr="00E50068">
        <w:rPr>
          <w:rFonts w:ascii="Times New Roman" w:eastAsia="Times New Roman" w:hAnsi="Times New Roman"/>
          <w:sz w:val="24"/>
          <w:szCs w:val="28"/>
        </w:rPr>
        <w:t>при наличии возможности оперативного уведомления заявителя</w:t>
      </w:r>
      <w:r w:rsidR="005F287A" w:rsidRPr="00E50068">
        <w:rPr>
          <w:rFonts w:ascii="Times New Roman" w:eastAsia="Times New Roman" w:hAnsi="Times New Roman"/>
          <w:sz w:val="24"/>
          <w:szCs w:val="28"/>
        </w:rPr>
        <w:t xml:space="preserve"> или его представителя</w:t>
      </w:r>
      <w:r w:rsidR="00F45A53" w:rsidRPr="00E50068">
        <w:rPr>
          <w:rFonts w:ascii="Times New Roman" w:eastAsia="Times New Roman" w:hAnsi="Times New Roman"/>
          <w:sz w:val="24"/>
          <w:szCs w:val="28"/>
        </w:rPr>
        <w:t xml:space="preserve"> выдает разрешение на </w:t>
      </w:r>
      <w:r w:rsidR="00A27D2A" w:rsidRPr="00E50068">
        <w:rPr>
          <w:rFonts w:ascii="Times New Roman" w:eastAsia="Times New Roman" w:hAnsi="Times New Roman"/>
          <w:sz w:val="24"/>
          <w:szCs w:val="28"/>
        </w:rPr>
        <w:t>строительство, результаты</w:t>
      </w:r>
      <w:r w:rsidR="004174DF" w:rsidRPr="00E50068">
        <w:rPr>
          <w:rFonts w:ascii="Times New Roman" w:eastAsia="Times New Roman" w:hAnsi="Times New Roman"/>
          <w:sz w:val="24"/>
          <w:szCs w:val="28"/>
        </w:rPr>
        <w:t xml:space="preserve"> внесения изменений в разрешение на строительство, продления срока действия разрешения на строительство </w:t>
      </w:r>
      <w:r w:rsidR="00F45A53" w:rsidRPr="00E50068">
        <w:rPr>
          <w:rFonts w:ascii="Times New Roman" w:eastAsia="Times New Roman" w:hAnsi="Times New Roman"/>
          <w:sz w:val="24"/>
          <w:szCs w:val="28"/>
        </w:rPr>
        <w:t>на руки заявителю</w:t>
      </w:r>
      <w:r w:rsidR="00694461" w:rsidRPr="00E50068">
        <w:rPr>
          <w:rFonts w:ascii="Times New Roman" w:hAnsi="Times New Roman"/>
          <w:sz w:val="24"/>
          <w:szCs w:val="28"/>
        </w:rPr>
        <w:t xml:space="preserve"> </w:t>
      </w:r>
      <w:r w:rsidR="00694461" w:rsidRPr="00E50068">
        <w:rPr>
          <w:rFonts w:ascii="Times New Roman" w:eastAsia="Times New Roman" w:hAnsi="Times New Roman"/>
          <w:sz w:val="24"/>
          <w:szCs w:val="28"/>
        </w:rPr>
        <w:t>или его представителю</w:t>
      </w:r>
      <w:r w:rsidR="00F45A53" w:rsidRPr="00E50068">
        <w:rPr>
          <w:rFonts w:ascii="Times New Roman" w:eastAsia="Times New Roman" w:hAnsi="Times New Roman"/>
          <w:sz w:val="24"/>
          <w:szCs w:val="28"/>
        </w:rPr>
        <w:t xml:space="preserve"> под роспись в день его подписания.</w:t>
      </w:r>
    </w:p>
    <w:p w:rsidR="00F45A53" w:rsidRPr="00E50068" w:rsidRDefault="00F45A53" w:rsidP="00F45A53">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В случае отсутствия возможности оперативного вручения заявителю</w:t>
      </w:r>
      <w:r w:rsidR="005F287A" w:rsidRPr="00E50068">
        <w:rPr>
          <w:rFonts w:ascii="Times New Roman" w:eastAsia="Times New Roman" w:hAnsi="Times New Roman"/>
          <w:sz w:val="24"/>
          <w:szCs w:val="28"/>
        </w:rPr>
        <w:t xml:space="preserve"> или его представителю</w:t>
      </w:r>
      <w:r w:rsidRPr="00E50068">
        <w:rPr>
          <w:rFonts w:ascii="Times New Roman" w:eastAsia="Times New Roman" w:hAnsi="Times New Roman"/>
          <w:sz w:val="24"/>
          <w:szCs w:val="28"/>
        </w:rPr>
        <w:t xml:space="preserve"> разрешения на строительство</w:t>
      </w:r>
      <w:r w:rsidR="00A27D2A" w:rsidRPr="00E50068">
        <w:rPr>
          <w:rFonts w:ascii="Times New Roman" w:eastAsia="Times New Roman" w:hAnsi="Times New Roman"/>
          <w:sz w:val="24"/>
          <w:szCs w:val="28"/>
        </w:rPr>
        <w:t xml:space="preserve">, </w:t>
      </w:r>
      <w:r w:rsidR="004174DF" w:rsidRPr="00E50068">
        <w:rPr>
          <w:rFonts w:ascii="Times New Roman" w:eastAsia="Times New Roman" w:hAnsi="Times New Roman"/>
          <w:sz w:val="24"/>
          <w:szCs w:val="28"/>
        </w:rPr>
        <w:t xml:space="preserve">результатов внесения изменений в разрешение на строительство, продления срока действия разрешения на строительство, документы направляются </w:t>
      </w:r>
      <w:r w:rsidRPr="00E50068">
        <w:rPr>
          <w:rFonts w:ascii="Times New Roman" w:eastAsia="Times New Roman" w:hAnsi="Times New Roman"/>
          <w:sz w:val="24"/>
          <w:szCs w:val="28"/>
        </w:rPr>
        <w:t>заявителю</w:t>
      </w:r>
      <w:r w:rsidR="00694461" w:rsidRPr="00E50068">
        <w:rPr>
          <w:rFonts w:ascii="Times New Roman" w:hAnsi="Times New Roman"/>
          <w:sz w:val="24"/>
          <w:szCs w:val="28"/>
        </w:rPr>
        <w:t xml:space="preserve"> </w:t>
      </w:r>
      <w:r w:rsidR="00694461" w:rsidRPr="00E50068">
        <w:rPr>
          <w:rFonts w:ascii="Times New Roman" w:eastAsia="Times New Roman" w:hAnsi="Times New Roman"/>
          <w:sz w:val="24"/>
          <w:szCs w:val="28"/>
        </w:rPr>
        <w:t>или его представителю</w:t>
      </w:r>
      <w:r w:rsidRPr="00E50068">
        <w:rPr>
          <w:rFonts w:ascii="Times New Roman" w:eastAsia="Times New Roman" w:hAnsi="Times New Roman"/>
          <w:sz w:val="24"/>
          <w:szCs w:val="28"/>
        </w:rPr>
        <w:t xml:space="preserve"> в день </w:t>
      </w:r>
      <w:r w:rsidR="004174DF" w:rsidRPr="00E50068">
        <w:rPr>
          <w:rFonts w:ascii="Times New Roman" w:eastAsia="Times New Roman" w:hAnsi="Times New Roman"/>
          <w:sz w:val="24"/>
          <w:szCs w:val="28"/>
        </w:rPr>
        <w:t>их</w:t>
      </w:r>
      <w:r w:rsidRPr="00E50068">
        <w:rPr>
          <w:rFonts w:ascii="Times New Roman" w:eastAsia="Times New Roman" w:hAnsi="Times New Roman"/>
          <w:sz w:val="24"/>
          <w:szCs w:val="28"/>
        </w:rPr>
        <w:t xml:space="preserve"> подписания в зависимости от способа обращения заявителя</w:t>
      </w:r>
      <w:r w:rsidR="005F287A" w:rsidRPr="00E50068">
        <w:rPr>
          <w:rFonts w:ascii="Times New Roman" w:eastAsia="Times New Roman" w:hAnsi="Times New Roman"/>
          <w:sz w:val="24"/>
          <w:szCs w:val="28"/>
        </w:rPr>
        <w:t xml:space="preserve"> или его представителя</w:t>
      </w:r>
      <w:r w:rsidRPr="00E50068">
        <w:rPr>
          <w:rFonts w:ascii="Times New Roman" w:eastAsia="Times New Roman" w:hAnsi="Times New Roman"/>
          <w:sz w:val="24"/>
          <w:szCs w:val="28"/>
        </w:rPr>
        <w:t xml:space="preserve"> за предоставлением муниципальной услуги: </w:t>
      </w:r>
      <w:r w:rsidR="00043897" w:rsidRPr="00E50068">
        <w:rPr>
          <w:rFonts w:ascii="Times New Roman" w:eastAsia="Times New Roman" w:hAnsi="Times New Roman"/>
          <w:sz w:val="24"/>
          <w:szCs w:val="28"/>
        </w:rPr>
        <w:t>почтовым отправлением (в том числе с использованием электронной почты), либо МФЦ</w:t>
      </w:r>
      <w:r w:rsidRPr="00E50068">
        <w:rPr>
          <w:rFonts w:ascii="Times New Roman" w:eastAsia="Times New Roman" w:hAnsi="Times New Roman"/>
          <w:sz w:val="24"/>
          <w:szCs w:val="28"/>
        </w:rPr>
        <w:t>.</w:t>
      </w:r>
    </w:p>
    <w:p w:rsidR="00701A23" w:rsidRDefault="00701A23" w:rsidP="00F45A53">
      <w:pPr>
        <w:autoSpaceDE w:val="0"/>
        <w:autoSpaceDN w:val="0"/>
        <w:adjustRightInd w:val="0"/>
        <w:ind w:firstLine="709"/>
        <w:rPr>
          <w:rFonts w:ascii="Times New Roman" w:eastAsia="Times New Roman" w:hAnsi="Times New Roman"/>
          <w:szCs w:val="28"/>
        </w:rPr>
      </w:pPr>
    </w:p>
    <w:p w:rsidR="001019C9" w:rsidRDefault="001019C9" w:rsidP="008D54E6">
      <w:pPr>
        <w:widowControl w:val="0"/>
        <w:autoSpaceDE w:val="0"/>
        <w:autoSpaceDN w:val="0"/>
        <w:adjustRightInd w:val="0"/>
        <w:jc w:val="center"/>
        <w:outlineLvl w:val="2"/>
        <w:rPr>
          <w:rFonts w:ascii="Times New Roman" w:hAnsi="Times New Roman"/>
          <w:szCs w:val="28"/>
        </w:rPr>
      </w:pPr>
      <w:bookmarkStart w:id="32" w:name="Par410"/>
      <w:bookmarkEnd w:id="32"/>
    </w:p>
    <w:p w:rsidR="00E545F3" w:rsidRPr="00E50068" w:rsidRDefault="00E545F3" w:rsidP="008D54E6">
      <w:pPr>
        <w:widowControl w:val="0"/>
        <w:autoSpaceDE w:val="0"/>
        <w:autoSpaceDN w:val="0"/>
        <w:adjustRightInd w:val="0"/>
        <w:jc w:val="center"/>
        <w:outlineLvl w:val="2"/>
        <w:rPr>
          <w:rFonts w:ascii="Times New Roman" w:hAnsi="Times New Roman"/>
          <w:sz w:val="24"/>
          <w:szCs w:val="28"/>
        </w:rPr>
      </w:pPr>
      <w:r w:rsidRPr="00E50068">
        <w:rPr>
          <w:rFonts w:ascii="Times New Roman" w:hAnsi="Times New Roman"/>
          <w:sz w:val="24"/>
          <w:szCs w:val="28"/>
        </w:rPr>
        <w:t>Раздел IV. ФОРМЫ КОНТРОЛЯ ЗА ПРЕДОСТАВЛЕНИЕМ</w:t>
      </w:r>
      <w:r w:rsidR="00003702" w:rsidRPr="00E50068">
        <w:rPr>
          <w:rFonts w:ascii="Times New Roman" w:hAnsi="Times New Roman"/>
          <w:sz w:val="24"/>
          <w:szCs w:val="28"/>
        </w:rPr>
        <w:t xml:space="preserve"> МУНИЦИПАЛЬНОЙ</w:t>
      </w:r>
      <w:r w:rsidRPr="00E50068">
        <w:rPr>
          <w:rFonts w:ascii="Times New Roman" w:hAnsi="Times New Roman"/>
          <w:sz w:val="24"/>
          <w:szCs w:val="28"/>
        </w:rPr>
        <w:t xml:space="preserve"> УСЛУГИ</w:t>
      </w:r>
    </w:p>
    <w:p w:rsidR="00E545F3" w:rsidRPr="00E50068" w:rsidRDefault="00E545F3" w:rsidP="008D54E6">
      <w:pPr>
        <w:widowControl w:val="0"/>
        <w:autoSpaceDE w:val="0"/>
        <w:autoSpaceDN w:val="0"/>
        <w:adjustRightInd w:val="0"/>
        <w:jc w:val="center"/>
        <w:outlineLvl w:val="2"/>
        <w:rPr>
          <w:rFonts w:ascii="Times New Roman" w:hAnsi="Times New Roman"/>
          <w:sz w:val="24"/>
          <w:szCs w:val="28"/>
        </w:rPr>
      </w:pPr>
    </w:p>
    <w:p w:rsidR="00E545F3" w:rsidRPr="00E50068" w:rsidRDefault="00E545F3" w:rsidP="00275D87">
      <w:pPr>
        <w:widowControl w:val="0"/>
        <w:autoSpaceDE w:val="0"/>
        <w:autoSpaceDN w:val="0"/>
        <w:adjustRightInd w:val="0"/>
        <w:jc w:val="center"/>
        <w:outlineLvl w:val="2"/>
        <w:rPr>
          <w:rFonts w:ascii="Times New Roman" w:hAnsi="Times New Roman"/>
          <w:sz w:val="24"/>
          <w:szCs w:val="28"/>
        </w:rPr>
      </w:pPr>
      <w:bookmarkStart w:id="33" w:name="Par413"/>
      <w:bookmarkEnd w:id="33"/>
      <w:r w:rsidRPr="00E50068">
        <w:rPr>
          <w:rFonts w:ascii="Times New Roman" w:hAnsi="Times New Roman"/>
          <w:sz w:val="24"/>
          <w:szCs w:val="28"/>
        </w:rPr>
        <w:t>Глава 2</w:t>
      </w:r>
      <w:r w:rsidR="00323B0A" w:rsidRPr="00E50068">
        <w:rPr>
          <w:rFonts w:ascii="Times New Roman" w:hAnsi="Times New Roman"/>
          <w:sz w:val="24"/>
          <w:szCs w:val="28"/>
        </w:rPr>
        <w:t>8</w:t>
      </w:r>
      <w:r w:rsidRPr="00E50068">
        <w:rPr>
          <w:rFonts w:ascii="Times New Roman" w:hAnsi="Times New Roman"/>
          <w:sz w:val="24"/>
          <w:szCs w:val="28"/>
        </w:rPr>
        <w:t>. ПОРЯДОК ОСУЩЕСТВЛЕНИЯ ТЕКУЩЕГО КОНТРОЛЯ ЗА</w:t>
      </w:r>
      <w:r w:rsidR="005B1F29" w:rsidRPr="00E50068">
        <w:rPr>
          <w:rFonts w:ascii="Times New Roman" w:hAnsi="Times New Roman"/>
          <w:sz w:val="24"/>
          <w:szCs w:val="28"/>
        </w:rPr>
        <w:t xml:space="preserve"> </w:t>
      </w:r>
      <w:r w:rsidRPr="00E50068">
        <w:rPr>
          <w:rFonts w:ascii="Times New Roman" w:hAnsi="Times New Roman"/>
          <w:sz w:val="24"/>
          <w:szCs w:val="28"/>
        </w:rPr>
        <w:t>СОБЛЮДЕНИЕМ И ИСПОЛНЕНИЕМ ОТВЕТСТВЕННЫМИ ДОЛЖНОСТНЫМИ ЛИЦАМИ</w:t>
      </w:r>
      <w:r w:rsidR="005B1F29" w:rsidRPr="00E50068">
        <w:rPr>
          <w:rFonts w:ascii="Times New Roman" w:hAnsi="Times New Roman"/>
          <w:sz w:val="24"/>
          <w:szCs w:val="28"/>
        </w:rPr>
        <w:t xml:space="preserve"> </w:t>
      </w:r>
      <w:r w:rsidRPr="00E50068">
        <w:rPr>
          <w:rFonts w:ascii="Times New Roman" w:hAnsi="Times New Roman"/>
          <w:sz w:val="24"/>
          <w:szCs w:val="28"/>
        </w:rPr>
        <w:t>ПОЛОЖЕНИЙ АДМИНИСТРАТИВНОГО РЕГЛАМЕНТА И ИНЫХ НОРМАТИВНЫХПРАВОВЫХ АКТОВ, УСТАНАВЛИВАЮЩИХ ТРЕБОВАНИЯ К ПРЕДОСТАВЛЕНИЮ</w:t>
      </w:r>
      <w:r w:rsidR="00E478CC" w:rsidRPr="00E50068">
        <w:rPr>
          <w:rFonts w:ascii="Times New Roman" w:hAnsi="Times New Roman"/>
          <w:sz w:val="24"/>
          <w:szCs w:val="28"/>
        </w:rPr>
        <w:t xml:space="preserve"> МУНИЦИПАЛЬНОЙ</w:t>
      </w:r>
      <w:r w:rsidRPr="00E50068">
        <w:rPr>
          <w:rFonts w:ascii="Times New Roman" w:hAnsi="Times New Roman"/>
          <w:sz w:val="24"/>
          <w:szCs w:val="28"/>
        </w:rPr>
        <w:t xml:space="preserve"> УСЛУГИ, А ТАКЖЕ ПРИНЯТИЕМ ИМИ РЕШЕНИЙ</w:t>
      </w:r>
    </w:p>
    <w:p w:rsidR="00E545F3" w:rsidRPr="00E50068" w:rsidRDefault="00E545F3" w:rsidP="00275D87">
      <w:pPr>
        <w:widowControl w:val="0"/>
        <w:autoSpaceDE w:val="0"/>
        <w:autoSpaceDN w:val="0"/>
        <w:adjustRightInd w:val="0"/>
        <w:jc w:val="center"/>
        <w:outlineLvl w:val="2"/>
        <w:rPr>
          <w:rFonts w:ascii="Times New Roman" w:hAnsi="Times New Roman"/>
          <w:sz w:val="24"/>
          <w:szCs w:val="28"/>
        </w:rPr>
      </w:pPr>
    </w:p>
    <w:p w:rsidR="00F85AFF" w:rsidRPr="00E50068" w:rsidRDefault="00BA6FC3" w:rsidP="00275D87">
      <w:pPr>
        <w:widowControl w:val="0"/>
        <w:autoSpaceDE w:val="0"/>
        <w:autoSpaceDN w:val="0"/>
        <w:adjustRightInd w:val="0"/>
        <w:ind w:firstLine="709"/>
        <w:rPr>
          <w:rFonts w:ascii="Times New Roman" w:hAnsi="Times New Roman"/>
          <w:sz w:val="24"/>
          <w:szCs w:val="28"/>
          <w:lang w:eastAsia="ko-KR"/>
        </w:rPr>
      </w:pPr>
      <w:r w:rsidRPr="00E50068">
        <w:rPr>
          <w:rFonts w:ascii="Times New Roman" w:hAnsi="Times New Roman"/>
          <w:sz w:val="24"/>
          <w:szCs w:val="28"/>
          <w:lang w:eastAsia="ko-KR"/>
        </w:rPr>
        <w:t>1</w:t>
      </w:r>
      <w:r w:rsidR="00C93539" w:rsidRPr="00E50068">
        <w:rPr>
          <w:rFonts w:ascii="Times New Roman" w:hAnsi="Times New Roman"/>
          <w:sz w:val="24"/>
          <w:szCs w:val="28"/>
          <w:lang w:eastAsia="ko-KR"/>
        </w:rPr>
        <w:t>3</w:t>
      </w:r>
      <w:r w:rsidR="00AD4466">
        <w:rPr>
          <w:rFonts w:ascii="Times New Roman" w:hAnsi="Times New Roman"/>
          <w:sz w:val="24"/>
          <w:szCs w:val="28"/>
          <w:lang w:eastAsia="ko-KR"/>
        </w:rPr>
        <w:t>7</w:t>
      </w:r>
      <w:r w:rsidR="00B31375" w:rsidRPr="00E50068">
        <w:rPr>
          <w:rFonts w:ascii="Times New Roman" w:hAnsi="Times New Roman"/>
          <w:sz w:val="24"/>
          <w:szCs w:val="28"/>
          <w:lang w:eastAsia="ko-KR"/>
        </w:rPr>
        <w:t>.</w:t>
      </w:r>
      <w:r w:rsidR="00EE5143" w:rsidRPr="00E50068">
        <w:rPr>
          <w:rFonts w:ascii="Times New Roman" w:hAnsi="Times New Roman"/>
          <w:sz w:val="24"/>
          <w:szCs w:val="28"/>
          <w:lang w:eastAsia="ko-KR"/>
        </w:rPr>
        <w:t> </w:t>
      </w:r>
      <w:r w:rsidR="00B31375" w:rsidRPr="00E50068">
        <w:rPr>
          <w:rFonts w:ascii="Times New Roman" w:hAnsi="Times New Roman"/>
          <w:sz w:val="24"/>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7E0FBD" w:rsidRPr="00E50068">
        <w:rPr>
          <w:rFonts w:ascii="Times New Roman" w:hAnsi="Times New Roman"/>
          <w:sz w:val="24"/>
          <w:szCs w:val="28"/>
          <w:lang w:eastAsia="ko-KR"/>
        </w:rPr>
        <w:t>муниципальной</w:t>
      </w:r>
      <w:r w:rsidR="00B31375" w:rsidRPr="00E50068">
        <w:rPr>
          <w:rFonts w:ascii="Times New Roman" w:hAnsi="Times New Roman"/>
          <w:sz w:val="24"/>
          <w:szCs w:val="28"/>
          <w:lang w:eastAsia="ko-KR"/>
        </w:rPr>
        <w:t xml:space="preserve"> услуги и принятием решений </w:t>
      </w:r>
      <w:r w:rsidR="00E50068" w:rsidRPr="00E50068">
        <w:rPr>
          <w:rFonts w:ascii="Times New Roman" w:hAnsi="Times New Roman"/>
          <w:sz w:val="24"/>
          <w:szCs w:val="28"/>
          <w:lang w:eastAsia="ko-KR"/>
        </w:rPr>
        <w:t>должностными лицами уполномоченного органа,</w:t>
      </w:r>
      <w:r w:rsidR="00922DB0" w:rsidRPr="00E50068">
        <w:rPr>
          <w:rFonts w:ascii="Times New Roman" w:hAnsi="Times New Roman"/>
          <w:sz w:val="24"/>
          <w:szCs w:val="28"/>
          <w:lang w:eastAsia="ko-KR"/>
        </w:rPr>
        <w:t xml:space="preserve"> </w:t>
      </w:r>
      <w:r w:rsidR="00F85AFF" w:rsidRPr="00E50068">
        <w:rPr>
          <w:rFonts w:ascii="Times New Roman" w:hAnsi="Times New Roman"/>
          <w:sz w:val="24"/>
          <w:szCs w:val="28"/>
          <w:lang w:eastAsia="ko-KR"/>
        </w:rPr>
        <w:t xml:space="preserve">осуществляется </w:t>
      </w:r>
      <w:r w:rsidR="007E0FBD" w:rsidRPr="00E50068">
        <w:rPr>
          <w:rFonts w:ascii="Times New Roman" w:hAnsi="Times New Roman"/>
          <w:sz w:val="24"/>
          <w:szCs w:val="28"/>
          <w:lang w:eastAsia="ko-KR"/>
        </w:rPr>
        <w:t xml:space="preserve">должностными лицами уполномоченного органа, наделенными соответствующими </w:t>
      </w:r>
      <w:r w:rsidR="001902DC" w:rsidRPr="00E50068">
        <w:rPr>
          <w:rFonts w:ascii="Times New Roman" w:hAnsi="Times New Roman"/>
          <w:sz w:val="24"/>
          <w:szCs w:val="28"/>
          <w:lang w:eastAsia="ko-KR"/>
        </w:rPr>
        <w:t>полномочиями, путем</w:t>
      </w:r>
      <w:r w:rsidR="00F85AFF" w:rsidRPr="00E50068">
        <w:rPr>
          <w:rFonts w:ascii="Times New Roman" w:hAnsi="Times New Roman"/>
          <w:sz w:val="24"/>
          <w:szCs w:val="28"/>
          <w:lang w:eastAsia="ko-KR"/>
        </w:rPr>
        <w:t xml:space="preserve"> рассмотрения отчетов должностных лиц</w:t>
      </w:r>
      <w:r w:rsidR="00C927AA" w:rsidRPr="00E50068">
        <w:rPr>
          <w:rFonts w:ascii="Times New Roman" w:hAnsi="Times New Roman"/>
          <w:sz w:val="24"/>
          <w:szCs w:val="28"/>
          <w:lang w:eastAsia="ko-KR"/>
        </w:rPr>
        <w:t>, муниципальных служащих</w:t>
      </w:r>
      <w:r w:rsidR="00F85AFF" w:rsidRPr="00E50068">
        <w:rPr>
          <w:rFonts w:ascii="Times New Roman" w:hAnsi="Times New Roman"/>
          <w:sz w:val="24"/>
          <w:szCs w:val="28"/>
          <w:lang w:eastAsia="ko-KR"/>
        </w:rPr>
        <w:t xml:space="preserve"> </w:t>
      </w:r>
      <w:r w:rsidR="00E4695F" w:rsidRPr="00E50068">
        <w:rPr>
          <w:rFonts w:ascii="Times New Roman" w:hAnsi="Times New Roman"/>
          <w:sz w:val="24"/>
          <w:szCs w:val="28"/>
          <w:lang w:eastAsia="ko-KR"/>
        </w:rPr>
        <w:t>уполномоченного органа</w:t>
      </w:r>
      <w:r w:rsidR="00F85AFF" w:rsidRPr="00E50068">
        <w:rPr>
          <w:rFonts w:ascii="Times New Roman" w:hAnsi="Times New Roman"/>
          <w:sz w:val="24"/>
          <w:szCs w:val="28"/>
          <w:lang w:eastAsia="ko-KR"/>
        </w:rPr>
        <w:t>, а также рассмотрения жалоб заявителей.</w:t>
      </w:r>
    </w:p>
    <w:p w:rsidR="00F85AFF" w:rsidRPr="00E50068" w:rsidRDefault="00003702" w:rsidP="00275D87">
      <w:pPr>
        <w:autoSpaceDE w:val="0"/>
        <w:autoSpaceDN w:val="0"/>
        <w:adjustRightInd w:val="0"/>
        <w:ind w:firstLine="709"/>
        <w:rPr>
          <w:rFonts w:ascii="Times New Roman" w:hAnsi="Times New Roman"/>
          <w:color w:val="000000"/>
          <w:sz w:val="24"/>
          <w:szCs w:val="28"/>
        </w:rPr>
      </w:pPr>
      <w:r w:rsidRPr="00E50068">
        <w:rPr>
          <w:rFonts w:ascii="Times New Roman" w:hAnsi="Times New Roman"/>
          <w:sz w:val="24"/>
          <w:szCs w:val="28"/>
          <w:lang w:eastAsia="ko-KR"/>
        </w:rPr>
        <w:t>1</w:t>
      </w:r>
      <w:r w:rsidR="00F51252" w:rsidRPr="00E50068">
        <w:rPr>
          <w:rFonts w:ascii="Times New Roman" w:hAnsi="Times New Roman"/>
          <w:sz w:val="24"/>
          <w:szCs w:val="28"/>
          <w:lang w:eastAsia="ko-KR"/>
        </w:rPr>
        <w:t>3</w:t>
      </w:r>
      <w:r w:rsidR="00AD4466">
        <w:rPr>
          <w:rFonts w:ascii="Times New Roman" w:hAnsi="Times New Roman"/>
          <w:sz w:val="24"/>
          <w:szCs w:val="28"/>
          <w:lang w:eastAsia="ko-KR"/>
        </w:rPr>
        <w:t>8.</w:t>
      </w:r>
      <w:r w:rsidR="00BA2482" w:rsidRPr="00E50068">
        <w:rPr>
          <w:rFonts w:ascii="Times New Roman" w:hAnsi="Times New Roman"/>
          <w:sz w:val="24"/>
          <w:szCs w:val="28"/>
          <w:lang w:eastAsia="ko-KR"/>
        </w:rPr>
        <w:t> </w:t>
      </w:r>
      <w:r w:rsidR="00F85AFF" w:rsidRPr="00E50068">
        <w:rPr>
          <w:rFonts w:ascii="Times New Roman" w:hAnsi="Times New Roman"/>
          <w:color w:val="000000"/>
          <w:sz w:val="24"/>
          <w:szCs w:val="28"/>
        </w:rPr>
        <w:t>Основными задачами текущего контроля являются:</w:t>
      </w:r>
    </w:p>
    <w:p w:rsidR="00F85AFF" w:rsidRPr="00E50068" w:rsidRDefault="00F85AFF" w:rsidP="00275D8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 xml:space="preserve">а) обеспечение своевременного и качественного предоставления </w:t>
      </w:r>
      <w:r w:rsidR="007E0FBD" w:rsidRPr="00E50068">
        <w:rPr>
          <w:rFonts w:ascii="Times New Roman" w:hAnsi="Times New Roman"/>
          <w:color w:val="000000"/>
          <w:sz w:val="24"/>
          <w:szCs w:val="28"/>
        </w:rPr>
        <w:t>муниципальной</w:t>
      </w:r>
      <w:r w:rsidRPr="00E50068">
        <w:rPr>
          <w:rFonts w:ascii="Times New Roman" w:hAnsi="Times New Roman"/>
          <w:color w:val="000000"/>
          <w:sz w:val="24"/>
          <w:szCs w:val="28"/>
        </w:rPr>
        <w:t xml:space="preserve"> услуги;</w:t>
      </w:r>
    </w:p>
    <w:p w:rsidR="00F85AFF" w:rsidRPr="00E50068" w:rsidRDefault="00F85AFF" w:rsidP="00275D8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 xml:space="preserve">б) выявление нарушений в сроках и качестве предоставления </w:t>
      </w:r>
      <w:r w:rsidR="007E0FBD" w:rsidRPr="00E50068">
        <w:rPr>
          <w:rFonts w:ascii="Times New Roman" w:hAnsi="Times New Roman"/>
          <w:color w:val="000000"/>
          <w:sz w:val="24"/>
          <w:szCs w:val="28"/>
        </w:rPr>
        <w:t>муниципальной</w:t>
      </w:r>
      <w:r w:rsidRPr="00E50068">
        <w:rPr>
          <w:rFonts w:ascii="Times New Roman" w:hAnsi="Times New Roman"/>
          <w:color w:val="000000"/>
          <w:sz w:val="24"/>
          <w:szCs w:val="28"/>
        </w:rPr>
        <w:t xml:space="preserve"> услуги;</w:t>
      </w:r>
    </w:p>
    <w:p w:rsidR="00F85AFF" w:rsidRPr="00E50068" w:rsidRDefault="00F85AFF" w:rsidP="00275D8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 xml:space="preserve">в) выявление и устранение причин и условий, способствующих ненадлежащему предоставлению </w:t>
      </w:r>
      <w:r w:rsidR="007E0FBD" w:rsidRPr="00E50068">
        <w:rPr>
          <w:rFonts w:ascii="Times New Roman" w:hAnsi="Times New Roman"/>
          <w:color w:val="000000"/>
          <w:sz w:val="24"/>
          <w:szCs w:val="28"/>
        </w:rPr>
        <w:t>муниципальной</w:t>
      </w:r>
      <w:r w:rsidRPr="00E50068">
        <w:rPr>
          <w:rFonts w:ascii="Times New Roman" w:hAnsi="Times New Roman"/>
          <w:color w:val="000000"/>
          <w:sz w:val="24"/>
          <w:szCs w:val="28"/>
        </w:rPr>
        <w:t xml:space="preserve"> услуги;</w:t>
      </w:r>
    </w:p>
    <w:p w:rsidR="00F85AFF" w:rsidRPr="00E50068" w:rsidRDefault="00F85AFF" w:rsidP="00275D8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 xml:space="preserve">г) принятие мер по надлежащему предоставлению </w:t>
      </w:r>
      <w:r w:rsidR="007E0FBD" w:rsidRPr="00E50068">
        <w:rPr>
          <w:rFonts w:ascii="Times New Roman" w:hAnsi="Times New Roman"/>
          <w:color w:val="000000"/>
          <w:sz w:val="24"/>
          <w:szCs w:val="28"/>
        </w:rPr>
        <w:t>муниципальной</w:t>
      </w:r>
      <w:r w:rsidRPr="00E50068">
        <w:rPr>
          <w:rFonts w:ascii="Times New Roman" w:hAnsi="Times New Roman"/>
          <w:color w:val="000000"/>
          <w:sz w:val="24"/>
          <w:szCs w:val="28"/>
        </w:rPr>
        <w:t xml:space="preserve"> услуги.</w:t>
      </w:r>
    </w:p>
    <w:p w:rsidR="00E545F3" w:rsidRPr="00E50068" w:rsidRDefault="00003702" w:rsidP="00275D87">
      <w:pPr>
        <w:pStyle w:val="ConsPlusNormal"/>
        <w:ind w:firstLine="709"/>
        <w:jc w:val="both"/>
        <w:rPr>
          <w:rFonts w:ascii="Times New Roman" w:hAnsi="Times New Roman" w:cs="Times New Roman"/>
          <w:sz w:val="24"/>
          <w:szCs w:val="28"/>
          <w:lang w:eastAsia="ko-KR"/>
        </w:rPr>
      </w:pPr>
      <w:r w:rsidRPr="00E50068">
        <w:rPr>
          <w:rFonts w:ascii="Times New Roman" w:hAnsi="Times New Roman" w:cs="Times New Roman"/>
          <w:sz w:val="24"/>
          <w:szCs w:val="28"/>
          <w:lang w:eastAsia="ko-KR"/>
        </w:rPr>
        <w:t>1</w:t>
      </w:r>
      <w:r w:rsidR="00AD4466">
        <w:rPr>
          <w:rFonts w:ascii="Times New Roman" w:hAnsi="Times New Roman" w:cs="Times New Roman"/>
          <w:sz w:val="24"/>
          <w:szCs w:val="28"/>
          <w:lang w:eastAsia="ko-KR"/>
        </w:rPr>
        <w:t>39</w:t>
      </w:r>
      <w:r w:rsidR="00BA2482" w:rsidRPr="00E50068">
        <w:rPr>
          <w:rFonts w:ascii="Times New Roman" w:hAnsi="Times New Roman" w:cs="Times New Roman"/>
          <w:sz w:val="24"/>
          <w:szCs w:val="28"/>
          <w:lang w:eastAsia="ko-KR"/>
        </w:rPr>
        <w:t>. </w:t>
      </w:r>
      <w:r w:rsidR="00E545F3" w:rsidRPr="00E50068">
        <w:rPr>
          <w:rFonts w:ascii="Times New Roman" w:hAnsi="Times New Roman" w:cs="Times New Roman"/>
          <w:sz w:val="24"/>
          <w:szCs w:val="28"/>
          <w:lang w:eastAsia="ko-KR"/>
        </w:rPr>
        <w:t xml:space="preserve">Текущий контроль осуществляется </w:t>
      </w:r>
      <w:r w:rsidR="00B31375" w:rsidRPr="00E50068">
        <w:rPr>
          <w:rFonts w:ascii="Times New Roman" w:hAnsi="Times New Roman" w:cs="Times New Roman"/>
          <w:sz w:val="24"/>
          <w:szCs w:val="28"/>
          <w:lang w:eastAsia="ko-KR"/>
        </w:rPr>
        <w:t xml:space="preserve">на </w:t>
      </w:r>
      <w:r w:rsidR="00E545F3" w:rsidRPr="00E50068">
        <w:rPr>
          <w:rFonts w:ascii="Times New Roman" w:hAnsi="Times New Roman" w:cs="Times New Roman"/>
          <w:sz w:val="24"/>
          <w:szCs w:val="28"/>
          <w:lang w:eastAsia="ko-KR"/>
        </w:rPr>
        <w:t>постоянно</w:t>
      </w:r>
      <w:r w:rsidR="00B31375" w:rsidRPr="00E50068">
        <w:rPr>
          <w:rFonts w:ascii="Times New Roman" w:hAnsi="Times New Roman" w:cs="Times New Roman"/>
          <w:sz w:val="24"/>
          <w:szCs w:val="28"/>
          <w:lang w:eastAsia="ko-KR"/>
        </w:rPr>
        <w:t>й основе</w:t>
      </w:r>
      <w:r w:rsidR="00E545F3" w:rsidRPr="00E50068">
        <w:rPr>
          <w:rFonts w:ascii="Times New Roman" w:hAnsi="Times New Roman" w:cs="Times New Roman"/>
          <w:sz w:val="24"/>
          <w:szCs w:val="28"/>
          <w:lang w:eastAsia="ko-KR"/>
        </w:rPr>
        <w:t>.</w:t>
      </w:r>
    </w:p>
    <w:p w:rsidR="00E545F3" w:rsidRPr="00E50068" w:rsidRDefault="00E545F3" w:rsidP="00275D87">
      <w:pPr>
        <w:pStyle w:val="ConsPlusNormal"/>
        <w:ind w:firstLine="709"/>
        <w:jc w:val="both"/>
        <w:rPr>
          <w:rFonts w:ascii="Times New Roman" w:hAnsi="Times New Roman" w:cs="Times New Roman"/>
          <w:sz w:val="24"/>
          <w:szCs w:val="28"/>
          <w:lang w:eastAsia="ko-KR"/>
        </w:rPr>
      </w:pPr>
    </w:p>
    <w:p w:rsidR="00E545F3" w:rsidRPr="00E50068" w:rsidRDefault="00E545F3" w:rsidP="00275D87">
      <w:pPr>
        <w:widowControl w:val="0"/>
        <w:autoSpaceDE w:val="0"/>
        <w:autoSpaceDN w:val="0"/>
        <w:adjustRightInd w:val="0"/>
        <w:jc w:val="center"/>
        <w:outlineLvl w:val="2"/>
        <w:rPr>
          <w:rFonts w:ascii="Times New Roman" w:hAnsi="Times New Roman"/>
          <w:sz w:val="24"/>
          <w:szCs w:val="28"/>
        </w:rPr>
      </w:pPr>
      <w:bookmarkStart w:id="34" w:name="Par427"/>
      <w:bookmarkEnd w:id="34"/>
      <w:r w:rsidRPr="00E50068">
        <w:rPr>
          <w:rFonts w:ascii="Times New Roman" w:hAnsi="Times New Roman"/>
          <w:sz w:val="24"/>
          <w:szCs w:val="28"/>
        </w:rPr>
        <w:t xml:space="preserve">Глава </w:t>
      </w:r>
      <w:r w:rsidR="00323B0A" w:rsidRPr="00E50068">
        <w:rPr>
          <w:rFonts w:ascii="Times New Roman" w:hAnsi="Times New Roman"/>
          <w:sz w:val="24"/>
          <w:szCs w:val="28"/>
        </w:rPr>
        <w:t>29</w:t>
      </w:r>
      <w:r w:rsidRPr="00E50068">
        <w:rPr>
          <w:rFonts w:ascii="Times New Roman" w:hAnsi="Times New Roman"/>
          <w:sz w:val="24"/>
          <w:szCs w:val="28"/>
        </w:rPr>
        <w:t>. ПОРЯДОК И ПЕРИОДИЧНОСТЬ ОСУЩЕСТВЛЕНИЯ ПЛАНОВЫХ ИВНЕПЛАНОВЫХ ПРОВЕРОК ПОЛНОТЫ И КАЧЕСТВА ПРЕДОСТАВЛЕНИЯ</w:t>
      </w:r>
      <w:r w:rsidR="00C33FE7" w:rsidRPr="00E50068">
        <w:rPr>
          <w:rFonts w:ascii="Times New Roman" w:hAnsi="Times New Roman"/>
          <w:sz w:val="24"/>
          <w:szCs w:val="28"/>
        </w:rPr>
        <w:t xml:space="preserve"> МУНИЦИПАЛЬНОЙ</w:t>
      </w:r>
      <w:r w:rsidRPr="00E50068">
        <w:rPr>
          <w:rFonts w:ascii="Times New Roman" w:hAnsi="Times New Roman"/>
          <w:sz w:val="24"/>
          <w:szCs w:val="28"/>
        </w:rPr>
        <w:t xml:space="preserve"> УСЛУГИ, В </w:t>
      </w:r>
      <w:r w:rsidR="005B581E" w:rsidRPr="00E50068">
        <w:rPr>
          <w:rFonts w:ascii="Times New Roman" w:hAnsi="Times New Roman"/>
          <w:sz w:val="24"/>
          <w:szCs w:val="28"/>
        </w:rPr>
        <w:t>Т</w:t>
      </w:r>
      <w:r w:rsidRPr="00E50068">
        <w:rPr>
          <w:rFonts w:ascii="Times New Roman" w:hAnsi="Times New Roman"/>
          <w:sz w:val="24"/>
          <w:szCs w:val="28"/>
        </w:rPr>
        <w:t>ОМ ЧИСЛЕ ПОРЯДОК И ФОРМЫ КОНТРОЛЯ</w:t>
      </w:r>
      <w:r w:rsidR="00F51252" w:rsidRPr="00E50068">
        <w:rPr>
          <w:rFonts w:ascii="Times New Roman" w:hAnsi="Times New Roman"/>
          <w:sz w:val="24"/>
          <w:szCs w:val="28"/>
        </w:rPr>
        <w:t xml:space="preserve"> </w:t>
      </w:r>
      <w:r w:rsidRPr="00E50068">
        <w:rPr>
          <w:rFonts w:ascii="Times New Roman" w:hAnsi="Times New Roman"/>
          <w:sz w:val="24"/>
          <w:szCs w:val="28"/>
        </w:rPr>
        <w:t xml:space="preserve">ЗА ПОЛНОТОЙ И КАЧЕСТВОМ ПРЕДОСТАВЛЕНИЯ </w:t>
      </w:r>
      <w:r w:rsidR="00C33FE7" w:rsidRPr="00E50068">
        <w:rPr>
          <w:rFonts w:ascii="Times New Roman" w:hAnsi="Times New Roman"/>
          <w:sz w:val="24"/>
          <w:szCs w:val="28"/>
        </w:rPr>
        <w:t xml:space="preserve">МУНИЦИПАЛЬНОЙ </w:t>
      </w:r>
      <w:r w:rsidRPr="00E50068">
        <w:rPr>
          <w:rFonts w:ascii="Times New Roman" w:hAnsi="Times New Roman"/>
          <w:sz w:val="24"/>
          <w:szCs w:val="28"/>
        </w:rPr>
        <w:t>УСЛУГИ</w:t>
      </w:r>
    </w:p>
    <w:p w:rsidR="00E545F3" w:rsidRPr="0073283E" w:rsidRDefault="00E545F3" w:rsidP="00275D87">
      <w:pPr>
        <w:widowControl w:val="0"/>
        <w:autoSpaceDE w:val="0"/>
        <w:autoSpaceDN w:val="0"/>
        <w:adjustRightInd w:val="0"/>
        <w:jc w:val="center"/>
        <w:outlineLvl w:val="2"/>
        <w:rPr>
          <w:rFonts w:ascii="Times New Roman" w:hAnsi="Times New Roman"/>
          <w:szCs w:val="28"/>
        </w:rPr>
      </w:pPr>
    </w:p>
    <w:p w:rsidR="00C33FE7" w:rsidRPr="00E50068" w:rsidRDefault="00357A37" w:rsidP="00C33FE7">
      <w:pPr>
        <w:tabs>
          <w:tab w:val="num" w:pos="1715"/>
        </w:tabs>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1</w:t>
      </w:r>
      <w:r w:rsidR="00AD4466">
        <w:rPr>
          <w:rFonts w:ascii="Times New Roman" w:hAnsi="Times New Roman"/>
          <w:color w:val="000000"/>
          <w:sz w:val="24"/>
          <w:szCs w:val="28"/>
        </w:rPr>
        <w:t>40</w:t>
      </w:r>
      <w:r w:rsidR="00412428" w:rsidRPr="00E50068">
        <w:rPr>
          <w:rFonts w:ascii="Times New Roman" w:hAnsi="Times New Roman"/>
          <w:color w:val="000000"/>
          <w:sz w:val="24"/>
          <w:szCs w:val="28"/>
        </w:rPr>
        <w:t>.</w:t>
      </w:r>
      <w:r w:rsidR="000C092C" w:rsidRPr="00E50068">
        <w:rPr>
          <w:rFonts w:ascii="Times New Roman" w:hAnsi="Times New Roman"/>
          <w:color w:val="000000"/>
          <w:sz w:val="24"/>
          <w:szCs w:val="28"/>
        </w:rPr>
        <w:t xml:space="preserve"> </w:t>
      </w:r>
      <w:r w:rsidR="00C33FE7" w:rsidRPr="00E50068">
        <w:rPr>
          <w:rFonts w:ascii="Times New Roman" w:hAnsi="Times New Roman"/>
          <w:color w:val="000000"/>
          <w:sz w:val="24"/>
          <w:szCs w:val="28"/>
        </w:rPr>
        <w:t>Контроль за полнотой и качеством предоставления муниципальной услуги осуществляется в формах:</w:t>
      </w:r>
    </w:p>
    <w:p w:rsidR="00C33FE7" w:rsidRPr="00E50068" w:rsidRDefault="00C33FE7" w:rsidP="00C33FE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1) проведения плановых</w:t>
      </w:r>
      <w:r w:rsidR="00AC24F4" w:rsidRPr="00E50068">
        <w:rPr>
          <w:rFonts w:ascii="Times New Roman" w:hAnsi="Times New Roman"/>
          <w:color w:val="000000"/>
          <w:sz w:val="24"/>
          <w:szCs w:val="28"/>
        </w:rPr>
        <w:t xml:space="preserve"> и внеплановых</w:t>
      </w:r>
      <w:r w:rsidRPr="00E50068">
        <w:rPr>
          <w:rFonts w:ascii="Times New Roman" w:hAnsi="Times New Roman"/>
          <w:color w:val="000000"/>
          <w:sz w:val="24"/>
          <w:szCs w:val="28"/>
        </w:rPr>
        <w:t xml:space="preserve"> проверок;</w:t>
      </w:r>
    </w:p>
    <w:p w:rsidR="00C33FE7" w:rsidRPr="00E50068" w:rsidRDefault="00C33FE7" w:rsidP="00C33FE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2) рассмотрения жалоб на действия (бездействие) должностных лиц</w:t>
      </w:r>
      <w:r w:rsidR="00C927AA" w:rsidRPr="00E50068">
        <w:rPr>
          <w:rFonts w:ascii="Times New Roman" w:hAnsi="Times New Roman"/>
          <w:color w:val="000000"/>
          <w:sz w:val="24"/>
          <w:szCs w:val="28"/>
        </w:rPr>
        <w:t>, муниципальных служащих</w:t>
      </w:r>
      <w:r w:rsidRPr="00E50068">
        <w:rPr>
          <w:rFonts w:ascii="Times New Roman" w:hAnsi="Times New Roman"/>
          <w:color w:val="000000"/>
          <w:sz w:val="24"/>
          <w:szCs w:val="28"/>
        </w:rPr>
        <w:t xml:space="preserve"> уполномоченного органа, ответственных за предоставление муниципальной услуги.</w:t>
      </w:r>
    </w:p>
    <w:p w:rsidR="00C33FE7" w:rsidRPr="00E50068" w:rsidRDefault="00AD4466" w:rsidP="00C33FE7">
      <w:pPr>
        <w:tabs>
          <w:tab w:val="num" w:pos="1715"/>
        </w:tabs>
        <w:autoSpaceDE w:val="0"/>
        <w:autoSpaceDN w:val="0"/>
        <w:adjustRightInd w:val="0"/>
        <w:ind w:firstLine="709"/>
        <w:rPr>
          <w:rFonts w:ascii="Times New Roman" w:hAnsi="Times New Roman"/>
          <w:color w:val="000000"/>
          <w:sz w:val="24"/>
          <w:szCs w:val="28"/>
        </w:rPr>
      </w:pPr>
      <w:r>
        <w:rPr>
          <w:rFonts w:ascii="Times New Roman" w:hAnsi="Times New Roman"/>
          <w:color w:val="000000"/>
          <w:sz w:val="24"/>
          <w:szCs w:val="28"/>
        </w:rPr>
        <w:t>141</w:t>
      </w:r>
      <w:r w:rsidR="00412428" w:rsidRPr="00E50068">
        <w:rPr>
          <w:rFonts w:ascii="Times New Roman" w:hAnsi="Times New Roman"/>
          <w:color w:val="000000"/>
          <w:sz w:val="24"/>
          <w:szCs w:val="28"/>
        </w:rPr>
        <w:t>.</w:t>
      </w:r>
      <w:r w:rsidR="000C092C" w:rsidRPr="00E50068">
        <w:rPr>
          <w:rFonts w:ascii="Times New Roman" w:hAnsi="Times New Roman"/>
          <w:color w:val="000000"/>
          <w:sz w:val="24"/>
          <w:szCs w:val="28"/>
        </w:rPr>
        <w:t xml:space="preserve"> </w:t>
      </w:r>
      <w:r w:rsidR="00C33FE7" w:rsidRPr="00E50068">
        <w:rPr>
          <w:rFonts w:ascii="Times New Roman" w:hAnsi="Times New Roman"/>
          <w:color w:val="000000"/>
          <w:sz w:val="24"/>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E12F5" w:rsidRPr="006E12F5">
        <w:rPr>
          <w:rFonts w:ascii="Times New Roman" w:hAnsi="Times New Roman"/>
          <w:color w:val="000000"/>
          <w:sz w:val="24"/>
          <w:szCs w:val="28"/>
        </w:rPr>
        <w:t>администрацией Бодайбинского городского поселения</w:t>
      </w:r>
      <w:r w:rsidR="00C33FE7" w:rsidRPr="00E50068">
        <w:rPr>
          <w:rFonts w:ascii="Times New Roman" w:hAnsi="Times New Roman"/>
          <w:color w:val="000000"/>
          <w:sz w:val="24"/>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005171CE" w:rsidRPr="00E50068">
        <w:rPr>
          <w:rFonts w:ascii="Times New Roman" w:hAnsi="Times New Roman"/>
          <w:sz w:val="24"/>
          <w:szCs w:val="28"/>
        </w:rPr>
        <w:t xml:space="preserve"> </w:t>
      </w:r>
      <w:r w:rsidR="005171CE" w:rsidRPr="00E50068">
        <w:rPr>
          <w:rFonts w:ascii="Times New Roman" w:hAnsi="Times New Roman"/>
          <w:color w:val="000000"/>
          <w:sz w:val="24"/>
          <w:szCs w:val="28"/>
        </w:rPr>
        <w:t>или его представителя</w:t>
      </w:r>
      <w:r w:rsidR="00C33FE7" w:rsidRPr="00E50068">
        <w:rPr>
          <w:rFonts w:ascii="Times New Roman" w:hAnsi="Times New Roman"/>
          <w:color w:val="000000"/>
          <w:sz w:val="24"/>
          <w:szCs w:val="28"/>
        </w:rPr>
        <w:t>.</w:t>
      </w:r>
    </w:p>
    <w:p w:rsidR="00C33FE7" w:rsidRPr="00E50068" w:rsidRDefault="00784A98" w:rsidP="00C33FE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1</w:t>
      </w:r>
      <w:r w:rsidR="00357A37" w:rsidRPr="00E50068">
        <w:rPr>
          <w:rFonts w:ascii="Times New Roman" w:hAnsi="Times New Roman"/>
          <w:color w:val="000000"/>
          <w:sz w:val="24"/>
          <w:szCs w:val="28"/>
        </w:rPr>
        <w:t>4</w:t>
      </w:r>
      <w:r w:rsidR="00AD4466">
        <w:rPr>
          <w:rFonts w:ascii="Times New Roman" w:hAnsi="Times New Roman"/>
          <w:color w:val="000000"/>
          <w:sz w:val="24"/>
          <w:szCs w:val="28"/>
        </w:rPr>
        <w:t>2</w:t>
      </w:r>
      <w:r w:rsidR="00412428" w:rsidRPr="00E50068">
        <w:rPr>
          <w:rFonts w:ascii="Times New Roman" w:hAnsi="Times New Roman"/>
          <w:color w:val="000000"/>
          <w:sz w:val="24"/>
          <w:szCs w:val="28"/>
        </w:rPr>
        <w:t>.</w:t>
      </w:r>
      <w:r w:rsidR="000C092C" w:rsidRPr="00E50068">
        <w:rPr>
          <w:rFonts w:ascii="Times New Roman" w:hAnsi="Times New Roman"/>
          <w:color w:val="000000"/>
          <w:sz w:val="24"/>
          <w:szCs w:val="28"/>
        </w:rPr>
        <w:t xml:space="preserve"> </w:t>
      </w:r>
      <w:r w:rsidR="00C33FE7" w:rsidRPr="00E50068">
        <w:rPr>
          <w:rFonts w:ascii="Times New Roman" w:hAnsi="Times New Roman"/>
          <w:color w:val="000000"/>
          <w:sz w:val="24"/>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w:t>
      </w:r>
      <w:r w:rsidR="00C927AA" w:rsidRPr="00E50068">
        <w:rPr>
          <w:rFonts w:ascii="Times New Roman" w:hAnsi="Times New Roman"/>
          <w:color w:val="000000"/>
          <w:sz w:val="24"/>
          <w:szCs w:val="28"/>
        </w:rPr>
        <w:t xml:space="preserve"> или их представителей</w:t>
      </w:r>
      <w:r w:rsidR="00C33FE7" w:rsidRPr="00E50068">
        <w:rPr>
          <w:rFonts w:ascii="Times New Roman" w:hAnsi="Times New Roman"/>
          <w:color w:val="000000"/>
          <w:sz w:val="24"/>
          <w:szCs w:val="28"/>
        </w:rPr>
        <w:t xml:space="preserve"> на действия (бездействие) должностных лиц</w:t>
      </w:r>
      <w:r w:rsidR="00C927AA" w:rsidRPr="00E50068">
        <w:rPr>
          <w:rFonts w:ascii="Times New Roman" w:hAnsi="Times New Roman"/>
          <w:color w:val="000000"/>
          <w:sz w:val="24"/>
          <w:szCs w:val="28"/>
        </w:rPr>
        <w:t>, муниципальных служащих</w:t>
      </w:r>
      <w:r w:rsidR="00C33FE7" w:rsidRPr="00E50068">
        <w:rPr>
          <w:rFonts w:ascii="Times New Roman" w:hAnsi="Times New Roman"/>
          <w:color w:val="000000"/>
          <w:sz w:val="24"/>
          <w:szCs w:val="28"/>
        </w:rPr>
        <w:t xml:space="preserve"> уполномоченного органа, ответственного за предоставление муниципальной услуги.</w:t>
      </w:r>
    </w:p>
    <w:p w:rsidR="00C33FE7" w:rsidRPr="00E50068" w:rsidRDefault="00784A98" w:rsidP="00C33FE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1</w:t>
      </w:r>
      <w:r w:rsidR="00357A37" w:rsidRPr="00E50068">
        <w:rPr>
          <w:rFonts w:ascii="Times New Roman" w:hAnsi="Times New Roman"/>
          <w:color w:val="000000"/>
          <w:sz w:val="24"/>
          <w:szCs w:val="28"/>
        </w:rPr>
        <w:t>4</w:t>
      </w:r>
      <w:r w:rsidR="00AD4466">
        <w:rPr>
          <w:rFonts w:ascii="Times New Roman" w:hAnsi="Times New Roman"/>
          <w:color w:val="000000"/>
          <w:sz w:val="24"/>
          <w:szCs w:val="28"/>
        </w:rPr>
        <w:t>3</w:t>
      </w:r>
      <w:r w:rsidR="00412428" w:rsidRPr="00E50068">
        <w:rPr>
          <w:rFonts w:ascii="Times New Roman" w:hAnsi="Times New Roman"/>
          <w:color w:val="000000"/>
          <w:sz w:val="24"/>
          <w:szCs w:val="28"/>
        </w:rPr>
        <w:t>.</w:t>
      </w:r>
      <w:r w:rsidR="000C092C" w:rsidRPr="00E50068">
        <w:rPr>
          <w:rFonts w:ascii="Times New Roman" w:hAnsi="Times New Roman"/>
          <w:color w:val="000000"/>
          <w:sz w:val="24"/>
          <w:szCs w:val="28"/>
        </w:rPr>
        <w:t xml:space="preserve"> </w:t>
      </w:r>
      <w:r w:rsidR="00C33FE7" w:rsidRPr="00E50068">
        <w:rPr>
          <w:rFonts w:ascii="Times New Roman" w:hAnsi="Times New Roman"/>
          <w:color w:val="000000"/>
          <w:sz w:val="24"/>
          <w:szCs w:val="28"/>
        </w:rPr>
        <w:t xml:space="preserve">Заявитель </w:t>
      </w:r>
      <w:r w:rsidR="005B1F29" w:rsidRPr="00E50068">
        <w:rPr>
          <w:rFonts w:ascii="Times New Roman" w:hAnsi="Times New Roman"/>
          <w:color w:val="000000"/>
          <w:sz w:val="24"/>
          <w:szCs w:val="28"/>
        </w:rPr>
        <w:t xml:space="preserve">или его представитель </w:t>
      </w:r>
      <w:r w:rsidR="00C33FE7" w:rsidRPr="00E50068">
        <w:rPr>
          <w:rFonts w:ascii="Times New Roman" w:hAnsi="Times New Roman"/>
          <w:color w:val="000000"/>
          <w:sz w:val="24"/>
          <w:szCs w:val="28"/>
        </w:rPr>
        <w:t xml:space="preserve">информируется о результатах проверки поданной им жалобы, а также о решениях, принятых по результатам проведенной проверки, в установленном </w:t>
      </w:r>
      <w:hyperlink r:id="rId44" w:history="1">
        <w:r w:rsidR="00C33FE7" w:rsidRPr="00E50068">
          <w:rPr>
            <w:rFonts w:ascii="Times New Roman" w:hAnsi="Times New Roman"/>
            <w:color w:val="000000"/>
            <w:sz w:val="24"/>
            <w:szCs w:val="28"/>
          </w:rPr>
          <w:t>законодательством</w:t>
        </w:r>
      </w:hyperlink>
      <w:r w:rsidR="00C33FE7" w:rsidRPr="00E50068">
        <w:rPr>
          <w:rFonts w:ascii="Times New Roman" w:hAnsi="Times New Roman"/>
          <w:color w:val="000000"/>
          <w:sz w:val="24"/>
          <w:szCs w:val="28"/>
        </w:rPr>
        <w:t xml:space="preserve"> Российской Федерации порядке.</w:t>
      </w:r>
    </w:p>
    <w:p w:rsidR="001E25C7" w:rsidRPr="00E50068" w:rsidRDefault="00784A98" w:rsidP="00275D87">
      <w:pPr>
        <w:widowControl w:val="0"/>
        <w:autoSpaceDE w:val="0"/>
        <w:autoSpaceDN w:val="0"/>
        <w:adjustRightInd w:val="0"/>
        <w:ind w:firstLine="709"/>
        <w:rPr>
          <w:rFonts w:ascii="Times New Roman" w:hAnsi="Times New Roman"/>
          <w:sz w:val="24"/>
          <w:szCs w:val="28"/>
        </w:rPr>
      </w:pPr>
      <w:r w:rsidRPr="00E50068">
        <w:rPr>
          <w:rFonts w:ascii="Times New Roman" w:hAnsi="Times New Roman"/>
          <w:sz w:val="24"/>
          <w:szCs w:val="28"/>
        </w:rPr>
        <w:t>1</w:t>
      </w:r>
      <w:r w:rsidR="00357A37" w:rsidRPr="00E50068">
        <w:rPr>
          <w:rFonts w:ascii="Times New Roman" w:hAnsi="Times New Roman"/>
          <w:sz w:val="24"/>
          <w:szCs w:val="28"/>
        </w:rPr>
        <w:t>4</w:t>
      </w:r>
      <w:r w:rsidR="00AD4466">
        <w:rPr>
          <w:rFonts w:ascii="Times New Roman" w:hAnsi="Times New Roman"/>
          <w:sz w:val="24"/>
          <w:szCs w:val="28"/>
        </w:rPr>
        <w:t>4</w:t>
      </w:r>
      <w:r w:rsidR="0070741A" w:rsidRPr="00E50068">
        <w:rPr>
          <w:rFonts w:ascii="Times New Roman" w:hAnsi="Times New Roman"/>
          <w:sz w:val="24"/>
          <w:szCs w:val="28"/>
        </w:rPr>
        <w:t>. </w:t>
      </w:r>
      <w:r w:rsidR="001E25C7" w:rsidRPr="00E50068">
        <w:rPr>
          <w:rFonts w:ascii="Times New Roman" w:hAnsi="Times New Roman"/>
          <w:sz w:val="24"/>
          <w:szCs w:val="28"/>
        </w:rPr>
        <w:t>По результатам проведенных проверок в случае выявления фактов нарушения прав и законных интересов заявителей</w:t>
      </w:r>
      <w:r w:rsidR="00C927AA" w:rsidRPr="00E50068">
        <w:rPr>
          <w:rFonts w:ascii="Times New Roman" w:hAnsi="Times New Roman"/>
          <w:sz w:val="24"/>
          <w:szCs w:val="28"/>
        </w:rPr>
        <w:t xml:space="preserve"> или их представителей</w:t>
      </w:r>
      <w:r w:rsidR="001E25C7" w:rsidRPr="00E50068">
        <w:rPr>
          <w:rFonts w:ascii="Times New Roman" w:hAnsi="Times New Roman"/>
          <w:sz w:val="24"/>
          <w:szCs w:val="28"/>
        </w:rPr>
        <w:t xml:space="preserve"> осуществляется привлечение виновных лиц к ответственности в соответствии с законодательством Российской Федерации.</w:t>
      </w:r>
    </w:p>
    <w:p w:rsidR="00523864" w:rsidRPr="00E50068" w:rsidRDefault="00357A37" w:rsidP="00275D87">
      <w:pPr>
        <w:widowControl w:val="0"/>
        <w:autoSpaceDE w:val="0"/>
        <w:autoSpaceDN w:val="0"/>
        <w:adjustRightInd w:val="0"/>
        <w:ind w:firstLine="709"/>
        <w:rPr>
          <w:rFonts w:ascii="Times New Roman" w:hAnsi="Times New Roman"/>
          <w:sz w:val="24"/>
          <w:szCs w:val="28"/>
          <w:lang w:eastAsia="ko-KR"/>
        </w:rPr>
      </w:pPr>
      <w:r w:rsidRPr="00E50068">
        <w:rPr>
          <w:rFonts w:ascii="Times New Roman" w:hAnsi="Times New Roman"/>
          <w:sz w:val="24"/>
          <w:szCs w:val="28"/>
        </w:rPr>
        <w:t>14</w:t>
      </w:r>
      <w:r w:rsidR="00AD4466">
        <w:rPr>
          <w:rFonts w:ascii="Times New Roman" w:hAnsi="Times New Roman"/>
          <w:sz w:val="24"/>
          <w:szCs w:val="28"/>
        </w:rPr>
        <w:t>5</w:t>
      </w:r>
      <w:r w:rsidR="00523864" w:rsidRPr="00E50068">
        <w:rPr>
          <w:rFonts w:ascii="Times New Roman" w:hAnsi="Times New Roman"/>
          <w:sz w:val="24"/>
          <w:szCs w:val="28"/>
        </w:rPr>
        <w:t xml:space="preserve">. </w:t>
      </w:r>
      <w:r w:rsidR="00523864" w:rsidRPr="00E50068">
        <w:rPr>
          <w:rFonts w:ascii="Times New Roman" w:hAnsi="Times New Roman"/>
          <w:sz w:val="24"/>
          <w:szCs w:val="28"/>
          <w:lang w:eastAsia="ko-KR"/>
        </w:rPr>
        <w:t>Контроль за полнотой и качеством предоставления должностными лицами</w:t>
      </w:r>
      <w:r w:rsidR="00C927AA" w:rsidRPr="00E50068">
        <w:rPr>
          <w:rFonts w:ascii="Times New Roman" w:hAnsi="Times New Roman"/>
          <w:sz w:val="24"/>
          <w:szCs w:val="28"/>
          <w:lang w:eastAsia="ko-KR"/>
        </w:rPr>
        <w:t>, муниципальными служащими</w:t>
      </w:r>
      <w:r w:rsidR="00523864" w:rsidRPr="00E50068">
        <w:rPr>
          <w:rFonts w:ascii="Times New Roman" w:hAnsi="Times New Roman"/>
          <w:sz w:val="24"/>
          <w:szCs w:val="28"/>
          <w:lang w:eastAsia="ko-KR"/>
        </w:rPr>
        <w:t xml:space="preserve"> уполномоченного органа муниципальной услуги осуществляется комиссией.</w:t>
      </w:r>
    </w:p>
    <w:p w:rsidR="00523864" w:rsidRPr="00E50068" w:rsidRDefault="00523864" w:rsidP="00275D87">
      <w:pPr>
        <w:widowControl w:val="0"/>
        <w:autoSpaceDE w:val="0"/>
        <w:autoSpaceDN w:val="0"/>
        <w:adjustRightInd w:val="0"/>
        <w:ind w:firstLine="709"/>
        <w:rPr>
          <w:rFonts w:ascii="Times New Roman" w:hAnsi="Times New Roman"/>
          <w:sz w:val="24"/>
          <w:szCs w:val="28"/>
          <w:lang w:eastAsia="ko-KR"/>
        </w:rPr>
      </w:pPr>
      <w:r w:rsidRPr="00E50068">
        <w:rPr>
          <w:rFonts w:ascii="Times New Roman" w:hAnsi="Times New Roman"/>
          <w:sz w:val="24"/>
          <w:szCs w:val="28"/>
          <w:lang w:eastAsia="ko-KR"/>
        </w:rPr>
        <w:t xml:space="preserve">Состав Комиссии утверждается актом уполномоченного органа, в которую включаются муниципальные служащие уполномоченного органа, не участвующие в </w:t>
      </w:r>
      <w:r w:rsidRPr="00E50068">
        <w:rPr>
          <w:rFonts w:ascii="Times New Roman" w:hAnsi="Times New Roman"/>
          <w:sz w:val="24"/>
          <w:szCs w:val="28"/>
          <w:lang w:eastAsia="ko-KR"/>
        </w:rPr>
        <w:lastRenderedPageBreak/>
        <w:t>предоставлении муниципальной услуги.</w:t>
      </w:r>
    </w:p>
    <w:p w:rsidR="00523864" w:rsidRPr="00E50068" w:rsidRDefault="00523864" w:rsidP="00275D87">
      <w:pPr>
        <w:widowControl w:val="0"/>
        <w:autoSpaceDE w:val="0"/>
        <w:autoSpaceDN w:val="0"/>
        <w:adjustRightInd w:val="0"/>
        <w:ind w:firstLine="709"/>
        <w:rPr>
          <w:rFonts w:ascii="Times New Roman" w:hAnsi="Times New Roman"/>
          <w:sz w:val="24"/>
          <w:szCs w:val="28"/>
        </w:rPr>
      </w:pPr>
      <w:r w:rsidRPr="00E50068">
        <w:rPr>
          <w:rFonts w:ascii="Times New Roman" w:hAnsi="Times New Roman"/>
          <w:sz w:val="24"/>
          <w:szCs w:val="28"/>
          <w:lang w:eastAsia="ko-KR"/>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w:t>
      </w:r>
      <w:r w:rsidR="005B1F29" w:rsidRPr="00E50068">
        <w:rPr>
          <w:rFonts w:ascii="Times New Roman" w:hAnsi="Times New Roman"/>
          <w:sz w:val="24"/>
          <w:szCs w:val="28"/>
          <w:lang w:eastAsia="ko-KR"/>
        </w:rPr>
        <w:t xml:space="preserve"> или его представителя</w:t>
      </w:r>
      <w:r w:rsidRPr="00E50068">
        <w:rPr>
          <w:rFonts w:ascii="Times New Roman" w:hAnsi="Times New Roman"/>
          <w:sz w:val="24"/>
          <w:szCs w:val="28"/>
          <w:lang w:eastAsia="ko-KR"/>
        </w:rPr>
        <w:t xml:space="preserve">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r w:rsidR="005171CE" w:rsidRPr="00E50068">
        <w:rPr>
          <w:rFonts w:ascii="Times New Roman" w:hAnsi="Times New Roman"/>
          <w:sz w:val="24"/>
          <w:szCs w:val="28"/>
        </w:rPr>
        <w:t xml:space="preserve"> </w:t>
      </w:r>
      <w:r w:rsidR="005171CE" w:rsidRPr="00E50068">
        <w:rPr>
          <w:rFonts w:ascii="Times New Roman" w:hAnsi="Times New Roman"/>
          <w:sz w:val="24"/>
          <w:szCs w:val="28"/>
          <w:lang w:eastAsia="ko-KR"/>
        </w:rPr>
        <w:t>или его представителя.</w:t>
      </w:r>
    </w:p>
    <w:p w:rsidR="00140074" w:rsidRPr="0073283E" w:rsidRDefault="00140074" w:rsidP="001A4E6C">
      <w:pPr>
        <w:pStyle w:val="ConsPlusNormal"/>
        <w:ind w:firstLine="709"/>
        <w:jc w:val="both"/>
        <w:rPr>
          <w:rFonts w:ascii="Times New Roman" w:hAnsi="Times New Roman" w:cs="Times New Roman"/>
          <w:sz w:val="28"/>
          <w:szCs w:val="28"/>
          <w:lang w:eastAsia="ko-KR"/>
        </w:rPr>
      </w:pPr>
      <w:bookmarkStart w:id="35" w:name="Par439"/>
      <w:bookmarkEnd w:id="35"/>
    </w:p>
    <w:p w:rsidR="00E545F3" w:rsidRPr="006E12F5" w:rsidRDefault="00E545F3" w:rsidP="001A4E6C">
      <w:pPr>
        <w:widowControl w:val="0"/>
        <w:autoSpaceDE w:val="0"/>
        <w:autoSpaceDN w:val="0"/>
        <w:adjustRightInd w:val="0"/>
        <w:jc w:val="center"/>
        <w:outlineLvl w:val="2"/>
        <w:rPr>
          <w:rFonts w:ascii="Times New Roman" w:hAnsi="Times New Roman"/>
          <w:sz w:val="24"/>
          <w:szCs w:val="28"/>
        </w:rPr>
      </w:pPr>
      <w:r w:rsidRPr="006E12F5">
        <w:rPr>
          <w:rFonts w:ascii="Times New Roman" w:hAnsi="Times New Roman"/>
          <w:sz w:val="24"/>
          <w:szCs w:val="28"/>
        </w:rPr>
        <w:t xml:space="preserve">Глава </w:t>
      </w:r>
      <w:r w:rsidR="00323B0A" w:rsidRPr="006E12F5">
        <w:rPr>
          <w:rFonts w:ascii="Times New Roman" w:hAnsi="Times New Roman"/>
          <w:sz w:val="24"/>
          <w:szCs w:val="28"/>
        </w:rPr>
        <w:t>30</w:t>
      </w:r>
      <w:r w:rsidRPr="006E12F5">
        <w:rPr>
          <w:rFonts w:ascii="Times New Roman" w:hAnsi="Times New Roman"/>
          <w:sz w:val="24"/>
          <w:szCs w:val="28"/>
        </w:rPr>
        <w:t xml:space="preserve">. ОТВЕТСТВЕННОСТЬ ДОЛЖНОСТНЫХ ЛИЦ </w:t>
      </w:r>
      <w:r w:rsidR="00C33FE7" w:rsidRPr="006E12F5">
        <w:rPr>
          <w:rFonts w:ascii="Times New Roman" w:hAnsi="Times New Roman"/>
          <w:sz w:val="24"/>
          <w:szCs w:val="28"/>
        </w:rPr>
        <w:t>ОРГАНА МЕСТНОГО САМОУПРАВЛЕНИЯ</w:t>
      </w:r>
      <w:r w:rsidRPr="006E12F5">
        <w:rPr>
          <w:rFonts w:ascii="Times New Roman" w:hAnsi="Times New Roman"/>
          <w:sz w:val="24"/>
          <w:szCs w:val="28"/>
        </w:rPr>
        <w:t xml:space="preserve"> ЗА РЕШЕНИЯ И ДЕЙСТВИЯ (БЕЗДЕЙСТВИЕ), ПРИНИМАЕМЫЕ(ОСУЩЕСТВЛЯЕМЫЕ) ИМИ В ХОДЕ ПРЕДОСТАВЛЕНИЯ </w:t>
      </w:r>
      <w:r w:rsidR="00C33FE7" w:rsidRPr="006E12F5">
        <w:rPr>
          <w:rFonts w:ascii="Times New Roman" w:hAnsi="Times New Roman"/>
          <w:sz w:val="24"/>
          <w:szCs w:val="28"/>
        </w:rPr>
        <w:t xml:space="preserve">МУНИЦИПАЛЬНОЙ </w:t>
      </w:r>
      <w:r w:rsidRPr="006E12F5">
        <w:rPr>
          <w:rFonts w:ascii="Times New Roman" w:hAnsi="Times New Roman"/>
          <w:sz w:val="24"/>
          <w:szCs w:val="28"/>
        </w:rPr>
        <w:t>УСЛУГИ</w:t>
      </w:r>
    </w:p>
    <w:p w:rsidR="00E545F3" w:rsidRPr="0073283E" w:rsidRDefault="00E545F3" w:rsidP="001A4E6C">
      <w:pPr>
        <w:widowControl w:val="0"/>
        <w:autoSpaceDE w:val="0"/>
        <w:autoSpaceDN w:val="0"/>
        <w:adjustRightInd w:val="0"/>
        <w:jc w:val="center"/>
        <w:outlineLvl w:val="2"/>
        <w:rPr>
          <w:rFonts w:ascii="Times New Roman" w:hAnsi="Times New Roman"/>
          <w:szCs w:val="28"/>
        </w:rPr>
      </w:pPr>
    </w:p>
    <w:p w:rsidR="00E545F3" w:rsidRPr="006E12F5" w:rsidRDefault="00003702" w:rsidP="001A4E6C">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sidR="00357A37" w:rsidRPr="006E12F5">
        <w:rPr>
          <w:rFonts w:ascii="Times New Roman" w:hAnsi="Times New Roman" w:cs="Times New Roman"/>
          <w:sz w:val="24"/>
          <w:szCs w:val="28"/>
          <w:lang w:eastAsia="ko-KR"/>
        </w:rPr>
        <w:t>4</w:t>
      </w:r>
      <w:r w:rsidR="00AD4466">
        <w:rPr>
          <w:rFonts w:ascii="Times New Roman" w:hAnsi="Times New Roman" w:cs="Times New Roman"/>
          <w:sz w:val="24"/>
          <w:szCs w:val="28"/>
          <w:lang w:eastAsia="ko-KR"/>
        </w:rPr>
        <w:t>6</w:t>
      </w:r>
      <w:r w:rsidR="00E545F3" w:rsidRPr="006E12F5">
        <w:rPr>
          <w:rFonts w:ascii="Times New Roman" w:hAnsi="Times New Roman" w:cs="Times New Roman"/>
          <w:sz w:val="24"/>
          <w:szCs w:val="28"/>
          <w:lang w:eastAsia="ko-KR"/>
        </w:rPr>
        <w:t>.</w:t>
      </w:r>
      <w:r w:rsidR="00140074" w:rsidRPr="006E12F5">
        <w:rPr>
          <w:rFonts w:ascii="Times New Roman" w:hAnsi="Times New Roman" w:cs="Times New Roman"/>
          <w:sz w:val="24"/>
          <w:szCs w:val="28"/>
          <w:lang w:eastAsia="ko-KR"/>
        </w:rPr>
        <w:t> </w:t>
      </w:r>
      <w:r w:rsidR="00E545F3" w:rsidRPr="006E12F5">
        <w:rPr>
          <w:rFonts w:ascii="Times New Roman" w:hAnsi="Times New Roman" w:cs="Times New Roman"/>
          <w:sz w:val="24"/>
          <w:szCs w:val="28"/>
          <w:lang w:eastAsia="ko-KR"/>
        </w:rPr>
        <w:t xml:space="preserve">Обязанность соблюдения положений настоящего </w:t>
      </w:r>
      <w:r w:rsidR="00637E5E" w:rsidRPr="006E12F5">
        <w:rPr>
          <w:rFonts w:ascii="Times New Roman" w:hAnsi="Times New Roman" w:cs="Times New Roman"/>
          <w:sz w:val="24"/>
          <w:szCs w:val="28"/>
          <w:lang w:eastAsia="ko-KR"/>
        </w:rPr>
        <w:t xml:space="preserve">административного </w:t>
      </w:r>
      <w:r w:rsidR="00E545F3" w:rsidRPr="006E12F5">
        <w:rPr>
          <w:rFonts w:ascii="Times New Roman" w:hAnsi="Times New Roman" w:cs="Times New Roman"/>
          <w:sz w:val="24"/>
          <w:szCs w:val="28"/>
          <w:lang w:eastAsia="ko-KR"/>
        </w:rPr>
        <w:t xml:space="preserve">регламента закрепляется в должностных регламентах </w:t>
      </w:r>
      <w:r w:rsidR="00D0598F" w:rsidRPr="006E12F5">
        <w:rPr>
          <w:rFonts w:ascii="Times New Roman" w:hAnsi="Times New Roman" w:cs="Times New Roman"/>
          <w:sz w:val="24"/>
          <w:szCs w:val="28"/>
          <w:lang w:eastAsia="ko-KR"/>
        </w:rPr>
        <w:t>должностных лиц</w:t>
      </w:r>
      <w:r w:rsidR="00C927AA" w:rsidRPr="006E12F5">
        <w:rPr>
          <w:rFonts w:ascii="Times New Roman" w:hAnsi="Times New Roman" w:cs="Times New Roman"/>
          <w:sz w:val="24"/>
          <w:szCs w:val="28"/>
          <w:lang w:eastAsia="ko-KR"/>
        </w:rPr>
        <w:t>, муниципальных служащих</w:t>
      </w:r>
      <w:r w:rsidR="00D11CDC" w:rsidRPr="006E12F5">
        <w:rPr>
          <w:rFonts w:ascii="Times New Roman" w:hAnsi="Times New Roman" w:cs="Times New Roman"/>
          <w:sz w:val="24"/>
          <w:szCs w:val="28"/>
          <w:lang w:eastAsia="ko-KR"/>
        </w:rPr>
        <w:t xml:space="preserve"> </w:t>
      </w:r>
      <w:r w:rsidR="001A4E6C" w:rsidRPr="006E12F5">
        <w:rPr>
          <w:rFonts w:ascii="Times New Roman" w:hAnsi="Times New Roman" w:cs="Times New Roman"/>
          <w:sz w:val="24"/>
          <w:szCs w:val="28"/>
          <w:lang w:eastAsia="ko-KR"/>
        </w:rPr>
        <w:t>уполномоченного органа</w:t>
      </w:r>
      <w:r w:rsidR="00E545F3" w:rsidRPr="006E12F5">
        <w:rPr>
          <w:rFonts w:ascii="Times New Roman" w:hAnsi="Times New Roman" w:cs="Times New Roman"/>
          <w:sz w:val="24"/>
          <w:szCs w:val="28"/>
          <w:lang w:eastAsia="ko-KR"/>
        </w:rPr>
        <w:t>.</w:t>
      </w:r>
    </w:p>
    <w:p w:rsidR="00E545F3" w:rsidRPr="006E12F5" w:rsidRDefault="00003702" w:rsidP="001A4E6C">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sidR="00357A37" w:rsidRPr="006E12F5">
        <w:rPr>
          <w:rFonts w:ascii="Times New Roman" w:hAnsi="Times New Roman" w:cs="Times New Roman"/>
          <w:sz w:val="24"/>
          <w:szCs w:val="28"/>
          <w:lang w:eastAsia="ko-KR"/>
        </w:rPr>
        <w:t>4</w:t>
      </w:r>
      <w:r w:rsidR="00AD4466">
        <w:rPr>
          <w:rFonts w:ascii="Times New Roman" w:hAnsi="Times New Roman" w:cs="Times New Roman"/>
          <w:sz w:val="24"/>
          <w:szCs w:val="28"/>
          <w:lang w:eastAsia="ko-KR"/>
        </w:rPr>
        <w:t>7</w:t>
      </w:r>
      <w:r w:rsidR="00140074" w:rsidRPr="006E12F5">
        <w:rPr>
          <w:rFonts w:ascii="Times New Roman" w:hAnsi="Times New Roman" w:cs="Times New Roman"/>
          <w:sz w:val="24"/>
          <w:szCs w:val="28"/>
          <w:lang w:eastAsia="ko-KR"/>
        </w:rPr>
        <w:t>. </w:t>
      </w:r>
      <w:r w:rsidR="00E545F3" w:rsidRPr="006E12F5">
        <w:rPr>
          <w:rFonts w:ascii="Times New Roman" w:hAnsi="Times New Roman" w:cs="Times New Roman"/>
          <w:sz w:val="24"/>
          <w:szCs w:val="28"/>
          <w:lang w:eastAsia="ko-KR"/>
        </w:rPr>
        <w:t xml:space="preserve">При выявлении нарушений прав </w:t>
      </w:r>
      <w:r w:rsidR="008838CD" w:rsidRPr="006E12F5">
        <w:rPr>
          <w:rFonts w:ascii="Times New Roman" w:hAnsi="Times New Roman" w:cs="Times New Roman"/>
          <w:sz w:val="24"/>
          <w:szCs w:val="28"/>
          <w:lang w:eastAsia="ko-KR"/>
        </w:rPr>
        <w:t>заявителей</w:t>
      </w:r>
      <w:r w:rsidR="005B1F29" w:rsidRPr="006E12F5">
        <w:rPr>
          <w:rFonts w:ascii="Times New Roman" w:hAnsi="Times New Roman" w:cs="Times New Roman"/>
          <w:sz w:val="24"/>
          <w:szCs w:val="28"/>
          <w:lang w:eastAsia="ko-KR"/>
        </w:rPr>
        <w:t xml:space="preserve"> или их </w:t>
      </w:r>
      <w:r w:rsidR="00CF3718" w:rsidRPr="006E12F5">
        <w:rPr>
          <w:rFonts w:ascii="Times New Roman" w:hAnsi="Times New Roman" w:cs="Times New Roman"/>
          <w:sz w:val="24"/>
          <w:szCs w:val="28"/>
          <w:lang w:eastAsia="ko-KR"/>
        </w:rPr>
        <w:t>пр</w:t>
      </w:r>
      <w:r w:rsidR="005B1F29" w:rsidRPr="006E12F5">
        <w:rPr>
          <w:rFonts w:ascii="Times New Roman" w:hAnsi="Times New Roman" w:cs="Times New Roman"/>
          <w:sz w:val="24"/>
          <w:szCs w:val="28"/>
          <w:lang w:eastAsia="ko-KR"/>
        </w:rPr>
        <w:t>едставителей</w:t>
      </w:r>
      <w:r w:rsidR="00E545F3" w:rsidRPr="006E12F5">
        <w:rPr>
          <w:rFonts w:ascii="Times New Roman" w:hAnsi="Times New Roman" w:cs="Times New Roman"/>
          <w:sz w:val="24"/>
          <w:szCs w:val="28"/>
          <w:lang w:eastAsia="ko-KR"/>
        </w:rPr>
        <w:t xml:space="preserve"> в связи с исполнением настоящего </w:t>
      </w:r>
      <w:r w:rsidR="00637E5E" w:rsidRPr="006E12F5">
        <w:rPr>
          <w:rFonts w:ascii="Times New Roman" w:hAnsi="Times New Roman" w:cs="Times New Roman"/>
          <w:sz w:val="24"/>
          <w:szCs w:val="28"/>
          <w:lang w:eastAsia="ko-KR"/>
        </w:rPr>
        <w:t xml:space="preserve">административного </w:t>
      </w:r>
      <w:r w:rsidR="00E545F3" w:rsidRPr="006E12F5">
        <w:rPr>
          <w:rFonts w:ascii="Times New Roman" w:hAnsi="Times New Roman" w:cs="Times New Roman"/>
          <w:sz w:val="24"/>
          <w:szCs w:val="28"/>
          <w:lang w:eastAsia="ko-KR"/>
        </w:rPr>
        <w:t>регламента виновные в нарушении должностные лица</w:t>
      </w:r>
      <w:r w:rsidR="00C927AA" w:rsidRPr="006E12F5">
        <w:rPr>
          <w:rFonts w:ascii="Times New Roman" w:hAnsi="Times New Roman" w:cs="Times New Roman"/>
          <w:sz w:val="24"/>
          <w:szCs w:val="28"/>
          <w:lang w:eastAsia="ko-KR"/>
        </w:rPr>
        <w:t>, муниципальные служащие</w:t>
      </w:r>
      <w:r w:rsidR="00E545F3" w:rsidRPr="006E12F5">
        <w:rPr>
          <w:rFonts w:ascii="Times New Roman" w:hAnsi="Times New Roman" w:cs="Times New Roman"/>
          <w:sz w:val="24"/>
          <w:szCs w:val="28"/>
          <w:lang w:eastAsia="ko-KR"/>
        </w:rPr>
        <w:t xml:space="preserve"> </w:t>
      </w:r>
      <w:r w:rsidR="001A4E6C" w:rsidRPr="006E12F5">
        <w:rPr>
          <w:rFonts w:ascii="Times New Roman" w:hAnsi="Times New Roman" w:cs="Times New Roman"/>
          <w:sz w:val="24"/>
          <w:szCs w:val="28"/>
          <w:lang w:eastAsia="ko-KR"/>
        </w:rPr>
        <w:t>уполномоченного органа</w:t>
      </w:r>
      <w:r w:rsidR="00D11CDC" w:rsidRPr="006E12F5">
        <w:rPr>
          <w:rFonts w:ascii="Times New Roman" w:hAnsi="Times New Roman" w:cs="Times New Roman"/>
          <w:sz w:val="24"/>
          <w:szCs w:val="28"/>
          <w:lang w:eastAsia="ko-KR"/>
        </w:rPr>
        <w:t xml:space="preserve"> </w:t>
      </w:r>
      <w:r w:rsidR="00E545F3" w:rsidRPr="006E12F5">
        <w:rPr>
          <w:rFonts w:ascii="Times New Roman" w:hAnsi="Times New Roman" w:cs="Times New Roman"/>
          <w:sz w:val="24"/>
          <w:szCs w:val="28"/>
          <w:lang w:eastAsia="ko-KR"/>
        </w:rPr>
        <w:t>привлекаются к ответственности в соответствии с законодательством Российской Федерации.</w:t>
      </w:r>
    </w:p>
    <w:p w:rsidR="00A97193" w:rsidRPr="0073283E" w:rsidRDefault="00A97193" w:rsidP="001A4E6C">
      <w:pPr>
        <w:pStyle w:val="ConsPlusNormal"/>
        <w:ind w:firstLine="709"/>
        <w:jc w:val="both"/>
        <w:rPr>
          <w:rFonts w:ascii="Times New Roman" w:hAnsi="Times New Roman" w:cs="Times New Roman"/>
          <w:sz w:val="28"/>
          <w:szCs w:val="28"/>
          <w:lang w:eastAsia="ko-KR"/>
        </w:rPr>
      </w:pPr>
    </w:p>
    <w:p w:rsidR="00E545F3" w:rsidRPr="006E12F5" w:rsidRDefault="00E545F3" w:rsidP="00A84D3B">
      <w:pPr>
        <w:widowControl w:val="0"/>
        <w:autoSpaceDE w:val="0"/>
        <w:autoSpaceDN w:val="0"/>
        <w:adjustRightInd w:val="0"/>
        <w:jc w:val="center"/>
        <w:outlineLvl w:val="2"/>
        <w:rPr>
          <w:rFonts w:ascii="Times New Roman" w:hAnsi="Times New Roman"/>
          <w:sz w:val="24"/>
          <w:szCs w:val="28"/>
        </w:rPr>
      </w:pPr>
      <w:bookmarkStart w:id="36" w:name="Par447"/>
      <w:bookmarkEnd w:id="36"/>
      <w:r w:rsidRPr="006E12F5">
        <w:rPr>
          <w:rFonts w:ascii="Times New Roman" w:hAnsi="Times New Roman"/>
          <w:sz w:val="24"/>
          <w:szCs w:val="28"/>
        </w:rPr>
        <w:t xml:space="preserve">Глава </w:t>
      </w:r>
      <w:r w:rsidR="00323B0A" w:rsidRPr="006E12F5">
        <w:rPr>
          <w:rFonts w:ascii="Times New Roman" w:hAnsi="Times New Roman"/>
          <w:sz w:val="24"/>
          <w:szCs w:val="28"/>
        </w:rPr>
        <w:t>31</w:t>
      </w:r>
      <w:r w:rsidRPr="006E12F5">
        <w:rPr>
          <w:rFonts w:ascii="Times New Roman" w:hAnsi="Times New Roman"/>
          <w:sz w:val="24"/>
          <w:szCs w:val="28"/>
        </w:rPr>
        <w:t xml:space="preserve">. ПОЛОЖЕНИЯ, ХАРАКТЕРИЗУЮЩИЕ ТРЕБОВАНИЯ К ПОРЯДКУ ИФОРМАМ КОНТРОЛЯ ЗА ПРЕДОСТАВЛЕНИЕМ </w:t>
      </w:r>
      <w:r w:rsidR="0084228E" w:rsidRPr="006E12F5">
        <w:rPr>
          <w:rFonts w:ascii="Times New Roman" w:hAnsi="Times New Roman"/>
          <w:sz w:val="24"/>
          <w:szCs w:val="28"/>
        </w:rPr>
        <w:t>МУНИЦИПАЛЬНОЙ</w:t>
      </w:r>
      <w:r w:rsidRPr="006E12F5">
        <w:rPr>
          <w:rFonts w:ascii="Times New Roman" w:hAnsi="Times New Roman"/>
          <w:sz w:val="24"/>
          <w:szCs w:val="28"/>
        </w:rPr>
        <w:t xml:space="preserve"> УСЛУГИ, ВТОМ ЧИСЛЕ СО СТОРОНЫ </w:t>
      </w:r>
      <w:r w:rsidR="00594AB4" w:rsidRPr="006E12F5">
        <w:rPr>
          <w:rFonts w:ascii="Times New Roman" w:hAnsi="Times New Roman"/>
          <w:sz w:val="24"/>
          <w:szCs w:val="28"/>
        </w:rPr>
        <w:t>ГРАЖДАН</w:t>
      </w:r>
      <w:r w:rsidR="00A45F78" w:rsidRPr="006E12F5">
        <w:rPr>
          <w:rFonts w:ascii="Times New Roman" w:hAnsi="Times New Roman"/>
          <w:sz w:val="24"/>
          <w:szCs w:val="28"/>
        </w:rPr>
        <w:t>,</w:t>
      </w:r>
      <w:r w:rsidR="00594AB4" w:rsidRPr="006E12F5">
        <w:rPr>
          <w:rFonts w:ascii="Times New Roman" w:hAnsi="Times New Roman"/>
          <w:sz w:val="24"/>
          <w:szCs w:val="28"/>
        </w:rPr>
        <w:t xml:space="preserve"> </w:t>
      </w:r>
      <w:r w:rsidRPr="006E12F5">
        <w:rPr>
          <w:rFonts w:ascii="Times New Roman" w:hAnsi="Times New Roman"/>
          <w:sz w:val="24"/>
          <w:szCs w:val="28"/>
        </w:rPr>
        <w:t xml:space="preserve">ИХ ОБЪЕДИНЕНИЙ </w:t>
      </w:r>
      <w:r w:rsidR="002D74E9" w:rsidRPr="006E12F5">
        <w:rPr>
          <w:rFonts w:ascii="Times New Roman" w:hAnsi="Times New Roman"/>
          <w:sz w:val="24"/>
          <w:szCs w:val="28"/>
        </w:rPr>
        <w:t>И ОРГАНИЗАЦИ</w:t>
      </w:r>
      <w:r w:rsidR="00A45F78" w:rsidRPr="006E12F5">
        <w:rPr>
          <w:rFonts w:ascii="Times New Roman" w:hAnsi="Times New Roman"/>
          <w:sz w:val="24"/>
          <w:szCs w:val="28"/>
        </w:rPr>
        <w:t>Й</w:t>
      </w:r>
    </w:p>
    <w:p w:rsidR="00D0598F" w:rsidRPr="0073283E" w:rsidRDefault="00D0598F" w:rsidP="00A84D3B">
      <w:pPr>
        <w:widowControl w:val="0"/>
        <w:autoSpaceDE w:val="0"/>
        <w:autoSpaceDN w:val="0"/>
        <w:adjustRightInd w:val="0"/>
        <w:jc w:val="center"/>
        <w:outlineLvl w:val="2"/>
        <w:rPr>
          <w:rFonts w:ascii="Times New Roman" w:hAnsi="Times New Roman"/>
          <w:szCs w:val="28"/>
        </w:rPr>
      </w:pPr>
    </w:p>
    <w:p w:rsidR="008838CD" w:rsidRPr="006E12F5" w:rsidRDefault="00003702" w:rsidP="00A84D3B">
      <w:pPr>
        <w:widowControl w:val="0"/>
        <w:autoSpaceDE w:val="0"/>
        <w:autoSpaceDN w:val="0"/>
        <w:adjustRightInd w:val="0"/>
        <w:ind w:firstLine="709"/>
        <w:rPr>
          <w:rFonts w:ascii="Times New Roman" w:hAnsi="Times New Roman"/>
          <w:sz w:val="24"/>
          <w:szCs w:val="28"/>
        </w:rPr>
      </w:pPr>
      <w:r w:rsidRPr="006E12F5">
        <w:rPr>
          <w:rFonts w:ascii="Times New Roman" w:hAnsi="Times New Roman"/>
          <w:sz w:val="24"/>
          <w:szCs w:val="28"/>
          <w:lang w:eastAsia="ko-KR"/>
        </w:rPr>
        <w:t>1</w:t>
      </w:r>
      <w:r w:rsidR="00357A37" w:rsidRPr="006E12F5">
        <w:rPr>
          <w:rFonts w:ascii="Times New Roman" w:hAnsi="Times New Roman"/>
          <w:sz w:val="24"/>
          <w:szCs w:val="28"/>
          <w:lang w:eastAsia="ko-KR"/>
        </w:rPr>
        <w:t>4</w:t>
      </w:r>
      <w:r w:rsidR="00AD4466">
        <w:rPr>
          <w:rFonts w:ascii="Times New Roman" w:hAnsi="Times New Roman"/>
          <w:sz w:val="24"/>
          <w:szCs w:val="28"/>
          <w:lang w:eastAsia="ko-KR"/>
        </w:rPr>
        <w:t>8</w:t>
      </w:r>
      <w:r w:rsidR="00293C0C" w:rsidRPr="006E12F5">
        <w:rPr>
          <w:rFonts w:ascii="Times New Roman" w:hAnsi="Times New Roman"/>
          <w:sz w:val="24"/>
          <w:szCs w:val="28"/>
          <w:lang w:eastAsia="ko-KR"/>
        </w:rPr>
        <w:t>. </w:t>
      </w:r>
      <w:r w:rsidR="008838CD" w:rsidRPr="006E12F5">
        <w:rPr>
          <w:rFonts w:ascii="Times New Roman" w:hAnsi="Times New Roman"/>
          <w:sz w:val="24"/>
          <w:szCs w:val="28"/>
        </w:rPr>
        <w:t xml:space="preserve">Контроль за предоставлением </w:t>
      </w:r>
      <w:r w:rsidR="009D21BC" w:rsidRPr="006E12F5">
        <w:rPr>
          <w:rFonts w:ascii="Times New Roman" w:hAnsi="Times New Roman"/>
          <w:sz w:val="24"/>
          <w:szCs w:val="28"/>
        </w:rPr>
        <w:t>муниципальной</w:t>
      </w:r>
      <w:r w:rsidR="008838CD" w:rsidRPr="006E12F5">
        <w:rPr>
          <w:rFonts w:ascii="Times New Roman" w:hAnsi="Times New Roman"/>
          <w:sz w:val="24"/>
          <w:szCs w:val="28"/>
        </w:rPr>
        <w:t xml:space="preserve"> услуги со стороны граждан, их объединений и организаций осуществляется путем информирования </w:t>
      </w:r>
      <w:r w:rsidR="00700B86" w:rsidRPr="006E12F5">
        <w:rPr>
          <w:rFonts w:ascii="Times New Roman" w:hAnsi="Times New Roman"/>
          <w:sz w:val="24"/>
          <w:szCs w:val="28"/>
        </w:rPr>
        <w:t>уполномоченного органа</w:t>
      </w:r>
      <w:r w:rsidR="008838CD" w:rsidRPr="006E12F5">
        <w:rPr>
          <w:rFonts w:ascii="Times New Roman" w:hAnsi="Times New Roman"/>
          <w:sz w:val="24"/>
          <w:szCs w:val="28"/>
        </w:rPr>
        <w:t xml:space="preserve"> о фактах:</w:t>
      </w:r>
    </w:p>
    <w:p w:rsidR="008838CD" w:rsidRPr="006E12F5" w:rsidRDefault="008838CD" w:rsidP="00A84D3B">
      <w:pPr>
        <w:widowControl w:val="0"/>
        <w:autoSpaceDE w:val="0"/>
        <w:autoSpaceDN w:val="0"/>
        <w:adjustRightInd w:val="0"/>
        <w:ind w:firstLine="709"/>
        <w:rPr>
          <w:rFonts w:ascii="Times New Roman" w:hAnsi="Times New Roman"/>
          <w:sz w:val="24"/>
          <w:szCs w:val="28"/>
        </w:rPr>
      </w:pPr>
      <w:r w:rsidRPr="006E12F5">
        <w:rPr>
          <w:rFonts w:ascii="Times New Roman" w:hAnsi="Times New Roman"/>
          <w:sz w:val="24"/>
          <w:szCs w:val="28"/>
        </w:rPr>
        <w:t xml:space="preserve">нарушения прав и законных интересов заявителей </w:t>
      </w:r>
      <w:r w:rsidR="005B1F29" w:rsidRPr="006E12F5">
        <w:rPr>
          <w:rFonts w:ascii="Times New Roman" w:hAnsi="Times New Roman"/>
          <w:sz w:val="24"/>
          <w:szCs w:val="28"/>
        </w:rPr>
        <w:t xml:space="preserve">или их представителей </w:t>
      </w:r>
      <w:r w:rsidRPr="006E12F5">
        <w:rPr>
          <w:rFonts w:ascii="Times New Roman" w:hAnsi="Times New Roman"/>
          <w:sz w:val="24"/>
          <w:szCs w:val="28"/>
        </w:rPr>
        <w:t xml:space="preserve">решением, действием (бездействием) </w:t>
      </w:r>
      <w:r w:rsidR="00A84D3B" w:rsidRPr="006E12F5">
        <w:rPr>
          <w:rFonts w:ascii="Times New Roman" w:hAnsi="Times New Roman"/>
          <w:sz w:val="24"/>
          <w:szCs w:val="28"/>
          <w:lang w:eastAsia="ko-KR"/>
        </w:rPr>
        <w:t>уполномоченного органа</w:t>
      </w:r>
      <w:r w:rsidRPr="006E12F5">
        <w:rPr>
          <w:rFonts w:ascii="Times New Roman" w:hAnsi="Times New Roman"/>
          <w:sz w:val="24"/>
          <w:szCs w:val="28"/>
        </w:rPr>
        <w:t>, его должностных лиц</w:t>
      </w:r>
      <w:r w:rsidR="00C927AA" w:rsidRPr="006E12F5">
        <w:rPr>
          <w:rFonts w:ascii="Times New Roman" w:hAnsi="Times New Roman"/>
          <w:sz w:val="24"/>
          <w:szCs w:val="28"/>
        </w:rPr>
        <w:t>, муниципальных служащих</w:t>
      </w:r>
      <w:r w:rsidRPr="006E12F5">
        <w:rPr>
          <w:rFonts w:ascii="Times New Roman" w:hAnsi="Times New Roman"/>
          <w:sz w:val="24"/>
          <w:szCs w:val="28"/>
        </w:rPr>
        <w:t>;</w:t>
      </w:r>
    </w:p>
    <w:p w:rsidR="008838CD" w:rsidRPr="006E12F5" w:rsidRDefault="008838CD" w:rsidP="00A84D3B">
      <w:pPr>
        <w:widowControl w:val="0"/>
        <w:autoSpaceDE w:val="0"/>
        <w:autoSpaceDN w:val="0"/>
        <w:adjustRightInd w:val="0"/>
        <w:ind w:firstLine="709"/>
        <w:rPr>
          <w:rFonts w:ascii="Times New Roman" w:hAnsi="Times New Roman"/>
          <w:sz w:val="24"/>
          <w:szCs w:val="28"/>
        </w:rPr>
      </w:pPr>
      <w:r w:rsidRPr="006E12F5">
        <w:rPr>
          <w:rFonts w:ascii="Times New Roman" w:hAnsi="Times New Roman"/>
          <w:sz w:val="24"/>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6E12F5">
        <w:rPr>
          <w:rFonts w:ascii="Times New Roman" w:hAnsi="Times New Roman"/>
          <w:sz w:val="24"/>
          <w:szCs w:val="28"/>
        </w:rPr>
        <w:t>муниципальной</w:t>
      </w:r>
      <w:r w:rsidRPr="006E12F5">
        <w:rPr>
          <w:rFonts w:ascii="Times New Roman" w:hAnsi="Times New Roman"/>
          <w:sz w:val="24"/>
          <w:szCs w:val="28"/>
        </w:rPr>
        <w:t xml:space="preserve"> услуги;</w:t>
      </w:r>
    </w:p>
    <w:p w:rsidR="008838CD" w:rsidRPr="006E12F5" w:rsidRDefault="008838CD" w:rsidP="00A84D3B">
      <w:pPr>
        <w:widowControl w:val="0"/>
        <w:autoSpaceDE w:val="0"/>
        <w:autoSpaceDN w:val="0"/>
        <w:adjustRightInd w:val="0"/>
        <w:ind w:firstLine="709"/>
        <w:rPr>
          <w:rFonts w:ascii="Times New Roman" w:hAnsi="Times New Roman"/>
          <w:sz w:val="24"/>
          <w:szCs w:val="28"/>
        </w:rPr>
      </w:pPr>
      <w:r w:rsidRPr="006E12F5">
        <w:rPr>
          <w:rFonts w:ascii="Times New Roman" w:hAnsi="Times New Roman"/>
          <w:sz w:val="24"/>
          <w:szCs w:val="28"/>
        </w:rPr>
        <w:t>некорректного поведения должностных лиц</w:t>
      </w:r>
      <w:r w:rsidR="00C927AA" w:rsidRPr="006E12F5">
        <w:rPr>
          <w:rFonts w:ascii="Times New Roman" w:hAnsi="Times New Roman"/>
          <w:sz w:val="24"/>
          <w:szCs w:val="28"/>
        </w:rPr>
        <w:t>, муниципальных служащих</w:t>
      </w:r>
      <w:r w:rsidRPr="006E12F5">
        <w:rPr>
          <w:rFonts w:ascii="Times New Roman" w:hAnsi="Times New Roman"/>
          <w:sz w:val="24"/>
          <w:szCs w:val="28"/>
        </w:rPr>
        <w:t xml:space="preserve"> </w:t>
      </w:r>
      <w:r w:rsidR="00A84D3B" w:rsidRPr="006E12F5">
        <w:rPr>
          <w:rFonts w:ascii="Times New Roman" w:hAnsi="Times New Roman"/>
          <w:sz w:val="24"/>
          <w:szCs w:val="28"/>
          <w:lang w:eastAsia="ko-KR"/>
        </w:rPr>
        <w:t>уполномоченного органа</w:t>
      </w:r>
      <w:r w:rsidRPr="006E12F5">
        <w:rPr>
          <w:rFonts w:ascii="Times New Roman" w:hAnsi="Times New Roman"/>
          <w:sz w:val="24"/>
          <w:szCs w:val="28"/>
        </w:rPr>
        <w:t xml:space="preserve">, нарушения правил служебной этики при предоставлении </w:t>
      </w:r>
      <w:r w:rsidR="00836B2A" w:rsidRPr="006E12F5">
        <w:rPr>
          <w:rFonts w:ascii="Times New Roman" w:hAnsi="Times New Roman"/>
          <w:sz w:val="24"/>
          <w:szCs w:val="28"/>
        </w:rPr>
        <w:t>муниципальной</w:t>
      </w:r>
      <w:r w:rsidRPr="006E12F5">
        <w:rPr>
          <w:rFonts w:ascii="Times New Roman" w:hAnsi="Times New Roman"/>
          <w:sz w:val="24"/>
          <w:szCs w:val="28"/>
        </w:rPr>
        <w:t xml:space="preserve"> услуги.</w:t>
      </w:r>
    </w:p>
    <w:p w:rsidR="008838CD" w:rsidRPr="006E12F5" w:rsidRDefault="00003702" w:rsidP="00A84D3B">
      <w:pPr>
        <w:widowControl w:val="0"/>
        <w:autoSpaceDE w:val="0"/>
        <w:autoSpaceDN w:val="0"/>
        <w:adjustRightInd w:val="0"/>
        <w:ind w:firstLine="709"/>
        <w:rPr>
          <w:rFonts w:ascii="Times New Roman" w:hAnsi="Times New Roman"/>
          <w:sz w:val="24"/>
          <w:szCs w:val="28"/>
        </w:rPr>
      </w:pPr>
      <w:r w:rsidRPr="006E12F5">
        <w:rPr>
          <w:rFonts w:ascii="Times New Roman" w:hAnsi="Times New Roman"/>
          <w:sz w:val="24"/>
          <w:szCs w:val="28"/>
        </w:rPr>
        <w:t>1</w:t>
      </w:r>
      <w:r w:rsidR="00357A37" w:rsidRPr="006E12F5">
        <w:rPr>
          <w:rFonts w:ascii="Times New Roman" w:hAnsi="Times New Roman"/>
          <w:sz w:val="24"/>
          <w:szCs w:val="28"/>
        </w:rPr>
        <w:t>4</w:t>
      </w:r>
      <w:r w:rsidR="00AD4466">
        <w:rPr>
          <w:rFonts w:ascii="Times New Roman" w:hAnsi="Times New Roman"/>
          <w:sz w:val="24"/>
          <w:szCs w:val="28"/>
        </w:rPr>
        <w:t>9</w:t>
      </w:r>
      <w:r w:rsidR="00B0264C" w:rsidRPr="006E12F5">
        <w:rPr>
          <w:rFonts w:ascii="Times New Roman" w:hAnsi="Times New Roman"/>
          <w:sz w:val="24"/>
          <w:szCs w:val="28"/>
        </w:rPr>
        <w:t>. </w:t>
      </w:r>
      <w:r w:rsidR="008838CD" w:rsidRPr="006E12F5">
        <w:rPr>
          <w:rFonts w:ascii="Times New Roman" w:hAnsi="Times New Roman"/>
          <w:sz w:val="24"/>
          <w:szCs w:val="28"/>
        </w:rPr>
        <w:t xml:space="preserve">Информацию, указанную в пункте </w:t>
      </w:r>
      <w:r w:rsidR="003F1FBA" w:rsidRPr="00CA2B08">
        <w:rPr>
          <w:rFonts w:ascii="Times New Roman" w:hAnsi="Times New Roman"/>
          <w:sz w:val="24"/>
          <w:szCs w:val="28"/>
        </w:rPr>
        <w:t>14</w:t>
      </w:r>
      <w:r w:rsidR="00CA2B08" w:rsidRPr="00CA2B08">
        <w:rPr>
          <w:rFonts w:ascii="Times New Roman" w:hAnsi="Times New Roman"/>
          <w:sz w:val="24"/>
          <w:szCs w:val="28"/>
        </w:rPr>
        <w:t>8</w:t>
      </w:r>
      <w:hyperlink w:anchor="Par401" w:history="1"/>
      <w:r w:rsidR="008838CD" w:rsidRPr="00CA2B08">
        <w:rPr>
          <w:rFonts w:ascii="Times New Roman" w:hAnsi="Times New Roman"/>
          <w:sz w:val="24"/>
          <w:szCs w:val="28"/>
        </w:rPr>
        <w:t xml:space="preserve"> настоящего административного</w:t>
      </w:r>
      <w:r w:rsidR="008838CD" w:rsidRPr="006E12F5">
        <w:rPr>
          <w:rFonts w:ascii="Times New Roman" w:hAnsi="Times New Roman"/>
          <w:sz w:val="24"/>
          <w:szCs w:val="28"/>
        </w:rPr>
        <w:t xml:space="preserve"> регламента, заявители могут сообщить по телефонам </w:t>
      </w:r>
      <w:r w:rsidR="00A84D3B" w:rsidRPr="006E12F5">
        <w:rPr>
          <w:rFonts w:ascii="Times New Roman" w:hAnsi="Times New Roman"/>
          <w:sz w:val="24"/>
          <w:szCs w:val="28"/>
          <w:lang w:eastAsia="ko-KR"/>
        </w:rPr>
        <w:t>уполномоченного органа</w:t>
      </w:r>
      <w:r w:rsidR="008838CD" w:rsidRPr="006E12F5">
        <w:rPr>
          <w:rFonts w:ascii="Times New Roman" w:hAnsi="Times New Roman"/>
          <w:sz w:val="24"/>
          <w:szCs w:val="28"/>
        </w:rPr>
        <w:t xml:space="preserve">, указанным в пункте </w:t>
      </w:r>
      <w:r w:rsidR="00CA2B08" w:rsidRPr="00CA2B08">
        <w:rPr>
          <w:rFonts w:ascii="Times New Roman" w:hAnsi="Times New Roman"/>
          <w:sz w:val="24"/>
          <w:szCs w:val="28"/>
        </w:rPr>
        <w:t>21</w:t>
      </w:r>
      <w:r w:rsidR="008838CD" w:rsidRPr="00CA2B08">
        <w:rPr>
          <w:rFonts w:ascii="Times New Roman" w:hAnsi="Times New Roman"/>
          <w:sz w:val="24"/>
          <w:szCs w:val="28"/>
        </w:rPr>
        <w:t xml:space="preserve"> настоящего административного регламента</w:t>
      </w:r>
      <w:r w:rsidR="008838CD" w:rsidRPr="006E12F5">
        <w:rPr>
          <w:rFonts w:ascii="Times New Roman" w:hAnsi="Times New Roman"/>
          <w:sz w:val="24"/>
          <w:szCs w:val="28"/>
        </w:rPr>
        <w:t xml:space="preserve">, или на официальном сайте </w:t>
      </w:r>
      <w:r w:rsidR="00700B86" w:rsidRPr="006E12F5">
        <w:rPr>
          <w:rFonts w:ascii="Times New Roman" w:hAnsi="Times New Roman"/>
          <w:sz w:val="24"/>
          <w:szCs w:val="28"/>
        </w:rPr>
        <w:t>уполномоченного органа</w:t>
      </w:r>
      <w:r w:rsidR="008838CD" w:rsidRPr="006E12F5">
        <w:rPr>
          <w:rFonts w:ascii="Times New Roman" w:hAnsi="Times New Roman"/>
          <w:sz w:val="24"/>
          <w:szCs w:val="28"/>
        </w:rPr>
        <w:t xml:space="preserve"> в информационно-телекоммуникационной сети «Интернет».</w:t>
      </w:r>
    </w:p>
    <w:p w:rsidR="00BD60F8" w:rsidRPr="006E12F5" w:rsidRDefault="00003702" w:rsidP="00BD60F8">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sidR="00AD4466">
        <w:rPr>
          <w:rFonts w:ascii="Times New Roman" w:hAnsi="Times New Roman" w:cs="Times New Roman"/>
          <w:sz w:val="24"/>
          <w:szCs w:val="28"/>
          <w:lang w:eastAsia="ko-KR"/>
        </w:rPr>
        <w:t>50</w:t>
      </w:r>
      <w:r w:rsidR="00293C0C" w:rsidRPr="006E12F5">
        <w:rPr>
          <w:rFonts w:ascii="Times New Roman" w:hAnsi="Times New Roman" w:cs="Times New Roman"/>
          <w:sz w:val="24"/>
          <w:szCs w:val="28"/>
          <w:lang w:eastAsia="ko-KR"/>
        </w:rPr>
        <w:t xml:space="preserve">. Контроль за предоставлением </w:t>
      </w:r>
      <w:r w:rsidR="00836B2A" w:rsidRPr="006E12F5">
        <w:rPr>
          <w:rFonts w:ascii="Times New Roman" w:hAnsi="Times New Roman" w:cs="Times New Roman"/>
          <w:sz w:val="24"/>
          <w:szCs w:val="28"/>
          <w:lang w:eastAsia="ko-KR"/>
        </w:rPr>
        <w:t>муниципальной</w:t>
      </w:r>
      <w:r w:rsidR="00D11CDC" w:rsidRPr="006E12F5">
        <w:rPr>
          <w:rFonts w:ascii="Times New Roman" w:hAnsi="Times New Roman" w:cs="Times New Roman"/>
          <w:sz w:val="24"/>
          <w:szCs w:val="28"/>
          <w:lang w:eastAsia="ko-KR"/>
        </w:rPr>
        <w:t xml:space="preserve"> </w:t>
      </w:r>
      <w:r w:rsidR="00293C0C" w:rsidRPr="006E12F5">
        <w:rPr>
          <w:rFonts w:ascii="Times New Roman" w:hAnsi="Times New Roman" w:cs="Times New Roman"/>
          <w:sz w:val="24"/>
          <w:szCs w:val="28"/>
          <w:lang w:eastAsia="ko-KR"/>
        </w:rPr>
        <w:t>услуги осуществляется в соответствии с действующим законодательством.</w:t>
      </w:r>
    </w:p>
    <w:p w:rsidR="00BD60F8" w:rsidRPr="006E12F5" w:rsidRDefault="00357A37" w:rsidP="00BD60F8">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sidR="00AD4466">
        <w:rPr>
          <w:rFonts w:ascii="Times New Roman" w:hAnsi="Times New Roman" w:cs="Times New Roman"/>
          <w:sz w:val="24"/>
          <w:szCs w:val="28"/>
          <w:lang w:eastAsia="ko-KR"/>
        </w:rPr>
        <w:t>51</w:t>
      </w:r>
      <w:r w:rsidR="005C4133" w:rsidRPr="006E12F5">
        <w:rPr>
          <w:rFonts w:ascii="Times New Roman" w:hAnsi="Times New Roman" w:cs="Times New Roman"/>
          <w:sz w:val="24"/>
          <w:szCs w:val="28"/>
          <w:lang w:eastAsia="ko-KR"/>
        </w:rPr>
        <w:t>.</w:t>
      </w:r>
      <w:r w:rsidR="000C092C" w:rsidRPr="006E12F5">
        <w:rPr>
          <w:rFonts w:ascii="Times New Roman" w:hAnsi="Times New Roman" w:cs="Times New Roman"/>
          <w:sz w:val="24"/>
          <w:szCs w:val="28"/>
          <w:lang w:eastAsia="ko-KR"/>
        </w:rPr>
        <w:t xml:space="preserve"> </w:t>
      </w:r>
      <w:r w:rsidR="00BD60F8" w:rsidRPr="006E12F5">
        <w:rPr>
          <w:rFonts w:ascii="Times New Roman" w:hAnsi="Times New Roman" w:cs="Times New Roman"/>
          <w:sz w:val="24"/>
          <w:szCs w:val="28"/>
        </w:rPr>
        <w:t>Срок рассмотрения обращений со стороны граждан, их объединений и организаций составляет 30 рабочих дней с момента их регистрации.</w:t>
      </w:r>
    </w:p>
    <w:p w:rsidR="00BD60F8" w:rsidRPr="006E12F5" w:rsidRDefault="00BD60F8" w:rsidP="00BD60F8">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rPr>
        <w:t xml:space="preserve">Днем регистрации обращения является день его поступления в уполномоченный орган (до </w:t>
      </w:r>
      <w:r w:rsidR="004D2FA3">
        <w:rPr>
          <w:rFonts w:ascii="Times New Roman" w:hAnsi="Times New Roman" w:cs="Times New Roman"/>
          <w:sz w:val="24"/>
          <w:szCs w:val="28"/>
        </w:rPr>
        <w:t>15-</w:t>
      </w:r>
      <w:r w:rsidRPr="006E12F5">
        <w:rPr>
          <w:rFonts w:ascii="Times New Roman" w:hAnsi="Times New Roman" w:cs="Times New Roman"/>
          <w:sz w:val="24"/>
          <w:szCs w:val="28"/>
        </w:rPr>
        <w:t>00). Пр</w:t>
      </w:r>
      <w:r w:rsidR="004D2FA3">
        <w:rPr>
          <w:rFonts w:ascii="Times New Roman" w:hAnsi="Times New Roman" w:cs="Times New Roman"/>
          <w:sz w:val="24"/>
          <w:szCs w:val="28"/>
        </w:rPr>
        <w:t>и поступлении обращения после 15</w:t>
      </w:r>
      <w:r w:rsidRPr="006E12F5">
        <w:rPr>
          <w:rFonts w:ascii="Times New Roman" w:hAnsi="Times New Roman" w:cs="Times New Roman"/>
          <w:sz w:val="24"/>
          <w:szCs w:val="28"/>
        </w:rPr>
        <w:t>-00 его регистрация происходит следующим рабочим днем</w:t>
      </w:r>
      <w:r w:rsidR="002936A6" w:rsidRPr="006E12F5">
        <w:rPr>
          <w:rFonts w:ascii="Times New Roman" w:hAnsi="Times New Roman" w:cs="Times New Roman"/>
          <w:sz w:val="24"/>
          <w:szCs w:val="28"/>
        </w:rPr>
        <w:t>.</w:t>
      </w:r>
    </w:p>
    <w:p w:rsidR="00F068C9" w:rsidRPr="0073283E" w:rsidRDefault="00F068C9" w:rsidP="00237317">
      <w:pPr>
        <w:widowControl w:val="0"/>
        <w:autoSpaceDE w:val="0"/>
        <w:autoSpaceDN w:val="0"/>
        <w:adjustRightInd w:val="0"/>
        <w:jc w:val="center"/>
        <w:outlineLvl w:val="2"/>
        <w:rPr>
          <w:rFonts w:ascii="Times New Roman" w:hAnsi="Times New Roman"/>
          <w:szCs w:val="28"/>
        </w:rPr>
      </w:pPr>
    </w:p>
    <w:p w:rsidR="00A50CCB" w:rsidRPr="006E12F5" w:rsidRDefault="00283DA2" w:rsidP="00A50CCB">
      <w:pPr>
        <w:widowControl w:val="0"/>
        <w:autoSpaceDE w:val="0"/>
        <w:autoSpaceDN w:val="0"/>
        <w:adjustRightInd w:val="0"/>
        <w:jc w:val="center"/>
        <w:outlineLvl w:val="2"/>
        <w:rPr>
          <w:rFonts w:ascii="Times New Roman" w:hAnsi="Times New Roman"/>
          <w:sz w:val="24"/>
          <w:szCs w:val="28"/>
        </w:rPr>
      </w:pPr>
      <w:bookmarkStart w:id="37" w:name="Par454"/>
      <w:bookmarkEnd w:id="37"/>
      <w:r w:rsidRPr="006E12F5">
        <w:rPr>
          <w:rFonts w:ascii="Times New Roman" w:hAnsi="Times New Roman"/>
          <w:sz w:val="24"/>
          <w:szCs w:val="28"/>
        </w:rPr>
        <w:t xml:space="preserve">Раздел V. </w:t>
      </w:r>
      <w:r w:rsidR="00A50CCB" w:rsidRPr="006E12F5">
        <w:rPr>
          <w:rFonts w:ascii="Times New Roman" w:hAnsi="Times New Roman"/>
          <w:sz w:val="24"/>
          <w:szCs w:val="28"/>
        </w:rPr>
        <w:t>РАЗДЕЛ V. ДОСУДЕБНЫЙ (ВНЕСУДЕБНЫЙ) ПОРЯДОК</w:t>
      </w:r>
    </w:p>
    <w:p w:rsidR="00A50CCB" w:rsidRPr="006E12F5" w:rsidRDefault="00A50CCB" w:rsidP="00A50CCB">
      <w:pPr>
        <w:widowControl w:val="0"/>
        <w:autoSpaceDE w:val="0"/>
        <w:autoSpaceDN w:val="0"/>
        <w:adjustRightInd w:val="0"/>
        <w:jc w:val="center"/>
        <w:outlineLvl w:val="2"/>
        <w:rPr>
          <w:rFonts w:ascii="Times New Roman" w:hAnsi="Times New Roman"/>
          <w:sz w:val="24"/>
          <w:szCs w:val="28"/>
        </w:rPr>
      </w:pPr>
      <w:r w:rsidRPr="006E12F5">
        <w:rPr>
          <w:rFonts w:ascii="Times New Roman" w:hAnsi="Times New Roman"/>
          <w:sz w:val="24"/>
          <w:szCs w:val="28"/>
        </w:rPr>
        <w:t>ОБЖАЛОВАНИЯ РЕШЕНИЙ И ДЕЙСТВИЙ (БЕЗДЕЙСТВИЯ)</w:t>
      </w:r>
    </w:p>
    <w:p w:rsidR="00283DA2" w:rsidRPr="006E12F5" w:rsidRDefault="00A50CCB" w:rsidP="00A50CCB">
      <w:pPr>
        <w:widowControl w:val="0"/>
        <w:autoSpaceDE w:val="0"/>
        <w:autoSpaceDN w:val="0"/>
        <w:adjustRightInd w:val="0"/>
        <w:jc w:val="center"/>
        <w:outlineLvl w:val="2"/>
        <w:rPr>
          <w:rFonts w:ascii="Times New Roman" w:hAnsi="Times New Roman"/>
          <w:sz w:val="24"/>
          <w:szCs w:val="28"/>
        </w:rPr>
      </w:pPr>
      <w:r w:rsidRPr="006E12F5">
        <w:rPr>
          <w:rFonts w:ascii="Times New Roman" w:hAnsi="Times New Roman"/>
          <w:sz w:val="24"/>
          <w:szCs w:val="28"/>
        </w:rPr>
        <w:t>АДМИНИСТРАЦИИ, МФЦ, А ТАКЖЕ ИХ ДОЛЖНОСТНЫХ ЛИЦ, РАБОТНИКОВ</w:t>
      </w:r>
    </w:p>
    <w:p w:rsidR="00A50CCB" w:rsidRPr="00A50CCB" w:rsidRDefault="00A50CCB" w:rsidP="00A50CCB">
      <w:pPr>
        <w:widowControl w:val="0"/>
        <w:autoSpaceDE w:val="0"/>
        <w:autoSpaceDN w:val="0"/>
        <w:adjustRightInd w:val="0"/>
        <w:jc w:val="center"/>
        <w:outlineLvl w:val="2"/>
        <w:rPr>
          <w:rFonts w:ascii="Times New Roman" w:hAnsi="Times New Roman"/>
          <w:szCs w:val="28"/>
        </w:rPr>
      </w:pPr>
    </w:p>
    <w:p w:rsidR="00A50CCB" w:rsidRPr="006E12F5" w:rsidRDefault="00323B0A" w:rsidP="00A50CCB">
      <w:pPr>
        <w:widowControl w:val="0"/>
        <w:autoSpaceDE w:val="0"/>
        <w:autoSpaceDN w:val="0"/>
        <w:adjustRightInd w:val="0"/>
        <w:jc w:val="center"/>
        <w:outlineLvl w:val="2"/>
        <w:rPr>
          <w:rFonts w:ascii="Times New Roman" w:hAnsi="Times New Roman"/>
          <w:szCs w:val="28"/>
        </w:rPr>
      </w:pPr>
      <w:r w:rsidRPr="006E12F5">
        <w:rPr>
          <w:rFonts w:ascii="Times New Roman" w:hAnsi="Times New Roman"/>
          <w:szCs w:val="28"/>
        </w:rPr>
        <w:lastRenderedPageBreak/>
        <w:t>Глава 32</w:t>
      </w:r>
      <w:r w:rsidR="00283DA2" w:rsidRPr="006E12F5">
        <w:rPr>
          <w:rFonts w:ascii="Times New Roman" w:hAnsi="Times New Roman"/>
          <w:szCs w:val="28"/>
        </w:rPr>
        <w:t xml:space="preserve">. </w:t>
      </w:r>
      <w:r w:rsidR="00A50CCB" w:rsidRPr="006E12F5">
        <w:rPr>
          <w:rFonts w:ascii="Times New Roman" w:hAnsi="Times New Roman"/>
          <w:szCs w:val="28"/>
        </w:rPr>
        <w:t>Информация для заинтересованных лиц</w:t>
      </w:r>
    </w:p>
    <w:p w:rsidR="00A50CCB" w:rsidRPr="006E12F5" w:rsidRDefault="00A50CCB" w:rsidP="00A50CCB">
      <w:pPr>
        <w:widowControl w:val="0"/>
        <w:autoSpaceDE w:val="0"/>
        <w:autoSpaceDN w:val="0"/>
        <w:adjustRightInd w:val="0"/>
        <w:jc w:val="center"/>
        <w:outlineLvl w:val="2"/>
        <w:rPr>
          <w:rFonts w:ascii="Times New Roman" w:hAnsi="Times New Roman"/>
          <w:szCs w:val="28"/>
        </w:rPr>
      </w:pPr>
      <w:r w:rsidRPr="006E12F5">
        <w:rPr>
          <w:rFonts w:ascii="Times New Roman" w:hAnsi="Times New Roman"/>
          <w:szCs w:val="28"/>
        </w:rPr>
        <w:t>об их праве на досудебное (внесудебное) обжалование действий (бездействия) и (или) решений, принятых (осуществленных)</w:t>
      </w:r>
    </w:p>
    <w:p w:rsidR="00A50CCB" w:rsidRPr="006E12F5" w:rsidRDefault="00A50CCB" w:rsidP="00A50CCB">
      <w:pPr>
        <w:widowControl w:val="0"/>
        <w:autoSpaceDE w:val="0"/>
        <w:autoSpaceDN w:val="0"/>
        <w:adjustRightInd w:val="0"/>
        <w:jc w:val="center"/>
        <w:outlineLvl w:val="2"/>
        <w:rPr>
          <w:rFonts w:ascii="Times New Roman" w:hAnsi="Times New Roman"/>
          <w:sz w:val="24"/>
          <w:szCs w:val="28"/>
        </w:rPr>
      </w:pPr>
      <w:r w:rsidRPr="006E12F5">
        <w:rPr>
          <w:rFonts w:ascii="Times New Roman" w:hAnsi="Times New Roman"/>
          <w:szCs w:val="28"/>
        </w:rPr>
        <w:t>в ходе предоставления муниципальной услуги</w:t>
      </w:r>
    </w:p>
    <w:p w:rsidR="00E545F3" w:rsidRPr="0073283E" w:rsidRDefault="00E545F3" w:rsidP="00237317">
      <w:pPr>
        <w:widowControl w:val="0"/>
        <w:autoSpaceDE w:val="0"/>
        <w:autoSpaceDN w:val="0"/>
        <w:adjustRightInd w:val="0"/>
        <w:jc w:val="center"/>
        <w:outlineLvl w:val="2"/>
        <w:rPr>
          <w:rFonts w:ascii="Times New Roman" w:hAnsi="Times New Roman"/>
          <w:szCs w:val="28"/>
        </w:rPr>
      </w:pPr>
    </w:p>
    <w:p w:rsidR="00A50CCB" w:rsidRPr="006E12F5" w:rsidRDefault="00AD4466" w:rsidP="00A50CCB">
      <w:pPr>
        <w:pStyle w:val="ConsPlusNormal"/>
        <w:jc w:val="both"/>
        <w:rPr>
          <w:rFonts w:ascii="Times New Roman" w:hAnsi="Times New Roman" w:cs="Times New Roman"/>
          <w:sz w:val="24"/>
          <w:szCs w:val="28"/>
          <w:lang w:eastAsia="ko-KR"/>
        </w:rPr>
      </w:pPr>
      <w:bookmarkStart w:id="38" w:name="Par459"/>
      <w:bookmarkEnd w:id="38"/>
      <w:r>
        <w:rPr>
          <w:rFonts w:ascii="Times New Roman" w:hAnsi="Times New Roman" w:cs="Times New Roman"/>
          <w:sz w:val="24"/>
          <w:szCs w:val="28"/>
          <w:lang w:eastAsia="ko-KR"/>
        </w:rPr>
        <w:t>152</w:t>
      </w:r>
      <w:r w:rsidR="00A50CCB" w:rsidRPr="006E12F5">
        <w:rPr>
          <w:rFonts w:ascii="Times New Roman" w:hAnsi="Times New Roman" w:cs="Times New Roman"/>
          <w:sz w:val="24"/>
          <w:szCs w:val="28"/>
          <w:lang w:eastAsia="ko-KR"/>
        </w:rPr>
        <w:t>. Заявитель или его представитель вправе подать жалобу на решение и (или) действие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МФЦ (далее – жалоба).</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153</w:t>
      </w:r>
      <w:r w:rsidR="00A50CCB" w:rsidRPr="006E12F5">
        <w:rPr>
          <w:rFonts w:ascii="Times New Roman" w:hAnsi="Times New Roman" w:cs="Times New Roman"/>
          <w:sz w:val="24"/>
          <w:szCs w:val="28"/>
          <w:lang w:eastAsia="ko-KR"/>
        </w:rPr>
        <w:t>. Заявитель или его представитель может обратиться с жалобой, в том числе в следующих случаях:</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 нарушение срока регистрации запроса о предоставлении муниципальной услуги, комплексного запроса;</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2) нарушение срока предоставления муниципальной услуги;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5) отказ в предоставлении муниципальной услуги,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8) нарушение срока или порядка выдачи документов по результатам предоставления муниципальной услуги;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9) приостановление предоставления муниципальной услуги;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154</w:t>
      </w:r>
      <w:r w:rsidR="00A50CCB" w:rsidRPr="006E12F5">
        <w:rPr>
          <w:rFonts w:ascii="Times New Roman" w:hAnsi="Times New Roman" w:cs="Times New Roman"/>
          <w:sz w:val="24"/>
          <w:szCs w:val="28"/>
          <w:lang w:eastAsia="ko-KR"/>
        </w:rPr>
        <w:t>. В случаях, указанных в подпунктах 2, 5, 7, 9 и 10 пункта 15</w:t>
      </w:r>
      <w:r w:rsidR="00CA2B08">
        <w:rPr>
          <w:rFonts w:ascii="Times New Roman" w:hAnsi="Times New Roman" w:cs="Times New Roman"/>
          <w:sz w:val="24"/>
          <w:szCs w:val="28"/>
          <w:lang w:eastAsia="ko-KR"/>
        </w:rPr>
        <w:t>3</w:t>
      </w:r>
      <w:r w:rsidR="00A50CCB" w:rsidRPr="006E12F5">
        <w:rPr>
          <w:rFonts w:ascii="Times New Roman" w:hAnsi="Times New Roman" w:cs="Times New Roman"/>
          <w:sz w:val="24"/>
          <w:szCs w:val="28"/>
          <w:lang w:eastAsia="ko-KR"/>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A50CCB" w:rsidRPr="00A50CCB" w:rsidRDefault="00A50CCB" w:rsidP="00A50CCB">
      <w:pPr>
        <w:pStyle w:val="ConsPlusNormal"/>
        <w:jc w:val="both"/>
        <w:rPr>
          <w:rFonts w:ascii="Times New Roman" w:hAnsi="Times New Roman" w:cs="Times New Roman"/>
          <w:sz w:val="28"/>
          <w:szCs w:val="28"/>
          <w:lang w:eastAsia="ko-KR"/>
        </w:rPr>
      </w:pPr>
    </w:p>
    <w:p w:rsidR="00A50CCB" w:rsidRPr="006E12F5" w:rsidRDefault="00A50CCB" w:rsidP="00A50CCB">
      <w:pPr>
        <w:pStyle w:val="ConsPlusNormal"/>
        <w:ind w:firstLine="0"/>
        <w:jc w:val="center"/>
        <w:rPr>
          <w:rFonts w:ascii="Times New Roman" w:hAnsi="Times New Roman" w:cs="Times New Roman"/>
          <w:sz w:val="24"/>
          <w:szCs w:val="28"/>
          <w:lang w:eastAsia="ko-KR"/>
        </w:rPr>
      </w:pPr>
      <w:r w:rsidRPr="006E12F5">
        <w:rPr>
          <w:rFonts w:ascii="Times New Roman" w:hAnsi="Times New Roman" w:cs="Times New Roman"/>
          <w:sz w:val="24"/>
          <w:szCs w:val="28"/>
          <w:lang w:eastAsia="ko-KR"/>
        </w:rPr>
        <w:t>Глава 34. Органы государственной власти, органы местного самоуправления, организации и уполномоченные на рассмотрение жалобы лица,</w:t>
      </w:r>
    </w:p>
    <w:p w:rsidR="00A50CCB" w:rsidRPr="006E12F5" w:rsidRDefault="00A50CCB" w:rsidP="00A50CCB">
      <w:pPr>
        <w:pStyle w:val="ConsPlusNormal"/>
        <w:jc w:val="center"/>
        <w:rPr>
          <w:rFonts w:ascii="Times New Roman" w:hAnsi="Times New Roman" w:cs="Times New Roman"/>
          <w:sz w:val="24"/>
          <w:szCs w:val="28"/>
          <w:lang w:eastAsia="ko-KR"/>
        </w:rPr>
      </w:pPr>
      <w:r w:rsidRPr="006E12F5">
        <w:rPr>
          <w:rFonts w:ascii="Times New Roman" w:hAnsi="Times New Roman" w:cs="Times New Roman"/>
          <w:sz w:val="24"/>
          <w:szCs w:val="28"/>
          <w:lang w:eastAsia="ko-KR"/>
        </w:rPr>
        <w:t>которым может быть направлена жалоба заявителя в досудебном (внесудебном) порядке</w:t>
      </w:r>
    </w:p>
    <w:p w:rsidR="00A50CCB" w:rsidRPr="00A50CCB" w:rsidRDefault="00A50CCB" w:rsidP="00A50CCB">
      <w:pPr>
        <w:pStyle w:val="ConsPlusNormal"/>
        <w:jc w:val="both"/>
        <w:rPr>
          <w:rFonts w:ascii="Times New Roman" w:hAnsi="Times New Roman" w:cs="Times New Roman"/>
          <w:sz w:val="28"/>
          <w:szCs w:val="28"/>
          <w:lang w:eastAsia="ko-KR"/>
        </w:rPr>
      </w:pP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155</w:t>
      </w:r>
      <w:r w:rsidR="00A50CCB" w:rsidRPr="006E12F5">
        <w:rPr>
          <w:rFonts w:ascii="Times New Roman" w:hAnsi="Times New Roman" w:cs="Times New Roman"/>
          <w:sz w:val="24"/>
          <w:szCs w:val="28"/>
          <w:lang w:eastAsia="ko-KR"/>
        </w:rPr>
        <w:t>. Жалоба на решения и действия (бездействие) главы администрации подается главе администрации.</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156</w:t>
      </w:r>
      <w:r w:rsidR="00A50CCB" w:rsidRPr="006E12F5">
        <w:rPr>
          <w:rFonts w:ascii="Times New Roman" w:hAnsi="Times New Roman" w:cs="Times New Roman"/>
          <w:sz w:val="24"/>
          <w:szCs w:val="28"/>
          <w:lang w:eastAsia="ko-KR"/>
        </w:rPr>
        <w:t>. Жалобы на решения и действия (бездействие) должностных лиц и муниципальных служащих администрации подается главе администрации.</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lastRenderedPageBreak/>
        <w:t>157</w:t>
      </w:r>
      <w:r w:rsidR="00A50CCB" w:rsidRPr="006E12F5">
        <w:rPr>
          <w:rFonts w:ascii="Times New Roman" w:hAnsi="Times New Roman" w:cs="Times New Roman"/>
          <w:sz w:val="24"/>
          <w:szCs w:val="28"/>
          <w:lang w:eastAsia="ko-KR"/>
        </w:rPr>
        <w:t>. Жалобы на решения и действия (бездействие) работника МФЦ подаются руководителю этого МФЦ.</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158</w:t>
      </w:r>
      <w:r w:rsidR="00A50CCB" w:rsidRPr="006E12F5">
        <w:rPr>
          <w:rFonts w:ascii="Times New Roman" w:hAnsi="Times New Roman" w:cs="Times New Roman"/>
          <w:sz w:val="24"/>
          <w:szCs w:val="28"/>
          <w:lang w:eastAsia="ko-KR"/>
        </w:rPr>
        <w:t>.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A50CCB" w:rsidRPr="00A50CCB" w:rsidRDefault="00AD4466" w:rsidP="00A50CCB">
      <w:pPr>
        <w:pStyle w:val="ConsPlusNormal"/>
        <w:jc w:val="both"/>
        <w:rPr>
          <w:rFonts w:ascii="Times New Roman" w:hAnsi="Times New Roman" w:cs="Times New Roman"/>
          <w:sz w:val="28"/>
          <w:szCs w:val="28"/>
          <w:lang w:eastAsia="ko-KR"/>
        </w:rPr>
      </w:pPr>
      <w:r>
        <w:rPr>
          <w:rFonts w:ascii="Times New Roman" w:hAnsi="Times New Roman" w:cs="Times New Roman"/>
          <w:sz w:val="24"/>
          <w:szCs w:val="28"/>
          <w:lang w:eastAsia="ko-KR"/>
        </w:rPr>
        <w:t>159</w:t>
      </w:r>
      <w:r w:rsidR="00A50CCB" w:rsidRPr="006E12F5">
        <w:rPr>
          <w:rFonts w:ascii="Times New Roman" w:hAnsi="Times New Roman" w:cs="Times New Roman"/>
          <w:sz w:val="24"/>
          <w:szCs w:val="28"/>
          <w:lang w:eastAsia="ko-KR"/>
        </w:rPr>
        <w:t>.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r w:rsidR="00A50CCB" w:rsidRPr="00A50CCB">
        <w:rPr>
          <w:rFonts w:ascii="Times New Roman" w:hAnsi="Times New Roman" w:cs="Times New Roman"/>
          <w:sz w:val="28"/>
          <w:szCs w:val="28"/>
          <w:lang w:eastAsia="ko-KR"/>
        </w:rPr>
        <w:t>.</w:t>
      </w:r>
    </w:p>
    <w:p w:rsidR="00A50CCB" w:rsidRPr="00A50CCB" w:rsidRDefault="00A50CCB" w:rsidP="00A50CCB">
      <w:pPr>
        <w:pStyle w:val="ConsPlusNormal"/>
        <w:jc w:val="both"/>
        <w:rPr>
          <w:rFonts w:ascii="Times New Roman" w:hAnsi="Times New Roman" w:cs="Times New Roman"/>
          <w:sz w:val="28"/>
          <w:szCs w:val="28"/>
          <w:lang w:eastAsia="ko-KR"/>
        </w:rPr>
      </w:pPr>
    </w:p>
    <w:p w:rsidR="00A50CCB" w:rsidRPr="006E12F5" w:rsidRDefault="00A50CCB" w:rsidP="00A50CCB">
      <w:pPr>
        <w:pStyle w:val="ConsPlusNormal"/>
        <w:jc w:val="center"/>
        <w:rPr>
          <w:rFonts w:ascii="Times New Roman" w:hAnsi="Times New Roman" w:cs="Times New Roman"/>
          <w:sz w:val="24"/>
          <w:szCs w:val="28"/>
          <w:lang w:eastAsia="ko-KR"/>
        </w:rPr>
      </w:pPr>
      <w:r w:rsidRPr="006E12F5">
        <w:rPr>
          <w:rFonts w:ascii="Times New Roman" w:hAnsi="Times New Roman" w:cs="Times New Roman"/>
          <w:sz w:val="24"/>
          <w:szCs w:val="28"/>
          <w:lang w:eastAsia="ko-KR"/>
        </w:rPr>
        <w:t>Глава 35. Способы информирования заявителей о порядке</w:t>
      </w:r>
    </w:p>
    <w:p w:rsidR="00A50CCB" w:rsidRPr="006E12F5" w:rsidRDefault="00A50CCB" w:rsidP="00A50CCB">
      <w:pPr>
        <w:pStyle w:val="ConsPlusNormal"/>
        <w:jc w:val="center"/>
        <w:rPr>
          <w:rFonts w:ascii="Times New Roman" w:hAnsi="Times New Roman" w:cs="Times New Roman"/>
          <w:sz w:val="24"/>
          <w:szCs w:val="28"/>
          <w:lang w:eastAsia="ko-KR"/>
        </w:rPr>
      </w:pPr>
      <w:r w:rsidRPr="006E12F5">
        <w:rPr>
          <w:rFonts w:ascii="Times New Roman" w:hAnsi="Times New Roman" w:cs="Times New Roman"/>
          <w:sz w:val="24"/>
          <w:szCs w:val="28"/>
          <w:lang w:eastAsia="ko-KR"/>
        </w:rPr>
        <w:t>подачи и рассмотрения жалобы, в том числе с использованием</w:t>
      </w:r>
    </w:p>
    <w:p w:rsidR="00A50CCB" w:rsidRPr="006E12F5" w:rsidRDefault="00A50CCB" w:rsidP="00A50CCB">
      <w:pPr>
        <w:pStyle w:val="ConsPlusNormal"/>
        <w:jc w:val="center"/>
        <w:rPr>
          <w:rFonts w:ascii="Times New Roman" w:hAnsi="Times New Roman" w:cs="Times New Roman"/>
          <w:sz w:val="24"/>
          <w:szCs w:val="28"/>
          <w:lang w:eastAsia="ko-KR"/>
        </w:rPr>
      </w:pPr>
      <w:r w:rsidRPr="006E12F5">
        <w:rPr>
          <w:rFonts w:ascii="Times New Roman" w:hAnsi="Times New Roman" w:cs="Times New Roman"/>
          <w:sz w:val="24"/>
          <w:szCs w:val="28"/>
          <w:lang w:eastAsia="ko-KR"/>
        </w:rPr>
        <w:t>единого портала государственных и муниципальных услуг (функций)</w:t>
      </w:r>
    </w:p>
    <w:p w:rsidR="00A50CCB" w:rsidRPr="00A50CCB" w:rsidRDefault="00A50CCB" w:rsidP="00A50CCB">
      <w:pPr>
        <w:pStyle w:val="ConsPlusNormal"/>
        <w:jc w:val="both"/>
        <w:rPr>
          <w:rFonts w:ascii="Times New Roman" w:hAnsi="Times New Roman" w:cs="Times New Roman"/>
          <w:sz w:val="28"/>
          <w:szCs w:val="28"/>
          <w:lang w:eastAsia="ko-KR"/>
        </w:rPr>
      </w:pP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160</w:t>
      </w:r>
      <w:r w:rsidR="00A50CCB" w:rsidRPr="006E12F5">
        <w:rPr>
          <w:rFonts w:ascii="Times New Roman" w:hAnsi="Times New Roman" w:cs="Times New Roman"/>
          <w:sz w:val="24"/>
          <w:szCs w:val="28"/>
          <w:lang w:eastAsia="ko-KR"/>
        </w:rPr>
        <w:t>. Информацию о порядке подачи и рассмотрения жалобы заявитель и его представитель могут получить:</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 на информационных стендах, расположенных в помещениях, занимаемых администрацией;</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2) на официальном сайте администрации;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3) на Портале;</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4) в МФЦ на информационных стендах или лично у работника МФЦ;</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5) путем обращения заявителя или его представителя в администрацию лично, с использованием средств электросвязи.</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161</w:t>
      </w:r>
      <w:r w:rsidR="00A50CCB" w:rsidRPr="006E12F5">
        <w:rPr>
          <w:rFonts w:ascii="Times New Roman" w:hAnsi="Times New Roman" w:cs="Times New Roman"/>
          <w:sz w:val="24"/>
          <w:szCs w:val="28"/>
          <w:lang w:eastAsia="ko-KR"/>
        </w:rPr>
        <w:t>. При обращении заявителя или его представителя в администрацию лично или с использованием средств электросвязи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A50CCB" w:rsidRPr="00A50CCB" w:rsidRDefault="00A50CCB" w:rsidP="00A50CCB">
      <w:pPr>
        <w:pStyle w:val="ConsPlusNormal"/>
        <w:jc w:val="both"/>
        <w:rPr>
          <w:rFonts w:ascii="Times New Roman" w:hAnsi="Times New Roman" w:cs="Times New Roman"/>
          <w:sz w:val="28"/>
          <w:szCs w:val="28"/>
          <w:lang w:eastAsia="ko-KR"/>
        </w:rPr>
      </w:pPr>
    </w:p>
    <w:p w:rsidR="00A50CCB" w:rsidRPr="006E12F5" w:rsidRDefault="00A50CCB" w:rsidP="00A50CCB">
      <w:pPr>
        <w:pStyle w:val="ConsPlusNormal"/>
        <w:jc w:val="center"/>
        <w:rPr>
          <w:rFonts w:ascii="Times New Roman" w:hAnsi="Times New Roman" w:cs="Times New Roman"/>
          <w:sz w:val="24"/>
          <w:szCs w:val="28"/>
          <w:lang w:eastAsia="ko-KR"/>
        </w:rPr>
      </w:pPr>
      <w:r w:rsidRPr="006E12F5">
        <w:rPr>
          <w:rFonts w:ascii="Times New Roman" w:hAnsi="Times New Roman" w:cs="Times New Roman"/>
          <w:sz w:val="24"/>
          <w:szCs w:val="28"/>
          <w:lang w:eastAsia="ko-KR"/>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50CCB" w:rsidRPr="00A50CCB" w:rsidRDefault="00A50CCB" w:rsidP="00A50CCB">
      <w:pPr>
        <w:pStyle w:val="ConsPlusNormal"/>
        <w:jc w:val="center"/>
        <w:rPr>
          <w:rFonts w:ascii="Times New Roman" w:hAnsi="Times New Roman" w:cs="Times New Roman"/>
          <w:sz w:val="28"/>
          <w:szCs w:val="28"/>
          <w:lang w:eastAsia="ko-KR"/>
        </w:rPr>
      </w:pPr>
    </w:p>
    <w:p w:rsidR="00A50CCB" w:rsidRPr="00D21066"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162</w:t>
      </w:r>
      <w:r w:rsidR="00A50CCB" w:rsidRPr="00D21066">
        <w:rPr>
          <w:rFonts w:ascii="Times New Roman" w:hAnsi="Times New Roman" w:cs="Times New Roman"/>
          <w:sz w:val="24"/>
          <w:szCs w:val="28"/>
          <w:lang w:eastAsia="ko-KR"/>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50CCB" w:rsidRPr="00D21066" w:rsidRDefault="00A50CCB" w:rsidP="00A50CCB">
      <w:pPr>
        <w:pStyle w:val="ConsPlusNormal"/>
        <w:jc w:val="both"/>
        <w:rPr>
          <w:rFonts w:ascii="Times New Roman" w:hAnsi="Times New Roman" w:cs="Times New Roman"/>
          <w:sz w:val="24"/>
          <w:szCs w:val="28"/>
          <w:lang w:eastAsia="ko-KR"/>
        </w:rPr>
      </w:pPr>
      <w:r w:rsidRPr="00D21066">
        <w:rPr>
          <w:rFonts w:ascii="Times New Roman" w:hAnsi="Times New Roman" w:cs="Times New Roman"/>
          <w:sz w:val="24"/>
          <w:szCs w:val="28"/>
          <w:lang w:eastAsia="ko-KR"/>
        </w:rPr>
        <w:t>1) Федеральный закон от 27 июля 2010 года № 210-ФЗ «Об организации предоставления государственных и муниципальных услуг»;</w:t>
      </w:r>
    </w:p>
    <w:p w:rsidR="00A50CCB" w:rsidRPr="00BB7272" w:rsidRDefault="00A50CCB" w:rsidP="00A50CCB">
      <w:pPr>
        <w:pStyle w:val="ConsPlusNormal"/>
        <w:jc w:val="both"/>
        <w:rPr>
          <w:rFonts w:ascii="Times New Roman" w:hAnsi="Times New Roman" w:cs="Times New Roman"/>
          <w:sz w:val="24"/>
          <w:szCs w:val="24"/>
          <w:lang w:eastAsia="ko-KR"/>
        </w:rPr>
      </w:pPr>
      <w:r w:rsidRPr="00BB7272">
        <w:rPr>
          <w:rFonts w:ascii="Times New Roman" w:hAnsi="Times New Roman" w:cs="Times New Roman"/>
          <w:sz w:val="24"/>
          <w:szCs w:val="24"/>
          <w:lang w:eastAsia="ko-KR"/>
        </w:rPr>
        <w:t xml:space="preserve">2) </w:t>
      </w:r>
      <w:r w:rsidR="00BB7272" w:rsidRPr="00BB7272">
        <w:rPr>
          <w:rFonts w:ascii="Times New Roman" w:hAnsi="Times New Roman" w:cs="Times New Roman"/>
          <w:sz w:val="24"/>
          <w:szCs w:val="24"/>
          <w:lang w:eastAsia="ko-KR"/>
        </w:rPr>
        <w:t xml:space="preserve">Постановление администрации Бодайбинского городского поселения от </w:t>
      </w:r>
      <w:r w:rsidR="00CA2B08">
        <w:rPr>
          <w:rFonts w:ascii="Times New Roman" w:hAnsi="Times New Roman" w:cs="Times New Roman"/>
          <w:sz w:val="24"/>
          <w:szCs w:val="24"/>
          <w:lang w:eastAsia="ko-KR"/>
        </w:rPr>
        <w:t xml:space="preserve">                 </w:t>
      </w:r>
      <w:r w:rsidR="00BB7272" w:rsidRPr="00BB7272">
        <w:rPr>
          <w:rFonts w:ascii="Times New Roman" w:hAnsi="Times New Roman" w:cs="Times New Roman"/>
          <w:sz w:val="24"/>
          <w:szCs w:val="24"/>
          <w:lang w:eastAsia="ko-KR"/>
        </w:rPr>
        <w:t>17. 06.2018 г</w:t>
      </w:r>
      <w:r w:rsidRPr="00BB7272">
        <w:rPr>
          <w:rFonts w:ascii="Times New Roman" w:hAnsi="Times New Roman" w:cs="Times New Roman"/>
          <w:sz w:val="24"/>
          <w:szCs w:val="24"/>
          <w:lang w:eastAsia="ko-KR"/>
        </w:rPr>
        <w:t>.</w:t>
      </w:r>
      <w:r w:rsidR="00BB7272" w:rsidRPr="00BB7272">
        <w:rPr>
          <w:rFonts w:ascii="Times New Roman" w:hAnsi="Times New Roman" w:cs="Times New Roman"/>
          <w:sz w:val="24"/>
          <w:szCs w:val="24"/>
          <w:lang w:eastAsia="ko-KR"/>
        </w:rPr>
        <w:t xml:space="preserve">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муниципальной услуги. </w:t>
      </w:r>
    </w:p>
    <w:p w:rsidR="00A50CCB" w:rsidRPr="00BB7272" w:rsidRDefault="00AD4466" w:rsidP="00A50CCB">
      <w:pPr>
        <w:pStyle w:val="ConsPlusNormal"/>
        <w:jc w:val="both"/>
        <w:rPr>
          <w:rFonts w:ascii="Times New Roman" w:hAnsi="Times New Roman" w:cs="Times New Roman"/>
          <w:sz w:val="24"/>
          <w:szCs w:val="24"/>
          <w:lang w:eastAsia="ko-KR"/>
        </w:rPr>
      </w:pPr>
      <w:r w:rsidRPr="00BB7272">
        <w:rPr>
          <w:rFonts w:ascii="Times New Roman" w:hAnsi="Times New Roman" w:cs="Times New Roman"/>
          <w:sz w:val="24"/>
          <w:szCs w:val="24"/>
          <w:lang w:eastAsia="ko-KR"/>
        </w:rPr>
        <w:t>163</w:t>
      </w:r>
      <w:r w:rsidR="00A50CCB" w:rsidRPr="00BB7272">
        <w:rPr>
          <w:rFonts w:ascii="Times New Roman" w:hAnsi="Times New Roman" w:cs="Times New Roman"/>
          <w:sz w:val="24"/>
          <w:szCs w:val="24"/>
          <w:lang w:eastAsia="ko-KR"/>
        </w:rPr>
        <w:t>. Информация, содержащаяся в настоящем разделе, подлежит размещению на Портале.</w:t>
      </w:r>
    </w:p>
    <w:p w:rsidR="00830DEC" w:rsidRPr="00830DEC" w:rsidRDefault="00830DEC" w:rsidP="00830DEC">
      <w:pPr>
        <w:pStyle w:val="ConsPlusNormal"/>
        <w:jc w:val="both"/>
        <w:rPr>
          <w:rFonts w:ascii="Times New Roman" w:hAnsi="Times New Roman" w:cs="Times New Roman"/>
          <w:sz w:val="28"/>
          <w:szCs w:val="28"/>
          <w:lang w:eastAsia="ko-KR"/>
        </w:rPr>
      </w:pPr>
    </w:p>
    <w:p w:rsidR="001F72C4" w:rsidRDefault="001F72C4" w:rsidP="00151095">
      <w:pPr>
        <w:widowControl w:val="0"/>
        <w:autoSpaceDE w:val="0"/>
        <w:autoSpaceDN w:val="0"/>
        <w:adjustRightInd w:val="0"/>
        <w:rPr>
          <w:rFonts w:ascii="Times New Roman" w:hAnsi="Times New Roman"/>
          <w:szCs w:val="28"/>
        </w:rPr>
      </w:pPr>
    </w:p>
    <w:p w:rsidR="006C7628" w:rsidRDefault="006C7628" w:rsidP="00151095">
      <w:pPr>
        <w:widowControl w:val="0"/>
        <w:autoSpaceDE w:val="0"/>
        <w:autoSpaceDN w:val="0"/>
        <w:adjustRightInd w:val="0"/>
        <w:rPr>
          <w:rFonts w:ascii="Times New Roman" w:hAnsi="Times New Roman"/>
          <w:szCs w:val="28"/>
        </w:rPr>
      </w:pPr>
    </w:p>
    <w:p w:rsidR="006C7628" w:rsidRPr="006C7628" w:rsidRDefault="006C7628" w:rsidP="00151095">
      <w:pPr>
        <w:widowControl w:val="0"/>
        <w:autoSpaceDE w:val="0"/>
        <w:autoSpaceDN w:val="0"/>
        <w:adjustRightInd w:val="0"/>
        <w:rPr>
          <w:rFonts w:ascii="Times New Roman" w:hAnsi="Times New Roman"/>
          <w:sz w:val="22"/>
          <w:szCs w:val="28"/>
        </w:rPr>
      </w:pPr>
    </w:p>
    <w:p w:rsidR="006C7628" w:rsidRPr="006C7628" w:rsidRDefault="006C7628" w:rsidP="006C7628">
      <w:pPr>
        <w:widowControl w:val="0"/>
        <w:autoSpaceDE w:val="0"/>
        <w:autoSpaceDN w:val="0"/>
        <w:adjustRightInd w:val="0"/>
        <w:ind w:firstLine="0"/>
        <w:rPr>
          <w:rFonts w:ascii="Times New Roman" w:hAnsi="Times New Roman"/>
          <w:sz w:val="22"/>
          <w:szCs w:val="28"/>
        </w:rPr>
      </w:pPr>
      <w:r w:rsidRPr="006C7628">
        <w:rPr>
          <w:rFonts w:ascii="Times New Roman" w:hAnsi="Times New Roman"/>
          <w:sz w:val="22"/>
          <w:szCs w:val="28"/>
        </w:rPr>
        <w:t>Подготовил:</w:t>
      </w:r>
    </w:p>
    <w:p w:rsidR="00E3797A" w:rsidRPr="00867DA7" w:rsidRDefault="006C7628" w:rsidP="00867DA7">
      <w:pPr>
        <w:widowControl w:val="0"/>
        <w:autoSpaceDE w:val="0"/>
        <w:autoSpaceDN w:val="0"/>
        <w:adjustRightInd w:val="0"/>
        <w:ind w:firstLine="0"/>
        <w:rPr>
          <w:rFonts w:ascii="Times New Roman" w:hAnsi="Times New Roman"/>
          <w:sz w:val="22"/>
          <w:szCs w:val="28"/>
        </w:rPr>
      </w:pPr>
      <w:r w:rsidRPr="006C7628">
        <w:rPr>
          <w:rFonts w:ascii="Times New Roman" w:hAnsi="Times New Roman"/>
          <w:sz w:val="22"/>
          <w:szCs w:val="28"/>
        </w:rPr>
        <w:t xml:space="preserve">Ильин М.С. – начальник отдела-главный архитектор отдела архитектуры, градостроительству и земельным отношений администрации Бодайбинского городского поселения </w:t>
      </w:r>
      <w:r w:rsidR="001F72C4" w:rsidRPr="0073283E">
        <w:rPr>
          <w:rFonts w:ascii="Times New Roman" w:hAnsi="Times New Roman"/>
          <w:szCs w:val="28"/>
        </w:rPr>
        <w:br w:type="page"/>
      </w:r>
      <w:r w:rsidR="00867DA7">
        <w:rPr>
          <w:rFonts w:ascii="Times New Roman" w:hAnsi="Times New Roman"/>
          <w:szCs w:val="28"/>
        </w:rPr>
        <w:lastRenderedPageBreak/>
        <w:t xml:space="preserve">                                                                                                               </w:t>
      </w:r>
      <w:r w:rsidR="00E3797A" w:rsidRPr="00E3797A">
        <w:rPr>
          <w:rFonts w:ascii="Times New Roman" w:eastAsiaTheme="minorHAnsi" w:hAnsi="Times New Roman"/>
          <w:sz w:val="20"/>
          <w:lang w:eastAsia="en-US"/>
        </w:rPr>
        <w:t>Приложение №</w:t>
      </w:r>
      <w:r w:rsidR="0084723E">
        <w:rPr>
          <w:rFonts w:ascii="Times New Roman" w:eastAsiaTheme="minorHAnsi" w:hAnsi="Times New Roman"/>
          <w:sz w:val="20"/>
          <w:lang w:eastAsia="en-US"/>
        </w:rPr>
        <w:t xml:space="preserve"> </w:t>
      </w:r>
      <w:r w:rsidR="00E3797A" w:rsidRPr="00E3797A">
        <w:rPr>
          <w:rFonts w:ascii="Times New Roman" w:eastAsiaTheme="minorHAnsi" w:hAnsi="Times New Roman"/>
          <w:sz w:val="20"/>
          <w:lang w:eastAsia="en-US"/>
        </w:rPr>
        <w:t>1</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к Административному регламенту</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 xml:space="preserve"> «Выдача разрешений на строительство</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 xml:space="preserve"> (за исключением случаев, предусмотренных </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Градостроительным кодексом Российской Федерации,</w:t>
      </w:r>
    </w:p>
    <w:p w:rsidR="00E3797A" w:rsidRPr="00E3797A" w:rsidRDefault="00E3797A" w:rsidP="00E3797A">
      <w:pPr>
        <w:ind w:firstLine="0"/>
        <w:jc w:val="right"/>
        <w:rPr>
          <w:rFonts w:asciiTheme="minorHAnsi" w:eastAsiaTheme="minorHAnsi" w:hAnsiTheme="minorHAnsi" w:cstheme="minorBidi"/>
          <w:sz w:val="20"/>
          <w:lang w:eastAsia="en-US"/>
        </w:rPr>
      </w:pPr>
      <w:r w:rsidRPr="00E3797A">
        <w:rPr>
          <w:rFonts w:ascii="Times New Roman" w:eastAsiaTheme="minorHAnsi" w:hAnsi="Times New Roman"/>
          <w:sz w:val="20"/>
          <w:lang w:eastAsia="en-US"/>
        </w:rPr>
        <w:t xml:space="preserve"> иными федеральными законами</w:t>
      </w:r>
      <w:r w:rsidRPr="00E3797A">
        <w:rPr>
          <w:rFonts w:asciiTheme="minorHAnsi" w:eastAsiaTheme="minorHAnsi" w:hAnsiTheme="minorHAnsi" w:cstheme="minorBidi"/>
          <w:sz w:val="20"/>
          <w:lang w:eastAsia="en-US"/>
        </w:rPr>
        <w:t>)»</w:t>
      </w:r>
    </w:p>
    <w:p w:rsidR="00E3797A" w:rsidRPr="00E3797A" w:rsidRDefault="00E3797A" w:rsidP="00E3797A">
      <w:pPr>
        <w:ind w:firstLine="0"/>
        <w:jc w:val="left"/>
        <w:rPr>
          <w:rFonts w:asciiTheme="minorHAnsi" w:eastAsiaTheme="minorHAnsi" w:hAnsiTheme="minorHAnsi" w:cstheme="minorBidi"/>
          <w:sz w:val="22"/>
          <w:szCs w:val="22"/>
          <w:lang w:eastAsia="en-US"/>
        </w:rPr>
      </w:pPr>
    </w:p>
    <w:p w:rsidR="00E3797A" w:rsidRPr="00E3797A" w:rsidRDefault="00E3797A" w:rsidP="00E3797A">
      <w:pPr>
        <w:ind w:firstLine="0"/>
        <w:jc w:val="left"/>
        <w:rPr>
          <w:rFonts w:asciiTheme="minorHAnsi" w:eastAsiaTheme="minorHAnsi" w:hAnsiTheme="minorHAnsi" w:cstheme="minorBidi"/>
          <w:sz w:val="22"/>
          <w:szCs w:val="22"/>
          <w:lang w:eastAsia="en-US"/>
        </w:rPr>
      </w:pPr>
    </w:p>
    <w:p w:rsidR="00E3797A" w:rsidRPr="00E3797A" w:rsidRDefault="006C7628" w:rsidP="00E3797A">
      <w:pPr>
        <w:ind w:firstLine="0"/>
        <w:jc w:val="right"/>
        <w:rPr>
          <w:rFonts w:ascii="Times New Roman" w:eastAsiaTheme="minorHAnsi" w:hAnsi="Times New Roman"/>
          <w:i/>
          <w:sz w:val="22"/>
          <w:szCs w:val="22"/>
          <w:lang w:eastAsia="en-US"/>
        </w:rPr>
      </w:pPr>
      <w:r>
        <w:rPr>
          <w:rFonts w:ascii="Times New Roman" w:eastAsiaTheme="minorHAnsi" w:hAnsi="Times New Roman"/>
          <w:i/>
          <w:sz w:val="22"/>
          <w:szCs w:val="22"/>
          <w:lang w:eastAsia="en-US"/>
        </w:rPr>
        <w:t xml:space="preserve">Главе </w:t>
      </w:r>
      <w:r w:rsidR="001573BF">
        <w:rPr>
          <w:rFonts w:ascii="Times New Roman" w:eastAsiaTheme="minorHAnsi" w:hAnsi="Times New Roman"/>
          <w:i/>
          <w:sz w:val="22"/>
          <w:szCs w:val="22"/>
          <w:lang w:eastAsia="en-US"/>
        </w:rPr>
        <w:t>Бодайбинского</w:t>
      </w:r>
      <w:r>
        <w:rPr>
          <w:rFonts w:ascii="Times New Roman" w:eastAsiaTheme="minorHAnsi" w:hAnsi="Times New Roman"/>
          <w:i/>
          <w:sz w:val="22"/>
          <w:szCs w:val="22"/>
          <w:lang w:eastAsia="en-US"/>
        </w:rPr>
        <w:t xml:space="preserve"> </w:t>
      </w:r>
      <w:r w:rsidR="001573BF">
        <w:rPr>
          <w:rFonts w:ascii="Times New Roman" w:eastAsiaTheme="minorHAnsi" w:hAnsi="Times New Roman"/>
          <w:i/>
          <w:sz w:val="22"/>
          <w:szCs w:val="22"/>
          <w:lang w:eastAsia="en-US"/>
        </w:rPr>
        <w:t>городского</w:t>
      </w:r>
      <w:r>
        <w:rPr>
          <w:rFonts w:ascii="Times New Roman" w:eastAsiaTheme="minorHAnsi" w:hAnsi="Times New Roman"/>
          <w:i/>
          <w:sz w:val="22"/>
          <w:szCs w:val="22"/>
          <w:lang w:eastAsia="en-US"/>
        </w:rPr>
        <w:t xml:space="preserve"> поселения</w:t>
      </w:r>
      <w:r w:rsidR="00E3797A" w:rsidRPr="00E3797A">
        <w:rPr>
          <w:rFonts w:ascii="Times New Roman" w:eastAsiaTheme="minorHAnsi" w:hAnsi="Times New Roman"/>
          <w:i/>
          <w:sz w:val="22"/>
          <w:szCs w:val="22"/>
          <w:lang w:eastAsia="en-US"/>
        </w:rPr>
        <w:t>)</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____________________________________</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(Ф.И.О.)</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от _________________________________</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указывается полное наименование заявителя, </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его реквизиты, юридический адрес и </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фактическое месторасположение</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 (последнее при отличии от юридического адреса)</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 – для юридических лиц;</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 фамилия, имя, отчество заявителя </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(последнее при наличии), </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почтовый адрес, паспортные данные с</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 указанием регистрации и</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 фактического места проживания – для физических лиц</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___________________________________________</w:t>
      </w:r>
    </w:p>
    <w:p w:rsidR="00E3797A" w:rsidRPr="00E3797A" w:rsidRDefault="00E3797A" w:rsidP="00E3797A">
      <w:pPr>
        <w:ind w:firstLine="0"/>
        <w:jc w:val="right"/>
        <w:rPr>
          <w:rFonts w:ascii="Times New Roman" w:eastAsiaTheme="minorHAnsi" w:hAnsi="Times New Roman"/>
          <w:sz w:val="24"/>
          <w:szCs w:val="24"/>
          <w:lang w:eastAsia="en-US"/>
        </w:rPr>
      </w:pPr>
      <w:r w:rsidRPr="00E3797A">
        <w:rPr>
          <w:rFonts w:ascii="Times New Roman" w:eastAsiaTheme="minorHAnsi" w:hAnsi="Times New Roman"/>
          <w:sz w:val="24"/>
          <w:szCs w:val="24"/>
          <w:lang w:eastAsia="en-US"/>
        </w:rPr>
        <w:t>(телефон, электронный адрес)</w:t>
      </w:r>
    </w:p>
    <w:p w:rsidR="00786140" w:rsidRPr="00786140" w:rsidRDefault="00786140" w:rsidP="006C7628">
      <w:pPr>
        <w:spacing w:after="160" w:line="259" w:lineRule="auto"/>
        <w:ind w:firstLine="0"/>
        <w:jc w:val="center"/>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Заявление</w:t>
      </w:r>
    </w:p>
    <w:p w:rsidR="00786140" w:rsidRPr="00786140" w:rsidRDefault="00786140" w:rsidP="006C7628">
      <w:pPr>
        <w:spacing w:after="160" w:line="259" w:lineRule="auto"/>
        <w:ind w:firstLine="0"/>
        <w:jc w:val="center"/>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о выдаче разрешения на строительство</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Прошу     выдать    разрешение   на   строительство/капитальный ремонт/                          (нужное подчеркнуть)</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реконструкцию 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объекта)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на земельном участке по адресу: 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(город, район, улица, номер участка)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сроком на ____________ месяца(ев).</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Строительство  (реконструкция, капитальный ремонт) будет осуществляться</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на основании ________________________ от "__" ____________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документа)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Право на пользование землей закреплено 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документа)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_______________________________ от "__" ____________________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Проектная документация на строительство объекта разработана 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lastRenderedPageBreak/>
        <w:t xml:space="preserve"> (наименование проектной организации, ИНН, юридический и почтовый адреса,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ФИО руководителя, номер телефона, банковские реквизиты</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банка, р/с, к/с, БИК))</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имеющей право на выполнение проектных работ, закрепленное 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документа и уполномоченной организации, его выдавшей)</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от "__" ________________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 и согласована в установленном порядке</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с   заинтересованными    организациями    и    органами    архитектуры    и</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градостроительства: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 положительное заключение государственной экспертизы получено за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от "__" ______________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 схема  планировочной  организации  земельного   участка   согласована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_______________________________ за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___________ от "__" _______________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организации)</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Проектно-сметная документация утверждена 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_______________________________ за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___________ от "__" _______________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Дополнительно информируем:</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Финансирование   строительства  (реконструкции,  капитального  ремонта)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застройщиком будет осуществляться 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(банковские реквизиты и номер счета)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Работы   будут   производиться  подрядным  (хозяйственным)  способом  в</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соответствии с договором от "__" __________________ 20__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организации, ИНН,</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юридический и почтовый адреса, ФИО руководителя, номер телефона,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банковские реквизиты (наименование банка, р/с, к/с, БИК))</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Право выполнения строительно-монтажных работ закреплено 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документа и уполномоченной организации, его выдавшей)</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lastRenderedPageBreak/>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от "__" ______________________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Производителем работ приказом ____________ от "__" __________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назначен 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(должность, фамилия, имя, отчество)</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имеющий _____________________________ специальное образование и стаж работы</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(высшее, среднее)</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в строительстве ______________ лет</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Строительный контроль в соответствии с договором от "__" ___________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N ______________ будет осуществляться</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организация, ИНН, юридический и почтовый адреса,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ФИО руководителя, номер телефона, банковские реквизиты</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банка, р/с, к/с, БИК))</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право выполнения функций заказчика (застройщика) закреплено 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документа и организации, его выдавшей)</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N _______________ от "__" ________________ г.</w:t>
      </w:r>
    </w:p>
    <w:p w:rsidR="00786140" w:rsidRPr="00786140" w:rsidRDefault="00A75840" w:rsidP="00786140">
      <w:pPr>
        <w:spacing w:after="160" w:line="259" w:lineRule="auto"/>
        <w:ind w:firstLine="0"/>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Обязуюсь </w:t>
      </w:r>
      <w:r w:rsidR="00786140" w:rsidRPr="00786140">
        <w:rPr>
          <w:rFonts w:ascii="Times New Roman" w:eastAsiaTheme="minorHAnsi" w:hAnsi="Times New Roman"/>
          <w:sz w:val="24"/>
          <w:szCs w:val="24"/>
          <w:lang w:eastAsia="en-US"/>
        </w:rPr>
        <w:t>обо  всех  изменениях,  связанных  с приведенными в настоящем</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заявлении сведениями, сообщать в 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уполномоченного органа)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    __________________    _________________________</w:t>
      </w:r>
    </w:p>
    <w:p w:rsidR="00786140" w:rsidRPr="00786140" w:rsidRDefault="00A75840" w:rsidP="00786140">
      <w:pPr>
        <w:spacing w:after="160" w:line="259" w:lineRule="auto"/>
        <w:ind w:firstLine="0"/>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(должность)                    </w:t>
      </w:r>
      <w:r w:rsidR="00786140" w:rsidRPr="00786140">
        <w:rPr>
          <w:rFonts w:ascii="Times New Roman" w:eastAsiaTheme="minorHAnsi" w:hAnsi="Times New Roman"/>
          <w:sz w:val="24"/>
          <w:szCs w:val="24"/>
          <w:lang w:eastAsia="en-US"/>
        </w:rPr>
        <w:t xml:space="preserve">             (подпись)      </w:t>
      </w:r>
      <w:r>
        <w:rPr>
          <w:rFonts w:ascii="Times New Roman" w:eastAsiaTheme="minorHAnsi" w:hAnsi="Times New Roman"/>
          <w:sz w:val="24"/>
          <w:szCs w:val="24"/>
          <w:lang w:eastAsia="en-US"/>
        </w:rPr>
        <w:t xml:space="preserve">              </w:t>
      </w:r>
      <w:r w:rsidR="00786140" w:rsidRPr="00786140">
        <w:rPr>
          <w:rFonts w:ascii="Times New Roman" w:eastAsiaTheme="minorHAnsi" w:hAnsi="Times New Roman"/>
          <w:sz w:val="24"/>
          <w:szCs w:val="24"/>
          <w:lang w:eastAsia="en-US"/>
        </w:rPr>
        <w:t xml:space="preserve">           (Ф.И.О.)</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 _____________ 20__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М.П.</w:t>
      </w:r>
    </w:p>
    <w:p w:rsidR="00CC4724" w:rsidRPr="00E3797A"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 w:val="24"/>
          <w:szCs w:val="24"/>
        </w:rPr>
        <w:sectPr w:rsidR="00CC4724" w:rsidRPr="00E3797A" w:rsidSect="0013126A">
          <w:headerReference w:type="default" r:id="rId45"/>
          <w:pgSz w:w="11906" w:h="16838"/>
          <w:pgMar w:top="1134" w:right="850" w:bottom="709" w:left="1701" w:header="708" w:footer="708" w:gutter="0"/>
          <w:cols w:space="708"/>
          <w:docGrid w:linePitch="360"/>
        </w:sectPr>
      </w:pPr>
      <w:bookmarkStart w:id="39" w:name="Par775"/>
      <w:bookmarkEnd w:id="39"/>
    </w:p>
    <w:p w:rsidR="0084723E" w:rsidRPr="0073283E" w:rsidRDefault="00867DA7" w:rsidP="0084723E">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w:t>
      </w:r>
      <w:r w:rsidR="0084723E" w:rsidRPr="0073283E">
        <w:rPr>
          <w:rFonts w:ascii="Times New Roman" w:hAnsi="Times New Roman"/>
          <w:sz w:val="20"/>
        </w:rPr>
        <w:t>риложение №</w:t>
      </w:r>
      <w:r w:rsidR="009E1B8C">
        <w:rPr>
          <w:rFonts w:ascii="Times New Roman" w:hAnsi="Times New Roman"/>
          <w:sz w:val="20"/>
        </w:rPr>
        <w:t xml:space="preserve"> 2</w:t>
      </w:r>
    </w:p>
    <w:p w:rsidR="0084723E" w:rsidRPr="0073283E" w:rsidRDefault="0084723E" w:rsidP="0084723E">
      <w:pPr>
        <w:ind w:left="5954" w:firstLine="0"/>
        <w:rPr>
          <w:rFonts w:ascii="Times New Roman" w:hAnsi="Times New Roman"/>
          <w:sz w:val="20"/>
        </w:rPr>
      </w:pPr>
      <w:r w:rsidRPr="0073283E">
        <w:rPr>
          <w:rFonts w:ascii="Times New Roman" w:hAnsi="Times New Roman"/>
          <w:sz w:val="20"/>
        </w:rPr>
        <w:t>к Административному регламенту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9949EE" w:rsidRDefault="009949EE" w:rsidP="00D42DDB">
      <w:pPr>
        <w:rPr>
          <w:rFonts w:asciiTheme="minorHAnsi" w:hAnsiTheme="minorHAnsi"/>
          <w:sz w:val="20"/>
        </w:rPr>
      </w:pPr>
    </w:p>
    <w:p w:rsidR="0084723E" w:rsidRPr="00D1488E" w:rsidRDefault="0084723E" w:rsidP="0084723E">
      <w:pPr>
        <w:spacing w:after="240"/>
        <w:jc w:val="center"/>
        <w:rPr>
          <w:rFonts w:ascii="Times New Roman" w:hAnsi="Times New Roman"/>
          <w:b/>
          <w:sz w:val="24"/>
          <w:szCs w:val="24"/>
        </w:rPr>
      </w:pPr>
      <w:r w:rsidRPr="00D1488E">
        <w:rPr>
          <w:rFonts w:ascii="Times New Roman" w:hAnsi="Times New Roman"/>
          <w:b/>
          <w:sz w:val="24"/>
          <w:szCs w:val="24"/>
        </w:rPr>
        <w:t>Запрос о предоставлении нескольких государственных</w:t>
      </w:r>
      <w:r w:rsidRPr="00D1488E">
        <w:rPr>
          <w:rFonts w:ascii="Times New Roman" w:hAnsi="Times New Roman"/>
          <w:b/>
          <w:sz w:val="24"/>
          <w:szCs w:val="24"/>
        </w:rPr>
        <w:br/>
        <w:t>и (или) муниципальных услуг в многофункциональных центрах</w:t>
      </w:r>
      <w:r w:rsidRPr="00D1488E">
        <w:rPr>
          <w:rFonts w:ascii="Times New Roman" w:hAnsi="Times New Roman"/>
          <w:b/>
          <w:sz w:val="24"/>
          <w:szCs w:val="24"/>
        </w:rPr>
        <w:br/>
        <w:t xml:space="preserve">предоставления государственных и муниципальных услуг </w:t>
      </w:r>
      <w:r w:rsidRPr="00D1488E">
        <w:rPr>
          <w:rStyle w:val="afa"/>
          <w:rFonts w:ascii="Times New Roman" w:hAnsi="Times New Roman"/>
          <w:b/>
          <w:sz w:val="24"/>
          <w:szCs w:val="24"/>
        </w:rPr>
        <w:endnoteReference w:customMarkFollows="1" w:id="1"/>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623"/>
        <w:gridCol w:w="3374"/>
        <w:gridCol w:w="3686"/>
        <w:gridCol w:w="2268"/>
      </w:tblGrid>
      <w:tr w:rsidR="0084723E" w:rsidRPr="00D1488E" w:rsidTr="00FA5898">
        <w:tc>
          <w:tcPr>
            <w:tcW w:w="623" w:type="dxa"/>
          </w:tcPr>
          <w:p w:rsidR="0084723E" w:rsidRPr="00D1488E" w:rsidRDefault="0084723E" w:rsidP="0084723E">
            <w:pPr>
              <w:ind w:firstLine="0"/>
              <w:rPr>
                <w:rFonts w:ascii="Times New Roman" w:hAnsi="Times New Roman"/>
                <w:b/>
                <w:sz w:val="24"/>
                <w:szCs w:val="24"/>
              </w:rPr>
            </w:pPr>
            <w:r w:rsidRPr="00D1488E">
              <w:rPr>
                <w:rFonts w:ascii="Times New Roman" w:hAnsi="Times New Roman"/>
                <w:b/>
                <w:sz w:val="24"/>
                <w:szCs w:val="24"/>
              </w:rPr>
              <w:t>№ п/п</w:t>
            </w:r>
          </w:p>
        </w:tc>
        <w:tc>
          <w:tcPr>
            <w:tcW w:w="3374" w:type="dxa"/>
          </w:tcPr>
          <w:p w:rsidR="0084723E" w:rsidRPr="00D1488E" w:rsidRDefault="0084723E" w:rsidP="0084723E">
            <w:pPr>
              <w:ind w:firstLine="0"/>
              <w:rPr>
                <w:rFonts w:ascii="Times New Roman" w:hAnsi="Times New Roman"/>
                <w:b/>
                <w:sz w:val="24"/>
                <w:szCs w:val="24"/>
              </w:rPr>
            </w:pPr>
            <w:r w:rsidRPr="00D1488E">
              <w:rPr>
                <w:rFonts w:ascii="Times New Roman" w:hAnsi="Times New Roman"/>
                <w:b/>
                <w:sz w:val="24"/>
                <w:szCs w:val="24"/>
              </w:rPr>
              <w:t>Формат данных</w:t>
            </w:r>
          </w:p>
        </w:tc>
        <w:tc>
          <w:tcPr>
            <w:tcW w:w="5954" w:type="dxa"/>
            <w:gridSpan w:val="2"/>
          </w:tcPr>
          <w:p w:rsidR="0084723E" w:rsidRPr="00D1488E" w:rsidRDefault="0084723E" w:rsidP="0084723E">
            <w:pPr>
              <w:rPr>
                <w:rFonts w:ascii="Times New Roman" w:hAnsi="Times New Roman"/>
                <w:b/>
                <w:sz w:val="24"/>
                <w:szCs w:val="24"/>
              </w:rPr>
            </w:pPr>
            <w:r w:rsidRPr="00D1488E">
              <w:rPr>
                <w:rFonts w:ascii="Times New Roman" w:hAnsi="Times New Roman"/>
                <w:b/>
                <w:sz w:val="24"/>
                <w:szCs w:val="24"/>
              </w:rPr>
              <w:t>Информация</w:t>
            </w:r>
          </w:p>
        </w:tc>
      </w:tr>
      <w:tr w:rsidR="0084723E" w:rsidRPr="00D1488E" w:rsidTr="00FA5898">
        <w:tc>
          <w:tcPr>
            <w:tcW w:w="623" w:type="dxa"/>
          </w:tcPr>
          <w:p w:rsidR="0084723E" w:rsidRPr="00D1488E" w:rsidRDefault="0084723E" w:rsidP="00FA5898">
            <w:pPr>
              <w:jc w:val="center"/>
              <w:rPr>
                <w:rFonts w:ascii="Times New Roman" w:hAnsi="Times New Roman"/>
                <w:b/>
                <w:sz w:val="24"/>
                <w:szCs w:val="24"/>
              </w:rPr>
            </w:pPr>
          </w:p>
        </w:tc>
        <w:tc>
          <w:tcPr>
            <w:tcW w:w="9328" w:type="dxa"/>
            <w:gridSpan w:val="3"/>
          </w:tcPr>
          <w:p w:rsidR="0084723E" w:rsidRPr="00D1488E" w:rsidRDefault="0084723E" w:rsidP="00FA5898">
            <w:pPr>
              <w:jc w:val="center"/>
              <w:rPr>
                <w:rFonts w:ascii="Times New Roman" w:hAnsi="Times New Roman"/>
                <w:b/>
                <w:sz w:val="24"/>
                <w:szCs w:val="24"/>
              </w:rPr>
            </w:pPr>
            <w:r w:rsidRPr="00D1488E">
              <w:rPr>
                <w:rFonts w:ascii="Times New Roman" w:hAnsi="Times New Roman"/>
                <w:b/>
                <w:sz w:val="24"/>
                <w:szCs w:val="24"/>
              </w:rPr>
              <w:t>Сведения о заявителе – физическом лице, в том числе индивидуальном предпринимателе</w:t>
            </w: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1</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 xml:space="preserve">Фамилия, имя, отчество </w:t>
            </w:r>
            <w:r w:rsidRPr="00D1488E">
              <w:rPr>
                <w:rFonts w:ascii="Times New Roman" w:hAnsi="Times New Roman"/>
                <w:sz w:val="24"/>
                <w:szCs w:val="24"/>
              </w:rPr>
              <w:br/>
              <w:t>(при наличии), дата и место рождения</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Документ, удостоверяющий личность (наименование и реквизиты)</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3</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Адрес регистрации по месту жительства (месту пребывания)</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4</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Идентификационный номер налогоплательщика (ИНН)</w:t>
            </w:r>
            <w:r w:rsidRPr="00D1488E">
              <w:rPr>
                <w:rFonts w:ascii="Times New Roman" w:hAnsi="Times New Roman"/>
                <w:sz w:val="24"/>
                <w:szCs w:val="24"/>
                <w:vertAlign w:val="superscript"/>
              </w:rPr>
              <w:endnoteReference w:customMarkFollows="1" w:id="2"/>
              <w:t>2</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5</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Страховой номер индивидуального лицевого счета (СНИЛС)</w:t>
            </w:r>
            <w:r w:rsidRPr="00D1488E">
              <w:rPr>
                <w:rFonts w:ascii="Times New Roman" w:hAnsi="Times New Roman"/>
                <w:sz w:val="24"/>
                <w:szCs w:val="24"/>
                <w:vertAlign w:val="superscript"/>
              </w:rPr>
              <w:t>2</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6</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Основной государственный регистрационный номер индивидуального предпринимателя (ОГРНИП)</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b/>
                <w:sz w:val="24"/>
                <w:szCs w:val="24"/>
              </w:rPr>
            </w:pPr>
          </w:p>
        </w:tc>
        <w:tc>
          <w:tcPr>
            <w:tcW w:w="9328" w:type="dxa"/>
            <w:gridSpan w:val="3"/>
          </w:tcPr>
          <w:p w:rsidR="0084723E" w:rsidRPr="00D1488E" w:rsidRDefault="0084723E" w:rsidP="00FA5898">
            <w:pPr>
              <w:spacing w:after="40"/>
              <w:jc w:val="center"/>
              <w:rPr>
                <w:rFonts w:ascii="Times New Roman" w:hAnsi="Times New Roman"/>
                <w:b/>
                <w:sz w:val="24"/>
                <w:szCs w:val="24"/>
              </w:rPr>
            </w:pPr>
            <w:r w:rsidRPr="00D1488E">
              <w:rPr>
                <w:rFonts w:ascii="Times New Roman" w:hAnsi="Times New Roman"/>
                <w:b/>
                <w:sz w:val="24"/>
                <w:szCs w:val="24"/>
              </w:rPr>
              <w:t>Сведения о заявителе – юридическом лице</w:t>
            </w:r>
          </w:p>
        </w:tc>
      </w:tr>
      <w:tr w:rsidR="0084723E" w:rsidRPr="00D1488E" w:rsidTr="00FA5898">
        <w:tc>
          <w:tcPr>
            <w:tcW w:w="623" w:type="dxa"/>
            <w:vMerge w:val="restart"/>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1</w:t>
            </w:r>
          </w:p>
        </w:tc>
        <w:tc>
          <w:tcPr>
            <w:tcW w:w="3374" w:type="dxa"/>
            <w:vMerge w:val="restart"/>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Наименование юридического лица</w:t>
            </w:r>
          </w:p>
        </w:tc>
        <w:tc>
          <w:tcPr>
            <w:tcW w:w="3686" w:type="dxa"/>
          </w:tcPr>
          <w:p w:rsidR="0084723E" w:rsidRPr="00D1488E" w:rsidRDefault="0084723E" w:rsidP="00D1488E">
            <w:pPr>
              <w:ind w:firstLine="0"/>
              <w:jc w:val="center"/>
              <w:rPr>
                <w:rFonts w:ascii="Times New Roman" w:hAnsi="Times New Roman"/>
                <w:sz w:val="24"/>
                <w:szCs w:val="24"/>
              </w:rPr>
            </w:pPr>
            <w:r w:rsidRPr="00D1488E">
              <w:rPr>
                <w:rFonts w:ascii="Times New Roman" w:hAnsi="Times New Roman"/>
                <w:sz w:val="24"/>
                <w:szCs w:val="24"/>
              </w:rPr>
              <w:t>Полное наименование</w:t>
            </w:r>
          </w:p>
        </w:tc>
        <w:tc>
          <w:tcPr>
            <w:tcW w:w="2268" w:type="dxa"/>
          </w:tcPr>
          <w:p w:rsidR="0084723E" w:rsidRPr="00D1488E" w:rsidRDefault="0084723E" w:rsidP="00D1488E">
            <w:pPr>
              <w:ind w:firstLine="0"/>
              <w:jc w:val="center"/>
              <w:rPr>
                <w:rFonts w:ascii="Times New Roman" w:hAnsi="Times New Roman"/>
                <w:sz w:val="24"/>
                <w:szCs w:val="24"/>
              </w:rPr>
            </w:pPr>
            <w:r w:rsidRPr="00D1488E">
              <w:rPr>
                <w:rFonts w:ascii="Times New Roman" w:hAnsi="Times New Roman"/>
                <w:sz w:val="24"/>
                <w:szCs w:val="24"/>
              </w:rPr>
              <w:t>Сокращенное наименование</w:t>
            </w:r>
            <w:r w:rsidRPr="00D1488E">
              <w:rPr>
                <w:rFonts w:ascii="Times New Roman" w:hAnsi="Times New Roman"/>
                <w:sz w:val="24"/>
                <w:szCs w:val="24"/>
              </w:rPr>
              <w:br/>
              <w:t>(при наличии)</w:t>
            </w:r>
          </w:p>
        </w:tc>
      </w:tr>
      <w:tr w:rsidR="0084723E" w:rsidRPr="00D1488E" w:rsidTr="00FA5898">
        <w:tc>
          <w:tcPr>
            <w:tcW w:w="623" w:type="dxa"/>
            <w:vMerge/>
          </w:tcPr>
          <w:p w:rsidR="0084723E" w:rsidRPr="00D1488E" w:rsidRDefault="0084723E" w:rsidP="00FA5898">
            <w:pPr>
              <w:jc w:val="center"/>
              <w:rPr>
                <w:rFonts w:ascii="Times New Roman" w:hAnsi="Times New Roman"/>
                <w:sz w:val="24"/>
                <w:szCs w:val="24"/>
              </w:rPr>
            </w:pPr>
          </w:p>
        </w:tc>
        <w:tc>
          <w:tcPr>
            <w:tcW w:w="3374" w:type="dxa"/>
            <w:vMerge/>
          </w:tcPr>
          <w:p w:rsidR="0084723E" w:rsidRPr="00D1488E" w:rsidRDefault="0084723E" w:rsidP="00FA5898">
            <w:pPr>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Адрес места нахождения юридического лица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3</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Основной государственный регистрационный номер (ОГРН)</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b/>
                <w:sz w:val="24"/>
                <w:szCs w:val="24"/>
              </w:rPr>
            </w:pPr>
          </w:p>
        </w:tc>
        <w:tc>
          <w:tcPr>
            <w:tcW w:w="9328" w:type="dxa"/>
            <w:gridSpan w:val="3"/>
          </w:tcPr>
          <w:p w:rsidR="0084723E" w:rsidRPr="00D1488E" w:rsidRDefault="0084723E" w:rsidP="00FA5898">
            <w:pPr>
              <w:spacing w:after="40"/>
              <w:jc w:val="center"/>
              <w:rPr>
                <w:rFonts w:ascii="Times New Roman" w:hAnsi="Times New Roman"/>
                <w:b/>
                <w:sz w:val="24"/>
                <w:szCs w:val="24"/>
              </w:rPr>
            </w:pPr>
            <w:r w:rsidRPr="00D1488E">
              <w:rPr>
                <w:rFonts w:ascii="Times New Roman" w:hAnsi="Times New Roman"/>
                <w:b/>
                <w:sz w:val="24"/>
                <w:szCs w:val="24"/>
              </w:rPr>
              <w:t>Сведения о представителе заявителя</w:t>
            </w: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1</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Фамилия, имя, отчество</w:t>
            </w:r>
            <w:r w:rsidRPr="00D1488E">
              <w:rPr>
                <w:rFonts w:ascii="Times New Roman" w:hAnsi="Times New Roman"/>
                <w:sz w:val="24"/>
                <w:szCs w:val="24"/>
              </w:rPr>
              <w:br/>
              <w:t>(при наличии)</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Документ, удостоверяющий личность (наименование документа и реквизиты документа)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lastRenderedPageBreak/>
              <w:t>3</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Документ, подтверждающий полномочия представителя заявителя (наименование документа и реквизиты документа)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vMerge w:val="restart"/>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4</w:t>
            </w:r>
          </w:p>
        </w:tc>
        <w:tc>
          <w:tcPr>
            <w:tcW w:w="3374" w:type="dxa"/>
            <w:vMerge w:val="restart"/>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Наименование юридического лица</w:t>
            </w:r>
          </w:p>
        </w:tc>
        <w:tc>
          <w:tcPr>
            <w:tcW w:w="3686" w:type="dxa"/>
          </w:tcPr>
          <w:p w:rsidR="0084723E" w:rsidRPr="00D1488E" w:rsidRDefault="0084723E" w:rsidP="00D1488E">
            <w:pPr>
              <w:jc w:val="center"/>
              <w:rPr>
                <w:rFonts w:ascii="Times New Roman" w:hAnsi="Times New Roman"/>
                <w:sz w:val="24"/>
                <w:szCs w:val="24"/>
              </w:rPr>
            </w:pPr>
            <w:r w:rsidRPr="00D1488E">
              <w:rPr>
                <w:rFonts w:ascii="Times New Roman" w:hAnsi="Times New Roman"/>
                <w:sz w:val="24"/>
                <w:szCs w:val="24"/>
              </w:rPr>
              <w:t>Полное наименование</w:t>
            </w:r>
          </w:p>
        </w:tc>
        <w:tc>
          <w:tcPr>
            <w:tcW w:w="2268" w:type="dxa"/>
          </w:tcPr>
          <w:p w:rsidR="0084723E" w:rsidRPr="00D1488E" w:rsidRDefault="0084723E" w:rsidP="00D1488E">
            <w:pPr>
              <w:ind w:firstLine="0"/>
              <w:jc w:val="center"/>
              <w:rPr>
                <w:rFonts w:ascii="Times New Roman" w:hAnsi="Times New Roman"/>
                <w:sz w:val="24"/>
                <w:szCs w:val="24"/>
              </w:rPr>
            </w:pPr>
            <w:r w:rsidRPr="00D1488E">
              <w:rPr>
                <w:rFonts w:ascii="Times New Roman" w:hAnsi="Times New Roman"/>
                <w:sz w:val="24"/>
                <w:szCs w:val="24"/>
              </w:rPr>
              <w:t>Сокращенное наименование</w:t>
            </w:r>
            <w:r w:rsidRPr="00D1488E">
              <w:rPr>
                <w:rFonts w:ascii="Times New Roman" w:hAnsi="Times New Roman"/>
                <w:sz w:val="24"/>
                <w:szCs w:val="24"/>
              </w:rPr>
              <w:br/>
              <w:t>(при наличии)</w:t>
            </w:r>
          </w:p>
        </w:tc>
      </w:tr>
      <w:tr w:rsidR="0084723E" w:rsidRPr="00D1488E" w:rsidTr="00FA5898">
        <w:tc>
          <w:tcPr>
            <w:tcW w:w="623" w:type="dxa"/>
            <w:vMerge/>
          </w:tcPr>
          <w:p w:rsidR="0084723E" w:rsidRPr="00D1488E" w:rsidRDefault="0084723E" w:rsidP="00FA5898">
            <w:pPr>
              <w:jc w:val="center"/>
              <w:rPr>
                <w:rFonts w:ascii="Times New Roman" w:hAnsi="Times New Roman"/>
                <w:sz w:val="24"/>
                <w:szCs w:val="24"/>
              </w:rPr>
            </w:pPr>
          </w:p>
        </w:tc>
        <w:tc>
          <w:tcPr>
            <w:tcW w:w="3374" w:type="dxa"/>
            <w:vMerge/>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5</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Адрес места нахождения юридического лица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6</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Основной государственный регистрационный номер (ОГРН)</w:t>
            </w:r>
          </w:p>
        </w:tc>
        <w:tc>
          <w:tcPr>
            <w:tcW w:w="5954" w:type="dxa"/>
            <w:gridSpan w:val="2"/>
          </w:tcPr>
          <w:p w:rsidR="0084723E" w:rsidRPr="00D1488E" w:rsidRDefault="0084723E" w:rsidP="00FA5898">
            <w:pPr>
              <w:ind w:left="57" w:right="57"/>
              <w:rPr>
                <w:rFonts w:ascii="Times New Roman" w:hAnsi="Times New Roman"/>
                <w:sz w:val="24"/>
                <w:szCs w:val="24"/>
              </w:rPr>
            </w:pPr>
          </w:p>
        </w:tc>
      </w:tr>
    </w:tbl>
    <w:p w:rsidR="0084723E" w:rsidRPr="00D1488E" w:rsidRDefault="0084723E" w:rsidP="0084723E">
      <w:pPr>
        <w:pStyle w:val="ConsNormal"/>
        <w:spacing w:after="120"/>
        <w:ind w:firstLine="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623"/>
        <w:gridCol w:w="3374"/>
        <w:gridCol w:w="3686"/>
        <w:gridCol w:w="2268"/>
      </w:tblGrid>
      <w:tr w:rsidR="0084723E" w:rsidRPr="00D1488E" w:rsidTr="00FA5898">
        <w:trPr>
          <w:trHeight w:val="928"/>
        </w:trPr>
        <w:tc>
          <w:tcPr>
            <w:tcW w:w="623" w:type="dxa"/>
            <w:vMerge w:val="restart"/>
          </w:tcPr>
          <w:p w:rsidR="0084723E" w:rsidRPr="00D1488E" w:rsidRDefault="0084723E" w:rsidP="00D1488E">
            <w:pPr>
              <w:ind w:firstLine="0"/>
              <w:rPr>
                <w:rFonts w:ascii="Times New Roman" w:hAnsi="Times New Roman"/>
                <w:b/>
                <w:sz w:val="24"/>
                <w:szCs w:val="24"/>
              </w:rPr>
            </w:pPr>
          </w:p>
        </w:tc>
        <w:tc>
          <w:tcPr>
            <w:tcW w:w="3374" w:type="dxa"/>
            <w:vMerge w:val="restart"/>
          </w:tcPr>
          <w:p w:rsidR="0084723E" w:rsidRPr="00D1488E" w:rsidRDefault="0084723E" w:rsidP="00D1488E">
            <w:pPr>
              <w:ind w:firstLine="0"/>
              <w:jc w:val="center"/>
              <w:rPr>
                <w:rFonts w:ascii="Times New Roman" w:hAnsi="Times New Roman"/>
                <w:b/>
                <w:sz w:val="24"/>
                <w:szCs w:val="24"/>
              </w:rPr>
            </w:pPr>
            <w:r w:rsidRPr="00D1488E">
              <w:rPr>
                <w:rFonts w:ascii="Times New Roman" w:hAnsi="Times New Roman"/>
                <w:b/>
                <w:sz w:val="24"/>
                <w:szCs w:val="24"/>
              </w:rPr>
              <w:t xml:space="preserve">Наименование государственной и (или) муниципальной услуги </w:t>
            </w:r>
            <w:r w:rsidRPr="00D1488E">
              <w:rPr>
                <w:rFonts w:ascii="Times New Roman" w:hAnsi="Times New Roman"/>
                <w:b/>
                <w:sz w:val="24"/>
                <w:szCs w:val="24"/>
                <w:vertAlign w:val="superscript"/>
              </w:rPr>
              <w:endnoteReference w:customMarkFollows="1" w:id="3"/>
              <w:t>3</w:t>
            </w:r>
          </w:p>
        </w:tc>
        <w:tc>
          <w:tcPr>
            <w:tcW w:w="5954" w:type="dxa"/>
            <w:gridSpan w:val="2"/>
          </w:tcPr>
          <w:p w:rsidR="0084723E" w:rsidRPr="00D1488E" w:rsidRDefault="0084723E" w:rsidP="00D1488E">
            <w:pPr>
              <w:jc w:val="center"/>
              <w:rPr>
                <w:rFonts w:ascii="Times New Roman" w:hAnsi="Times New Roman"/>
                <w:b/>
                <w:sz w:val="24"/>
                <w:szCs w:val="24"/>
              </w:rPr>
            </w:pPr>
            <w:r w:rsidRPr="00D1488E">
              <w:rPr>
                <w:rFonts w:ascii="Times New Roman" w:hAnsi="Times New Roman"/>
                <w:b/>
                <w:sz w:val="24"/>
                <w:szCs w:val="24"/>
              </w:rPr>
              <w:t>Информация о государственной и (или) муниципальной услуге</w:t>
            </w:r>
          </w:p>
        </w:tc>
      </w:tr>
      <w:tr w:rsidR="0084723E" w:rsidRPr="00D1488E" w:rsidTr="00FA5898">
        <w:tc>
          <w:tcPr>
            <w:tcW w:w="623" w:type="dxa"/>
            <w:vMerge/>
          </w:tcPr>
          <w:p w:rsidR="0084723E" w:rsidRPr="00D1488E" w:rsidRDefault="0084723E" w:rsidP="00FA5898">
            <w:pPr>
              <w:jc w:val="center"/>
              <w:rPr>
                <w:rFonts w:ascii="Times New Roman" w:hAnsi="Times New Roman"/>
                <w:b/>
                <w:sz w:val="24"/>
                <w:szCs w:val="24"/>
              </w:rPr>
            </w:pPr>
          </w:p>
        </w:tc>
        <w:tc>
          <w:tcPr>
            <w:tcW w:w="3374" w:type="dxa"/>
            <w:vMerge/>
          </w:tcPr>
          <w:p w:rsidR="0084723E" w:rsidRPr="00D1488E" w:rsidRDefault="0084723E" w:rsidP="00D1488E">
            <w:pPr>
              <w:jc w:val="center"/>
              <w:rPr>
                <w:rFonts w:ascii="Times New Roman" w:hAnsi="Times New Roman"/>
                <w:b/>
                <w:sz w:val="24"/>
                <w:szCs w:val="24"/>
              </w:rPr>
            </w:pPr>
          </w:p>
        </w:tc>
        <w:tc>
          <w:tcPr>
            <w:tcW w:w="3686" w:type="dxa"/>
          </w:tcPr>
          <w:p w:rsidR="0084723E" w:rsidRPr="00D1488E" w:rsidRDefault="0084723E" w:rsidP="00D1488E">
            <w:pPr>
              <w:ind w:firstLine="0"/>
              <w:jc w:val="center"/>
              <w:rPr>
                <w:rFonts w:ascii="Times New Roman" w:hAnsi="Times New Roman"/>
                <w:b/>
                <w:sz w:val="24"/>
                <w:szCs w:val="24"/>
              </w:rPr>
            </w:pPr>
            <w:r w:rsidRPr="00D1488E">
              <w:rPr>
                <w:rFonts w:ascii="Times New Roman" w:hAnsi="Times New Roman"/>
                <w:b/>
                <w:sz w:val="24"/>
                <w:szCs w:val="24"/>
              </w:rPr>
              <w:t xml:space="preserve">Последовательность предоставления услуг </w:t>
            </w:r>
            <w:r w:rsidRPr="00D1488E">
              <w:rPr>
                <w:rFonts w:ascii="Times New Roman" w:hAnsi="Times New Roman"/>
                <w:b/>
                <w:sz w:val="24"/>
                <w:szCs w:val="24"/>
                <w:vertAlign w:val="superscript"/>
              </w:rPr>
              <w:endnoteReference w:customMarkFollows="1" w:id="4"/>
              <w:t>4</w:t>
            </w:r>
          </w:p>
        </w:tc>
        <w:tc>
          <w:tcPr>
            <w:tcW w:w="2268" w:type="dxa"/>
          </w:tcPr>
          <w:p w:rsidR="0084723E" w:rsidRPr="00D1488E" w:rsidRDefault="0084723E" w:rsidP="00D1488E">
            <w:pPr>
              <w:ind w:firstLine="0"/>
              <w:jc w:val="center"/>
              <w:rPr>
                <w:rFonts w:ascii="Times New Roman" w:hAnsi="Times New Roman"/>
                <w:b/>
                <w:sz w:val="24"/>
                <w:szCs w:val="24"/>
              </w:rPr>
            </w:pPr>
            <w:r w:rsidRPr="00D1488E">
              <w:rPr>
                <w:rFonts w:ascii="Times New Roman" w:hAnsi="Times New Roman"/>
                <w:b/>
                <w:sz w:val="24"/>
                <w:szCs w:val="24"/>
              </w:rPr>
              <w:t>Подпись заявителя о досрочном получении результата </w:t>
            </w:r>
            <w:r w:rsidRPr="00D1488E">
              <w:rPr>
                <w:rFonts w:ascii="Times New Roman" w:hAnsi="Times New Roman"/>
                <w:b/>
                <w:sz w:val="24"/>
                <w:szCs w:val="24"/>
                <w:vertAlign w:val="superscript"/>
              </w:rPr>
              <w:endnoteReference w:customMarkFollows="1" w:id="5"/>
              <w:t>5</w:t>
            </w:r>
          </w:p>
        </w:tc>
      </w:tr>
      <w:tr w:rsidR="0084723E" w:rsidRPr="00D1488E" w:rsidTr="00FA5898">
        <w:tc>
          <w:tcPr>
            <w:tcW w:w="623" w:type="dxa"/>
          </w:tcPr>
          <w:p w:rsidR="0084723E" w:rsidRPr="00D1488E" w:rsidRDefault="0084723E" w:rsidP="00FA5898">
            <w:pPr>
              <w:jc w:val="center"/>
              <w:rPr>
                <w:rFonts w:ascii="Times New Roman" w:hAnsi="Times New Roman"/>
                <w:sz w:val="24"/>
                <w:szCs w:val="24"/>
              </w:rPr>
            </w:pPr>
            <w:r w:rsidRPr="00D1488E">
              <w:rPr>
                <w:rFonts w:ascii="Times New Roman" w:hAnsi="Times New Roman"/>
                <w:sz w:val="24"/>
                <w:szCs w:val="24"/>
              </w:rPr>
              <w:t>1</w:t>
            </w:r>
          </w:p>
        </w:tc>
        <w:tc>
          <w:tcPr>
            <w:tcW w:w="3374" w:type="dxa"/>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jc w:val="center"/>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jc w:val="center"/>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sz w:val="24"/>
                <w:szCs w:val="24"/>
              </w:rPr>
            </w:pPr>
          </w:p>
        </w:tc>
        <w:tc>
          <w:tcPr>
            <w:tcW w:w="3374" w:type="dxa"/>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jc w:val="center"/>
              <w:rPr>
                <w:rFonts w:ascii="Times New Roman" w:hAnsi="Times New Roman"/>
                <w:sz w:val="24"/>
                <w:szCs w:val="24"/>
              </w:rPr>
            </w:pPr>
          </w:p>
        </w:tc>
      </w:tr>
    </w:tbl>
    <w:p w:rsidR="0084723E" w:rsidRPr="00D1488E" w:rsidRDefault="0084723E" w:rsidP="0084723E">
      <w:pPr>
        <w:pStyle w:val="ConsNormal"/>
        <w:ind w:firstLine="0"/>
        <w:rPr>
          <w:rFonts w:ascii="Times New Roman" w:hAnsi="Times New Roman" w:cs="Times New Roman"/>
          <w:sz w:val="24"/>
          <w:szCs w:val="24"/>
        </w:rPr>
      </w:pPr>
    </w:p>
    <w:p w:rsidR="0084723E" w:rsidRPr="00D1488E" w:rsidRDefault="0084723E" w:rsidP="0084723E">
      <w:pPr>
        <w:spacing w:before="120" w:after="120"/>
        <w:jc w:val="center"/>
        <w:rPr>
          <w:rFonts w:ascii="Times New Roman" w:hAnsi="Times New Roman"/>
          <w:b/>
          <w:sz w:val="24"/>
          <w:szCs w:val="24"/>
        </w:rPr>
      </w:pPr>
      <w:r w:rsidRPr="00D1488E">
        <w:rPr>
          <w:rFonts w:ascii="Times New Roman" w:hAnsi="Times New Roman"/>
          <w:b/>
          <w:sz w:val="24"/>
          <w:szCs w:val="24"/>
        </w:rPr>
        <w:t xml:space="preserve">Иные сведения </w:t>
      </w:r>
      <w:r w:rsidRPr="00D1488E">
        <w:rPr>
          <w:rStyle w:val="afa"/>
          <w:rFonts w:ascii="Times New Roman" w:hAnsi="Times New Roman"/>
          <w:b/>
          <w:sz w:val="24"/>
          <w:szCs w:val="24"/>
        </w:rPr>
        <w:endnoteReference w:customMarkFollows="1" w:id="6"/>
        <w:t>6</w:t>
      </w:r>
    </w:p>
    <w:p w:rsidR="0084723E" w:rsidRPr="00D1488E" w:rsidRDefault="0084723E" w:rsidP="0084723E">
      <w:pPr>
        <w:rPr>
          <w:rFonts w:ascii="Times New Roman" w:hAnsi="Times New Roman"/>
          <w:sz w:val="24"/>
          <w:szCs w:val="24"/>
        </w:rPr>
      </w:pPr>
    </w:p>
    <w:p w:rsidR="0084723E" w:rsidRPr="00D1488E" w:rsidRDefault="0084723E" w:rsidP="0084723E">
      <w:pPr>
        <w:pBdr>
          <w:top w:val="single" w:sz="4" w:space="1" w:color="auto"/>
        </w:pBdr>
        <w:rPr>
          <w:rFonts w:ascii="Times New Roman" w:hAnsi="Times New Roman"/>
          <w:sz w:val="24"/>
          <w:szCs w:val="24"/>
        </w:rPr>
      </w:pPr>
    </w:p>
    <w:p w:rsidR="0084723E" w:rsidRPr="00D1488E" w:rsidRDefault="0084723E" w:rsidP="0084723E">
      <w:pPr>
        <w:rPr>
          <w:rFonts w:ascii="Times New Roman" w:hAnsi="Times New Roman"/>
          <w:sz w:val="24"/>
          <w:szCs w:val="24"/>
        </w:rPr>
      </w:pPr>
    </w:p>
    <w:p w:rsidR="0084723E" w:rsidRPr="00D1488E" w:rsidRDefault="0084723E" w:rsidP="0084723E">
      <w:pPr>
        <w:pBdr>
          <w:top w:val="single" w:sz="4" w:space="1" w:color="auto"/>
        </w:pBdr>
        <w:spacing w:after="240"/>
        <w:rPr>
          <w:rFonts w:ascii="Times New Roman" w:hAnsi="Times New Roman"/>
          <w:sz w:val="24"/>
          <w:szCs w:val="24"/>
        </w:rPr>
      </w:pPr>
    </w:p>
    <w:p w:rsidR="0084723E" w:rsidRPr="00D1488E" w:rsidRDefault="0084723E" w:rsidP="0084723E">
      <w:pPr>
        <w:ind w:firstLine="567"/>
        <w:rPr>
          <w:rFonts w:ascii="Times New Roman" w:hAnsi="Times New Roman"/>
          <w:sz w:val="24"/>
          <w:szCs w:val="24"/>
        </w:rPr>
      </w:pPr>
      <w:r w:rsidRPr="00D1488E">
        <w:rPr>
          <w:rFonts w:ascii="Times New Roman" w:hAnsi="Times New Roman"/>
          <w:sz w:val="24"/>
          <w:szCs w:val="24"/>
        </w:rPr>
        <w:t>В соответствии с пунктом 2.1 частью 1 статьи 16 Федерального закона от 27 июля 2010 г. № 210-ФЗ «Об организации предоставления государственных и муниципальных услуг» подтверждаю полномочия</w:t>
      </w:r>
    </w:p>
    <w:p w:rsidR="0084723E" w:rsidRPr="00D1488E" w:rsidRDefault="0084723E" w:rsidP="0084723E">
      <w:pPr>
        <w:rPr>
          <w:rFonts w:ascii="Times New Roman" w:hAnsi="Times New Roman"/>
          <w:sz w:val="24"/>
          <w:szCs w:val="24"/>
        </w:rPr>
      </w:pPr>
    </w:p>
    <w:p w:rsidR="0084723E" w:rsidRPr="00D1488E" w:rsidRDefault="0084723E" w:rsidP="0084723E">
      <w:pPr>
        <w:pBdr>
          <w:top w:val="single" w:sz="4" w:space="1" w:color="auto"/>
        </w:pBdr>
        <w:jc w:val="center"/>
        <w:rPr>
          <w:rFonts w:ascii="Times New Roman" w:hAnsi="Times New Roman"/>
          <w:i/>
          <w:sz w:val="24"/>
          <w:szCs w:val="24"/>
        </w:rPr>
      </w:pPr>
      <w:r w:rsidRPr="00D1488E">
        <w:rPr>
          <w:rFonts w:ascii="Times New Roman" w:hAnsi="Times New Roman"/>
          <w:i/>
          <w:sz w:val="24"/>
          <w:szCs w:val="24"/>
        </w:rPr>
        <w:t>(название многофункционального центра предоставления государственных и (или) муниципальных услуг)</w:t>
      </w:r>
    </w:p>
    <w:p w:rsidR="00A75840" w:rsidRPr="00D1488E" w:rsidRDefault="0084723E" w:rsidP="00A75840">
      <w:pPr>
        <w:spacing w:after="480"/>
        <w:rPr>
          <w:rFonts w:ascii="Times New Roman" w:hAnsi="Times New Roman"/>
          <w:sz w:val="24"/>
          <w:szCs w:val="24"/>
        </w:rPr>
      </w:pPr>
      <w:r w:rsidRPr="00D1488E">
        <w:rPr>
          <w:rFonts w:ascii="Times New Roman" w:hAnsi="Times New Roman"/>
          <w:sz w:val="24"/>
          <w:szCs w:val="24"/>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w:t>
      </w:r>
      <w:r w:rsidR="00A75840" w:rsidRPr="00D1488E">
        <w:rPr>
          <w:rFonts w:ascii="Times New Roman" w:hAnsi="Times New Roman"/>
          <w:sz w:val="24"/>
          <w:szCs w:val="24"/>
        </w:rPr>
        <w:t>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tbl>
      <w:tblPr>
        <w:tblW w:w="10036" w:type="dxa"/>
        <w:tblLayout w:type="fixed"/>
        <w:tblCellMar>
          <w:left w:w="28" w:type="dxa"/>
          <w:right w:w="28" w:type="dxa"/>
        </w:tblCellMar>
        <w:tblLook w:val="0000" w:firstRow="0" w:lastRow="0" w:firstColumn="0" w:lastColumn="0" w:noHBand="0" w:noVBand="0"/>
      </w:tblPr>
      <w:tblGrid>
        <w:gridCol w:w="4536"/>
        <w:gridCol w:w="1928"/>
        <w:gridCol w:w="199"/>
        <w:gridCol w:w="397"/>
        <w:gridCol w:w="255"/>
        <w:gridCol w:w="1588"/>
        <w:gridCol w:w="113"/>
        <w:gridCol w:w="680"/>
        <w:gridCol w:w="340"/>
      </w:tblGrid>
      <w:tr w:rsidR="00A75840" w:rsidRPr="00D1488E" w:rsidTr="00255990">
        <w:tc>
          <w:tcPr>
            <w:tcW w:w="4536" w:type="dxa"/>
            <w:tcBorders>
              <w:top w:val="nil"/>
              <w:left w:val="nil"/>
              <w:bottom w:val="single" w:sz="4" w:space="0" w:color="auto"/>
              <w:right w:val="nil"/>
            </w:tcBorders>
            <w:vAlign w:val="bottom"/>
          </w:tcPr>
          <w:p w:rsidR="00A75840" w:rsidRPr="00D1488E" w:rsidRDefault="00A75840" w:rsidP="00255990">
            <w:pPr>
              <w:jc w:val="center"/>
              <w:rPr>
                <w:rFonts w:ascii="Times New Roman" w:hAnsi="Times New Roman"/>
                <w:sz w:val="24"/>
                <w:szCs w:val="24"/>
              </w:rPr>
            </w:pPr>
          </w:p>
        </w:tc>
        <w:tc>
          <w:tcPr>
            <w:tcW w:w="1928" w:type="dxa"/>
            <w:tcBorders>
              <w:top w:val="nil"/>
              <w:left w:val="nil"/>
              <w:bottom w:val="nil"/>
              <w:right w:val="nil"/>
            </w:tcBorders>
            <w:vAlign w:val="bottom"/>
          </w:tcPr>
          <w:p w:rsidR="00A75840" w:rsidRPr="00D1488E" w:rsidRDefault="00A75840" w:rsidP="00255990">
            <w:pPr>
              <w:rPr>
                <w:rFonts w:ascii="Times New Roman" w:hAnsi="Times New Roman"/>
                <w:sz w:val="24"/>
                <w:szCs w:val="24"/>
              </w:rPr>
            </w:pPr>
          </w:p>
        </w:tc>
        <w:tc>
          <w:tcPr>
            <w:tcW w:w="199" w:type="dxa"/>
            <w:tcBorders>
              <w:top w:val="nil"/>
              <w:left w:val="nil"/>
              <w:bottom w:val="nil"/>
              <w:right w:val="nil"/>
            </w:tcBorders>
            <w:vAlign w:val="bottom"/>
          </w:tcPr>
          <w:p w:rsidR="00A75840" w:rsidRPr="00D1488E" w:rsidRDefault="00A75840" w:rsidP="00255990">
            <w:pPr>
              <w:jc w:val="right"/>
              <w:rPr>
                <w:rFonts w:ascii="Times New Roman" w:hAnsi="Times New Roman"/>
                <w:sz w:val="24"/>
                <w:szCs w:val="24"/>
              </w:rPr>
            </w:pPr>
            <w:r w:rsidRPr="00D1488E">
              <w:rPr>
                <w:rFonts w:ascii="Times New Roman" w:hAnsi="Times New Roman"/>
                <w:sz w:val="24"/>
                <w:szCs w:val="24"/>
              </w:rPr>
              <w:t>«</w:t>
            </w:r>
          </w:p>
        </w:tc>
        <w:tc>
          <w:tcPr>
            <w:tcW w:w="397" w:type="dxa"/>
            <w:tcBorders>
              <w:top w:val="nil"/>
              <w:left w:val="nil"/>
              <w:bottom w:val="single" w:sz="4" w:space="0" w:color="auto"/>
              <w:right w:val="nil"/>
            </w:tcBorders>
            <w:vAlign w:val="bottom"/>
          </w:tcPr>
          <w:p w:rsidR="00A75840" w:rsidRPr="00D1488E" w:rsidRDefault="00A75840" w:rsidP="00255990">
            <w:pPr>
              <w:jc w:val="center"/>
              <w:rPr>
                <w:rFonts w:ascii="Times New Roman" w:hAnsi="Times New Roman"/>
                <w:sz w:val="24"/>
                <w:szCs w:val="24"/>
              </w:rPr>
            </w:pPr>
          </w:p>
        </w:tc>
        <w:tc>
          <w:tcPr>
            <w:tcW w:w="255" w:type="dxa"/>
            <w:tcBorders>
              <w:top w:val="nil"/>
              <w:left w:val="nil"/>
              <w:bottom w:val="nil"/>
              <w:right w:val="nil"/>
            </w:tcBorders>
            <w:vAlign w:val="bottom"/>
          </w:tcPr>
          <w:p w:rsidR="00A75840" w:rsidRPr="00D1488E" w:rsidRDefault="00A75840" w:rsidP="00255990">
            <w:pPr>
              <w:rPr>
                <w:rFonts w:ascii="Times New Roman" w:hAnsi="Times New Roman"/>
                <w:sz w:val="24"/>
                <w:szCs w:val="24"/>
              </w:rPr>
            </w:pPr>
            <w:r w:rsidRPr="00D1488E">
              <w:rPr>
                <w:rFonts w:ascii="Times New Roman" w:hAnsi="Times New Roman"/>
                <w:sz w:val="24"/>
                <w:szCs w:val="24"/>
              </w:rPr>
              <w:t>»</w:t>
            </w:r>
          </w:p>
        </w:tc>
        <w:tc>
          <w:tcPr>
            <w:tcW w:w="1588" w:type="dxa"/>
            <w:tcBorders>
              <w:top w:val="nil"/>
              <w:left w:val="nil"/>
              <w:bottom w:val="single" w:sz="4" w:space="0" w:color="auto"/>
              <w:right w:val="nil"/>
            </w:tcBorders>
            <w:vAlign w:val="bottom"/>
          </w:tcPr>
          <w:p w:rsidR="00A75840" w:rsidRPr="00D1488E" w:rsidRDefault="00A75840" w:rsidP="00255990">
            <w:pPr>
              <w:jc w:val="center"/>
              <w:rPr>
                <w:rFonts w:ascii="Times New Roman" w:hAnsi="Times New Roman"/>
                <w:sz w:val="24"/>
                <w:szCs w:val="24"/>
              </w:rPr>
            </w:pPr>
          </w:p>
        </w:tc>
        <w:tc>
          <w:tcPr>
            <w:tcW w:w="113" w:type="dxa"/>
            <w:tcBorders>
              <w:top w:val="nil"/>
              <w:left w:val="nil"/>
              <w:bottom w:val="nil"/>
              <w:right w:val="nil"/>
            </w:tcBorders>
            <w:vAlign w:val="bottom"/>
          </w:tcPr>
          <w:p w:rsidR="00A75840" w:rsidRPr="00D1488E" w:rsidRDefault="00A75840" w:rsidP="00255990">
            <w:pPr>
              <w:rPr>
                <w:rFonts w:ascii="Times New Roman" w:hAnsi="Times New Roman"/>
                <w:sz w:val="24"/>
                <w:szCs w:val="24"/>
              </w:rPr>
            </w:pPr>
          </w:p>
        </w:tc>
        <w:tc>
          <w:tcPr>
            <w:tcW w:w="680" w:type="dxa"/>
            <w:tcBorders>
              <w:top w:val="nil"/>
              <w:left w:val="nil"/>
              <w:bottom w:val="single" w:sz="4" w:space="0" w:color="auto"/>
              <w:right w:val="nil"/>
            </w:tcBorders>
            <w:vAlign w:val="bottom"/>
          </w:tcPr>
          <w:p w:rsidR="00A75840" w:rsidRPr="00D1488E" w:rsidRDefault="00A75840" w:rsidP="00255990">
            <w:pPr>
              <w:jc w:val="center"/>
              <w:rPr>
                <w:rFonts w:ascii="Times New Roman" w:hAnsi="Times New Roman"/>
                <w:sz w:val="24"/>
                <w:szCs w:val="24"/>
              </w:rPr>
            </w:pPr>
          </w:p>
        </w:tc>
        <w:tc>
          <w:tcPr>
            <w:tcW w:w="340" w:type="dxa"/>
            <w:tcBorders>
              <w:top w:val="nil"/>
              <w:left w:val="nil"/>
              <w:bottom w:val="nil"/>
              <w:right w:val="nil"/>
            </w:tcBorders>
            <w:vAlign w:val="bottom"/>
          </w:tcPr>
          <w:p w:rsidR="00A75840" w:rsidRPr="00D1488E" w:rsidRDefault="00A75840" w:rsidP="00255990">
            <w:pPr>
              <w:ind w:left="57"/>
              <w:rPr>
                <w:rFonts w:ascii="Times New Roman" w:hAnsi="Times New Roman"/>
                <w:sz w:val="24"/>
                <w:szCs w:val="24"/>
              </w:rPr>
            </w:pPr>
            <w:r w:rsidRPr="00D1488E">
              <w:rPr>
                <w:rFonts w:ascii="Times New Roman" w:hAnsi="Times New Roman"/>
                <w:sz w:val="24"/>
                <w:szCs w:val="24"/>
              </w:rPr>
              <w:t>г.</w:t>
            </w:r>
          </w:p>
        </w:tc>
      </w:tr>
      <w:tr w:rsidR="00A75840" w:rsidRPr="00D1488E" w:rsidTr="00255990">
        <w:tc>
          <w:tcPr>
            <w:tcW w:w="4536" w:type="dxa"/>
            <w:tcBorders>
              <w:top w:val="nil"/>
              <w:left w:val="nil"/>
              <w:bottom w:val="nil"/>
              <w:right w:val="nil"/>
            </w:tcBorders>
          </w:tcPr>
          <w:p w:rsidR="00A75840" w:rsidRPr="00D1488E" w:rsidRDefault="00A75840" w:rsidP="00255990">
            <w:pPr>
              <w:jc w:val="center"/>
              <w:rPr>
                <w:rFonts w:ascii="Times New Roman" w:hAnsi="Times New Roman"/>
                <w:i/>
                <w:sz w:val="24"/>
                <w:szCs w:val="24"/>
              </w:rPr>
            </w:pPr>
            <w:r w:rsidRPr="00D1488E">
              <w:rPr>
                <w:rFonts w:ascii="Times New Roman" w:hAnsi="Times New Roman"/>
                <w:i/>
                <w:sz w:val="24"/>
                <w:szCs w:val="24"/>
              </w:rPr>
              <w:t>(подпись заявителя)</w:t>
            </w:r>
          </w:p>
        </w:tc>
        <w:tc>
          <w:tcPr>
            <w:tcW w:w="1928" w:type="dxa"/>
            <w:tcBorders>
              <w:top w:val="nil"/>
              <w:left w:val="nil"/>
              <w:bottom w:val="nil"/>
              <w:right w:val="nil"/>
            </w:tcBorders>
          </w:tcPr>
          <w:p w:rsidR="00A75840" w:rsidRPr="00D1488E" w:rsidRDefault="00A75840" w:rsidP="00255990">
            <w:pPr>
              <w:rPr>
                <w:rFonts w:ascii="Times New Roman" w:hAnsi="Times New Roman"/>
                <w:i/>
                <w:sz w:val="24"/>
                <w:szCs w:val="24"/>
              </w:rPr>
            </w:pPr>
          </w:p>
        </w:tc>
        <w:tc>
          <w:tcPr>
            <w:tcW w:w="199" w:type="dxa"/>
            <w:tcBorders>
              <w:top w:val="nil"/>
              <w:left w:val="nil"/>
              <w:bottom w:val="nil"/>
              <w:right w:val="nil"/>
            </w:tcBorders>
          </w:tcPr>
          <w:p w:rsidR="00A75840" w:rsidRPr="00D1488E" w:rsidRDefault="00A75840" w:rsidP="00255990">
            <w:pPr>
              <w:rPr>
                <w:rFonts w:ascii="Times New Roman" w:hAnsi="Times New Roman"/>
                <w:i/>
                <w:sz w:val="24"/>
                <w:szCs w:val="24"/>
              </w:rPr>
            </w:pPr>
          </w:p>
        </w:tc>
        <w:tc>
          <w:tcPr>
            <w:tcW w:w="397" w:type="dxa"/>
            <w:tcBorders>
              <w:top w:val="nil"/>
              <w:left w:val="nil"/>
              <w:bottom w:val="nil"/>
              <w:right w:val="nil"/>
            </w:tcBorders>
          </w:tcPr>
          <w:p w:rsidR="00A75840" w:rsidRPr="00D1488E" w:rsidRDefault="00A75840" w:rsidP="00255990">
            <w:pPr>
              <w:jc w:val="center"/>
              <w:rPr>
                <w:rFonts w:ascii="Times New Roman" w:hAnsi="Times New Roman"/>
                <w:i/>
                <w:sz w:val="24"/>
                <w:szCs w:val="24"/>
              </w:rPr>
            </w:pPr>
          </w:p>
        </w:tc>
        <w:tc>
          <w:tcPr>
            <w:tcW w:w="255" w:type="dxa"/>
            <w:tcBorders>
              <w:top w:val="nil"/>
              <w:left w:val="nil"/>
              <w:bottom w:val="nil"/>
              <w:right w:val="nil"/>
            </w:tcBorders>
          </w:tcPr>
          <w:p w:rsidR="00A75840" w:rsidRPr="00D1488E" w:rsidRDefault="00A75840" w:rsidP="00255990">
            <w:pPr>
              <w:rPr>
                <w:rFonts w:ascii="Times New Roman" w:hAnsi="Times New Roman"/>
                <w:i/>
                <w:sz w:val="24"/>
                <w:szCs w:val="24"/>
              </w:rPr>
            </w:pPr>
          </w:p>
        </w:tc>
        <w:tc>
          <w:tcPr>
            <w:tcW w:w="1588" w:type="dxa"/>
            <w:tcBorders>
              <w:top w:val="nil"/>
              <w:left w:val="nil"/>
              <w:bottom w:val="nil"/>
              <w:right w:val="nil"/>
            </w:tcBorders>
          </w:tcPr>
          <w:p w:rsidR="00A75840" w:rsidRPr="00D1488E" w:rsidRDefault="00A75840" w:rsidP="00255990">
            <w:pPr>
              <w:jc w:val="center"/>
              <w:rPr>
                <w:rFonts w:ascii="Times New Roman" w:hAnsi="Times New Roman"/>
                <w:i/>
                <w:sz w:val="24"/>
                <w:szCs w:val="24"/>
              </w:rPr>
            </w:pPr>
            <w:r w:rsidRPr="00D1488E">
              <w:rPr>
                <w:rFonts w:ascii="Times New Roman" w:hAnsi="Times New Roman"/>
                <w:i/>
                <w:sz w:val="24"/>
                <w:szCs w:val="24"/>
              </w:rPr>
              <w:t>(дата)</w:t>
            </w:r>
          </w:p>
        </w:tc>
        <w:tc>
          <w:tcPr>
            <w:tcW w:w="113" w:type="dxa"/>
            <w:tcBorders>
              <w:top w:val="nil"/>
              <w:left w:val="nil"/>
              <w:bottom w:val="nil"/>
              <w:right w:val="nil"/>
            </w:tcBorders>
          </w:tcPr>
          <w:p w:rsidR="00A75840" w:rsidRPr="00D1488E" w:rsidRDefault="00A75840" w:rsidP="00255990">
            <w:pPr>
              <w:jc w:val="right"/>
              <w:rPr>
                <w:rFonts w:ascii="Times New Roman" w:hAnsi="Times New Roman"/>
                <w:i/>
                <w:sz w:val="24"/>
                <w:szCs w:val="24"/>
              </w:rPr>
            </w:pPr>
          </w:p>
        </w:tc>
        <w:tc>
          <w:tcPr>
            <w:tcW w:w="680" w:type="dxa"/>
            <w:tcBorders>
              <w:top w:val="nil"/>
              <w:left w:val="nil"/>
              <w:bottom w:val="nil"/>
              <w:right w:val="nil"/>
            </w:tcBorders>
          </w:tcPr>
          <w:p w:rsidR="00A75840" w:rsidRPr="00D1488E" w:rsidRDefault="00A75840" w:rsidP="00255990">
            <w:pPr>
              <w:jc w:val="center"/>
              <w:rPr>
                <w:rFonts w:ascii="Times New Roman" w:hAnsi="Times New Roman"/>
                <w:i/>
                <w:sz w:val="24"/>
                <w:szCs w:val="24"/>
              </w:rPr>
            </w:pPr>
          </w:p>
        </w:tc>
        <w:tc>
          <w:tcPr>
            <w:tcW w:w="340" w:type="dxa"/>
            <w:tcBorders>
              <w:top w:val="nil"/>
              <w:left w:val="nil"/>
              <w:bottom w:val="nil"/>
              <w:right w:val="nil"/>
            </w:tcBorders>
          </w:tcPr>
          <w:p w:rsidR="00A75840" w:rsidRPr="00D1488E" w:rsidRDefault="00A75840" w:rsidP="00255990">
            <w:pPr>
              <w:ind w:left="57"/>
              <w:rPr>
                <w:rFonts w:ascii="Times New Roman" w:hAnsi="Times New Roman"/>
                <w:i/>
                <w:sz w:val="24"/>
                <w:szCs w:val="24"/>
              </w:rPr>
            </w:pPr>
          </w:p>
        </w:tc>
      </w:tr>
    </w:tbl>
    <w:p w:rsidR="00A75840" w:rsidRPr="00D1488E" w:rsidRDefault="00A75840" w:rsidP="00A75840">
      <w:pPr>
        <w:spacing w:before="360" w:after="180"/>
        <w:rPr>
          <w:rFonts w:ascii="Times New Roman" w:hAnsi="Times New Roman"/>
          <w:b/>
          <w:spacing w:val="2"/>
          <w:sz w:val="24"/>
          <w:szCs w:val="24"/>
        </w:rPr>
      </w:pPr>
      <w:r w:rsidRPr="00D1488E">
        <w:rPr>
          <w:rFonts w:ascii="Times New Roman" w:hAnsi="Times New Roman"/>
          <w:b/>
          <w:spacing w:val="2"/>
          <w:sz w:val="24"/>
          <w:szCs w:val="24"/>
        </w:rPr>
        <w:t>Настоящим подтверждаю, что сведения, указанные в настоящем комплексном запросе, на дату представления комплексного запроса достоверны.</w:t>
      </w:r>
    </w:p>
    <w:p w:rsidR="00A75840" w:rsidRPr="00D1488E" w:rsidRDefault="00A75840" w:rsidP="00A75840">
      <w:pPr>
        <w:rPr>
          <w:rFonts w:ascii="Times New Roman" w:hAnsi="Times New Roman"/>
          <w:sz w:val="24"/>
          <w:szCs w:val="24"/>
        </w:rPr>
      </w:pPr>
    </w:p>
    <w:p w:rsidR="00A75840" w:rsidRPr="00D1488E" w:rsidRDefault="00A75840" w:rsidP="00A75840">
      <w:pPr>
        <w:pBdr>
          <w:top w:val="single" w:sz="4" w:space="1" w:color="auto"/>
        </w:pBdr>
        <w:spacing w:after="600"/>
        <w:jc w:val="center"/>
        <w:rPr>
          <w:rFonts w:ascii="Times New Roman" w:hAnsi="Times New Roman"/>
          <w:i/>
          <w:sz w:val="24"/>
          <w:szCs w:val="24"/>
        </w:rPr>
      </w:pPr>
      <w:r w:rsidRPr="00D1488E">
        <w:rPr>
          <w:rFonts w:ascii="Times New Roman" w:hAnsi="Times New Roman"/>
          <w:i/>
          <w:sz w:val="24"/>
          <w:szCs w:val="24"/>
        </w:rPr>
        <w:t>(фамилия, имя, отчество (при наличии) и подпись заявителя)</w:t>
      </w: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0D4980">
      <w:pPr>
        <w:widowControl w:val="0"/>
        <w:autoSpaceDE w:val="0"/>
        <w:autoSpaceDN w:val="0"/>
        <w:adjustRightInd w:val="0"/>
        <w:ind w:firstLine="0"/>
        <w:jc w:val="left"/>
        <w:rPr>
          <w:rFonts w:ascii="Times New Roman" w:hAnsi="Times New Roman"/>
          <w:sz w:val="20"/>
        </w:rPr>
      </w:pPr>
    </w:p>
    <w:p w:rsidR="000D4980" w:rsidRDefault="000D4980" w:rsidP="000D4980">
      <w:pPr>
        <w:pStyle w:val="af8"/>
        <w:ind w:firstLine="567"/>
      </w:pPr>
      <w:r>
        <w:rPr>
          <w:rStyle w:val="afa"/>
        </w:rPr>
        <w:t>1</w:t>
      </w:r>
      <w:r>
        <w:t> </w:t>
      </w:r>
      <w:r w:rsidRPr="00956180">
        <w:t>Составляется при однократном обращении заявителя.</w:t>
      </w:r>
    </w:p>
    <w:p w:rsidR="000D4980" w:rsidRDefault="000D4980" w:rsidP="000D4980">
      <w:pPr>
        <w:pStyle w:val="af8"/>
        <w:ind w:firstLine="567"/>
      </w:pPr>
      <w:r>
        <w:rPr>
          <w:rStyle w:val="afa"/>
        </w:rPr>
        <w:t>2</w:t>
      </w:r>
      <w:r>
        <w:t> </w:t>
      </w:r>
      <w:r w:rsidRPr="00956180">
        <w:t>Указывается заявителем при желании.</w:t>
      </w:r>
    </w:p>
    <w:p w:rsidR="00A75840" w:rsidRPr="000D4980" w:rsidRDefault="000D4980" w:rsidP="000D4980">
      <w:pPr>
        <w:widowControl w:val="0"/>
        <w:autoSpaceDE w:val="0"/>
        <w:autoSpaceDN w:val="0"/>
        <w:adjustRightInd w:val="0"/>
        <w:ind w:firstLine="0"/>
        <w:jc w:val="right"/>
        <w:rPr>
          <w:rFonts w:ascii="Times New Roman" w:hAnsi="Times New Roman"/>
          <w:sz w:val="12"/>
        </w:rPr>
      </w:pPr>
      <w:r w:rsidRPr="000D4980">
        <w:rPr>
          <w:rStyle w:val="afa"/>
          <w:sz w:val="20"/>
        </w:rPr>
        <w:t>3</w:t>
      </w:r>
      <w:r w:rsidRPr="000D4980">
        <w:rPr>
          <w:sz w:val="20"/>
        </w:rPr>
        <w:t> Указываются государственные и (или) муниципальные услуги, которые желает получить заявитель</w:t>
      </w:r>
    </w:p>
    <w:p w:rsidR="000D4980" w:rsidRDefault="000D4980" w:rsidP="000D4980">
      <w:pPr>
        <w:pStyle w:val="af8"/>
        <w:ind w:firstLine="567"/>
      </w:pPr>
      <w:r>
        <w:rPr>
          <w:rStyle w:val="afa"/>
        </w:rPr>
        <w:t>4</w:t>
      </w:r>
      <w:r>
        <w:t> </w:t>
      </w:r>
      <w:r w:rsidRPr="00956180">
        <w:t xml:space="preserve">Указывается последовательность предоставления государственных и (или) муниципальных услуг, перечисленных в разделе </w:t>
      </w:r>
      <w:r>
        <w:t>«</w:t>
      </w:r>
      <w:r w:rsidRPr="00956180">
        <w:t>Наименование государственной и (или) муниципальной услуги</w:t>
      </w:r>
      <w:r>
        <w:t>»</w:t>
      </w:r>
      <w:r w:rsidRPr="00956180">
        <w:t>:</w:t>
      </w:r>
    </w:p>
    <w:p w:rsidR="000D4980" w:rsidRDefault="000D4980" w:rsidP="000D4980">
      <w:pPr>
        <w:pStyle w:val="af8"/>
        <w:ind w:firstLine="567"/>
      </w:pPr>
      <w:r>
        <w:t>- </w:t>
      </w:r>
      <w:r w:rsidRPr="00956180">
        <w:t xml:space="preserve">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w:t>
      </w:r>
      <w:r>
        <w:t>«</w:t>
      </w:r>
      <w:r w:rsidRPr="00956180">
        <w:t>Наименование государственной и (или) муниципальной услуги</w:t>
      </w:r>
      <w:r>
        <w:t>»</w:t>
      </w:r>
      <w:r w:rsidRPr="00956180">
        <w:t>);</w:t>
      </w:r>
    </w:p>
    <w:p w:rsidR="000D4980" w:rsidRDefault="000D4980" w:rsidP="000D4980">
      <w:pPr>
        <w:pStyle w:val="af8"/>
        <w:ind w:firstLine="567"/>
      </w:pPr>
      <w:r>
        <w:t>- </w:t>
      </w:r>
      <w:r w:rsidRPr="00956180">
        <w:t xml:space="preserve">по результату предоставления услуги </w:t>
      </w:r>
      <w:r>
        <w:t>«</w:t>
      </w:r>
      <w:r w:rsidRPr="00956180">
        <w:t>...</w:t>
      </w:r>
      <w:r>
        <w:t>»</w:t>
      </w:r>
      <w:r w:rsidRPr="00956180">
        <w:t xml:space="preserve"> (в кавычках излагается наименование государственной и (или) муниципальной услуги, указанной в разделе </w:t>
      </w:r>
      <w:r>
        <w:t>«</w:t>
      </w:r>
      <w:r w:rsidRPr="00956180">
        <w:t>Наименование государственной и (или) муниципальной услуги</w:t>
      </w:r>
      <w:r>
        <w:t>»</w:t>
      </w:r>
      <w:r w:rsidRPr="00956180">
        <w:t>, необходимой для предоставления выбранной государственной и (или) муниципальной услуги).</w:t>
      </w:r>
    </w:p>
    <w:p w:rsidR="000D4980" w:rsidRDefault="000D4980" w:rsidP="000D4980">
      <w:pPr>
        <w:pStyle w:val="af8"/>
        <w:keepLines/>
        <w:ind w:firstLine="567"/>
      </w:pPr>
      <w:r>
        <w:rPr>
          <w:rStyle w:val="afa"/>
        </w:rPr>
        <w:t>5</w:t>
      </w:r>
      <w:r>
        <w:t> </w:t>
      </w:r>
      <w:r w:rsidRPr="00956180">
        <w:t xml:space="preserve">Подпись заявителя о досрочном получении результата предоставления государственной и (или) муниципальной услуги, указанной в разделе </w:t>
      </w:r>
      <w:r>
        <w:t>«</w:t>
      </w:r>
      <w:r w:rsidRPr="00956180">
        <w:t>Наименование государственной и (или) муниципальной услуги</w:t>
      </w:r>
      <w:r>
        <w:t>»</w:t>
      </w:r>
      <w:r w:rsidRPr="00956180">
        <w:t>,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0D4980" w:rsidRDefault="000D4980" w:rsidP="000D4980">
      <w:pPr>
        <w:pStyle w:val="af8"/>
        <w:ind w:firstLine="567"/>
        <w:rPr>
          <w:rFonts w:asciiTheme="minorHAnsi" w:hAnsiTheme="minorHAnsi"/>
        </w:rPr>
      </w:pPr>
      <w:r>
        <w:rPr>
          <w:rStyle w:val="afa"/>
        </w:rPr>
        <w:t>6</w:t>
      </w:r>
      <w:r>
        <w:t> </w:t>
      </w:r>
      <w:r w:rsidRPr="00956180">
        <w:t xml:space="preserve">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w:t>
      </w:r>
      <w:r>
        <w:t>«</w:t>
      </w:r>
      <w:r w:rsidRPr="00956180">
        <w:t>Наименование государственной и (или) муниципальной услуги</w:t>
      </w:r>
      <w:r>
        <w:t>»</w:t>
      </w:r>
      <w:r w:rsidRPr="00956180">
        <w:t>.</w:t>
      </w: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867DA7" w:rsidRDefault="00867DA7" w:rsidP="00A75840">
      <w:pPr>
        <w:widowControl w:val="0"/>
        <w:autoSpaceDE w:val="0"/>
        <w:autoSpaceDN w:val="0"/>
        <w:adjustRightInd w:val="0"/>
        <w:ind w:left="5954" w:firstLine="0"/>
        <w:jc w:val="right"/>
        <w:rPr>
          <w:rFonts w:ascii="Times New Roman" w:hAnsi="Times New Roman"/>
          <w:sz w:val="20"/>
        </w:rPr>
      </w:pPr>
    </w:p>
    <w:p w:rsidR="00867DA7" w:rsidRDefault="00867DA7" w:rsidP="00A75840">
      <w:pPr>
        <w:widowControl w:val="0"/>
        <w:autoSpaceDE w:val="0"/>
        <w:autoSpaceDN w:val="0"/>
        <w:adjustRightInd w:val="0"/>
        <w:ind w:left="5954" w:firstLine="0"/>
        <w:jc w:val="right"/>
        <w:rPr>
          <w:rFonts w:ascii="Times New Roman" w:hAnsi="Times New Roman"/>
          <w:sz w:val="20"/>
        </w:rPr>
      </w:pPr>
    </w:p>
    <w:p w:rsidR="00867DA7" w:rsidRDefault="00867DA7" w:rsidP="00A75840">
      <w:pPr>
        <w:widowControl w:val="0"/>
        <w:autoSpaceDE w:val="0"/>
        <w:autoSpaceDN w:val="0"/>
        <w:adjustRightInd w:val="0"/>
        <w:ind w:left="5954" w:firstLine="0"/>
        <w:jc w:val="right"/>
        <w:rPr>
          <w:rFonts w:ascii="Times New Roman" w:hAnsi="Times New Roman"/>
          <w:sz w:val="20"/>
        </w:rPr>
      </w:pPr>
    </w:p>
    <w:p w:rsidR="00867DA7" w:rsidRDefault="00867DA7"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Pr="0073283E" w:rsidRDefault="00A75840" w:rsidP="00A75840">
      <w:pPr>
        <w:widowControl w:val="0"/>
        <w:autoSpaceDE w:val="0"/>
        <w:autoSpaceDN w:val="0"/>
        <w:adjustRightInd w:val="0"/>
        <w:ind w:left="5954" w:firstLine="0"/>
        <w:jc w:val="right"/>
        <w:rPr>
          <w:rFonts w:ascii="Times New Roman" w:hAnsi="Times New Roman"/>
          <w:sz w:val="20"/>
        </w:rPr>
      </w:pPr>
      <w:r w:rsidRPr="0073283E">
        <w:rPr>
          <w:rFonts w:ascii="Times New Roman" w:hAnsi="Times New Roman"/>
          <w:sz w:val="20"/>
        </w:rPr>
        <w:lastRenderedPageBreak/>
        <w:t>Приложение №</w:t>
      </w:r>
      <w:r>
        <w:rPr>
          <w:rFonts w:ascii="Times New Roman" w:hAnsi="Times New Roman"/>
          <w:sz w:val="20"/>
        </w:rPr>
        <w:t xml:space="preserve"> </w:t>
      </w:r>
      <w:r w:rsidR="00867DA7">
        <w:rPr>
          <w:rFonts w:ascii="Times New Roman" w:hAnsi="Times New Roman"/>
          <w:sz w:val="20"/>
        </w:rPr>
        <w:t>3</w:t>
      </w:r>
    </w:p>
    <w:p w:rsidR="00A75840" w:rsidRPr="0073283E" w:rsidRDefault="00A75840" w:rsidP="00A75840">
      <w:pPr>
        <w:ind w:left="5954" w:firstLine="0"/>
        <w:rPr>
          <w:rFonts w:ascii="Times New Roman" w:hAnsi="Times New Roman"/>
          <w:sz w:val="20"/>
        </w:rPr>
      </w:pPr>
      <w:r w:rsidRPr="0073283E">
        <w:rPr>
          <w:rFonts w:ascii="Times New Roman" w:hAnsi="Times New Roman"/>
          <w:sz w:val="20"/>
        </w:rPr>
        <w:t>к Административному регламенту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A75840" w:rsidRPr="0073283E" w:rsidRDefault="00A75840" w:rsidP="00A75840">
      <w:pPr>
        <w:ind w:left="5954"/>
        <w:rPr>
          <w:rFonts w:ascii="Times New Roman" w:hAnsi="Times New Roman"/>
          <w:sz w:val="20"/>
        </w:rPr>
      </w:pPr>
    </w:p>
    <w:p w:rsidR="00A75840" w:rsidRPr="0073283E" w:rsidRDefault="00A75840" w:rsidP="00A75840">
      <w:pPr>
        <w:rPr>
          <w:rFonts w:asciiTheme="minorHAnsi" w:hAnsiTheme="minorHAnsi"/>
          <w:sz w:val="20"/>
        </w:rPr>
      </w:pPr>
    </w:p>
    <w:p w:rsidR="00A75840" w:rsidRPr="0073283E" w:rsidRDefault="00A75840" w:rsidP="00A75840">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БЛОК-СХЕМА</w:t>
      </w:r>
    </w:p>
    <w:p w:rsidR="00A75840" w:rsidRPr="0073283E" w:rsidRDefault="00A75840" w:rsidP="00A75840">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АДМИНИСТРАТИВНЫХ ПРОЦЕДУР ПРЕДОСТАВЛЕНИЯ</w:t>
      </w:r>
    </w:p>
    <w:p w:rsidR="00A75840" w:rsidRPr="0073283E" w:rsidRDefault="00A75840" w:rsidP="00A75840">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МУНИЦИПАЛЬНОЙ УСЛУГИ</w:t>
      </w:r>
    </w:p>
    <w:p w:rsidR="00A75840" w:rsidRPr="0073283E" w:rsidRDefault="00A75840" w:rsidP="00A75840">
      <w:pPr>
        <w:ind w:firstLine="0"/>
        <w:rPr>
          <w:rFonts w:asciiTheme="minorHAnsi" w:hAnsiTheme="minorHAnsi"/>
          <w:sz w:val="20"/>
        </w:rPr>
      </w:pPr>
    </w:p>
    <w:p w:rsidR="00A75840" w:rsidRPr="0073283E" w:rsidRDefault="00A75840" w:rsidP="00A75840">
      <w:pPr>
        <w:ind w:firstLine="0"/>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59264" behindDoc="0" locked="0" layoutInCell="1" allowOverlap="1" wp14:anchorId="4EBF088A" wp14:editId="11B7784B">
                <wp:simplePos x="0" y="0"/>
                <wp:positionH relativeFrom="column">
                  <wp:posOffset>577215</wp:posOffset>
                </wp:positionH>
                <wp:positionV relativeFrom="paragraph">
                  <wp:posOffset>4445</wp:posOffset>
                </wp:positionV>
                <wp:extent cx="4505325" cy="636905"/>
                <wp:effectExtent l="0" t="0" r="28575" b="1079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636905"/>
                        </a:xfrm>
                        <a:prstGeom prst="roundRect">
                          <a:avLst>
                            <a:gd name="adj" fmla="val 16667"/>
                          </a:avLst>
                        </a:prstGeom>
                        <a:solidFill>
                          <a:srgbClr val="FFFFFF"/>
                        </a:solidFill>
                        <a:ln w="9525">
                          <a:solidFill>
                            <a:srgbClr val="000000"/>
                          </a:solidFill>
                          <a:round/>
                          <a:headEnd/>
                          <a:tailEnd/>
                        </a:ln>
                      </wps:spPr>
                      <wps:txbx>
                        <w:txbxContent>
                          <w:p w:rsidR="00255990" w:rsidRPr="009949EE" w:rsidRDefault="00255990" w:rsidP="00A75840">
                            <w:pPr>
                              <w:ind w:firstLine="0"/>
                              <w:jc w:val="center"/>
                              <w:rPr>
                                <w:rFonts w:ascii="Times New Roman" w:hAnsi="Times New Roman"/>
                                <w:sz w:val="22"/>
                                <w:szCs w:val="22"/>
                              </w:rPr>
                            </w:pPr>
                            <w:r w:rsidRPr="009949EE">
                              <w:rPr>
                                <w:rFonts w:ascii="Times New Roman" w:hAnsi="Times New Roman"/>
                                <w:sz w:val="22"/>
                                <w:szCs w:val="22"/>
                              </w:rPr>
                              <w:t>Прием, регистрация заявления и документов</w:t>
                            </w:r>
                          </w:p>
                          <w:p w:rsidR="00255990" w:rsidRPr="00EB389D" w:rsidRDefault="00255990" w:rsidP="00A75840">
                            <w:pPr>
                              <w:ind w:firstLine="0"/>
                              <w:jc w:val="center"/>
                              <w:rPr>
                                <w:rFonts w:ascii="Times New Roman" w:hAnsi="Times New Roman"/>
                                <w:i/>
                                <w:sz w:val="22"/>
                                <w:szCs w:val="22"/>
                              </w:rPr>
                            </w:pPr>
                            <w:r w:rsidRPr="0073283E">
                              <w:rPr>
                                <w:rFonts w:ascii="Times New Roman" w:hAnsi="Times New Roman"/>
                                <w:i/>
                                <w:sz w:val="22"/>
                                <w:szCs w:val="22"/>
                              </w:rPr>
                              <w:t>(не превышает 15 минут)</w:t>
                            </w:r>
                          </w:p>
                          <w:p w:rsidR="00255990" w:rsidRPr="009949EE" w:rsidRDefault="00255990" w:rsidP="00A75840">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BF088A" id="AutoShape 116" o:spid="_x0000_s1026" style="position:absolute;left:0;text-align:left;margin-left:45.45pt;margin-top:.35pt;width:354.75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">
                <v:textbox>
                  <w:txbxContent>
                    <w:p w:rsidR="00255990" w:rsidRPr="009949EE" w:rsidRDefault="00255990" w:rsidP="00A75840">
                      <w:pPr>
                        <w:ind w:firstLine="0"/>
                        <w:jc w:val="center"/>
                        <w:rPr>
                          <w:rFonts w:ascii="Times New Roman" w:hAnsi="Times New Roman"/>
                          <w:sz w:val="22"/>
                          <w:szCs w:val="22"/>
                        </w:rPr>
                      </w:pPr>
                      <w:r w:rsidRPr="009949EE">
                        <w:rPr>
                          <w:rFonts w:ascii="Times New Roman" w:hAnsi="Times New Roman"/>
                          <w:sz w:val="22"/>
                          <w:szCs w:val="22"/>
                        </w:rPr>
                        <w:t>Прием, регистрация заявления и документов</w:t>
                      </w:r>
                    </w:p>
                    <w:p w:rsidR="00255990" w:rsidRPr="00EB389D" w:rsidRDefault="00255990" w:rsidP="00A75840">
                      <w:pPr>
                        <w:ind w:firstLine="0"/>
                        <w:jc w:val="center"/>
                        <w:rPr>
                          <w:rFonts w:ascii="Times New Roman" w:hAnsi="Times New Roman"/>
                          <w:i/>
                          <w:sz w:val="22"/>
                          <w:szCs w:val="22"/>
                        </w:rPr>
                      </w:pPr>
                      <w:r w:rsidRPr="0073283E">
                        <w:rPr>
                          <w:rFonts w:ascii="Times New Roman" w:hAnsi="Times New Roman"/>
                          <w:i/>
                          <w:sz w:val="22"/>
                          <w:szCs w:val="22"/>
                        </w:rPr>
                        <w:t>(не превышает 15 минут)</w:t>
                      </w:r>
                    </w:p>
                    <w:p w:rsidR="00255990" w:rsidRPr="009949EE" w:rsidRDefault="00255990" w:rsidP="00A75840">
                      <w:pPr>
                        <w:ind w:firstLine="0"/>
                        <w:jc w:val="center"/>
                        <w:rPr>
                          <w:rFonts w:ascii="Times New Roman" w:hAnsi="Times New Roman"/>
                          <w:i/>
                          <w:sz w:val="22"/>
                          <w:szCs w:val="22"/>
                        </w:rPr>
                      </w:pPr>
                    </w:p>
                  </w:txbxContent>
                </v:textbox>
              </v:roundrect>
            </w:pict>
          </mc:Fallback>
        </mc:AlternateContent>
      </w: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0" distB="0" distL="114299" distR="114299" simplePos="0" relativeHeight="251669504" behindDoc="0" locked="0" layoutInCell="1" allowOverlap="1" wp14:anchorId="468E86C6" wp14:editId="64D5363D">
                <wp:simplePos x="0" y="0"/>
                <wp:positionH relativeFrom="column">
                  <wp:posOffset>4109084</wp:posOffset>
                </wp:positionH>
                <wp:positionV relativeFrom="paragraph">
                  <wp:posOffset>19685</wp:posOffset>
                </wp:positionV>
                <wp:extent cx="0" cy="273685"/>
                <wp:effectExtent l="76200" t="0" r="57150" b="50165"/>
                <wp:wrapNone/>
                <wp:docPr id="1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B2860" id="_x0000_t32" coordsize="21600,21600" o:spt="32" o:oned="t" path="m,l21600,21600e" filled="f">
                <v:path arrowok="t" fillok="f" o:connecttype="none"/>
                <o:lock v:ext="edit" shapetype="t"/>
              </v:shapetype>
              <v:shape id="AutoShape 126" o:spid="_x0000_s1026" type="#_x0000_t32" style="position:absolute;margin-left:323.55pt;margin-top:1.55pt;width:0;height:21.5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">
                <v:stroke endarrow="block"/>
              </v:shape>
            </w:pict>
          </mc:Fallback>
        </mc:AlternateContent>
      </w:r>
      <w:r>
        <w:rPr>
          <w:rFonts w:asciiTheme="minorHAnsi" w:hAnsiTheme="minorHAnsi"/>
          <w:noProof/>
          <w:sz w:val="20"/>
        </w:rPr>
        <mc:AlternateContent>
          <mc:Choice Requires="wps">
            <w:drawing>
              <wp:anchor distT="0" distB="0" distL="114299" distR="114299" simplePos="0" relativeHeight="251668480" behindDoc="0" locked="0" layoutInCell="1" allowOverlap="1" wp14:anchorId="628EB9F8" wp14:editId="188149F2">
                <wp:simplePos x="0" y="0"/>
                <wp:positionH relativeFrom="column">
                  <wp:posOffset>1330324</wp:posOffset>
                </wp:positionH>
                <wp:positionV relativeFrom="paragraph">
                  <wp:posOffset>19685</wp:posOffset>
                </wp:positionV>
                <wp:extent cx="0" cy="273685"/>
                <wp:effectExtent l="76200" t="0" r="57150" b="50165"/>
                <wp:wrapNone/>
                <wp:docPr id="1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4C95D" id="AutoShape 125" o:spid="_x0000_s1026" type="#_x0000_t32" style="position:absolute;margin-left:104.75pt;margin-top:1.55pt;width:0;height:21.5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">
                <v:stroke endarrow="block"/>
              </v:shape>
            </w:pict>
          </mc:Fallback>
        </mc:AlternateContent>
      </w: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1312" behindDoc="0" locked="0" layoutInCell="1" allowOverlap="1" wp14:anchorId="32FE7D24" wp14:editId="681398B4">
                <wp:simplePos x="0" y="0"/>
                <wp:positionH relativeFrom="column">
                  <wp:posOffset>3180715</wp:posOffset>
                </wp:positionH>
                <wp:positionV relativeFrom="paragraph">
                  <wp:posOffset>138430</wp:posOffset>
                </wp:positionV>
                <wp:extent cx="2172970" cy="1923415"/>
                <wp:effectExtent l="0" t="0" r="17780" b="19685"/>
                <wp:wrapNone/>
                <wp:docPr id="1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23415"/>
                        </a:xfrm>
                        <a:prstGeom prst="roundRect">
                          <a:avLst>
                            <a:gd name="adj" fmla="val 16667"/>
                          </a:avLst>
                        </a:prstGeom>
                        <a:solidFill>
                          <a:srgbClr val="FFFFFF"/>
                        </a:solidFill>
                        <a:ln w="9525">
                          <a:solidFill>
                            <a:srgbClr val="000000"/>
                          </a:solidFill>
                          <a:round/>
                          <a:headEnd/>
                          <a:tailEnd/>
                        </a:ln>
                      </wps:spPr>
                      <wps:txbx>
                        <w:txbxContent>
                          <w:p w:rsidR="00255990" w:rsidRPr="009949EE" w:rsidRDefault="00255990" w:rsidP="00A75840">
                            <w:pPr>
                              <w:ind w:firstLine="0"/>
                              <w:jc w:val="center"/>
                              <w:rPr>
                                <w:rFonts w:ascii="Times New Roman" w:hAnsi="Times New Roman"/>
                                <w:i/>
                                <w:sz w:val="22"/>
                                <w:szCs w:val="22"/>
                              </w:rPr>
                            </w:pPr>
                            <w:r>
                              <w:rPr>
                                <w:rFonts w:ascii="Times New Roman" w:eastAsia="Times New Roman" w:hAnsi="Times New Roman"/>
                                <w:sz w:val="22"/>
                                <w:szCs w:val="22"/>
                              </w:rPr>
                              <w:t>отказ в приеме документов</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2 рабочий день</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FE7D24" id="AutoShape 118" o:spid="_x0000_s1027" style="position:absolute;left:0;text-align:left;margin-left:250.45pt;margin-top:10.9pt;width:171.1pt;height:15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">
                <v:textbox>
                  <w:txbxContent>
                    <w:p w:rsidR="00255990" w:rsidRPr="009949EE" w:rsidRDefault="00255990" w:rsidP="00A75840">
                      <w:pPr>
                        <w:ind w:firstLine="0"/>
                        <w:jc w:val="center"/>
                        <w:rPr>
                          <w:rFonts w:ascii="Times New Roman" w:hAnsi="Times New Roman"/>
                          <w:i/>
                          <w:sz w:val="22"/>
                          <w:szCs w:val="22"/>
                        </w:rPr>
                      </w:pPr>
                      <w:r>
                        <w:rPr>
                          <w:rFonts w:ascii="Times New Roman" w:eastAsia="Times New Roman" w:hAnsi="Times New Roman"/>
                          <w:sz w:val="22"/>
                          <w:szCs w:val="22"/>
                        </w:rPr>
                        <w:t>отказ в приеме документов</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2 рабочий день</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0288" behindDoc="0" locked="0" layoutInCell="1" allowOverlap="1" wp14:anchorId="52D62E4C" wp14:editId="7DBAEB94">
                <wp:simplePos x="0" y="0"/>
                <wp:positionH relativeFrom="column">
                  <wp:posOffset>107315</wp:posOffset>
                </wp:positionH>
                <wp:positionV relativeFrom="paragraph">
                  <wp:posOffset>138430</wp:posOffset>
                </wp:positionV>
                <wp:extent cx="2172970" cy="1923415"/>
                <wp:effectExtent l="0" t="0" r="17780" b="19685"/>
                <wp:wrapNone/>
                <wp:docPr id="1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23415"/>
                        </a:xfrm>
                        <a:prstGeom prst="roundRect">
                          <a:avLst>
                            <a:gd name="adj" fmla="val 16667"/>
                          </a:avLst>
                        </a:prstGeom>
                        <a:solidFill>
                          <a:srgbClr val="FFFFFF"/>
                        </a:solidFill>
                        <a:ln w="9525">
                          <a:solidFill>
                            <a:srgbClr val="000000"/>
                          </a:solidFill>
                          <a:round/>
                          <a:headEnd/>
                          <a:tailEnd/>
                        </a:ln>
                      </wps:spPr>
                      <wps:txbx>
                        <w:txbxContent>
                          <w:p w:rsidR="00255990" w:rsidRPr="009949EE" w:rsidRDefault="00255990" w:rsidP="00A75840">
                            <w:pPr>
                              <w:ind w:firstLine="0"/>
                              <w:jc w:val="center"/>
                              <w:rPr>
                                <w:rFonts w:ascii="Times New Roman" w:hAnsi="Times New Roman"/>
                                <w:i/>
                                <w:sz w:val="22"/>
                                <w:szCs w:val="22"/>
                              </w:rPr>
                            </w:pPr>
                            <w:r w:rsidRPr="006C1A2E">
                              <w:rPr>
                                <w:rFonts w:ascii="Times New Roman" w:eastAsia="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(1 рабочий</w:t>
                            </w:r>
                            <w:r>
                              <w:rPr>
                                <w:rFonts w:ascii="Times New Roman" w:eastAsia="Times New Roman" w:hAnsi="Times New Roman"/>
                                <w:i/>
                                <w:sz w:val="22"/>
                                <w:szCs w:val="22"/>
                              </w:rPr>
                              <w:t xml:space="preserve"> день – формирование запросов; 3</w:t>
                            </w:r>
                            <w:r w:rsidRPr="009949EE">
                              <w:rPr>
                                <w:rFonts w:ascii="Times New Roman" w:eastAsia="Times New Roman" w:hAnsi="Times New Roman"/>
                                <w:i/>
                                <w:sz w:val="22"/>
                                <w:szCs w:val="22"/>
                              </w:rPr>
                              <w:t xml:space="preserve"> рабочих дня – предоставление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62E4C" id="AutoShape 117" o:spid="_x0000_s1028" style="position:absolute;left:0;text-align:left;margin-left:8.45pt;margin-top:10.9pt;width:171.1pt;height:15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">
                <v:textbox>
                  <w:txbxContent>
                    <w:p w:rsidR="00255990" w:rsidRPr="009949EE" w:rsidRDefault="00255990" w:rsidP="00A75840">
                      <w:pPr>
                        <w:ind w:firstLine="0"/>
                        <w:jc w:val="center"/>
                        <w:rPr>
                          <w:rFonts w:ascii="Times New Roman" w:hAnsi="Times New Roman"/>
                          <w:i/>
                          <w:sz w:val="22"/>
                          <w:szCs w:val="22"/>
                        </w:rPr>
                      </w:pPr>
                      <w:r w:rsidRPr="006C1A2E">
                        <w:rPr>
                          <w:rFonts w:ascii="Times New Roman" w:eastAsia="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(1 рабочий</w:t>
                      </w:r>
                      <w:r>
                        <w:rPr>
                          <w:rFonts w:ascii="Times New Roman" w:eastAsia="Times New Roman" w:hAnsi="Times New Roman"/>
                          <w:i/>
                          <w:sz w:val="22"/>
                          <w:szCs w:val="22"/>
                        </w:rPr>
                        <w:t xml:space="preserve"> день – формирование запросов; 3</w:t>
                      </w:r>
                      <w:r w:rsidRPr="009949EE">
                        <w:rPr>
                          <w:rFonts w:ascii="Times New Roman" w:eastAsia="Times New Roman" w:hAnsi="Times New Roman"/>
                          <w:i/>
                          <w:sz w:val="22"/>
                          <w:szCs w:val="22"/>
                        </w:rPr>
                        <w:t xml:space="preserve"> рабочих дня – предоставление ответа)</w:t>
                      </w:r>
                    </w:p>
                  </w:txbxContent>
                </v:textbox>
              </v:roundrect>
            </w:pict>
          </mc:Fallback>
        </mc:AlternateContent>
      </w: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0" distB="0" distL="114299" distR="114299" simplePos="0" relativeHeight="251670528" behindDoc="0" locked="0" layoutInCell="1" allowOverlap="1" wp14:anchorId="06EC8208" wp14:editId="3A452AB9">
                <wp:simplePos x="0" y="0"/>
                <wp:positionH relativeFrom="column">
                  <wp:posOffset>1247139</wp:posOffset>
                </wp:positionH>
                <wp:positionV relativeFrom="paragraph">
                  <wp:posOffset>46355</wp:posOffset>
                </wp:positionV>
                <wp:extent cx="0" cy="237490"/>
                <wp:effectExtent l="76200" t="0" r="57150" b="48260"/>
                <wp:wrapNone/>
                <wp:docPr id="14"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BA9EE" id="AutoShape 127" o:spid="_x0000_s1026" type="#_x0000_t32" style="position:absolute;margin-left:98.2pt;margin-top:3.65pt;width:0;height:18.7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X2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">
                <v:stroke endarrow="block"/>
              </v:shape>
            </w:pict>
          </mc:Fallback>
        </mc:AlternateContent>
      </w: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3360" behindDoc="0" locked="0" layoutInCell="1" allowOverlap="1" wp14:anchorId="0A84CF6E" wp14:editId="241668BC">
                <wp:simplePos x="0" y="0"/>
                <wp:positionH relativeFrom="column">
                  <wp:posOffset>3242945</wp:posOffset>
                </wp:positionH>
                <wp:positionV relativeFrom="paragraph">
                  <wp:posOffset>128905</wp:posOffset>
                </wp:positionV>
                <wp:extent cx="2172970" cy="890905"/>
                <wp:effectExtent l="0" t="0" r="17780" b="23495"/>
                <wp:wrapNone/>
                <wp:docPr id="13"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0905"/>
                        </a:xfrm>
                        <a:prstGeom prst="roundRect">
                          <a:avLst>
                            <a:gd name="adj" fmla="val 16667"/>
                          </a:avLst>
                        </a:prstGeom>
                        <a:solidFill>
                          <a:srgbClr val="FFFFFF"/>
                        </a:solidFill>
                        <a:ln w="9525">
                          <a:solidFill>
                            <a:srgbClr val="000000"/>
                          </a:solidFill>
                          <a:round/>
                          <a:headEnd/>
                          <a:tailEnd/>
                        </a:ln>
                      </wps:spPr>
                      <wps:txbx>
                        <w:txbxContent>
                          <w:p w:rsidR="00255990" w:rsidRPr="009949EE" w:rsidRDefault="00255990" w:rsidP="00A75840">
                            <w:pPr>
                              <w:ind w:firstLine="0"/>
                              <w:jc w:val="center"/>
                              <w:rPr>
                                <w:rFonts w:ascii="Times New Roman" w:hAnsi="Times New Roman"/>
                                <w:i/>
                                <w:sz w:val="22"/>
                                <w:szCs w:val="22"/>
                              </w:rPr>
                            </w:pPr>
                            <w:r>
                              <w:rPr>
                                <w:rFonts w:ascii="Times New Roman" w:eastAsia="Times New Roman" w:hAnsi="Times New Roman"/>
                                <w:sz w:val="22"/>
                                <w:szCs w:val="22"/>
                              </w:rPr>
                              <w:t>отказ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2</w:t>
                            </w:r>
                            <w:r w:rsidRPr="009949EE">
                              <w:rPr>
                                <w:rFonts w:ascii="Times New Roman" w:eastAsia="Times New Roman" w:hAnsi="Times New Roman"/>
                                <w:i/>
                                <w:sz w:val="22"/>
                                <w:szCs w:val="22"/>
                              </w:rPr>
                              <w:t xml:space="preserve"> рабочи</w:t>
                            </w:r>
                            <w:r>
                              <w:rPr>
                                <w:rFonts w:ascii="Times New Roman" w:eastAsia="Times New Roman" w:hAnsi="Times New Roman"/>
                                <w:i/>
                                <w:sz w:val="22"/>
                                <w:szCs w:val="22"/>
                              </w:rPr>
                              <w:t>х дня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84CF6E" id="AutoShape 120" o:spid="_x0000_s1029" style="position:absolute;left:0;text-align:left;margin-left:255.35pt;margin-top:10.15pt;width:171.1pt;height:7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">
                <v:textbox>
                  <w:txbxContent>
                    <w:p w:rsidR="00255990" w:rsidRPr="009949EE" w:rsidRDefault="00255990" w:rsidP="00A75840">
                      <w:pPr>
                        <w:ind w:firstLine="0"/>
                        <w:jc w:val="center"/>
                        <w:rPr>
                          <w:rFonts w:ascii="Times New Roman" w:hAnsi="Times New Roman"/>
                          <w:i/>
                          <w:sz w:val="22"/>
                          <w:szCs w:val="22"/>
                        </w:rPr>
                      </w:pPr>
                      <w:r>
                        <w:rPr>
                          <w:rFonts w:ascii="Times New Roman" w:eastAsia="Times New Roman" w:hAnsi="Times New Roman"/>
                          <w:sz w:val="22"/>
                          <w:szCs w:val="22"/>
                        </w:rPr>
                        <w:t>отказ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2</w:t>
                      </w:r>
                      <w:r w:rsidRPr="009949EE">
                        <w:rPr>
                          <w:rFonts w:ascii="Times New Roman" w:eastAsia="Times New Roman" w:hAnsi="Times New Roman"/>
                          <w:i/>
                          <w:sz w:val="22"/>
                          <w:szCs w:val="22"/>
                        </w:rPr>
                        <w:t xml:space="preserve"> рабочи</w:t>
                      </w:r>
                      <w:r>
                        <w:rPr>
                          <w:rFonts w:ascii="Times New Roman" w:eastAsia="Times New Roman" w:hAnsi="Times New Roman"/>
                          <w:i/>
                          <w:sz w:val="22"/>
                          <w:szCs w:val="22"/>
                        </w:rPr>
                        <w:t>х дня</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2336" behindDoc="0" locked="0" layoutInCell="1" allowOverlap="1" wp14:anchorId="0ABCA980" wp14:editId="02BF45A2">
                <wp:simplePos x="0" y="0"/>
                <wp:positionH relativeFrom="column">
                  <wp:posOffset>107315</wp:posOffset>
                </wp:positionH>
                <wp:positionV relativeFrom="paragraph">
                  <wp:posOffset>128905</wp:posOffset>
                </wp:positionV>
                <wp:extent cx="2172970" cy="890905"/>
                <wp:effectExtent l="0" t="0" r="17780" b="23495"/>
                <wp:wrapNone/>
                <wp:docPr id="1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0905"/>
                        </a:xfrm>
                        <a:prstGeom prst="roundRect">
                          <a:avLst>
                            <a:gd name="adj" fmla="val 16667"/>
                          </a:avLst>
                        </a:prstGeom>
                        <a:solidFill>
                          <a:srgbClr val="FFFFFF"/>
                        </a:solidFill>
                        <a:ln w="9525">
                          <a:solidFill>
                            <a:srgbClr val="000000"/>
                          </a:solidFill>
                          <a:round/>
                          <a:headEnd/>
                          <a:tailEnd/>
                        </a:ln>
                      </wps:spPr>
                      <wps:txbx>
                        <w:txbxContent>
                          <w:p w:rsidR="00255990" w:rsidRPr="009949EE" w:rsidRDefault="00255990" w:rsidP="00A75840">
                            <w:pPr>
                              <w:ind w:firstLine="0"/>
                              <w:jc w:val="center"/>
                              <w:rPr>
                                <w:rFonts w:ascii="Times New Roman" w:hAnsi="Times New Roman"/>
                                <w:i/>
                                <w:sz w:val="22"/>
                                <w:szCs w:val="22"/>
                              </w:rPr>
                            </w:pPr>
                            <w:r w:rsidRPr="009949EE">
                              <w:rPr>
                                <w:rFonts w:ascii="Times New Roman" w:eastAsia="Times New Roman" w:hAnsi="Times New Roman"/>
                                <w:sz w:val="22"/>
                                <w:szCs w:val="22"/>
                              </w:rPr>
                              <w:t>рассмотрение заявления и представленных документов по существу</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3</w:t>
                            </w:r>
                            <w:r w:rsidRPr="009949EE">
                              <w:rPr>
                                <w:rFonts w:ascii="Times New Roman" w:eastAsia="Times New Roman" w:hAnsi="Times New Roman"/>
                                <w:i/>
                                <w:sz w:val="22"/>
                                <w:szCs w:val="22"/>
                              </w:rPr>
                              <w:t xml:space="preserve"> рабочи</w:t>
                            </w:r>
                            <w:r>
                              <w:rPr>
                                <w:rFonts w:ascii="Times New Roman" w:eastAsia="Times New Roman" w:hAnsi="Times New Roman"/>
                                <w:i/>
                                <w:sz w:val="22"/>
                                <w:szCs w:val="22"/>
                              </w:rPr>
                              <w:t>х дней</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CA980" id="AutoShape 119" o:spid="_x0000_s1030" style="position:absolute;left:0;text-align:left;margin-left:8.45pt;margin-top:10.15pt;width:171.1pt;height:7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">
                <v:textbox>
                  <w:txbxContent>
                    <w:p w:rsidR="00255990" w:rsidRPr="009949EE" w:rsidRDefault="00255990" w:rsidP="00A75840">
                      <w:pPr>
                        <w:ind w:firstLine="0"/>
                        <w:jc w:val="center"/>
                        <w:rPr>
                          <w:rFonts w:ascii="Times New Roman" w:hAnsi="Times New Roman"/>
                          <w:i/>
                          <w:sz w:val="22"/>
                          <w:szCs w:val="22"/>
                        </w:rPr>
                      </w:pPr>
                      <w:r w:rsidRPr="009949EE">
                        <w:rPr>
                          <w:rFonts w:ascii="Times New Roman" w:eastAsia="Times New Roman" w:hAnsi="Times New Roman"/>
                          <w:sz w:val="22"/>
                          <w:szCs w:val="22"/>
                        </w:rPr>
                        <w:t>рассмотрение заявления и представленных документов по существу</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3</w:t>
                      </w:r>
                      <w:r w:rsidRPr="009949EE">
                        <w:rPr>
                          <w:rFonts w:ascii="Times New Roman" w:eastAsia="Times New Roman" w:hAnsi="Times New Roman"/>
                          <w:i/>
                          <w:sz w:val="22"/>
                          <w:szCs w:val="22"/>
                        </w:rPr>
                        <w:t xml:space="preserve"> рабочи</w:t>
                      </w:r>
                      <w:r>
                        <w:rPr>
                          <w:rFonts w:ascii="Times New Roman" w:eastAsia="Times New Roman" w:hAnsi="Times New Roman"/>
                          <w:i/>
                          <w:sz w:val="22"/>
                          <w:szCs w:val="22"/>
                        </w:rPr>
                        <w:t>х дней</w:t>
                      </w:r>
                      <w:r w:rsidRPr="009949EE">
                        <w:rPr>
                          <w:rFonts w:ascii="Times New Roman" w:eastAsia="Times New Roman" w:hAnsi="Times New Roman"/>
                          <w:i/>
                          <w:sz w:val="22"/>
                          <w:szCs w:val="22"/>
                        </w:rPr>
                        <w:t>)</w:t>
                      </w:r>
                    </w:p>
                  </w:txbxContent>
                </v:textbox>
              </v:roundrect>
            </w:pict>
          </mc:Fallback>
        </mc:AlternateContent>
      </w: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4294967295" distB="4294967295" distL="114300" distR="114300" simplePos="0" relativeHeight="251671552" behindDoc="0" locked="0" layoutInCell="1" allowOverlap="1" wp14:anchorId="7EDEF8D1" wp14:editId="4AFC6722">
                <wp:simplePos x="0" y="0"/>
                <wp:positionH relativeFrom="column">
                  <wp:posOffset>2280285</wp:posOffset>
                </wp:positionH>
                <wp:positionV relativeFrom="paragraph">
                  <wp:posOffset>44449</wp:posOffset>
                </wp:positionV>
                <wp:extent cx="900430" cy="0"/>
                <wp:effectExtent l="0" t="76200" r="13970" b="95250"/>
                <wp:wrapNone/>
                <wp:docPr id="11"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61A0F" id="AutoShape 128" o:spid="_x0000_s1026" type="#_x0000_t32" style="position:absolute;margin-left:179.55pt;margin-top:3.5pt;width:70.9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">
                <v:stroke endarrow="block"/>
              </v:shape>
            </w:pict>
          </mc:Fallback>
        </mc:AlternateContent>
      </w: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0" distB="0" distL="114299" distR="114299" simplePos="0" relativeHeight="251673600" behindDoc="0" locked="0" layoutInCell="1" allowOverlap="1" wp14:anchorId="500D61D6" wp14:editId="2C6F2A75">
                <wp:simplePos x="0" y="0"/>
                <wp:positionH relativeFrom="column">
                  <wp:posOffset>1247139</wp:posOffset>
                </wp:positionH>
                <wp:positionV relativeFrom="paragraph">
                  <wp:posOffset>89535</wp:posOffset>
                </wp:positionV>
                <wp:extent cx="0" cy="166370"/>
                <wp:effectExtent l="0" t="0" r="19050" b="24130"/>
                <wp:wrapNone/>
                <wp:docPr id="1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C57E8" id="AutoShape 130" o:spid="_x0000_s1026" type="#_x0000_t32" style="position:absolute;margin-left:98.2pt;margin-top:7.05pt;width:0;height:13.1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"/>
            </w:pict>
          </mc:Fallback>
        </mc:AlternateContent>
      </w:r>
    </w:p>
    <w:p w:rsidR="00A75840" w:rsidRPr="0073283E" w:rsidRDefault="00867DA7" w:rsidP="00A75840">
      <w:pPr>
        <w:rPr>
          <w:rFonts w:asciiTheme="minorHAnsi" w:hAnsiTheme="minorHAnsi"/>
          <w:sz w:val="20"/>
        </w:rPr>
      </w:pPr>
      <w:r>
        <w:rPr>
          <w:rFonts w:asciiTheme="minorHAnsi" w:hAnsiTheme="minorHAnsi"/>
          <w:noProof/>
          <w:sz w:val="20"/>
        </w:rPr>
        <mc:AlternateContent>
          <mc:Choice Requires="wps">
            <w:drawing>
              <wp:anchor distT="0" distB="0" distL="114299" distR="114299" simplePos="0" relativeHeight="251676672" behindDoc="0" locked="0" layoutInCell="1" allowOverlap="1" wp14:anchorId="4D504394" wp14:editId="1B3D6B92">
                <wp:simplePos x="0" y="0"/>
                <wp:positionH relativeFrom="column">
                  <wp:posOffset>2871470</wp:posOffset>
                </wp:positionH>
                <wp:positionV relativeFrom="paragraph">
                  <wp:posOffset>107315</wp:posOffset>
                </wp:positionV>
                <wp:extent cx="0" cy="118745"/>
                <wp:effectExtent l="76200" t="0" r="57150" b="52705"/>
                <wp:wrapNone/>
                <wp:docPr id="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4726A" id="AutoShape 133" o:spid="_x0000_s1026" type="#_x0000_t32" style="position:absolute;margin-left:226.1pt;margin-top:8.45pt;width:0;height:9.3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St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">
                <v:stroke endarrow="block"/>
              </v:shape>
            </w:pict>
          </mc:Fallback>
        </mc:AlternateContent>
      </w:r>
      <w:r w:rsidR="00A75840">
        <w:rPr>
          <w:rFonts w:asciiTheme="minorHAnsi" w:hAnsiTheme="minorHAnsi"/>
          <w:noProof/>
          <w:sz w:val="20"/>
        </w:rPr>
        <mc:AlternateContent>
          <mc:Choice Requires="wps">
            <w:drawing>
              <wp:anchor distT="0" distB="0" distL="114299" distR="114299" simplePos="0" relativeHeight="251677696" behindDoc="0" locked="0" layoutInCell="1" allowOverlap="1" wp14:anchorId="3FBC8A91" wp14:editId="3F1CC221">
                <wp:simplePos x="0" y="0"/>
                <wp:positionH relativeFrom="column">
                  <wp:posOffset>5201919</wp:posOffset>
                </wp:positionH>
                <wp:positionV relativeFrom="paragraph">
                  <wp:posOffset>100965</wp:posOffset>
                </wp:positionV>
                <wp:extent cx="0" cy="118745"/>
                <wp:effectExtent l="76200" t="0" r="57150" b="52705"/>
                <wp:wrapNone/>
                <wp:docPr id="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F70D2" id="AutoShape 134" o:spid="_x0000_s1026" type="#_x0000_t32" style="position:absolute;margin-left:409.6pt;margin-top:7.95pt;width:0;height:9.3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wt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">
                <v:stroke endarrow="block"/>
              </v:shape>
            </w:pict>
          </mc:Fallback>
        </mc:AlternateContent>
      </w:r>
      <w:r w:rsidR="00A75840">
        <w:rPr>
          <w:rFonts w:asciiTheme="minorHAnsi" w:hAnsiTheme="minorHAnsi"/>
          <w:noProof/>
          <w:sz w:val="20"/>
        </w:rPr>
        <mc:AlternateContent>
          <mc:Choice Requires="wps">
            <w:drawing>
              <wp:anchor distT="0" distB="0" distL="114299" distR="114299" simplePos="0" relativeHeight="251674624" behindDoc="0" locked="0" layoutInCell="1" allowOverlap="1" wp14:anchorId="489C5FB5" wp14:editId="32107314">
                <wp:simplePos x="0" y="0"/>
                <wp:positionH relativeFrom="column">
                  <wp:posOffset>392429</wp:posOffset>
                </wp:positionH>
                <wp:positionV relativeFrom="paragraph">
                  <wp:posOffset>100965</wp:posOffset>
                </wp:positionV>
                <wp:extent cx="0" cy="118745"/>
                <wp:effectExtent l="76200" t="0" r="57150" b="52705"/>
                <wp:wrapNone/>
                <wp:docPr id="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6D21D" id="AutoShape 131" o:spid="_x0000_s1026" type="#_x0000_t32" style="position:absolute;margin-left:30.9pt;margin-top:7.95pt;width:0;height:9.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guMQ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">
                <v:stroke endarrow="block"/>
              </v:shape>
            </w:pict>
          </mc:Fallback>
        </mc:AlternateContent>
      </w:r>
      <w:r w:rsidR="00A75840">
        <w:rPr>
          <w:rFonts w:asciiTheme="minorHAnsi" w:hAnsiTheme="minorHAnsi"/>
          <w:noProof/>
          <w:sz w:val="20"/>
        </w:rPr>
        <mc:AlternateContent>
          <mc:Choice Requires="wps">
            <w:drawing>
              <wp:anchor distT="4294967295" distB="4294967295" distL="114300" distR="114300" simplePos="0" relativeHeight="251672576" behindDoc="0" locked="0" layoutInCell="1" allowOverlap="1" wp14:anchorId="3C1B9551" wp14:editId="093C101B">
                <wp:simplePos x="0" y="0"/>
                <wp:positionH relativeFrom="column">
                  <wp:posOffset>392430</wp:posOffset>
                </wp:positionH>
                <wp:positionV relativeFrom="paragraph">
                  <wp:posOffset>100964</wp:posOffset>
                </wp:positionV>
                <wp:extent cx="4809490" cy="0"/>
                <wp:effectExtent l="0" t="0" r="29210" b="19050"/>
                <wp:wrapNone/>
                <wp:docPr id="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558D1" id="AutoShape 129" o:spid="_x0000_s1026" type="#_x0000_t32" style="position:absolute;margin-left:30.9pt;margin-top:7.95pt;width:378.7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6IA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"/>
            </w:pict>
          </mc:Fallback>
        </mc:AlternateContent>
      </w:r>
    </w:p>
    <w:p w:rsidR="00A75840" w:rsidRDefault="00867DA7" w:rsidP="00A75840">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6432" behindDoc="0" locked="0" layoutInCell="1" allowOverlap="1" wp14:anchorId="2EB3BC9B" wp14:editId="40575F8C">
                <wp:simplePos x="0" y="0"/>
                <wp:positionH relativeFrom="margin">
                  <wp:align>center</wp:align>
                </wp:positionH>
                <wp:positionV relativeFrom="paragraph">
                  <wp:posOffset>80010</wp:posOffset>
                </wp:positionV>
                <wp:extent cx="1509395" cy="1710055"/>
                <wp:effectExtent l="0" t="0" r="14605" b="23495"/>
                <wp:wrapNone/>
                <wp:docPr id="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255990" w:rsidRPr="00362E52" w:rsidRDefault="00255990" w:rsidP="00A75840">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внесение изменений в разрешение на строительство</w:t>
                            </w:r>
                            <w:r>
                              <w:rPr>
                                <w:rFonts w:ascii="Times New Roman" w:eastAsia="Times New Roman" w:hAnsi="Times New Roman"/>
                                <w:sz w:val="22"/>
                                <w:szCs w:val="22"/>
                              </w:rPr>
                              <w:br/>
                            </w:r>
                            <w:r>
                              <w:rPr>
                                <w:rFonts w:ascii="Times New Roman" w:eastAsia="Times New Roman" w:hAnsi="Times New Roman"/>
                                <w:i/>
                                <w:sz w:val="22"/>
                                <w:szCs w:val="22"/>
                              </w:rPr>
                              <w:t>(7</w:t>
                            </w:r>
                            <w:r w:rsidRPr="00362E52">
                              <w:rPr>
                                <w:rFonts w:ascii="Times New Roman" w:eastAsia="Times New Roman" w:hAnsi="Times New Roman"/>
                                <w:i/>
                                <w:sz w:val="22"/>
                                <w:szCs w:val="22"/>
                              </w:rPr>
                              <w:t xml:space="preserve"> рабочих дней с момента подачи заявления)</w:t>
                            </w:r>
                          </w:p>
                          <w:p w:rsidR="00255990" w:rsidRPr="009949EE" w:rsidRDefault="00255990" w:rsidP="00A75840">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B3BC9B" id="AutoShape 123" o:spid="_x0000_s1031" style="position:absolute;left:0;text-align:left;margin-left:0;margin-top:6.3pt;width:118.85pt;height:134.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">
                <v:textbox>
                  <w:txbxContent>
                    <w:p w:rsidR="00255990" w:rsidRPr="00362E52" w:rsidRDefault="00255990" w:rsidP="00A75840">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внесение изменений в разрешение на строительство</w:t>
                      </w:r>
                      <w:r>
                        <w:rPr>
                          <w:rFonts w:ascii="Times New Roman" w:eastAsia="Times New Roman" w:hAnsi="Times New Roman"/>
                          <w:sz w:val="22"/>
                          <w:szCs w:val="22"/>
                        </w:rPr>
                        <w:br/>
                      </w:r>
                      <w:r>
                        <w:rPr>
                          <w:rFonts w:ascii="Times New Roman" w:eastAsia="Times New Roman" w:hAnsi="Times New Roman"/>
                          <w:i/>
                          <w:sz w:val="22"/>
                          <w:szCs w:val="22"/>
                        </w:rPr>
                        <w:t>(7</w:t>
                      </w:r>
                      <w:r w:rsidRPr="00362E52">
                        <w:rPr>
                          <w:rFonts w:ascii="Times New Roman" w:eastAsia="Times New Roman" w:hAnsi="Times New Roman"/>
                          <w:i/>
                          <w:sz w:val="22"/>
                          <w:szCs w:val="22"/>
                        </w:rPr>
                        <w:t xml:space="preserve"> рабочих дней с момента подачи заявления)</w:t>
                      </w:r>
                    </w:p>
                    <w:p w:rsidR="00255990" w:rsidRPr="009949EE" w:rsidRDefault="00255990" w:rsidP="00A75840">
                      <w:pPr>
                        <w:ind w:firstLine="0"/>
                        <w:jc w:val="center"/>
                        <w:rPr>
                          <w:rFonts w:ascii="Times New Roman" w:hAnsi="Times New Roman"/>
                          <w:i/>
                          <w:sz w:val="22"/>
                          <w:szCs w:val="22"/>
                        </w:rPr>
                      </w:pPr>
                    </w:p>
                  </w:txbxContent>
                </v:textbox>
                <w10:wrap anchorx="margin"/>
              </v:roundrect>
            </w:pict>
          </mc:Fallback>
        </mc:AlternateContent>
      </w:r>
      <w:r w:rsidR="00A75840">
        <w:rPr>
          <w:rFonts w:asciiTheme="minorHAnsi" w:hAnsiTheme="minorHAnsi"/>
          <w:noProof/>
          <w:sz w:val="20"/>
        </w:rPr>
        <mc:AlternateContent>
          <mc:Choice Requires="wps">
            <w:drawing>
              <wp:anchor distT="0" distB="0" distL="114300" distR="114300" simplePos="0" relativeHeight="251667456" behindDoc="0" locked="0" layoutInCell="1" allowOverlap="1" wp14:anchorId="6042A0D1" wp14:editId="772056ED">
                <wp:simplePos x="0" y="0"/>
                <wp:positionH relativeFrom="column">
                  <wp:posOffset>4617720</wp:posOffset>
                </wp:positionH>
                <wp:positionV relativeFrom="paragraph">
                  <wp:posOffset>64770</wp:posOffset>
                </wp:positionV>
                <wp:extent cx="1509395" cy="1710055"/>
                <wp:effectExtent l="0" t="0" r="14605" b="23495"/>
                <wp:wrapNone/>
                <wp:docPr id="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255990" w:rsidRPr="00362E52" w:rsidRDefault="00255990" w:rsidP="00A75840">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продление срока действия разрешения на строительство</w:t>
                            </w:r>
                            <w:r>
                              <w:rPr>
                                <w:rFonts w:ascii="Times New Roman" w:eastAsia="Times New Roman" w:hAnsi="Times New Roman"/>
                                <w:sz w:val="22"/>
                                <w:szCs w:val="22"/>
                              </w:rPr>
                              <w:br/>
                            </w:r>
                            <w:r w:rsidRPr="00362E52">
                              <w:rPr>
                                <w:rFonts w:ascii="Times New Roman" w:eastAsia="Times New Roman" w:hAnsi="Times New Roman"/>
                                <w:i/>
                                <w:sz w:val="22"/>
                                <w:szCs w:val="22"/>
                              </w:rPr>
                              <w:t>(</w:t>
                            </w:r>
                            <w:r>
                              <w:rPr>
                                <w:rFonts w:ascii="Times New Roman" w:eastAsia="Times New Roman" w:hAnsi="Times New Roman"/>
                                <w:i/>
                                <w:sz w:val="22"/>
                                <w:szCs w:val="22"/>
                              </w:rPr>
                              <w:t>7</w:t>
                            </w:r>
                            <w:r w:rsidRPr="00362E52">
                              <w:rPr>
                                <w:rFonts w:ascii="Times New Roman" w:eastAsia="Times New Roman" w:hAnsi="Times New Roman"/>
                                <w:i/>
                                <w:sz w:val="22"/>
                                <w:szCs w:val="22"/>
                              </w:rPr>
                              <w:t xml:space="preserve"> рабочих дней с момента подачи заявления)</w:t>
                            </w:r>
                          </w:p>
                          <w:p w:rsidR="00255990" w:rsidRPr="009949EE" w:rsidRDefault="00255990" w:rsidP="00A75840">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42A0D1" id="AutoShape 124" o:spid="_x0000_s1032" style="position:absolute;left:0;text-align:left;margin-left:363.6pt;margin-top:5.1pt;width:118.85pt;height:1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">
                <v:textbox>
                  <w:txbxContent>
                    <w:p w:rsidR="00255990" w:rsidRPr="00362E52" w:rsidRDefault="00255990" w:rsidP="00A75840">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продление срока действия разрешения на строительство</w:t>
                      </w:r>
                      <w:r>
                        <w:rPr>
                          <w:rFonts w:ascii="Times New Roman" w:eastAsia="Times New Roman" w:hAnsi="Times New Roman"/>
                          <w:sz w:val="22"/>
                          <w:szCs w:val="22"/>
                        </w:rPr>
                        <w:br/>
                      </w:r>
                      <w:r w:rsidRPr="00362E52">
                        <w:rPr>
                          <w:rFonts w:ascii="Times New Roman" w:eastAsia="Times New Roman" w:hAnsi="Times New Roman"/>
                          <w:i/>
                          <w:sz w:val="22"/>
                          <w:szCs w:val="22"/>
                        </w:rPr>
                        <w:t>(</w:t>
                      </w:r>
                      <w:r>
                        <w:rPr>
                          <w:rFonts w:ascii="Times New Roman" w:eastAsia="Times New Roman" w:hAnsi="Times New Roman"/>
                          <w:i/>
                          <w:sz w:val="22"/>
                          <w:szCs w:val="22"/>
                        </w:rPr>
                        <w:t>7</w:t>
                      </w:r>
                      <w:r w:rsidRPr="00362E52">
                        <w:rPr>
                          <w:rFonts w:ascii="Times New Roman" w:eastAsia="Times New Roman" w:hAnsi="Times New Roman"/>
                          <w:i/>
                          <w:sz w:val="22"/>
                          <w:szCs w:val="22"/>
                        </w:rPr>
                        <w:t xml:space="preserve"> рабочих дней с момента подачи заявления)</w:t>
                      </w:r>
                    </w:p>
                    <w:p w:rsidR="00255990" w:rsidRPr="009949EE" w:rsidRDefault="00255990" w:rsidP="00A75840">
                      <w:pPr>
                        <w:ind w:firstLine="0"/>
                        <w:jc w:val="center"/>
                        <w:rPr>
                          <w:rFonts w:ascii="Times New Roman" w:hAnsi="Times New Roman"/>
                          <w:i/>
                          <w:sz w:val="22"/>
                          <w:szCs w:val="22"/>
                        </w:rPr>
                      </w:pPr>
                    </w:p>
                  </w:txbxContent>
                </v:textbox>
              </v:roundrect>
            </w:pict>
          </mc:Fallback>
        </mc:AlternateContent>
      </w:r>
      <w:r w:rsidR="00A75840">
        <w:rPr>
          <w:rFonts w:asciiTheme="minorHAnsi" w:hAnsiTheme="minorHAnsi"/>
          <w:noProof/>
          <w:sz w:val="20"/>
        </w:rPr>
        <mc:AlternateContent>
          <mc:Choice Requires="wps">
            <w:drawing>
              <wp:anchor distT="0" distB="0" distL="114300" distR="114300" simplePos="0" relativeHeight="251664384" behindDoc="0" locked="0" layoutInCell="1" allowOverlap="1" wp14:anchorId="47EF4ACC" wp14:editId="42153CA4">
                <wp:simplePos x="0" y="0"/>
                <wp:positionH relativeFrom="column">
                  <wp:posOffset>-475615</wp:posOffset>
                </wp:positionH>
                <wp:positionV relativeFrom="paragraph">
                  <wp:posOffset>64770</wp:posOffset>
                </wp:positionV>
                <wp:extent cx="1509395" cy="1710055"/>
                <wp:effectExtent l="0" t="0" r="14605" b="23495"/>
                <wp:wrapNone/>
                <wp:docPr id="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255990" w:rsidRPr="009949EE" w:rsidRDefault="00255990" w:rsidP="00A75840">
                            <w:pPr>
                              <w:ind w:firstLine="0"/>
                              <w:jc w:val="center"/>
                              <w:rPr>
                                <w:rFonts w:ascii="Times New Roman" w:hAnsi="Times New Roman"/>
                                <w:i/>
                                <w:sz w:val="22"/>
                                <w:szCs w:val="22"/>
                              </w:rPr>
                            </w:pPr>
                            <w:r w:rsidRPr="00820562">
                              <w:rPr>
                                <w:rFonts w:ascii="Times New Roman" w:eastAsia="Times New Roman" w:hAnsi="Times New Roman"/>
                                <w:sz w:val="22"/>
                                <w:szCs w:val="22"/>
                              </w:rPr>
                              <w:t>выдача разрешения на 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7 рабочих дней с момента подачи заявления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EF4ACC" id="AutoShape 121" o:spid="_x0000_s1033" style="position:absolute;left:0;text-align:left;margin-left:-37.45pt;margin-top:5.1pt;width:118.85pt;height:1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">
                <v:textbox>
                  <w:txbxContent>
                    <w:p w:rsidR="00255990" w:rsidRPr="009949EE" w:rsidRDefault="00255990" w:rsidP="00A75840">
                      <w:pPr>
                        <w:ind w:firstLine="0"/>
                        <w:jc w:val="center"/>
                        <w:rPr>
                          <w:rFonts w:ascii="Times New Roman" w:hAnsi="Times New Roman"/>
                          <w:i/>
                          <w:sz w:val="22"/>
                          <w:szCs w:val="22"/>
                        </w:rPr>
                      </w:pPr>
                      <w:r w:rsidRPr="00820562">
                        <w:rPr>
                          <w:rFonts w:ascii="Times New Roman" w:eastAsia="Times New Roman" w:hAnsi="Times New Roman"/>
                          <w:sz w:val="22"/>
                          <w:szCs w:val="22"/>
                        </w:rPr>
                        <w:t>выдача разрешения на 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7 рабочих дней с момента подачи заявления</w:t>
                      </w:r>
                      <w:r w:rsidRPr="009949EE">
                        <w:rPr>
                          <w:rFonts w:ascii="Times New Roman" w:eastAsia="Times New Roman" w:hAnsi="Times New Roman"/>
                          <w:i/>
                          <w:sz w:val="22"/>
                          <w:szCs w:val="22"/>
                        </w:rPr>
                        <w:t>)</w:t>
                      </w:r>
                    </w:p>
                  </w:txbxContent>
                </v:textbox>
              </v:roundrect>
            </w:pict>
          </mc:Fallback>
        </mc:AlternateContent>
      </w: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spacing w:after="160" w:line="259" w:lineRule="auto"/>
        <w:ind w:firstLine="0"/>
        <w:jc w:val="left"/>
        <w:rPr>
          <w:rFonts w:ascii="Times New Roman" w:hAnsi="Times New Roman"/>
          <w:sz w:val="24"/>
          <w:szCs w:val="24"/>
        </w:rPr>
      </w:pPr>
    </w:p>
    <w:p w:rsidR="00A75840" w:rsidRDefault="00A75840" w:rsidP="00A75840">
      <w:pPr>
        <w:pStyle w:val="af8"/>
        <w:ind w:firstLine="567"/>
        <w:rPr>
          <w:rFonts w:asciiTheme="minorHAnsi" w:hAnsiTheme="minorHAnsi"/>
        </w:rPr>
      </w:pPr>
    </w:p>
    <w:p w:rsidR="00867DA7" w:rsidRDefault="00867DA7" w:rsidP="00A75840">
      <w:pPr>
        <w:pStyle w:val="af8"/>
        <w:ind w:firstLine="567"/>
        <w:rPr>
          <w:rFonts w:asciiTheme="minorHAnsi" w:hAnsiTheme="minorHAnsi"/>
        </w:rPr>
      </w:pPr>
    </w:p>
    <w:p w:rsidR="00867DA7" w:rsidRDefault="00867DA7" w:rsidP="00A75840">
      <w:pPr>
        <w:pStyle w:val="af8"/>
        <w:ind w:firstLine="567"/>
        <w:rPr>
          <w:rFonts w:asciiTheme="minorHAnsi" w:hAnsiTheme="minorHAnsi"/>
        </w:rPr>
      </w:pPr>
    </w:p>
    <w:p w:rsidR="00867DA7" w:rsidRDefault="00867DA7" w:rsidP="00A75840">
      <w:pPr>
        <w:pStyle w:val="af8"/>
        <w:ind w:firstLine="567"/>
        <w:rPr>
          <w:rFonts w:asciiTheme="minorHAnsi" w:hAnsiTheme="minorHAnsi"/>
        </w:rPr>
      </w:pPr>
    </w:p>
    <w:p w:rsidR="00867DA7" w:rsidRPr="00A75840" w:rsidRDefault="00867DA7" w:rsidP="00A75840">
      <w:pPr>
        <w:pStyle w:val="af8"/>
        <w:ind w:firstLine="567"/>
        <w:rPr>
          <w:rFonts w:asciiTheme="minorHAnsi" w:hAnsiTheme="minorHAnsi"/>
        </w:rPr>
      </w:pPr>
    </w:p>
    <w:sectPr w:rsidR="00867DA7" w:rsidRPr="00A75840" w:rsidSect="00F068C9">
      <w:pgSz w:w="11906" w:h="16838"/>
      <w:pgMar w:top="1134" w:right="992"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E4A" w:rsidRDefault="00536E4A" w:rsidP="002713F3">
      <w:r>
        <w:separator/>
      </w:r>
    </w:p>
  </w:endnote>
  <w:endnote w:type="continuationSeparator" w:id="0">
    <w:p w:rsidR="00536E4A" w:rsidRDefault="00536E4A" w:rsidP="002713F3">
      <w:r>
        <w:continuationSeparator/>
      </w:r>
    </w:p>
  </w:endnote>
  <w:endnote w:id="1">
    <w:p w:rsidR="00255990" w:rsidRDefault="00255990" w:rsidP="0084723E">
      <w:pPr>
        <w:pStyle w:val="af8"/>
        <w:ind w:firstLine="567"/>
      </w:pPr>
    </w:p>
  </w:endnote>
  <w:endnote w:id="2">
    <w:p w:rsidR="00255990" w:rsidRDefault="00255990" w:rsidP="0084723E">
      <w:pPr>
        <w:pStyle w:val="af8"/>
        <w:ind w:firstLine="567"/>
      </w:pPr>
      <w:r w:rsidRPr="00956180">
        <w:t>.</w:t>
      </w:r>
    </w:p>
  </w:endnote>
  <w:endnote w:id="3">
    <w:p w:rsidR="00255990" w:rsidRDefault="00255990" w:rsidP="0084723E">
      <w:pPr>
        <w:pStyle w:val="af8"/>
        <w:ind w:firstLine="567"/>
      </w:pPr>
    </w:p>
  </w:endnote>
  <w:endnote w:id="4">
    <w:p w:rsidR="00255990" w:rsidRDefault="00255990" w:rsidP="0084723E">
      <w:pPr>
        <w:pStyle w:val="af8"/>
        <w:ind w:firstLine="567"/>
      </w:pPr>
    </w:p>
  </w:endnote>
  <w:endnote w:id="5">
    <w:p w:rsidR="00255990" w:rsidRDefault="00255990" w:rsidP="0084723E">
      <w:pPr>
        <w:pStyle w:val="af8"/>
        <w:keepLines/>
        <w:ind w:firstLine="567"/>
      </w:pPr>
    </w:p>
  </w:endnote>
  <w:endnote w:id="6">
    <w:p w:rsidR="00255990" w:rsidRPr="000D4980" w:rsidRDefault="00255990" w:rsidP="000D4980">
      <w:pPr>
        <w:pStyle w:val="af8"/>
        <w:ind w:firstLine="0"/>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84723E">
      <w:pPr>
        <w:pStyle w:val="af8"/>
        <w:ind w:firstLine="567"/>
        <w:rPr>
          <w:rFonts w:asciiTheme="minorHAnsi" w:hAnsiTheme="minorHAnsi"/>
        </w:rPr>
      </w:pPr>
    </w:p>
    <w:p w:rsidR="00255990" w:rsidRDefault="00255990" w:rsidP="00A75840">
      <w:pPr>
        <w:pStyle w:val="af8"/>
        <w:ind w:firstLine="0"/>
        <w:rPr>
          <w:rFonts w:asciiTheme="minorHAnsi" w:hAnsiTheme="minorHAnsi"/>
        </w:rPr>
      </w:pPr>
    </w:p>
    <w:p w:rsidR="00255990" w:rsidRDefault="00255990" w:rsidP="00A75840">
      <w:pPr>
        <w:pStyle w:val="af8"/>
        <w:ind w:firstLine="0"/>
        <w:rPr>
          <w:rFonts w:asciiTheme="minorHAnsi" w:hAnsiTheme="minorHAnsi"/>
        </w:rPr>
      </w:pPr>
    </w:p>
    <w:p w:rsidR="00255990" w:rsidRDefault="00255990" w:rsidP="00A75840">
      <w:pPr>
        <w:pStyle w:val="af8"/>
        <w:ind w:firstLine="0"/>
        <w:rPr>
          <w:rFonts w:asciiTheme="minorHAnsi" w:hAnsiTheme="minorHAnsi"/>
        </w:rPr>
      </w:pPr>
    </w:p>
    <w:p w:rsidR="00255990" w:rsidRDefault="00255990" w:rsidP="00A75840">
      <w:pPr>
        <w:pStyle w:val="af8"/>
        <w:ind w:firstLine="0"/>
        <w:rPr>
          <w:rFonts w:asciiTheme="minorHAnsi" w:hAnsiTheme="minorHAnsi"/>
        </w:rPr>
      </w:pPr>
    </w:p>
    <w:p w:rsidR="00255990" w:rsidRDefault="00255990" w:rsidP="00A75840">
      <w:pPr>
        <w:pStyle w:val="af8"/>
        <w:ind w:firstLine="0"/>
        <w:rPr>
          <w:rFonts w:asciiTheme="minorHAnsi" w:hAnsiTheme="minorHAnsi"/>
        </w:rPr>
      </w:pPr>
    </w:p>
    <w:p w:rsidR="00255990" w:rsidRDefault="00255990" w:rsidP="00A75840">
      <w:pPr>
        <w:pStyle w:val="af8"/>
        <w:ind w:firstLine="0"/>
        <w:rPr>
          <w:rFonts w:asciiTheme="minorHAnsi" w:hAnsiTheme="minorHAnsi"/>
        </w:rPr>
      </w:pPr>
    </w:p>
    <w:p w:rsidR="00255990" w:rsidRPr="00CE6411" w:rsidRDefault="00255990" w:rsidP="00A75840">
      <w:pPr>
        <w:pStyle w:val="af8"/>
        <w:ind w:firstLine="567"/>
        <w:jc w:val="center"/>
        <w:rPr>
          <w:rFonts w:asciiTheme="minorHAnsi" w:hAnsi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E4A" w:rsidRDefault="00536E4A" w:rsidP="002713F3">
      <w:r>
        <w:separator/>
      </w:r>
    </w:p>
  </w:footnote>
  <w:footnote w:type="continuationSeparator" w:id="0">
    <w:p w:rsidR="00536E4A" w:rsidRDefault="00536E4A" w:rsidP="002713F3">
      <w:r>
        <w:continuationSeparator/>
      </w:r>
    </w:p>
  </w:footnote>
  <w:footnote w:id="1">
    <w:p w:rsidR="00255990" w:rsidRPr="00A67074" w:rsidRDefault="00255990">
      <w:pPr>
        <w:pStyle w:val="af5"/>
        <w:rPr>
          <w:rFonts w:asciiTheme="minorHAnsi" w:hAnsiTheme="minorHAnsi"/>
        </w:rPr>
      </w:pPr>
      <w:r w:rsidRPr="00862BEA">
        <w:rPr>
          <w:rStyle w:val="af7"/>
        </w:rPr>
        <w:footnoteRef/>
      </w:r>
      <w:r w:rsidRPr="00862BEA">
        <w:t xml:space="preserve"> </w:t>
      </w:r>
      <w:r w:rsidRPr="00862BEA">
        <w:rPr>
          <w:rFonts w:ascii="Times New Roman" w:eastAsia="Calibri" w:hAnsi="Times New Roman"/>
          <w:szCs w:val="28"/>
        </w:rPr>
        <w:t>Указывается в случае наличия возможности предоставления муниципальной услуги в МФЦ в рамках комплексного запроса</w:t>
      </w:r>
    </w:p>
  </w:footnote>
  <w:footnote w:id="2">
    <w:p w:rsidR="00255990" w:rsidRPr="003F36C9" w:rsidRDefault="00255990">
      <w:pPr>
        <w:pStyle w:val="af5"/>
        <w:rPr>
          <w:rFonts w:asciiTheme="minorHAnsi" w:hAnsiTheme="minorHAnsi"/>
        </w:rPr>
      </w:pPr>
      <w:r>
        <w:rPr>
          <w:rStyle w:val="af7"/>
        </w:rPr>
        <w:footnoteRef/>
      </w:r>
      <w:r>
        <w:t xml:space="preserve"> </w:t>
      </w:r>
      <w:r>
        <w:rPr>
          <w:rFonts w:ascii="Times New Roman" w:eastAsia="Calibri" w:hAnsi="Times New Roman"/>
          <w:szCs w:val="28"/>
        </w:rPr>
        <w:t>Указывается в случае наличия возможности предоставления муниципальной услуги в МФЦ в рамках комплексного запроса</w:t>
      </w:r>
    </w:p>
  </w:footnote>
  <w:footnote w:id="3">
    <w:p w:rsidR="00255990" w:rsidRPr="00561011" w:rsidRDefault="00255990">
      <w:pPr>
        <w:pStyle w:val="af5"/>
        <w:rPr>
          <w:rFonts w:asciiTheme="minorHAnsi" w:hAnsiTheme="minorHAnsi"/>
        </w:rPr>
      </w:pPr>
      <w:r>
        <w:rPr>
          <w:rStyle w:val="af7"/>
        </w:rPr>
        <w:footnoteRef/>
      </w:r>
      <w:r>
        <w:t xml:space="preserve"> </w:t>
      </w:r>
      <w:r>
        <w:rPr>
          <w:rFonts w:ascii="Times New Roman" w:eastAsia="Calibri" w:hAnsi="Times New Roman"/>
          <w:szCs w:val="28"/>
        </w:rPr>
        <w:t>Указывается в случае наличия возможности предоставления муниципальной услуги в МФЦ в рамках комплексного запроса</w:t>
      </w:r>
    </w:p>
  </w:footnote>
  <w:footnote w:id="4">
    <w:p w:rsidR="00255990" w:rsidRPr="0084723E" w:rsidRDefault="00255990">
      <w:pPr>
        <w:pStyle w:val="af5"/>
        <w:rPr>
          <w:rFonts w:asciiTheme="minorHAnsi" w:hAnsiTheme="minorHAnsi"/>
        </w:rPr>
      </w:pPr>
      <w:r>
        <w:rPr>
          <w:rStyle w:val="af7"/>
        </w:rPr>
        <w:footnoteRef/>
      </w:r>
      <w:r>
        <w:t xml:space="preserve"> </w:t>
      </w:r>
      <w:r>
        <w:rPr>
          <w:rFonts w:ascii="Times New Roman" w:eastAsia="Calibri" w:hAnsi="Times New Roman"/>
          <w:szCs w:val="28"/>
        </w:rPr>
        <w:t>Указывается в случае наличия возможности предоставления муниципальной услуги в МФЦ в рамках комплексного запроса.</w:t>
      </w:r>
    </w:p>
  </w:footnote>
  <w:footnote w:id="5">
    <w:p w:rsidR="00255990" w:rsidRPr="00FA5898" w:rsidRDefault="00255990">
      <w:pPr>
        <w:pStyle w:val="af5"/>
        <w:rPr>
          <w:rFonts w:asciiTheme="minorHAnsi" w:hAnsiTheme="minorHAnsi"/>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w:t>
      </w:r>
      <w:r>
        <w:rPr>
          <w:rFonts w:ascii="Times New Roman" w:hAnsi="Times New Roman"/>
        </w:rPr>
        <w:t xml:space="preserve"> вступает в силу с 1 января 2019 года.</w:t>
      </w:r>
    </w:p>
  </w:footnote>
  <w:footnote w:id="6">
    <w:p w:rsidR="00255990" w:rsidRPr="00FA5898" w:rsidRDefault="00255990">
      <w:pPr>
        <w:pStyle w:val="af5"/>
        <w:rPr>
          <w:rFonts w:asciiTheme="minorHAnsi" w:hAnsiTheme="minorHAnsi"/>
        </w:rPr>
      </w:pPr>
      <w:r>
        <w:rPr>
          <w:rStyle w:val="af7"/>
        </w:rPr>
        <w:footnoteRef/>
      </w:r>
      <w:r>
        <w:t xml:space="preserve"> </w:t>
      </w:r>
      <w:r>
        <w:rPr>
          <w:rFonts w:ascii="Times New Roman" w:eastAsia="Calibri" w:hAnsi="Times New Roman"/>
          <w:szCs w:val="28"/>
        </w:rPr>
        <w:t>Указывается в случае наличия возможности предоставления муниципальной услуги в МФЦ в рамках комплексного запроса.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449424"/>
      <w:docPartObj>
        <w:docPartGallery w:val="Page Numbers (Top of Page)"/>
        <w:docPartUnique/>
      </w:docPartObj>
    </w:sdtPr>
    <w:sdtEndPr/>
    <w:sdtContent>
      <w:p w:rsidR="00255990" w:rsidRPr="002B6657" w:rsidRDefault="00536E4A" w:rsidP="006B57F6">
        <w:pPr>
          <w:pStyle w:val="a7"/>
          <w:jc w:val="center"/>
          <w:rPr>
            <w:rFonts w:asciiTheme="minorHAnsi" w:hAnsiTheme="minorHAnsi"/>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15:restartNumberingAfterBreak="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CE51BC"/>
    <w:multiLevelType w:val="hybridMultilevel"/>
    <w:tmpl w:val="44CA76B8"/>
    <w:lvl w:ilvl="0" w:tplc="AE160724">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7"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26"/>
    <w:rsid w:val="0000045A"/>
    <w:rsid w:val="00002322"/>
    <w:rsid w:val="00002705"/>
    <w:rsid w:val="0000311F"/>
    <w:rsid w:val="00003702"/>
    <w:rsid w:val="00003EC8"/>
    <w:rsid w:val="000061FD"/>
    <w:rsid w:val="00007072"/>
    <w:rsid w:val="00012F0D"/>
    <w:rsid w:val="00017910"/>
    <w:rsid w:val="00023F55"/>
    <w:rsid w:val="000245AA"/>
    <w:rsid w:val="00025316"/>
    <w:rsid w:val="0003060C"/>
    <w:rsid w:val="00030818"/>
    <w:rsid w:val="00032148"/>
    <w:rsid w:val="0003301A"/>
    <w:rsid w:val="00033E0A"/>
    <w:rsid w:val="00034215"/>
    <w:rsid w:val="0003461F"/>
    <w:rsid w:val="00035ABF"/>
    <w:rsid w:val="000372DD"/>
    <w:rsid w:val="00037CD8"/>
    <w:rsid w:val="000423B6"/>
    <w:rsid w:val="00042A37"/>
    <w:rsid w:val="00043897"/>
    <w:rsid w:val="00046C73"/>
    <w:rsid w:val="00053B99"/>
    <w:rsid w:val="0005566B"/>
    <w:rsid w:val="00060E0A"/>
    <w:rsid w:val="00061925"/>
    <w:rsid w:val="00061C95"/>
    <w:rsid w:val="00061FE6"/>
    <w:rsid w:val="0006469F"/>
    <w:rsid w:val="000647E1"/>
    <w:rsid w:val="00065132"/>
    <w:rsid w:val="000667DB"/>
    <w:rsid w:val="00067429"/>
    <w:rsid w:val="00070BF6"/>
    <w:rsid w:val="00071211"/>
    <w:rsid w:val="00071349"/>
    <w:rsid w:val="00072C36"/>
    <w:rsid w:val="000731D2"/>
    <w:rsid w:val="00073B82"/>
    <w:rsid w:val="000743B9"/>
    <w:rsid w:val="00074C2E"/>
    <w:rsid w:val="000753AC"/>
    <w:rsid w:val="0007547F"/>
    <w:rsid w:val="00076A8E"/>
    <w:rsid w:val="00077096"/>
    <w:rsid w:val="00077376"/>
    <w:rsid w:val="000778AF"/>
    <w:rsid w:val="00080A02"/>
    <w:rsid w:val="00080F5D"/>
    <w:rsid w:val="00083A08"/>
    <w:rsid w:val="00083E46"/>
    <w:rsid w:val="00085535"/>
    <w:rsid w:val="0009029D"/>
    <w:rsid w:val="00090AD8"/>
    <w:rsid w:val="00090F7F"/>
    <w:rsid w:val="0009178D"/>
    <w:rsid w:val="000919CD"/>
    <w:rsid w:val="000930C9"/>
    <w:rsid w:val="00093CE1"/>
    <w:rsid w:val="000A070D"/>
    <w:rsid w:val="000A7727"/>
    <w:rsid w:val="000A7952"/>
    <w:rsid w:val="000B091C"/>
    <w:rsid w:val="000B1A2F"/>
    <w:rsid w:val="000B2877"/>
    <w:rsid w:val="000B305D"/>
    <w:rsid w:val="000B5EFE"/>
    <w:rsid w:val="000B7C83"/>
    <w:rsid w:val="000C021B"/>
    <w:rsid w:val="000C08CF"/>
    <w:rsid w:val="000C092C"/>
    <w:rsid w:val="000C4CB5"/>
    <w:rsid w:val="000C5350"/>
    <w:rsid w:val="000C55DD"/>
    <w:rsid w:val="000C5AC5"/>
    <w:rsid w:val="000C63D3"/>
    <w:rsid w:val="000C74ED"/>
    <w:rsid w:val="000C7E3D"/>
    <w:rsid w:val="000C7EC8"/>
    <w:rsid w:val="000D03D8"/>
    <w:rsid w:val="000D173A"/>
    <w:rsid w:val="000D1C6F"/>
    <w:rsid w:val="000D265D"/>
    <w:rsid w:val="000D4749"/>
    <w:rsid w:val="000D4980"/>
    <w:rsid w:val="000D4A39"/>
    <w:rsid w:val="000D7B36"/>
    <w:rsid w:val="000E0AFE"/>
    <w:rsid w:val="000E3C1F"/>
    <w:rsid w:val="000E3E87"/>
    <w:rsid w:val="000E44BA"/>
    <w:rsid w:val="000E5854"/>
    <w:rsid w:val="000E6346"/>
    <w:rsid w:val="000F20FE"/>
    <w:rsid w:val="000F21CF"/>
    <w:rsid w:val="000F2A2E"/>
    <w:rsid w:val="000F3D29"/>
    <w:rsid w:val="000F44DA"/>
    <w:rsid w:val="00101735"/>
    <w:rsid w:val="001019C9"/>
    <w:rsid w:val="00101F12"/>
    <w:rsid w:val="001020DF"/>
    <w:rsid w:val="0010333C"/>
    <w:rsid w:val="00105538"/>
    <w:rsid w:val="0010687C"/>
    <w:rsid w:val="0011097B"/>
    <w:rsid w:val="00110F77"/>
    <w:rsid w:val="00111BA1"/>
    <w:rsid w:val="00112FFF"/>
    <w:rsid w:val="001146A3"/>
    <w:rsid w:val="00120B8D"/>
    <w:rsid w:val="00122199"/>
    <w:rsid w:val="00122EA4"/>
    <w:rsid w:val="001233D3"/>
    <w:rsid w:val="00123B77"/>
    <w:rsid w:val="00125593"/>
    <w:rsid w:val="001256BA"/>
    <w:rsid w:val="0012696F"/>
    <w:rsid w:val="00126EA7"/>
    <w:rsid w:val="00127C47"/>
    <w:rsid w:val="00130C0B"/>
    <w:rsid w:val="00130FF6"/>
    <w:rsid w:val="0013126A"/>
    <w:rsid w:val="00133136"/>
    <w:rsid w:val="00135195"/>
    <w:rsid w:val="00135479"/>
    <w:rsid w:val="00135639"/>
    <w:rsid w:val="00136C2D"/>
    <w:rsid w:val="00140074"/>
    <w:rsid w:val="00141A49"/>
    <w:rsid w:val="00142257"/>
    <w:rsid w:val="0014495C"/>
    <w:rsid w:val="00144DB2"/>
    <w:rsid w:val="001456D8"/>
    <w:rsid w:val="00147802"/>
    <w:rsid w:val="00151095"/>
    <w:rsid w:val="00153C99"/>
    <w:rsid w:val="0015739B"/>
    <w:rsid w:val="001573BF"/>
    <w:rsid w:val="00157485"/>
    <w:rsid w:val="00157C99"/>
    <w:rsid w:val="00160F7E"/>
    <w:rsid w:val="00161377"/>
    <w:rsid w:val="00165360"/>
    <w:rsid w:val="00171F63"/>
    <w:rsid w:val="001725E8"/>
    <w:rsid w:val="001746CD"/>
    <w:rsid w:val="0017475F"/>
    <w:rsid w:val="00175D56"/>
    <w:rsid w:val="00177CAA"/>
    <w:rsid w:val="0018022B"/>
    <w:rsid w:val="001812EC"/>
    <w:rsid w:val="0018130F"/>
    <w:rsid w:val="00181C7B"/>
    <w:rsid w:val="00184222"/>
    <w:rsid w:val="00187FAE"/>
    <w:rsid w:val="001902DC"/>
    <w:rsid w:val="001908C0"/>
    <w:rsid w:val="00190A15"/>
    <w:rsid w:val="001911F6"/>
    <w:rsid w:val="001923B0"/>
    <w:rsid w:val="00192C12"/>
    <w:rsid w:val="00194D46"/>
    <w:rsid w:val="00194FD8"/>
    <w:rsid w:val="001959DC"/>
    <w:rsid w:val="00197F61"/>
    <w:rsid w:val="001A0AAD"/>
    <w:rsid w:val="001A101D"/>
    <w:rsid w:val="001A2829"/>
    <w:rsid w:val="001A375C"/>
    <w:rsid w:val="001A4E6C"/>
    <w:rsid w:val="001A574E"/>
    <w:rsid w:val="001A5F56"/>
    <w:rsid w:val="001A66FF"/>
    <w:rsid w:val="001A7685"/>
    <w:rsid w:val="001A7854"/>
    <w:rsid w:val="001B0BF5"/>
    <w:rsid w:val="001B0F7B"/>
    <w:rsid w:val="001B191F"/>
    <w:rsid w:val="001B1E32"/>
    <w:rsid w:val="001B336B"/>
    <w:rsid w:val="001B3CCB"/>
    <w:rsid w:val="001C078F"/>
    <w:rsid w:val="001C2A08"/>
    <w:rsid w:val="001C2B8A"/>
    <w:rsid w:val="001C458B"/>
    <w:rsid w:val="001C7718"/>
    <w:rsid w:val="001C7A81"/>
    <w:rsid w:val="001D00BE"/>
    <w:rsid w:val="001D0FBF"/>
    <w:rsid w:val="001D10DA"/>
    <w:rsid w:val="001D1D8A"/>
    <w:rsid w:val="001D2715"/>
    <w:rsid w:val="001D3624"/>
    <w:rsid w:val="001D4F0F"/>
    <w:rsid w:val="001D798A"/>
    <w:rsid w:val="001E087E"/>
    <w:rsid w:val="001E1B85"/>
    <w:rsid w:val="001E25C7"/>
    <w:rsid w:val="001E33D2"/>
    <w:rsid w:val="001E42D5"/>
    <w:rsid w:val="001E67C5"/>
    <w:rsid w:val="001F204F"/>
    <w:rsid w:val="001F2D6F"/>
    <w:rsid w:val="001F3237"/>
    <w:rsid w:val="001F6CBC"/>
    <w:rsid w:val="001F72C4"/>
    <w:rsid w:val="001F7671"/>
    <w:rsid w:val="001F7740"/>
    <w:rsid w:val="00201689"/>
    <w:rsid w:val="002049F2"/>
    <w:rsid w:val="0020555B"/>
    <w:rsid w:val="00205A6E"/>
    <w:rsid w:val="00206B4A"/>
    <w:rsid w:val="00207C63"/>
    <w:rsid w:val="0021184A"/>
    <w:rsid w:val="00213189"/>
    <w:rsid w:val="002133ED"/>
    <w:rsid w:val="002140F5"/>
    <w:rsid w:val="002157E5"/>
    <w:rsid w:val="00215D85"/>
    <w:rsid w:val="00216C17"/>
    <w:rsid w:val="00216F97"/>
    <w:rsid w:val="00217FD7"/>
    <w:rsid w:val="002206DA"/>
    <w:rsid w:val="00220E44"/>
    <w:rsid w:val="00220F78"/>
    <w:rsid w:val="0022204C"/>
    <w:rsid w:val="002222DC"/>
    <w:rsid w:val="002231DD"/>
    <w:rsid w:val="00223AA1"/>
    <w:rsid w:val="00224582"/>
    <w:rsid w:val="00227135"/>
    <w:rsid w:val="00231AC7"/>
    <w:rsid w:val="002322AE"/>
    <w:rsid w:val="00233311"/>
    <w:rsid w:val="002348ED"/>
    <w:rsid w:val="002353E7"/>
    <w:rsid w:val="00235C0D"/>
    <w:rsid w:val="00237113"/>
    <w:rsid w:val="00237317"/>
    <w:rsid w:val="00237510"/>
    <w:rsid w:val="002408BF"/>
    <w:rsid w:val="00243B6D"/>
    <w:rsid w:val="002441FC"/>
    <w:rsid w:val="0024496A"/>
    <w:rsid w:val="00244E6E"/>
    <w:rsid w:val="0024643D"/>
    <w:rsid w:val="00247139"/>
    <w:rsid w:val="0024781D"/>
    <w:rsid w:val="00247E63"/>
    <w:rsid w:val="002507E4"/>
    <w:rsid w:val="002510BD"/>
    <w:rsid w:val="00255990"/>
    <w:rsid w:val="00255F68"/>
    <w:rsid w:val="0025623B"/>
    <w:rsid w:val="00257990"/>
    <w:rsid w:val="00261678"/>
    <w:rsid w:val="00261CEA"/>
    <w:rsid w:val="00262596"/>
    <w:rsid w:val="00262C23"/>
    <w:rsid w:val="00262CA3"/>
    <w:rsid w:val="002633BC"/>
    <w:rsid w:val="0026341A"/>
    <w:rsid w:val="0026370A"/>
    <w:rsid w:val="0026599E"/>
    <w:rsid w:val="00270196"/>
    <w:rsid w:val="00270D75"/>
    <w:rsid w:val="00271073"/>
    <w:rsid w:val="002713F3"/>
    <w:rsid w:val="002719F8"/>
    <w:rsid w:val="00273335"/>
    <w:rsid w:val="00275BA6"/>
    <w:rsid w:val="00275D87"/>
    <w:rsid w:val="00276B77"/>
    <w:rsid w:val="00277C4B"/>
    <w:rsid w:val="002801AC"/>
    <w:rsid w:val="002818DB"/>
    <w:rsid w:val="0028327E"/>
    <w:rsid w:val="00283680"/>
    <w:rsid w:val="00283DA2"/>
    <w:rsid w:val="002868EA"/>
    <w:rsid w:val="00287BCC"/>
    <w:rsid w:val="00293561"/>
    <w:rsid w:val="00293680"/>
    <w:rsid w:val="002936A6"/>
    <w:rsid w:val="00293C0C"/>
    <w:rsid w:val="00294262"/>
    <w:rsid w:val="00295056"/>
    <w:rsid w:val="00295CB7"/>
    <w:rsid w:val="002A196F"/>
    <w:rsid w:val="002A234A"/>
    <w:rsid w:val="002A331D"/>
    <w:rsid w:val="002A52FC"/>
    <w:rsid w:val="002B127C"/>
    <w:rsid w:val="002B15A7"/>
    <w:rsid w:val="002B3345"/>
    <w:rsid w:val="002B5113"/>
    <w:rsid w:val="002B6657"/>
    <w:rsid w:val="002B67E5"/>
    <w:rsid w:val="002C02E6"/>
    <w:rsid w:val="002C0D8E"/>
    <w:rsid w:val="002C2889"/>
    <w:rsid w:val="002C2B84"/>
    <w:rsid w:val="002C4EA8"/>
    <w:rsid w:val="002C7C01"/>
    <w:rsid w:val="002D0289"/>
    <w:rsid w:val="002D271A"/>
    <w:rsid w:val="002D4517"/>
    <w:rsid w:val="002D4FBD"/>
    <w:rsid w:val="002D5682"/>
    <w:rsid w:val="002D74E9"/>
    <w:rsid w:val="002D766C"/>
    <w:rsid w:val="002D7F48"/>
    <w:rsid w:val="002E047C"/>
    <w:rsid w:val="002E2380"/>
    <w:rsid w:val="002E3A12"/>
    <w:rsid w:val="002E4018"/>
    <w:rsid w:val="002E63D1"/>
    <w:rsid w:val="002F00FA"/>
    <w:rsid w:val="002F0223"/>
    <w:rsid w:val="002F0457"/>
    <w:rsid w:val="002F0A0A"/>
    <w:rsid w:val="002F0FDA"/>
    <w:rsid w:val="002F1126"/>
    <w:rsid w:val="002F1CC6"/>
    <w:rsid w:val="002F333F"/>
    <w:rsid w:val="002F3FA2"/>
    <w:rsid w:val="002F5B18"/>
    <w:rsid w:val="002F6704"/>
    <w:rsid w:val="002F6CD5"/>
    <w:rsid w:val="002F7C79"/>
    <w:rsid w:val="003000BC"/>
    <w:rsid w:val="00302642"/>
    <w:rsid w:val="00303B2D"/>
    <w:rsid w:val="00304210"/>
    <w:rsid w:val="00305868"/>
    <w:rsid w:val="00306A75"/>
    <w:rsid w:val="00307233"/>
    <w:rsid w:val="00307D58"/>
    <w:rsid w:val="00312158"/>
    <w:rsid w:val="00313B26"/>
    <w:rsid w:val="00313E87"/>
    <w:rsid w:val="00315BDF"/>
    <w:rsid w:val="00317230"/>
    <w:rsid w:val="003172D9"/>
    <w:rsid w:val="00320726"/>
    <w:rsid w:val="003231AC"/>
    <w:rsid w:val="00323B0A"/>
    <w:rsid w:val="00324DE5"/>
    <w:rsid w:val="00325FE6"/>
    <w:rsid w:val="003261C4"/>
    <w:rsid w:val="003278DA"/>
    <w:rsid w:val="00331693"/>
    <w:rsid w:val="00331CC3"/>
    <w:rsid w:val="003331B2"/>
    <w:rsid w:val="003337AA"/>
    <w:rsid w:val="00336C71"/>
    <w:rsid w:val="00337310"/>
    <w:rsid w:val="00337F70"/>
    <w:rsid w:val="00342329"/>
    <w:rsid w:val="00343B9B"/>
    <w:rsid w:val="00343DAF"/>
    <w:rsid w:val="00345A98"/>
    <w:rsid w:val="00345C01"/>
    <w:rsid w:val="003477B8"/>
    <w:rsid w:val="0035002D"/>
    <w:rsid w:val="00350715"/>
    <w:rsid w:val="00351BBD"/>
    <w:rsid w:val="00351BC5"/>
    <w:rsid w:val="00352F97"/>
    <w:rsid w:val="003550A9"/>
    <w:rsid w:val="00355324"/>
    <w:rsid w:val="003555D8"/>
    <w:rsid w:val="00356A8E"/>
    <w:rsid w:val="00357A37"/>
    <w:rsid w:val="00361ABC"/>
    <w:rsid w:val="00362257"/>
    <w:rsid w:val="00362AD7"/>
    <w:rsid w:val="00362E52"/>
    <w:rsid w:val="003638B7"/>
    <w:rsid w:val="00363C0B"/>
    <w:rsid w:val="003641E4"/>
    <w:rsid w:val="00367629"/>
    <w:rsid w:val="0037025E"/>
    <w:rsid w:val="00371459"/>
    <w:rsid w:val="003728DD"/>
    <w:rsid w:val="00373B41"/>
    <w:rsid w:val="00374292"/>
    <w:rsid w:val="00374FBA"/>
    <w:rsid w:val="00374FBD"/>
    <w:rsid w:val="003752B7"/>
    <w:rsid w:val="003757B7"/>
    <w:rsid w:val="003758C6"/>
    <w:rsid w:val="00376659"/>
    <w:rsid w:val="00380EF1"/>
    <w:rsid w:val="00381966"/>
    <w:rsid w:val="00381E36"/>
    <w:rsid w:val="0038225A"/>
    <w:rsid w:val="00382605"/>
    <w:rsid w:val="003854D0"/>
    <w:rsid w:val="00387760"/>
    <w:rsid w:val="0039004B"/>
    <w:rsid w:val="00390A6B"/>
    <w:rsid w:val="0039227F"/>
    <w:rsid w:val="003922B8"/>
    <w:rsid w:val="003930A9"/>
    <w:rsid w:val="00397CFA"/>
    <w:rsid w:val="003A0E83"/>
    <w:rsid w:val="003A0F70"/>
    <w:rsid w:val="003A2F60"/>
    <w:rsid w:val="003A4DE0"/>
    <w:rsid w:val="003A6FC6"/>
    <w:rsid w:val="003B2369"/>
    <w:rsid w:val="003B2631"/>
    <w:rsid w:val="003B3609"/>
    <w:rsid w:val="003B4280"/>
    <w:rsid w:val="003B4E17"/>
    <w:rsid w:val="003B4F68"/>
    <w:rsid w:val="003B5AD7"/>
    <w:rsid w:val="003B5F0D"/>
    <w:rsid w:val="003B6417"/>
    <w:rsid w:val="003C06BA"/>
    <w:rsid w:val="003C1D9A"/>
    <w:rsid w:val="003C49CD"/>
    <w:rsid w:val="003C50FA"/>
    <w:rsid w:val="003C5D45"/>
    <w:rsid w:val="003C5E21"/>
    <w:rsid w:val="003D1901"/>
    <w:rsid w:val="003D253D"/>
    <w:rsid w:val="003D3B7F"/>
    <w:rsid w:val="003D4146"/>
    <w:rsid w:val="003D4D89"/>
    <w:rsid w:val="003D4EA9"/>
    <w:rsid w:val="003D6CF4"/>
    <w:rsid w:val="003D7B1C"/>
    <w:rsid w:val="003E0416"/>
    <w:rsid w:val="003E1812"/>
    <w:rsid w:val="003E1DB6"/>
    <w:rsid w:val="003E2A60"/>
    <w:rsid w:val="003E4A5A"/>
    <w:rsid w:val="003E4DD6"/>
    <w:rsid w:val="003E5D72"/>
    <w:rsid w:val="003F02C0"/>
    <w:rsid w:val="003F0772"/>
    <w:rsid w:val="003F119A"/>
    <w:rsid w:val="003F1FBA"/>
    <w:rsid w:val="003F2AD2"/>
    <w:rsid w:val="003F2CD7"/>
    <w:rsid w:val="003F2D34"/>
    <w:rsid w:val="003F36C9"/>
    <w:rsid w:val="003F51C7"/>
    <w:rsid w:val="003F6BA5"/>
    <w:rsid w:val="0040061E"/>
    <w:rsid w:val="004013D9"/>
    <w:rsid w:val="004022EB"/>
    <w:rsid w:val="00410FFB"/>
    <w:rsid w:val="0041191D"/>
    <w:rsid w:val="00411EF5"/>
    <w:rsid w:val="004122BC"/>
    <w:rsid w:val="00412428"/>
    <w:rsid w:val="004127E2"/>
    <w:rsid w:val="00413772"/>
    <w:rsid w:val="004167AB"/>
    <w:rsid w:val="004174DF"/>
    <w:rsid w:val="0042187F"/>
    <w:rsid w:val="00422854"/>
    <w:rsid w:val="00422D32"/>
    <w:rsid w:val="004254EF"/>
    <w:rsid w:val="00425EF9"/>
    <w:rsid w:val="00432C70"/>
    <w:rsid w:val="00433A54"/>
    <w:rsid w:val="0043486B"/>
    <w:rsid w:val="00434B5D"/>
    <w:rsid w:val="00436DD5"/>
    <w:rsid w:val="004405BD"/>
    <w:rsid w:val="00440732"/>
    <w:rsid w:val="00440C59"/>
    <w:rsid w:val="004414C5"/>
    <w:rsid w:val="004420FE"/>
    <w:rsid w:val="0044233C"/>
    <w:rsid w:val="00443473"/>
    <w:rsid w:val="004477D1"/>
    <w:rsid w:val="00447D30"/>
    <w:rsid w:val="004506A0"/>
    <w:rsid w:val="00453004"/>
    <w:rsid w:val="00453417"/>
    <w:rsid w:val="00455A52"/>
    <w:rsid w:val="00461C3B"/>
    <w:rsid w:val="0046360F"/>
    <w:rsid w:val="0046469D"/>
    <w:rsid w:val="004647A7"/>
    <w:rsid w:val="00470BBD"/>
    <w:rsid w:val="00471728"/>
    <w:rsid w:val="00473571"/>
    <w:rsid w:val="0047627D"/>
    <w:rsid w:val="004766CE"/>
    <w:rsid w:val="004769D0"/>
    <w:rsid w:val="00477194"/>
    <w:rsid w:val="00480236"/>
    <w:rsid w:val="00480377"/>
    <w:rsid w:val="00481BE6"/>
    <w:rsid w:val="00483A00"/>
    <w:rsid w:val="00485068"/>
    <w:rsid w:val="004855A8"/>
    <w:rsid w:val="004857D5"/>
    <w:rsid w:val="00485D4B"/>
    <w:rsid w:val="00486D93"/>
    <w:rsid w:val="0048727D"/>
    <w:rsid w:val="0049087E"/>
    <w:rsid w:val="0049215B"/>
    <w:rsid w:val="004926D8"/>
    <w:rsid w:val="0049270A"/>
    <w:rsid w:val="004929AE"/>
    <w:rsid w:val="00493AB0"/>
    <w:rsid w:val="004942EB"/>
    <w:rsid w:val="00495130"/>
    <w:rsid w:val="00496B7C"/>
    <w:rsid w:val="004A0951"/>
    <w:rsid w:val="004A49AE"/>
    <w:rsid w:val="004A5241"/>
    <w:rsid w:val="004A6F3E"/>
    <w:rsid w:val="004A7C53"/>
    <w:rsid w:val="004B0FA5"/>
    <w:rsid w:val="004B234B"/>
    <w:rsid w:val="004B270C"/>
    <w:rsid w:val="004B404F"/>
    <w:rsid w:val="004B4353"/>
    <w:rsid w:val="004B4DD6"/>
    <w:rsid w:val="004B5526"/>
    <w:rsid w:val="004B5592"/>
    <w:rsid w:val="004B7F7C"/>
    <w:rsid w:val="004C0BDA"/>
    <w:rsid w:val="004C18D1"/>
    <w:rsid w:val="004C20DB"/>
    <w:rsid w:val="004C3FF2"/>
    <w:rsid w:val="004C5833"/>
    <w:rsid w:val="004C63B2"/>
    <w:rsid w:val="004C6AE0"/>
    <w:rsid w:val="004C77B3"/>
    <w:rsid w:val="004C7B21"/>
    <w:rsid w:val="004D1934"/>
    <w:rsid w:val="004D1BBF"/>
    <w:rsid w:val="004D1F9E"/>
    <w:rsid w:val="004D2462"/>
    <w:rsid w:val="004D2FA3"/>
    <w:rsid w:val="004D41A3"/>
    <w:rsid w:val="004D5265"/>
    <w:rsid w:val="004D543D"/>
    <w:rsid w:val="004D5607"/>
    <w:rsid w:val="004D6C3D"/>
    <w:rsid w:val="004D721E"/>
    <w:rsid w:val="004E0D43"/>
    <w:rsid w:val="004E2EE3"/>
    <w:rsid w:val="004E437A"/>
    <w:rsid w:val="004E4F40"/>
    <w:rsid w:val="004E6139"/>
    <w:rsid w:val="004E6CDA"/>
    <w:rsid w:val="004E764A"/>
    <w:rsid w:val="004E76AD"/>
    <w:rsid w:val="004F0FD0"/>
    <w:rsid w:val="004F169D"/>
    <w:rsid w:val="004F1816"/>
    <w:rsid w:val="004F3C77"/>
    <w:rsid w:val="004F4B37"/>
    <w:rsid w:val="004F4CD7"/>
    <w:rsid w:val="004F68F5"/>
    <w:rsid w:val="004F7DC3"/>
    <w:rsid w:val="00501DDC"/>
    <w:rsid w:val="00502CC2"/>
    <w:rsid w:val="00503C93"/>
    <w:rsid w:val="0050424A"/>
    <w:rsid w:val="0050444A"/>
    <w:rsid w:val="00510C20"/>
    <w:rsid w:val="005113CA"/>
    <w:rsid w:val="0051319E"/>
    <w:rsid w:val="00513C3C"/>
    <w:rsid w:val="00513F29"/>
    <w:rsid w:val="00514FE3"/>
    <w:rsid w:val="00515081"/>
    <w:rsid w:val="0051570B"/>
    <w:rsid w:val="0051636E"/>
    <w:rsid w:val="005171CE"/>
    <w:rsid w:val="00517686"/>
    <w:rsid w:val="00517AFD"/>
    <w:rsid w:val="00521BAE"/>
    <w:rsid w:val="005237BE"/>
    <w:rsid w:val="00523864"/>
    <w:rsid w:val="00523C7D"/>
    <w:rsid w:val="005247EC"/>
    <w:rsid w:val="00524E41"/>
    <w:rsid w:val="00527D60"/>
    <w:rsid w:val="00527EE8"/>
    <w:rsid w:val="00530DEB"/>
    <w:rsid w:val="005343C8"/>
    <w:rsid w:val="00535638"/>
    <w:rsid w:val="00536E4A"/>
    <w:rsid w:val="00536FD2"/>
    <w:rsid w:val="00537270"/>
    <w:rsid w:val="00537B8F"/>
    <w:rsid w:val="00540C18"/>
    <w:rsid w:val="0054155A"/>
    <w:rsid w:val="00542EC5"/>
    <w:rsid w:val="00544E07"/>
    <w:rsid w:val="005457D6"/>
    <w:rsid w:val="005459A7"/>
    <w:rsid w:val="00545E55"/>
    <w:rsid w:val="00545FC9"/>
    <w:rsid w:val="005469B3"/>
    <w:rsid w:val="005525E9"/>
    <w:rsid w:val="00552F22"/>
    <w:rsid w:val="00553CF0"/>
    <w:rsid w:val="00554FA8"/>
    <w:rsid w:val="00555904"/>
    <w:rsid w:val="00555BFD"/>
    <w:rsid w:val="00555FF5"/>
    <w:rsid w:val="005563EE"/>
    <w:rsid w:val="00556520"/>
    <w:rsid w:val="00556FD5"/>
    <w:rsid w:val="00560720"/>
    <w:rsid w:val="00560DE9"/>
    <w:rsid w:val="00561011"/>
    <w:rsid w:val="0056218C"/>
    <w:rsid w:val="005627BF"/>
    <w:rsid w:val="00566084"/>
    <w:rsid w:val="005663F6"/>
    <w:rsid w:val="00566B93"/>
    <w:rsid w:val="00570DD2"/>
    <w:rsid w:val="0057429C"/>
    <w:rsid w:val="0058115A"/>
    <w:rsid w:val="0058178B"/>
    <w:rsid w:val="00582604"/>
    <w:rsid w:val="005834B5"/>
    <w:rsid w:val="0058457E"/>
    <w:rsid w:val="0058496D"/>
    <w:rsid w:val="00586ADE"/>
    <w:rsid w:val="005911FD"/>
    <w:rsid w:val="005938D1"/>
    <w:rsid w:val="00594672"/>
    <w:rsid w:val="005949E6"/>
    <w:rsid w:val="00594AB4"/>
    <w:rsid w:val="0059587E"/>
    <w:rsid w:val="00596200"/>
    <w:rsid w:val="005968CB"/>
    <w:rsid w:val="00597044"/>
    <w:rsid w:val="005A0C4D"/>
    <w:rsid w:val="005A1508"/>
    <w:rsid w:val="005A1670"/>
    <w:rsid w:val="005A2B9A"/>
    <w:rsid w:val="005A2C4A"/>
    <w:rsid w:val="005A568B"/>
    <w:rsid w:val="005A7889"/>
    <w:rsid w:val="005B0FA4"/>
    <w:rsid w:val="005B1F29"/>
    <w:rsid w:val="005B245B"/>
    <w:rsid w:val="005B34F0"/>
    <w:rsid w:val="005B3F28"/>
    <w:rsid w:val="005B436B"/>
    <w:rsid w:val="005B57E1"/>
    <w:rsid w:val="005B581E"/>
    <w:rsid w:val="005B63ED"/>
    <w:rsid w:val="005B644C"/>
    <w:rsid w:val="005B68EE"/>
    <w:rsid w:val="005B7305"/>
    <w:rsid w:val="005B7B69"/>
    <w:rsid w:val="005C3172"/>
    <w:rsid w:val="005C4133"/>
    <w:rsid w:val="005C4323"/>
    <w:rsid w:val="005C5D7A"/>
    <w:rsid w:val="005C6718"/>
    <w:rsid w:val="005C7B62"/>
    <w:rsid w:val="005C7DBA"/>
    <w:rsid w:val="005D212B"/>
    <w:rsid w:val="005D22A9"/>
    <w:rsid w:val="005D3D15"/>
    <w:rsid w:val="005D447B"/>
    <w:rsid w:val="005D45ED"/>
    <w:rsid w:val="005D4F0E"/>
    <w:rsid w:val="005D6B7D"/>
    <w:rsid w:val="005E0CBB"/>
    <w:rsid w:val="005E3707"/>
    <w:rsid w:val="005E72C0"/>
    <w:rsid w:val="005F10F5"/>
    <w:rsid w:val="005F123C"/>
    <w:rsid w:val="005F264D"/>
    <w:rsid w:val="005F287A"/>
    <w:rsid w:val="005F4312"/>
    <w:rsid w:val="005F6C2E"/>
    <w:rsid w:val="005F746C"/>
    <w:rsid w:val="00601D05"/>
    <w:rsid w:val="006050A8"/>
    <w:rsid w:val="00606483"/>
    <w:rsid w:val="00606BF5"/>
    <w:rsid w:val="00607187"/>
    <w:rsid w:val="0060742D"/>
    <w:rsid w:val="00610BFA"/>
    <w:rsid w:val="0061199A"/>
    <w:rsid w:val="00613D58"/>
    <w:rsid w:val="006201D2"/>
    <w:rsid w:val="0062338A"/>
    <w:rsid w:val="006238F0"/>
    <w:rsid w:val="00624C55"/>
    <w:rsid w:val="00634253"/>
    <w:rsid w:val="0063475A"/>
    <w:rsid w:val="006375FD"/>
    <w:rsid w:val="00637E42"/>
    <w:rsid w:val="00637E5E"/>
    <w:rsid w:val="00640C90"/>
    <w:rsid w:val="00645E98"/>
    <w:rsid w:val="00647A2E"/>
    <w:rsid w:val="00647D9A"/>
    <w:rsid w:val="006503CE"/>
    <w:rsid w:val="006512AF"/>
    <w:rsid w:val="006521CB"/>
    <w:rsid w:val="006524B0"/>
    <w:rsid w:val="006534C4"/>
    <w:rsid w:val="00653884"/>
    <w:rsid w:val="006559F8"/>
    <w:rsid w:val="006563E1"/>
    <w:rsid w:val="00656D9D"/>
    <w:rsid w:val="00661703"/>
    <w:rsid w:val="0066393D"/>
    <w:rsid w:val="00664792"/>
    <w:rsid w:val="0066611A"/>
    <w:rsid w:val="0066768D"/>
    <w:rsid w:val="00671A03"/>
    <w:rsid w:val="00671E3E"/>
    <w:rsid w:val="0067256D"/>
    <w:rsid w:val="00672CE5"/>
    <w:rsid w:val="00674E85"/>
    <w:rsid w:val="00675486"/>
    <w:rsid w:val="0067625D"/>
    <w:rsid w:val="0068083D"/>
    <w:rsid w:val="00681863"/>
    <w:rsid w:val="00681B79"/>
    <w:rsid w:val="00684B65"/>
    <w:rsid w:val="00685F99"/>
    <w:rsid w:val="006862DE"/>
    <w:rsid w:val="00691CD7"/>
    <w:rsid w:val="00693115"/>
    <w:rsid w:val="00693155"/>
    <w:rsid w:val="006935DF"/>
    <w:rsid w:val="00693912"/>
    <w:rsid w:val="00694461"/>
    <w:rsid w:val="0069609A"/>
    <w:rsid w:val="006A6DF7"/>
    <w:rsid w:val="006B0742"/>
    <w:rsid w:val="006B1B39"/>
    <w:rsid w:val="006B2C5F"/>
    <w:rsid w:val="006B57F6"/>
    <w:rsid w:val="006B7F15"/>
    <w:rsid w:val="006C02ED"/>
    <w:rsid w:val="006C2064"/>
    <w:rsid w:val="006C260E"/>
    <w:rsid w:val="006C3435"/>
    <w:rsid w:val="006C51E5"/>
    <w:rsid w:val="006C7628"/>
    <w:rsid w:val="006C7814"/>
    <w:rsid w:val="006D03BD"/>
    <w:rsid w:val="006D0A7A"/>
    <w:rsid w:val="006D12BA"/>
    <w:rsid w:val="006D1F09"/>
    <w:rsid w:val="006D3084"/>
    <w:rsid w:val="006D39D1"/>
    <w:rsid w:val="006D4B2E"/>
    <w:rsid w:val="006D5DD6"/>
    <w:rsid w:val="006D616E"/>
    <w:rsid w:val="006E0064"/>
    <w:rsid w:val="006E03CD"/>
    <w:rsid w:val="006E1071"/>
    <w:rsid w:val="006E108A"/>
    <w:rsid w:val="006E12F5"/>
    <w:rsid w:val="006E4EB3"/>
    <w:rsid w:val="006E4EBC"/>
    <w:rsid w:val="006E6B67"/>
    <w:rsid w:val="006F23C8"/>
    <w:rsid w:val="006F25CE"/>
    <w:rsid w:val="006F26CC"/>
    <w:rsid w:val="006F44E8"/>
    <w:rsid w:val="006F4675"/>
    <w:rsid w:val="00700B86"/>
    <w:rsid w:val="00701208"/>
    <w:rsid w:val="00701A23"/>
    <w:rsid w:val="00701B0D"/>
    <w:rsid w:val="00701C42"/>
    <w:rsid w:val="007037BA"/>
    <w:rsid w:val="0070741A"/>
    <w:rsid w:val="00710799"/>
    <w:rsid w:val="00710AC6"/>
    <w:rsid w:val="007113CA"/>
    <w:rsid w:val="00712CFF"/>
    <w:rsid w:val="007142C2"/>
    <w:rsid w:val="0071477A"/>
    <w:rsid w:val="007203EB"/>
    <w:rsid w:val="007226BE"/>
    <w:rsid w:val="00724629"/>
    <w:rsid w:val="00725A3F"/>
    <w:rsid w:val="007273B0"/>
    <w:rsid w:val="00727930"/>
    <w:rsid w:val="007307D3"/>
    <w:rsid w:val="00730BF6"/>
    <w:rsid w:val="007312FE"/>
    <w:rsid w:val="00731B9C"/>
    <w:rsid w:val="00732037"/>
    <w:rsid w:val="00732739"/>
    <w:rsid w:val="0073283E"/>
    <w:rsid w:val="0073425F"/>
    <w:rsid w:val="0073566A"/>
    <w:rsid w:val="0073574C"/>
    <w:rsid w:val="0073607B"/>
    <w:rsid w:val="00736AB6"/>
    <w:rsid w:val="007370FF"/>
    <w:rsid w:val="00740189"/>
    <w:rsid w:val="00740AEB"/>
    <w:rsid w:val="00740C20"/>
    <w:rsid w:val="00741100"/>
    <w:rsid w:val="00742B14"/>
    <w:rsid w:val="007432FE"/>
    <w:rsid w:val="00744287"/>
    <w:rsid w:val="007455A2"/>
    <w:rsid w:val="007465FD"/>
    <w:rsid w:val="007472F6"/>
    <w:rsid w:val="00747E2F"/>
    <w:rsid w:val="00747E99"/>
    <w:rsid w:val="00750ADD"/>
    <w:rsid w:val="007519B4"/>
    <w:rsid w:val="0075413A"/>
    <w:rsid w:val="00754FE5"/>
    <w:rsid w:val="0075685E"/>
    <w:rsid w:val="0076058D"/>
    <w:rsid w:val="00761056"/>
    <w:rsid w:val="00762400"/>
    <w:rsid w:val="007628C2"/>
    <w:rsid w:val="00762D8C"/>
    <w:rsid w:val="007654AD"/>
    <w:rsid w:val="00765C26"/>
    <w:rsid w:val="00767774"/>
    <w:rsid w:val="007677E5"/>
    <w:rsid w:val="007678C2"/>
    <w:rsid w:val="0077014A"/>
    <w:rsid w:val="00770C57"/>
    <w:rsid w:val="00773561"/>
    <w:rsid w:val="00773C08"/>
    <w:rsid w:val="007772C2"/>
    <w:rsid w:val="00777E67"/>
    <w:rsid w:val="00777EDC"/>
    <w:rsid w:val="0078094D"/>
    <w:rsid w:val="00782588"/>
    <w:rsid w:val="007841FB"/>
    <w:rsid w:val="00784A98"/>
    <w:rsid w:val="00785A41"/>
    <w:rsid w:val="00786140"/>
    <w:rsid w:val="007869A4"/>
    <w:rsid w:val="007910EB"/>
    <w:rsid w:val="00791F34"/>
    <w:rsid w:val="00793CC7"/>
    <w:rsid w:val="00793F12"/>
    <w:rsid w:val="00795136"/>
    <w:rsid w:val="00797B6F"/>
    <w:rsid w:val="007A3379"/>
    <w:rsid w:val="007B0D18"/>
    <w:rsid w:val="007B1B5A"/>
    <w:rsid w:val="007B3C78"/>
    <w:rsid w:val="007B425A"/>
    <w:rsid w:val="007B4952"/>
    <w:rsid w:val="007C18E7"/>
    <w:rsid w:val="007C3A18"/>
    <w:rsid w:val="007C3D25"/>
    <w:rsid w:val="007C4F1B"/>
    <w:rsid w:val="007C51B7"/>
    <w:rsid w:val="007C6C4C"/>
    <w:rsid w:val="007D124E"/>
    <w:rsid w:val="007D2DF1"/>
    <w:rsid w:val="007D2F37"/>
    <w:rsid w:val="007D302A"/>
    <w:rsid w:val="007D3100"/>
    <w:rsid w:val="007D35B2"/>
    <w:rsid w:val="007D3AE9"/>
    <w:rsid w:val="007D3BD2"/>
    <w:rsid w:val="007D4430"/>
    <w:rsid w:val="007D6CBB"/>
    <w:rsid w:val="007D7AA6"/>
    <w:rsid w:val="007E0455"/>
    <w:rsid w:val="007E0FBD"/>
    <w:rsid w:val="007E105B"/>
    <w:rsid w:val="007E1B07"/>
    <w:rsid w:val="007E1BF2"/>
    <w:rsid w:val="007E29A0"/>
    <w:rsid w:val="007E5D52"/>
    <w:rsid w:val="007E6B19"/>
    <w:rsid w:val="007E778F"/>
    <w:rsid w:val="007E788B"/>
    <w:rsid w:val="007E7954"/>
    <w:rsid w:val="007F08D1"/>
    <w:rsid w:val="007F183B"/>
    <w:rsid w:val="007F27F7"/>
    <w:rsid w:val="007F6E81"/>
    <w:rsid w:val="008009AA"/>
    <w:rsid w:val="008025C1"/>
    <w:rsid w:val="00804700"/>
    <w:rsid w:val="00804DEB"/>
    <w:rsid w:val="00805705"/>
    <w:rsid w:val="0080633F"/>
    <w:rsid w:val="008065E4"/>
    <w:rsid w:val="00806651"/>
    <w:rsid w:val="00806668"/>
    <w:rsid w:val="00806D59"/>
    <w:rsid w:val="00811DFB"/>
    <w:rsid w:val="00812A7E"/>
    <w:rsid w:val="00813F65"/>
    <w:rsid w:val="0081612A"/>
    <w:rsid w:val="00816A2C"/>
    <w:rsid w:val="00816B3D"/>
    <w:rsid w:val="00820562"/>
    <w:rsid w:val="00820E28"/>
    <w:rsid w:val="00822BE6"/>
    <w:rsid w:val="008249A9"/>
    <w:rsid w:val="008249DF"/>
    <w:rsid w:val="00825BB2"/>
    <w:rsid w:val="0082621B"/>
    <w:rsid w:val="00830DEC"/>
    <w:rsid w:val="00835075"/>
    <w:rsid w:val="008369EF"/>
    <w:rsid w:val="00836B2A"/>
    <w:rsid w:val="008405B4"/>
    <w:rsid w:val="0084170B"/>
    <w:rsid w:val="00841D93"/>
    <w:rsid w:val="0084228E"/>
    <w:rsid w:val="00843F3A"/>
    <w:rsid w:val="00844121"/>
    <w:rsid w:val="0084560F"/>
    <w:rsid w:val="0084723E"/>
    <w:rsid w:val="00852605"/>
    <w:rsid w:val="00852C2B"/>
    <w:rsid w:val="00853CC5"/>
    <w:rsid w:val="00855170"/>
    <w:rsid w:val="008562B3"/>
    <w:rsid w:val="008572E5"/>
    <w:rsid w:val="008602CA"/>
    <w:rsid w:val="008608AB"/>
    <w:rsid w:val="00862BEA"/>
    <w:rsid w:val="008642D7"/>
    <w:rsid w:val="00865061"/>
    <w:rsid w:val="00866F52"/>
    <w:rsid w:val="00867DA7"/>
    <w:rsid w:val="00870447"/>
    <w:rsid w:val="00870787"/>
    <w:rsid w:val="008707F2"/>
    <w:rsid w:val="00870D3D"/>
    <w:rsid w:val="00871CAE"/>
    <w:rsid w:val="008724F8"/>
    <w:rsid w:val="00872815"/>
    <w:rsid w:val="00872F3E"/>
    <w:rsid w:val="0087317E"/>
    <w:rsid w:val="008737AD"/>
    <w:rsid w:val="00873C72"/>
    <w:rsid w:val="00873E43"/>
    <w:rsid w:val="0087438E"/>
    <w:rsid w:val="00874F6B"/>
    <w:rsid w:val="008763A6"/>
    <w:rsid w:val="008764C8"/>
    <w:rsid w:val="00876D29"/>
    <w:rsid w:val="00876D65"/>
    <w:rsid w:val="00881684"/>
    <w:rsid w:val="008838CD"/>
    <w:rsid w:val="00884E07"/>
    <w:rsid w:val="0088664A"/>
    <w:rsid w:val="00886FC3"/>
    <w:rsid w:val="00891346"/>
    <w:rsid w:val="008913AB"/>
    <w:rsid w:val="0089290F"/>
    <w:rsid w:val="0089520A"/>
    <w:rsid w:val="00895BD0"/>
    <w:rsid w:val="0089681B"/>
    <w:rsid w:val="00896EDF"/>
    <w:rsid w:val="008978E0"/>
    <w:rsid w:val="008A03AB"/>
    <w:rsid w:val="008A20AD"/>
    <w:rsid w:val="008A3013"/>
    <w:rsid w:val="008A3A26"/>
    <w:rsid w:val="008A451B"/>
    <w:rsid w:val="008A58C1"/>
    <w:rsid w:val="008A5CF1"/>
    <w:rsid w:val="008A6A05"/>
    <w:rsid w:val="008B1084"/>
    <w:rsid w:val="008B60C1"/>
    <w:rsid w:val="008C0B6C"/>
    <w:rsid w:val="008C103C"/>
    <w:rsid w:val="008C1428"/>
    <w:rsid w:val="008C55C3"/>
    <w:rsid w:val="008C72EA"/>
    <w:rsid w:val="008C75AA"/>
    <w:rsid w:val="008D1571"/>
    <w:rsid w:val="008D21D2"/>
    <w:rsid w:val="008D54E6"/>
    <w:rsid w:val="008D5873"/>
    <w:rsid w:val="008D7DC5"/>
    <w:rsid w:val="008E0796"/>
    <w:rsid w:val="008E12F4"/>
    <w:rsid w:val="008E1802"/>
    <w:rsid w:val="008E1E83"/>
    <w:rsid w:val="008E2571"/>
    <w:rsid w:val="008E33F8"/>
    <w:rsid w:val="008E3E9A"/>
    <w:rsid w:val="008E5225"/>
    <w:rsid w:val="008E6C9C"/>
    <w:rsid w:val="008F0E6B"/>
    <w:rsid w:val="008F35AA"/>
    <w:rsid w:val="008F3EF5"/>
    <w:rsid w:val="008F5934"/>
    <w:rsid w:val="008F59C6"/>
    <w:rsid w:val="008F7D68"/>
    <w:rsid w:val="00900035"/>
    <w:rsid w:val="0090014E"/>
    <w:rsid w:val="009026E0"/>
    <w:rsid w:val="00903C3D"/>
    <w:rsid w:val="00904D64"/>
    <w:rsid w:val="00905929"/>
    <w:rsid w:val="00905CE1"/>
    <w:rsid w:val="00906273"/>
    <w:rsid w:val="00912801"/>
    <w:rsid w:val="00912C1C"/>
    <w:rsid w:val="00914417"/>
    <w:rsid w:val="00916454"/>
    <w:rsid w:val="00922DB0"/>
    <w:rsid w:val="00923156"/>
    <w:rsid w:val="00923F66"/>
    <w:rsid w:val="009251CB"/>
    <w:rsid w:val="00925E37"/>
    <w:rsid w:val="00931BA8"/>
    <w:rsid w:val="00933000"/>
    <w:rsid w:val="00933068"/>
    <w:rsid w:val="00935A66"/>
    <w:rsid w:val="009369F3"/>
    <w:rsid w:val="00936A56"/>
    <w:rsid w:val="00937D58"/>
    <w:rsid w:val="00937E9B"/>
    <w:rsid w:val="009420FC"/>
    <w:rsid w:val="00942AD1"/>
    <w:rsid w:val="009431B4"/>
    <w:rsid w:val="00943352"/>
    <w:rsid w:val="00943C88"/>
    <w:rsid w:val="009479E2"/>
    <w:rsid w:val="00947EAF"/>
    <w:rsid w:val="009500C2"/>
    <w:rsid w:val="009541A9"/>
    <w:rsid w:val="00956D84"/>
    <w:rsid w:val="00961F1A"/>
    <w:rsid w:val="00964856"/>
    <w:rsid w:val="00971927"/>
    <w:rsid w:val="0097254E"/>
    <w:rsid w:val="009725B7"/>
    <w:rsid w:val="00972FBB"/>
    <w:rsid w:val="00973F8A"/>
    <w:rsid w:val="00975B97"/>
    <w:rsid w:val="0098065E"/>
    <w:rsid w:val="00981A0D"/>
    <w:rsid w:val="00981D55"/>
    <w:rsid w:val="00985F7F"/>
    <w:rsid w:val="009873C1"/>
    <w:rsid w:val="00987AC5"/>
    <w:rsid w:val="0099185B"/>
    <w:rsid w:val="009949EE"/>
    <w:rsid w:val="00995160"/>
    <w:rsid w:val="009956A8"/>
    <w:rsid w:val="00996821"/>
    <w:rsid w:val="009A14A4"/>
    <w:rsid w:val="009A33B8"/>
    <w:rsid w:val="009A3460"/>
    <w:rsid w:val="009A40F2"/>
    <w:rsid w:val="009A4861"/>
    <w:rsid w:val="009A4A24"/>
    <w:rsid w:val="009A4DD6"/>
    <w:rsid w:val="009A5644"/>
    <w:rsid w:val="009B0968"/>
    <w:rsid w:val="009B0A87"/>
    <w:rsid w:val="009B0B2A"/>
    <w:rsid w:val="009B1A1F"/>
    <w:rsid w:val="009B23CA"/>
    <w:rsid w:val="009B40A6"/>
    <w:rsid w:val="009C05A1"/>
    <w:rsid w:val="009C0E0E"/>
    <w:rsid w:val="009C15E4"/>
    <w:rsid w:val="009C1D07"/>
    <w:rsid w:val="009C2721"/>
    <w:rsid w:val="009C2A4D"/>
    <w:rsid w:val="009C41BC"/>
    <w:rsid w:val="009C4AAB"/>
    <w:rsid w:val="009C7E63"/>
    <w:rsid w:val="009D0378"/>
    <w:rsid w:val="009D17AE"/>
    <w:rsid w:val="009D21BC"/>
    <w:rsid w:val="009D4043"/>
    <w:rsid w:val="009D6428"/>
    <w:rsid w:val="009D6ECF"/>
    <w:rsid w:val="009E0057"/>
    <w:rsid w:val="009E1B8C"/>
    <w:rsid w:val="009E2B20"/>
    <w:rsid w:val="009E2E9A"/>
    <w:rsid w:val="009E3082"/>
    <w:rsid w:val="009E5130"/>
    <w:rsid w:val="009E7A2A"/>
    <w:rsid w:val="009F383F"/>
    <w:rsid w:val="009F3C02"/>
    <w:rsid w:val="009F41D2"/>
    <w:rsid w:val="009F559F"/>
    <w:rsid w:val="009F55E8"/>
    <w:rsid w:val="009F7E0C"/>
    <w:rsid w:val="00A01392"/>
    <w:rsid w:val="00A01B52"/>
    <w:rsid w:val="00A0236C"/>
    <w:rsid w:val="00A1226D"/>
    <w:rsid w:val="00A1287B"/>
    <w:rsid w:val="00A14060"/>
    <w:rsid w:val="00A1424B"/>
    <w:rsid w:val="00A166C6"/>
    <w:rsid w:val="00A22C23"/>
    <w:rsid w:val="00A23412"/>
    <w:rsid w:val="00A23A30"/>
    <w:rsid w:val="00A23FEC"/>
    <w:rsid w:val="00A24476"/>
    <w:rsid w:val="00A25529"/>
    <w:rsid w:val="00A25612"/>
    <w:rsid w:val="00A258B3"/>
    <w:rsid w:val="00A25AE1"/>
    <w:rsid w:val="00A260CB"/>
    <w:rsid w:val="00A2747A"/>
    <w:rsid w:val="00A27D2A"/>
    <w:rsid w:val="00A27F1B"/>
    <w:rsid w:val="00A30F6F"/>
    <w:rsid w:val="00A3120F"/>
    <w:rsid w:val="00A3158E"/>
    <w:rsid w:val="00A31DAA"/>
    <w:rsid w:val="00A32C0F"/>
    <w:rsid w:val="00A3350D"/>
    <w:rsid w:val="00A34425"/>
    <w:rsid w:val="00A3575A"/>
    <w:rsid w:val="00A36D25"/>
    <w:rsid w:val="00A3714F"/>
    <w:rsid w:val="00A42848"/>
    <w:rsid w:val="00A45C60"/>
    <w:rsid w:val="00A45F78"/>
    <w:rsid w:val="00A46260"/>
    <w:rsid w:val="00A46AD0"/>
    <w:rsid w:val="00A47FFC"/>
    <w:rsid w:val="00A50CCB"/>
    <w:rsid w:val="00A532AF"/>
    <w:rsid w:val="00A53C5B"/>
    <w:rsid w:val="00A55AD8"/>
    <w:rsid w:val="00A57634"/>
    <w:rsid w:val="00A60D8C"/>
    <w:rsid w:val="00A61A44"/>
    <w:rsid w:val="00A624BE"/>
    <w:rsid w:val="00A64A9E"/>
    <w:rsid w:val="00A64E6B"/>
    <w:rsid w:val="00A6594F"/>
    <w:rsid w:val="00A65F8A"/>
    <w:rsid w:val="00A67074"/>
    <w:rsid w:val="00A7283D"/>
    <w:rsid w:val="00A75840"/>
    <w:rsid w:val="00A762B8"/>
    <w:rsid w:val="00A83A15"/>
    <w:rsid w:val="00A83E26"/>
    <w:rsid w:val="00A84D3B"/>
    <w:rsid w:val="00A86BF0"/>
    <w:rsid w:val="00A90675"/>
    <w:rsid w:val="00A9370D"/>
    <w:rsid w:val="00A963D9"/>
    <w:rsid w:val="00A96F17"/>
    <w:rsid w:val="00A97193"/>
    <w:rsid w:val="00AA0560"/>
    <w:rsid w:val="00AA10D6"/>
    <w:rsid w:val="00AA122F"/>
    <w:rsid w:val="00AA309A"/>
    <w:rsid w:val="00AA3F1F"/>
    <w:rsid w:val="00AA7339"/>
    <w:rsid w:val="00AB1E76"/>
    <w:rsid w:val="00AB257D"/>
    <w:rsid w:val="00AB2F1E"/>
    <w:rsid w:val="00AB32BA"/>
    <w:rsid w:val="00AB33E2"/>
    <w:rsid w:val="00AB3536"/>
    <w:rsid w:val="00AB368D"/>
    <w:rsid w:val="00AB47A8"/>
    <w:rsid w:val="00AB70D2"/>
    <w:rsid w:val="00AB7355"/>
    <w:rsid w:val="00AC077A"/>
    <w:rsid w:val="00AC0954"/>
    <w:rsid w:val="00AC24F4"/>
    <w:rsid w:val="00AC2B6A"/>
    <w:rsid w:val="00AC30E1"/>
    <w:rsid w:val="00AC3881"/>
    <w:rsid w:val="00AC4DF1"/>
    <w:rsid w:val="00AC4FB3"/>
    <w:rsid w:val="00AC55A0"/>
    <w:rsid w:val="00AC6F05"/>
    <w:rsid w:val="00AC701F"/>
    <w:rsid w:val="00AC7EE5"/>
    <w:rsid w:val="00AC7EF0"/>
    <w:rsid w:val="00AD1FA9"/>
    <w:rsid w:val="00AD27DD"/>
    <w:rsid w:val="00AD285B"/>
    <w:rsid w:val="00AD4055"/>
    <w:rsid w:val="00AD4466"/>
    <w:rsid w:val="00AD4A37"/>
    <w:rsid w:val="00AD5FFC"/>
    <w:rsid w:val="00AD7786"/>
    <w:rsid w:val="00AE0956"/>
    <w:rsid w:val="00AE5851"/>
    <w:rsid w:val="00AE6660"/>
    <w:rsid w:val="00AE6E81"/>
    <w:rsid w:val="00AE774E"/>
    <w:rsid w:val="00AF6E0F"/>
    <w:rsid w:val="00B00824"/>
    <w:rsid w:val="00B0156F"/>
    <w:rsid w:val="00B02177"/>
    <w:rsid w:val="00B0264C"/>
    <w:rsid w:val="00B037D1"/>
    <w:rsid w:val="00B057BC"/>
    <w:rsid w:val="00B064F3"/>
    <w:rsid w:val="00B067E1"/>
    <w:rsid w:val="00B07658"/>
    <w:rsid w:val="00B07F89"/>
    <w:rsid w:val="00B17154"/>
    <w:rsid w:val="00B23BC7"/>
    <w:rsid w:val="00B24590"/>
    <w:rsid w:val="00B24EF5"/>
    <w:rsid w:val="00B26265"/>
    <w:rsid w:val="00B26EA0"/>
    <w:rsid w:val="00B27E6D"/>
    <w:rsid w:val="00B31375"/>
    <w:rsid w:val="00B33371"/>
    <w:rsid w:val="00B33A07"/>
    <w:rsid w:val="00B34C0D"/>
    <w:rsid w:val="00B35A5E"/>
    <w:rsid w:val="00B36C81"/>
    <w:rsid w:val="00B37496"/>
    <w:rsid w:val="00B37F80"/>
    <w:rsid w:val="00B40931"/>
    <w:rsid w:val="00B41C5E"/>
    <w:rsid w:val="00B42704"/>
    <w:rsid w:val="00B42B6D"/>
    <w:rsid w:val="00B46BE4"/>
    <w:rsid w:val="00B47F53"/>
    <w:rsid w:val="00B50BF2"/>
    <w:rsid w:val="00B52FE1"/>
    <w:rsid w:val="00B5419B"/>
    <w:rsid w:val="00B55703"/>
    <w:rsid w:val="00B560B7"/>
    <w:rsid w:val="00B56132"/>
    <w:rsid w:val="00B56E27"/>
    <w:rsid w:val="00B573A2"/>
    <w:rsid w:val="00B61BC6"/>
    <w:rsid w:val="00B62A68"/>
    <w:rsid w:val="00B63AA2"/>
    <w:rsid w:val="00B671FC"/>
    <w:rsid w:val="00B67BB8"/>
    <w:rsid w:val="00B73F51"/>
    <w:rsid w:val="00B743B7"/>
    <w:rsid w:val="00B74A91"/>
    <w:rsid w:val="00B7521F"/>
    <w:rsid w:val="00B75F8B"/>
    <w:rsid w:val="00B773BF"/>
    <w:rsid w:val="00B77CDF"/>
    <w:rsid w:val="00B816CA"/>
    <w:rsid w:val="00B81854"/>
    <w:rsid w:val="00B82007"/>
    <w:rsid w:val="00B83089"/>
    <w:rsid w:val="00B8431C"/>
    <w:rsid w:val="00B85A68"/>
    <w:rsid w:val="00B8601B"/>
    <w:rsid w:val="00B9123A"/>
    <w:rsid w:val="00B91CE4"/>
    <w:rsid w:val="00B91DA3"/>
    <w:rsid w:val="00B923ED"/>
    <w:rsid w:val="00B964E4"/>
    <w:rsid w:val="00B97F70"/>
    <w:rsid w:val="00BA0371"/>
    <w:rsid w:val="00BA13D3"/>
    <w:rsid w:val="00BA2482"/>
    <w:rsid w:val="00BA2F68"/>
    <w:rsid w:val="00BA6323"/>
    <w:rsid w:val="00BA65A1"/>
    <w:rsid w:val="00BA65A6"/>
    <w:rsid w:val="00BA65B7"/>
    <w:rsid w:val="00BA6FC3"/>
    <w:rsid w:val="00BA7849"/>
    <w:rsid w:val="00BB0247"/>
    <w:rsid w:val="00BB263A"/>
    <w:rsid w:val="00BB2900"/>
    <w:rsid w:val="00BB2A85"/>
    <w:rsid w:val="00BB2F5D"/>
    <w:rsid w:val="00BB33D8"/>
    <w:rsid w:val="00BB3A5A"/>
    <w:rsid w:val="00BB46D7"/>
    <w:rsid w:val="00BB5240"/>
    <w:rsid w:val="00BB7272"/>
    <w:rsid w:val="00BC2756"/>
    <w:rsid w:val="00BC2E2C"/>
    <w:rsid w:val="00BC589B"/>
    <w:rsid w:val="00BD143A"/>
    <w:rsid w:val="00BD2655"/>
    <w:rsid w:val="00BD2EF2"/>
    <w:rsid w:val="00BD4527"/>
    <w:rsid w:val="00BD5731"/>
    <w:rsid w:val="00BD60F8"/>
    <w:rsid w:val="00BE1799"/>
    <w:rsid w:val="00BE1D0A"/>
    <w:rsid w:val="00BE2575"/>
    <w:rsid w:val="00BE2FB5"/>
    <w:rsid w:val="00BE43FB"/>
    <w:rsid w:val="00BE546F"/>
    <w:rsid w:val="00BE5671"/>
    <w:rsid w:val="00BE56D3"/>
    <w:rsid w:val="00BE5A8E"/>
    <w:rsid w:val="00BE5DD1"/>
    <w:rsid w:val="00BE6675"/>
    <w:rsid w:val="00BE66A3"/>
    <w:rsid w:val="00BE6D8D"/>
    <w:rsid w:val="00C001C8"/>
    <w:rsid w:val="00C01BF5"/>
    <w:rsid w:val="00C024E4"/>
    <w:rsid w:val="00C02C47"/>
    <w:rsid w:val="00C03073"/>
    <w:rsid w:val="00C03C38"/>
    <w:rsid w:val="00C047E6"/>
    <w:rsid w:val="00C067D0"/>
    <w:rsid w:val="00C07845"/>
    <w:rsid w:val="00C07B92"/>
    <w:rsid w:val="00C109B9"/>
    <w:rsid w:val="00C11AFE"/>
    <w:rsid w:val="00C13FF3"/>
    <w:rsid w:val="00C1486F"/>
    <w:rsid w:val="00C14C31"/>
    <w:rsid w:val="00C16279"/>
    <w:rsid w:val="00C21086"/>
    <w:rsid w:val="00C24455"/>
    <w:rsid w:val="00C2522F"/>
    <w:rsid w:val="00C252E0"/>
    <w:rsid w:val="00C259B7"/>
    <w:rsid w:val="00C26131"/>
    <w:rsid w:val="00C2782D"/>
    <w:rsid w:val="00C308D0"/>
    <w:rsid w:val="00C3110D"/>
    <w:rsid w:val="00C33FE7"/>
    <w:rsid w:val="00C343F2"/>
    <w:rsid w:val="00C351CA"/>
    <w:rsid w:val="00C37190"/>
    <w:rsid w:val="00C41D6B"/>
    <w:rsid w:val="00C426B1"/>
    <w:rsid w:val="00C43062"/>
    <w:rsid w:val="00C43EBE"/>
    <w:rsid w:val="00C444AD"/>
    <w:rsid w:val="00C44EE0"/>
    <w:rsid w:val="00C45357"/>
    <w:rsid w:val="00C453B8"/>
    <w:rsid w:val="00C47BC3"/>
    <w:rsid w:val="00C50048"/>
    <w:rsid w:val="00C507F8"/>
    <w:rsid w:val="00C51B47"/>
    <w:rsid w:val="00C53065"/>
    <w:rsid w:val="00C53351"/>
    <w:rsid w:val="00C55191"/>
    <w:rsid w:val="00C563C2"/>
    <w:rsid w:val="00C56D3C"/>
    <w:rsid w:val="00C57164"/>
    <w:rsid w:val="00C610F3"/>
    <w:rsid w:val="00C61729"/>
    <w:rsid w:val="00C635AF"/>
    <w:rsid w:val="00C64BD1"/>
    <w:rsid w:val="00C64FE3"/>
    <w:rsid w:val="00C65572"/>
    <w:rsid w:val="00C66AAA"/>
    <w:rsid w:val="00C67BA8"/>
    <w:rsid w:val="00C70A40"/>
    <w:rsid w:val="00C712CC"/>
    <w:rsid w:val="00C732B9"/>
    <w:rsid w:val="00C73FD8"/>
    <w:rsid w:val="00C742FD"/>
    <w:rsid w:val="00C74305"/>
    <w:rsid w:val="00C74DBC"/>
    <w:rsid w:val="00C7666D"/>
    <w:rsid w:val="00C77639"/>
    <w:rsid w:val="00C8121F"/>
    <w:rsid w:val="00C81A5E"/>
    <w:rsid w:val="00C8368C"/>
    <w:rsid w:val="00C836A9"/>
    <w:rsid w:val="00C83A7E"/>
    <w:rsid w:val="00C83CCE"/>
    <w:rsid w:val="00C83F61"/>
    <w:rsid w:val="00C84AAC"/>
    <w:rsid w:val="00C8581B"/>
    <w:rsid w:val="00C90B1B"/>
    <w:rsid w:val="00C923E6"/>
    <w:rsid w:val="00C927AA"/>
    <w:rsid w:val="00C932E9"/>
    <w:rsid w:val="00C933FF"/>
    <w:rsid w:val="00C93539"/>
    <w:rsid w:val="00C93C27"/>
    <w:rsid w:val="00C970C9"/>
    <w:rsid w:val="00C97928"/>
    <w:rsid w:val="00CA095A"/>
    <w:rsid w:val="00CA2AE2"/>
    <w:rsid w:val="00CA2B08"/>
    <w:rsid w:val="00CA30E1"/>
    <w:rsid w:val="00CA3A44"/>
    <w:rsid w:val="00CA3BCC"/>
    <w:rsid w:val="00CA3CBD"/>
    <w:rsid w:val="00CA42CA"/>
    <w:rsid w:val="00CA4BC8"/>
    <w:rsid w:val="00CA53A2"/>
    <w:rsid w:val="00CA7D8B"/>
    <w:rsid w:val="00CB0875"/>
    <w:rsid w:val="00CB08AC"/>
    <w:rsid w:val="00CB099C"/>
    <w:rsid w:val="00CB1CC0"/>
    <w:rsid w:val="00CB2EE9"/>
    <w:rsid w:val="00CB3345"/>
    <w:rsid w:val="00CB376B"/>
    <w:rsid w:val="00CB45DB"/>
    <w:rsid w:val="00CB6B33"/>
    <w:rsid w:val="00CB764F"/>
    <w:rsid w:val="00CC0E92"/>
    <w:rsid w:val="00CC4520"/>
    <w:rsid w:val="00CC4542"/>
    <w:rsid w:val="00CC4724"/>
    <w:rsid w:val="00CC4E4D"/>
    <w:rsid w:val="00CC51A8"/>
    <w:rsid w:val="00CC575D"/>
    <w:rsid w:val="00CC5C29"/>
    <w:rsid w:val="00CC6A25"/>
    <w:rsid w:val="00CC7865"/>
    <w:rsid w:val="00CC797C"/>
    <w:rsid w:val="00CD34DD"/>
    <w:rsid w:val="00CD34F7"/>
    <w:rsid w:val="00CD3744"/>
    <w:rsid w:val="00CD3EEA"/>
    <w:rsid w:val="00CD6ECE"/>
    <w:rsid w:val="00CD7F57"/>
    <w:rsid w:val="00CE075F"/>
    <w:rsid w:val="00CE0FBE"/>
    <w:rsid w:val="00CE1490"/>
    <w:rsid w:val="00CE1521"/>
    <w:rsid w:val="00CE2D20"/>
    <w:rsid w:val="00CE39F0"/>
    <w:rsid w:val="00CE4347"/>
    <w:rsid w:val="00CE6411"/>
    <w:rsid w:val="00CE7210"/>
    <w:rsid w:val="00CF05AB"/>
    <w:rsid w:val="00CF308D"/>
    <w:rsid w:val="00CF3718"/>
    <w:rsid w:val="00CF4FD6"/>
    <w:rsid w:val="00CF635D"/>
    <w:rsid w:val="00CF751E"/>
    <w:rsid w:val="00CF7C19"/>
    <w:rsid w:val="00D00410"/>
    <w:rsid w:val="00D04BAB"/>
    <w:rsid w:val="00D0598F"/>
    <w:rsid w:val="00D06517"/>
    <w:rsid w:val="00D06582"/>
    <w:rsid w:val="00D06AC8"/>
    <w:rsid w:val="00D0740B"/>
    <w:rsid w:val="00D07C42"/>
    <w:rsid w:val="00D10B8D"/>
    <w:rsid w:val="00D11CDC"/>
    <w:rsid w:val="00D1209D"/>
    <w:rsid w:val="00D1488E"/>
    <w:rsid w:val="00D15047"/>
    <w:rsid w:val="00D152E9"/>
    <w:rsid w:val="00D16054"/>
    <w:rsid w:val="00D2032B"/>
    <w:rsid w:val="00D21066"/>
    <w:rsid w:val="00D21323"/>
    <w:rsid w:val="00D24309"/>
    <w:rsid w:val="00D265AA"/>
    <w:rsid w:val="00D26903"/>
    <w:rsid w:val="00D26E7F"/>
    <w:rsid w:val="00D26F2A"/>
    <w:rsid w:val="00D319BE"/>
    <w:rsid w:val="00D342D7"/>
    <w:rsid w:val="00D40809"/>
    <w:rsid w:val="00D4285D"/>
    <w:rsid w:val="00D42BFA"/>
    <w:rsid w:val="00D42DDB"/>
    <w:rsid w:val="00D434D2"/>
    <w:rsid w:val="00D45E1A"/>
    <w:rsid w:val="00D473DA"/>
    <w:rsid w:val="00D50218"/>
    <w:rsid w:val="00D50471"/>
    <w:rsid w:val="00D5183C"/>
    <w:rsid w:val="00D51BE1"/>
    <w:rsid w:val="00D51CEA"/>
    <w:rsid w:val="00D52794"/>
    <w:rsid w:val="00D539F0"/>
    <w:rsid w:val="00D5506B"/>
    <w:rsid w:val="00D55938"/>
    <w:rsid w:val="00D55BDE"/>
    <w:rsid w:val="00D56342"/>
    <w:rsid w:val="00D568FC"/>
    <w:rsid w:val="00D56EA3"/>
    <w:rsid w:val="00D60CBF"/>
    <w:rsid w:val="00D61DEC"/>
    <w:rsid w:val="00D62BB8"/>
    <w:rsid w:val="00D64C8D"/>
    <w:rsid w:val="00D651B9"/>
    <w:rsid w:val="00D6549E"/>
    <w:rsid w:val="00D655F2"/>
    <w:rsid w:val="00D66E74"/>
    <w:rsid w:val="00D67B0B"/>
    <w:rsid w:val="00D73B20"/>
    <w:rsid w:val="00D769ED"/>
    <w:rsid w:val="00D7761C"/>
    <w:rsid w:val="00D80760"/>
    <w:rsid w:val="00D80E0F"/>
    <w:rsid w:val="00D81EB7"/>
    <w:rsid w:val="00D8290E"/>
    <w:rsid w:val="00D8367F"/>
    <w:rsid w:val="00D83FF7"/>
    <w:rsid w:val="00D8631D"/>
    <w:rsid w:val="00D90591"/>
    <w:rsid w:val="00D90833"/>
    <w:rsid w:val="00D91991"/>
    <w:rsid w:val="00D91F14"/>
    <w:rsid w:val="00D92BE2"/>
    <w:rsid w:val="00D9332E"/>
    <w:rsid w:val="00D93424"/>
    <w:rsid w:val="00D94684"/>
    <w:rsid w:val="00D97238"/>
    <w:rsid w:val="00DA04C5"/>
    <w:rsid w:val="00DA1569"/>
    <w:rsid w:val="00DA22C2"/>
    <w:rsid w:val="00DA3672"/>
    <w:rsid w:val="00DA42DF"/>
    <w:rsid w:val="00DA45F3"/>
    <w:rsid w:val="00DA61F3"/>
    <w:rsid w:val="00DA7A30"/>
    <w:rsid w:val="00DB0B23"/>
    <w:rsid w:val="00DB10EF"/>
    <w:rsid w:val="00DC34D6"/>
    <w:rsid w:val="00DC3584"/>
    <w:rsid w:val="00DC3883"/>
    <w:rsid w:val="00DC7BA8"/>
    <w:rsid w:val="00DD0B27"/>
    <w:rsid w:val="00DD157D"/>
    <w:rsid w:val="00DD19FF"/>
    <w:rsid w:val="00DD2B02"/>
    <w:rsid w:val="00DD3B7F"/>
    <w:rsid w:val="00DD4115"/>
    <w:rsid w:val="00DD4257"/>
    <w:rsid w:val="00DD4F3C"/>
    <w:rsid w:val="00DD7AFB"/>
    <w:rsid w:val="00DE0635"/>
    <w:rsid w:val="00DE1C3B"/>
    <w:rsid w:val="00DE2C33"/>
    <w:rsid w:val="00DE384C"/>
    <w:rsid w:val="00DE3C95"/>
    <w:rsid w:val="00DE4479"/>
    <w:rsid w:val="00DE5CC2"/>
    <w:rsid w:val="00DE67F9"/>
    <w:rsid w:val="00DE6EC6"/>
    <w:rsid w:val="00DF00DE"/>
    <w:rsid w:val="00DF2531"/>
    <w:rsid w:val="00DF3938"/>
    <w:rsid w:val="00DF3AF7"/>
    <w:rsid w:val="00DF7190"/>
    <w:rsid w:val="00E0191E"/>
    <w:rsid w:val="00E01C1B"/>
    <w:rsid w:val="00E033B1"/>
    <w:rsid w:val="00E06F44"/>
    <w:rsid w:val="00E10C32"/>
    <w:rsid w:val="00E13F31"/>
    <w:rsid w:val="00E1449F"/>
    <w:rsid w:val="00E171EB"/>
    <w:rsid w:val="00E221ED"/>
    <w:rsid w:val="00E23337"/>
    <w:rsid w:val="00E2414E"/>
    <w:rsid w:val="00E241DA"/>
    <w:rsid w:val="00E25467"/>
    <w:rsid w:val="00E3021E"/>
    <w:rsid w:val="00E325E8"/>
    <w:rsid w:val="00E327C8"/>
    <w:rsid w:val="00E32D84"/>
    <w:rsid w:val="00E32DD0"/>
    <w:rsid w:val="00E3368B"/>
    <w:rsid w:val="00E33883"/>
    <w:rsid w:val="00E33B78"/>
    <w:rsid w:val="00E345CE"/>
    <w:rsid w:val="00E356FB"/>
    <w:rsid w:val="00E35E7B"/>
    <w:rsid w:val="00E3797A"/>
    <w:rsid w:val="00E40FA3"/>
    <w:rsid w:val="00E4184E"/>
    <w:rsid w:val="00E42479"/>
    <w:rsid w:val="00E44687"/>
    <w:rsid w:val="00E44844"/>
    <w:rsid w:val="00E44F64"/>
    <w:rsid w:val="00E4695F"/>
    <w:rsid w:val="00E46D85"/>
    <w:rsid w:val="00E478CC"/>
    <w:rsid w:val="00E50068"/>
    <w:rsid w:val="00E50174"/>
    <w:rsid w:val="00E545F3"/>
    <w:rsid w:val="00E55749"/>
    <w:rsid w:val="00E557FF"/>
    <w:rsid w:val="00E55840"/>
    <w:rsid w:val="00E57303"/>
    <w:rsid w:val="00E57BA8"/>
    <w:rsid w:val="00E61058"/>
    <w:rsid w:val="00E62806"/>
    <w:rsid w:val="00E63FCD"/>
    <w:rsid w:val="00E671F2"/>
    <w:rsid w:val="00E67CB4"/>
    <w:rsid w:val="00E721A8"/>
    <w:rsid w:val="00E72652"/>
    <w:rsid w:val="00E730C0"/>
    <w:rsid w:val="00E73346"/>
    <w:rsid w:val="00E75448"/>
    <w:rsid w:val="00E768E4"/>
    <w:rsid w:val="00E773B2"/>
    <w:rsid w:val="00E811BD"/>
    <w:rsid w:val="00E84CD9"/>
    <w:rsid w:val="00E861C5"/>
    <w:rsid w:val="00E864B0"/>
    <w:rsid w:val="00E8760F"/>
    <w:rsid w:val="00E91F80"/>
    <w:rsid w:val="00E92FA7"/>
    <w:rsid w:val="00E93479"/>
    <w:rsid w:val="00E93523"/>
    <w:rsid w:val="00E94701"/>
    <w:rsid w:val="00E94E47"/>
    <w:rsid w:val="00E955B5"/>
    <w:rsid w:val="00E97AD7"/>
    <w:rsid w:val="00EA1CBD"/>
    <w:rsid w:val="00EA1E4F"/>
    <w:rsid w:val="00EA2518"/>
    <w:rsid w:val="00EA2545"/>
    <w:rsid w:val="00EA3211"/>
    <w:rsid w:val="00EA3492"/>
    <w:rsid w:val="00EA3B8C"/>
    <w:rsid w:val="00EA3D90"/>
    <w:rsid w:val="00EA493A"/>
    <w:rsid w:val="00EA7C01"/>
    <w:rsid w:val="00EB0031"/>
    <w:rsid w:val="00EB0184"/>
    <w:rsid w:val="00EB0473"/>
    <w:rsid w:val="00EB0FAA"/>
    <w:rsid w:val="00EB2972"/>
    <w:rsid w:val="00EB389D"/>
    <w:rsid w:val="00EC03FC"/>
    <w:rsid w:val="00EC04F0"/>
    <w:rsid w:val="00EC247D"/>
    <w:rsid w:val="00EC34DD"/>
    <w:rsid w:val="00EC66E4"/>
    <w:rsid w:val="00ED0BE2"/>
    <w:rsid w:val="00EE130F"/>
    <w:rsid w:val="00EE15ED"/>
    <w:rsid w:val="00EE2B27"/>
    <w:rsid w:val="00EE35F7"/>
    <w:rsid w:val="00EE3CE4"/>
    <w:rsid w:val="00EE4171"/>
    <w:rsid w:val="00EE5143"/>
    <w:rsid w:val="00EE57AD"/>
    <w:rsid w:val="00EE6186"/>
    <w:rsid w:val="00EE785A"/>
    <w:rsid w:val="00EF275C"/>
    <w:rsid w:val="00EF3530"/>
    <w:rsid w:val="00EF35C2"/>
    <w:rsid w:val="00EF3AB6"/>
    <w:rsid w:val="00EF4132"/>
    <w:rsid w:val="00F00C5D"/>
    <w:rsid w:val="00F019DE"/>
    <w:rsid w:val="00F021EA"/>
    <w:rsid w:val="00F02625"/>
    <w:rsid w:val="00F02DE9"/>
    <w:rsid w:val="00F034BE"/>
    <w:rsid w:val="00F03EBC"/>
    <w:rsid w:val="00F04E84"/>
    <w:rsid w:val="00F068C9"/>
    <w:rsid w:val="00F06E45"/>
    <w:rsid w:val="00F072C4"/>
    <w:rsid w:val="00F076AC"/>
    <w:rsid w:val="00F07D59"/>
    <w:rsid w:val="00F125D4"/>
    <w:rsid w:val="00F1372A"/>
    <w:rsid w:val="00F1388B"/>
    <w:rsid w:val="00F1564A"/>
    <w:rsid w:val="00F2074C"/>
    <w:rsid w:val="00F208BF"/>
    <w:rsid w:val="00F2193D"/>
    <w:rsid w:val="00F222B7"/>
    <w:rsid w:val="00F22BDA"/>
    <w:rsid w:val="00F23428"/>
    <w:rsid w:val="00F2365C"/>
    <w:rsid w:val="00F239A3"/>
    <w:rsid w:val="00F2428E"/>
    <w:rsid w:val="00F24C19"/>
    <w:rsid w:val="00F25226"/>
    <w:rsid w:val="00F31E2E"/>
    <w:rsid w:val="00F32CF7"/>
    <w:rsid w:val="00F33590"/>
    <w:rsid w:val="00F34564"/>
    <w:rsid w:val="00F364A5"/>
    <w:rsid w:val="00F36E2B"/>
    <w:rsid w:val="00F40A01"/>
    <w:rsid w:val="00F40B3D"/>
    <w:rsid w:val="00F4169F"/>
    <w:rsid w:val="00F45A53"/>
    <w:rsid w:val="00F46C8D"/>
    <w:rsid w:val="00F470ED"/>
    <w:rsid w:val="00F50876"/>
    <w:rsid w:val="00F50C61"/>
    <w:rsid w:val="00F51252"/>
    <w:rsid w:val="00F534A9"/>
    <w:rsid w:val="00F53ACF"/>
    <w:rsid w:val="00F53ADD"/>
    <w:rsid w:val="00F54811"/>
    <w:rsid w:val="00F55049"/>
    <w:rsid w:val="00F55D2C"/>
    <w:rsid w:val="00F60B5C"/>
    <w:rsid w:val="00F60D04"/>
    <w:rsid w:val="00F6213B"/>
    <w:rsid w:val="00F649C5"/>
    <w:rsid w:val="00F659C9"/>
    <w:rsid w:val="00F6718E"/>
    <w:rsid w:val="00F67674"/>
    <w:rsid w:val="00F67704"/>
    <w:rsid w:val="00F677FD"/>
    <w:rsid w:val="00F71B90"/>
    <w:rsid w:val="00F71E1D"/>
    <w:rsid w:val="00F7267B"/>
    <w:rsid w:val="00F7610F"/>
    <w:rsid w:val="00F76693"/>
    <w:rsid w:val="00F77B7C"/>
    <w:rsid w:val="00F80AE1"/>
    <w:rsid w:val="00F8146C"/>
    <w:rsid w:val="00F827EA"/>
    <w:rsid w:val="00F836A6"/>
    <w:rsid w:val="00F83A89"/>
    <w:rsid w:val="00F83D19"/>
    <w:rsid w:val="00F844CE"/>
    <w:rsid w:val="00F850CC"/>
    <w:rsid w:val="00F85860"/>
    <w:rsid w:val="00F85AFF"/>
    <w:rsid w:val="00F87921"/>
    <w:rsid w:val="00F87DE9"/>
    <w:rsid w:val="00F87F2F"/>
    <w:rsid w:val="00F913C6"/>
    <w:rsid w:val="00F927E1"/>
    <w:rsid w:val="00F9511A"/>
    <w:rsid w:val="00F96986"/>
    <w:rsid w:val="00F9702B"/>
    <w:rsid w:val="00FA0A07"/>
    <w:rsid w:val="00FA19B3"/>
    <w:rsid w:val="00FA1AD0"/>
    <w:rsid w:val="00FA259D"/>
    <w:rsid w:val="00FA3338"/>
    <w:rsid w:val="00FA4612"/>
    <w:rsid w:val="00FA4892"/>
    <w:rsid w:val="00FA5898"/>
    <w:rsid w:val="00FA6D98"/>
    <w:rsid w:val="00FB12DD"/>
    <w:rsid w:val="00FB5DD6"/>
    <w:rsid w:val="00FB6E05"/>
    <w:rsid w:val="00FB70D5"/>
    <w:rsid w:val="00FB7318"/>
    <w:rsid w:val="00FB782A"/>
    <w:rsid w:val="00FC0007"/>
    <w:rsid w:val="00FC1713"/>
    <w:rsid w:val="00FC3B6B"/>
    <w:rsid w:val="00FC60C5"/>
    <w:rsid w:val="00FC6FD6"/>
    <w:rsid w:val="00FC76A7"/>
    <w:rsid w:val="00FC7B19"/>
    <w:rsid w:val="00FD0EFA"/>
    <w:rsid w:val="00FD2060"/>
    <w:rsid w:val="00FD37CB"/>
    <w:rsid w:val="00FD548A"/>
    <w:rsid w:val="00FD639E"/>
    <w:rsid w:val="00FD7264"/>
    <w:rsid w:val="00FE156E"/>
    <w:rsid w:val="00FE22B8"/>
    <w:rsid w:val="00FE3467"/>
    <w:rsid w:val="00FF0E9C"/>
    <w:rsid w:val="00FF1015"/>
    <w:rsid w:val="00FF26E8"/>
    <w:rsid w:val="00FF2F03"/>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9C42"/>
  <w15:docId w15:val="{E942FCBF-8B41-41AA-8B15-7D9F9CA9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E63"/>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E325E8"/>
    <w:rPr>
      <w:sz w:val="20"/>
    </w:rPr>
  </w:style>
  <w:style w:type="character" w:customStyle="1" w:styleId="af6">
    <w:name w:val="Текст сноски Знак"/>
    <w:basedOn w:val="a0"/>
    <w:link w:val="af5"/>
    <w:uiPriority w:val="99"/>
    <w:semiHidden/>
    <w:rsid w:val="00E325E8"/>
    <w:rPr>
      <w:rFonts w:ascii="Tms Rmn" w:hAnsi="Tms Rmn" w:cs="Times New Roman"/>
      <w:sz w:val="20"/>
      <w:szCs w:val="20"/>
      <w:lang w:eastAsia="ru-RU"/>
    </w:rPr>
  </w:style>
  <w:style w:type="character" w:styleId="af7">
    <w:name w:val="footnote reference"/>
    <w:basedOn w:val="a0"/>
    <w:uiPriority w:val="99"/>
    <w:semiHidden/>
    <w:unhideWhenUsed/>
    <w:rsid w:val="00E325E8"/>
    <w:rPr>
      <w:vertAlign w:val="superscript"/>
    </w:rPr>
  </w:style>
  <w:style w:type="paragraph" w:styleId="af8">
    <w:name w:val="endnote text"/>
    <w:basedOn w:val="a"/>
    <w:link w:val="af9"/>
    <w:uiPriority w:val="99"/>
    <w:unhideWhenUsed/>
    <w:rsid w:val="00A67074"/>
    <w:rPr>
      <w:sz w:val="20"/>
    </w:rPr>
  </w:style>
  <w:style w:type="character" w:customStyle="1" w:styleId="af9">
    <w:name w:val="Текст концевой сноски Знак"/>
    <w:basedOn w:val="a0"/>
    <w:link w:val="af8"/>
    <w:uiPriority w:val="99"/>
    <w:rsid w:val="00A67074"/>
    <w:rPr>
      <w:rFonts w:ascii="Tms Rmn" w:hAnsi="Tms Rmn" w:cs="Times New Roman"/>
      <w:sz w:val="20"/>
      <w:szCs w:val="20"/>
      <w:lang w:eastAsia="ru-RU"/>
    </w:rPr>
  </w:style>
  <w:style w:type="character" w:styleId="afa">
    <w:name w:val="endnote reference"/>
    <w:basedOn w:val="a0"/>
    <w:uiPriority w:val="99"/>
    <w:semiHidden/>
    <w:unhideWhenUsed/>
    <w:rsid w:val="00A67074"/>
    <w:rPr>
      <w:vertAlign w:val="superscript"/>
    </w:rPr>
  </w:style>
  <w:style w:type="character" w:customStyle="1" w:styleId="ConsPlusNormal0">
    <w:name w:val="ConsPlusNormal Знак"/>
    <w:link w:val="ConsPlusNormal"/>
    <w:locked/>
    <w:rsid w:val="00773561"/>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695430708">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dm-bodaibo.ru" TargetMode="External"/><Relationship Id="rId18" Type="http://schemas.openxmlformats.org/officeDocument/2006/relationships/hyperlink" Target="consultantplus://offline/ref=E6FD520B1902EC29C98C710E001CFB5628E4A478AC02FF909F2B1427B487E7028C8CE83EBA2442A5aCaDE" TargetMode="External"/><Relationship Id="rId26" Type="http://schemas.openxmlformats.org/officeDocument/2006/relationships/hyperlink" Target="consultantplus://offline/ref=8DC242C0027BB1B368A3A06876B7ED558A5DB7CFF81720BABDB8C3900A80EB82404A15FE03L8d8H" TargetMode="External"/><Relationship Id="rId39" Type="http://schemas.openxmlformats.org/officeDocument/2006/relationships/hyperlink" Target="consultantplus://offline/ref=62C877C87D9367D7901D987307F85C8EED7BFE1EF6233295BF8E1BD836B818CAA19B6F9BA7D20B18r411D" TargetMode="External"/><Relationship Id="rId21" Type="http://schemas.openxmlformats.org/officeDocument/2006/relationships/hyperlink" Target="consultantplus://offline/ref=BF300DE526B31AE8B73ACB7F78A569B9DB1C4F27C4C7D7E3CF97539BE2d205B" TargetMode="External"/><Relationship Id="rId34" Type="http://schemas.openxmlformats.org/officeDocument/2006/relationships/hyperlink" Target="garantF1://12084522.21" TargetMode="External"/><Relationship Id="rId42" Type="http://schemas.openxmlformats.org/officeDocument/2006/relationships/hyperlink" Target="consultantplus://offline/ref=2AD7CDD5C321FD7929553F4996F4F1D7084DDA1282F42B65C3B00DF7A927871C75D9AF7C826FB83EF37BFCF3MD6CI"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ABD8B46E18CF62C41D8962CA372268F7824B320322252A2AEE0CD3AE0256990C17D9F46DCW2W1B" TargetMode="External"/><Relationship Id="rId29" Type="http://schemas.openxmlformats.org/officeDocument/2006/relationships/hyperlink" Target="consultantplus://offline/ref=8DC242C0027BB1B368A3A06876B7ED558A5DB7CFF81720BABDB8C3900A80EB82404A15FE03L8d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49F8480EF8F9F9B10352CC97FC4C5F98BBB097362700BB90676D7198A462F0EA0F13AF12B6AC9B6F67D" TargetMode="External"/><Relationship Id="rId24" Type="http://schemas.openxmlformats.org/officeDocument/2006/relationships/hyperlink" Target="consultantplus://offline/ref=E920F3DF7897A3D876DCC4BE99E5A8B46849995D029C9C1D7BE648E0B6E588265DBD2F86ABBD3759j17DC" TargetMode="External"/><Relationship Id="rId32" Type="http://schemas.openxmlformats.org/officeDocument/2006/relationships/hyperlink" Target="consultantplus://offline/ref=508EB91F1CA43987A60C41EF1D2C11C1D3AE98B3CA978B134F4A6400040B6F3CA1B6912AB819KFs7J" TargetMode="External"/><Relationship Id="rId37" Type="http://schemas.openxmlformats.org/officeDocument/2006/relationships/hyperlink" Target="consultantplus://offline/ref=62C877C87D9367D7901D987307F85C8EED7BFE1EF6233295BF8E1BD836B818CAA19B6F9ErA14D" TargetMode="External"/><Relationship Id="rId40" Type="http://schemas.openxmlformats.org/officeDocument/2006/relationships/hyperlink" Target="consultantplus://offline/ref=DF262C91D9772472A02823A01013551ACEDE3F40F2269EEB229EA46CFB4F9EEB3078EC190BDC79A37ECD5865m9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ABD8B46E18CF62C41D8962CA372268F7824B320322252A2AEE0CD3AE0256990C17D9F44DD2932F6WAW6B" TargetMode="External"/><Relationship Id="rId23" Type="http://schemas.openxmlformats.org/officeDocument/2006/relationships/hyperlink" Target="consultantplus://offline/ref=E920F3DF7897A3D876DCC4BE99E5A8B46849995D029C9C1D7BE648E0B6E588265DBD2F86ABBD3759j17DC" TargetMode="External"/><Relationship Id="rId28" Type="http://schemas.openxmlformats.org/officeDocument/2006/relationships/hyperlink" Target="consultantplus://offline/ref=8DC242C0027BB1B368A3A06876B7ED558A5DB4C7F01120BABDB8C3900A80EB82404A15FC06L8d9H" TargetMode="External"/><Relationship Id="rId36" Type="http://schemas.openxmlformats.org/officeDocument/2006/relationships/hyperlink" Target="consultantplus://offline/ref=62C877C87D9367D7901D987307F85C8EED7BFE1EF6233295BF8E1BD836B818CAA19B6F9BA1rD15D" TargetMode="External"/><Relationship Id="rId10" Type="http://schemas.openxmlformats.org/officeDocument/2006/relationships/hyperlink" Target="consultantplus://offline/ref=5E49F8480EF8F9F9B10352CC97FC4C5F98BBB097362700BB90676D7198A462F0EA0F13AF12B6AC9B6F67D" TargetMode="External"/><Relationship Id="rId19" Type="http://schemas.openxmlformats.org/officeDocument/2006/relationships/hyperlink" Target="consultantplus://offline/ref=E6FD520B1902EC29C98C710E001CFB5628E4A478AC02FF909F2B1427B487E7028C8CE83EBA2442A5aCaDE" TargetMode="External"/><Relationship Id="rId31" Type="http://schemas.openxmlformats.org/officeDocument/2006/relationships/hyperlink" Target="consultantplus://offline/ref=C0E1C860BE32DCF6EB87D85CE3C1AC435868ABD44A477E38C2E7BDCE55BFB2E6876D607D77E1B19FG0L6B" TargetMode="External"/><Relationship Id="rId44" Type="http://schemas.openxmlformats.org/officeDocument/2006/relationships/hyperlink" Target="consultantplus://offline/ref=2934FCF9DB2E8E9CA013D5F45859A021CEE58684CC9A4D591105C7FC71V3NCI"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mfc38.ru" TargetMode="External"/><Relationship Id="rId22" Type="http://schemas.openxmlformats.org/officeDocument/2006/relationships/hyperlink" Target="consultantplus://offline/ref=DF54EFE13F4798D1C29984BEF067BDE49F8B1434B3E99DA5E9B97CE1262BF7B7ABF140693774E7fFw2G" TargetMode="External"/><Relationship Id="rId27" Type="http://schemas.openxmlformats.org/officeDocument/2006/relationships/hyperlink" Target="consultantplus://offline/ref=8DC242C0027BB1B368A3A06876B7ED558A5DB7CFF81720BABDB8C3900A80EB82404A15FE03L8dBH" TargetMode="External"/><Relationship Id="rId30" Type="http://schemas.openxmlformats.org/officeDocument/2006/relationships/hyperlink" Target="consultantplus://offline/ref=8DC242C0027BB1B368A3A06876B7ED558A5DB7CFF81720BABDB8C3900A80EB82404A15FE03L8dDH" TargetMode="External"/><Relationship Id="rId35" Type="http://schemas.openxmlformats.org/officeDocument/2006/relationships/hyperlink" Target="garantF1://12084522.21" TargetMode="External"/><Relationship Id="rId43" Type="http://schemas.openxmlformats.org/officeDocument/2006/relationships/hyperlink" Target="consultantplus://offline/ref=2B5CF6FAF815D9B2A3B0546B8D29E3A707BCDFEC10F5CAE0624DCDD4AE50F84C90B2C3404911E1H5lFF" TargetMode="External"/><Relationship Id="rId8" Type="http://schemas.openxmlformats.org/officeDocument/2006/relationships/hyperlink" Target="http://www.uprava-bodaibo.ru" TargetMode="External"/><Relationship Id="rId3" Type="http://schemas.openxmlformats.org/officeDocument/2006/relationships/styles" Target="styles.xml"/><Relationship Id="rId12" Type="http://schemas.openxmlformats.org/officeDocument/2006/relationships/hyperlink" Target="http://www.uprava-bodaibo.ru" TargetMode="External"/><Relationship Id="rId17" Type="http://schemas.openxmlformats.org/officeDocument/2006/relationships/hyperlink" Target="consultantplus://offline/ref=3883B2D62FB62D3063BCEE93F0807EC6F127FDBBAEFF46CD30E81635A2DF23AB3658733B51W9w9F" TargetMode="External"/><Relationship Id="rId25" Type="http://schemas.openxmlformats.org/officeDocument/2006/relationships/hyperlink" Target="consultantplus://offline/ref=8DC242C0027BB1B368A3A06876B7ED558A5DB7CFF81720BABDB8C3900A80EB82404A15FE03L8d9H" TargetMode="External"/><Relationship Id="rId33" Type="http://schemas.openxmlformats.org/officeDocument/2006/relationships/hyperlink" Target="garantF1://34639420.9991" TargetMode="External"/><Relationship Id="rId38" Type="http://schemas.openxmlformats.org/officeDocument/2006/relationships/hyperlink" Target="consultantplus://offline/ref=62C877C87D9367D7901D987307F85C8EED7BFE1EF6233295BF8E1BD836B818CAA19B6F9BA7D20818r413D" TargetMode="External"/><Relationship Id="rId46" Type="http://schemas.openxmlformats.org/officeDocument/2006/relationships/fontTable" Target="fontTable.xml"/><Relationship Id="rId20" Type="http://schemas.openxmlformats.org/officeDocument/2006/relationships/hyperlink" Target="consultantplus://offline/ref=6B19D9221D991D740B4102E36159043F063E624F0015E566D75DAC7A8E0F513229BC221860227DFCr8B" TargetMode="External"/><Relationship Id="rId41"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3EE3B-0231-49A7-A0F9-D8DA77C5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40</Pages>
  <Words>17753</Words>
  <Characters>101195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Ильин Михаил Сергеевич</cp:lastModifiedBy>
  <cp:revision>26</cp:revision>
  <cp:lastPrinted>2018-12-26T05:22:00Z</cp:lastPrinted>
  <dcterms:created xsi:type="dcterms:W3CDTF">2018-12-18T09:08:00Z</dcterms:created>
  <dcterms:modified xsi:type="dcterms:W3CDTF">2019-02-01T00:22:00Z</dcterms:modified>
</cp:coreProperties>
</file>