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CA" w:rsidRPr="003B5A0F" w:rsidRDefault="005E75CA" w:rsidP="005E75CA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Приложение № 18</w:t>
      </w:r>
    </w:p>
    <w:p w:rsidR="005E75CA" w:rsidRPr="003B5A0F" w:rsidRDefault="005E75CA" w:rsidP="005E75CA">
      <w:pPr>
        <w:pStyle w:val="a4"/>
        <w:jc w:val="right"/>
        <w:rPr>
          <w:sz w:val="22"/>
          <w:szCs w:val="22"/>
        </w:rPr>
      </w:pPr>
    </w:p>
    <w:p w:rsidR="005E75CA" w:rsidRPr="003B5A0F" w:rsidRDefault="005E75CA" w:rsidP="005E75CA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УТВЕРЖДЕН</w:t>
      </w:r>
    </w:p>
    <w:p w:rsidR="005E75CA" w:rsidRPr="003B5A0F" w:rsidRDefault="005E75CA" w:rsidP="005E75CA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 постановлением администрации</w:t>
      </w:r>
    </w:p>
    <w:p w:rsidR="005E75CA" w:rsidRPr="003B5A0F" w:rsidRDefault="005E75CA" w:rsidP="005E75CA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Бодайбинского городского поселения </w:t>
      </w:r>
    </w:p>
    <w:p w:rsidR="005E75CA" w:rsidRPr="003B5A0F" w:rsidRDefault="005E75CA" w:rsidP="005E75CA">
      <w:pPr>
        <w:pStyle w:val="a4"/>
        <w:jc w:val="right"/>
        <w:rPr>
          <w:sz w:val="22"/>
          <w:szCs w:val="22"/>
          <w:lang w:eastAsia="ar-SA"/>
        </w:rPr>
      </w:pPr>
      <w:r w:rsidRPr="003B5A0F">
        <w:rPr>
          <w:sz w:val="22"/>
          <w:szCs w:val="22"/>
          <w:lang w:eastAsia="ar-SA"/>
        </w:rPr>
        <w:t>от 27.06.2012 г. № 277-п</w:t>
      </w:r>
    </w:p>
    <w:p w:rsidR="005E75CA" w:rsidRPr="003B5A0F" w:rsidRDefault="005E75CA" w:rsidP="005E75CA">
      <w:pPr>
        <w:outlineLvl w:val="1"/>
        <w:rPr>
          <w:sz w:val="22"/>
          <w:szCs w:val="22"/>
        </w:rPr>
      </w:pPr>
    </w:p>
    <w:p w:rsidR="005E75CA" w:rsidRPr="003B5A0F" w:rsidRDefault="005E75CA" w:rsidP="005E75CA">
      <w:pPr>
        <w:outlineLvl w:val="1"/>
        <w:rPr>
          <w:sz w:val="22"/>
          <w:szCs w:val="22"/>
        </w:rPr>
      </w:pPr>
    </w:p>
    <w:p w:rsidR="005E75CA" w:rsidRPr="003B5A0F" w:rsidRDefault="005E75CA" w:rsidP="005E75CA">
      <w:pPr>
        <w:jc w:val="center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 xml:space="preserve">Административный регламент предоставления муниципальной услуги </w:t>
      </w:r>
    </w:p>
    <w:p w:rsidR="005E75CA" w:rsidRPr="003B5A0F" w:rsidRDefault="005E75CA" w:rsidP="005E75CA">
      <w:pPr>
        <w:jc w:val="center"/>
        <w:rPr>
          <w:b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«</w:t>
      </w:r>
      <w:r w:rsidRPr="003B5A0F">
        <w:rPr>
          <w:b/>
          <w:sz w:val="22"/>
          <w:szCs w:val="22"/>
        </w:rPr>
        <w:t xml:space="preserve">Согласование паспортов маршрутов движения пассажирских </w:t>
      </w:r>
    </w:p>
    <w:p w:rsidR="005E75CA" w:rsidRPr="003B5A0F" w:rsidRDefault="005E75CA" w:rsidP="005E75CA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 xml:space="preserve">транспортных средств на городских маршрутах в границах </w:t>
      </w:r>
    </w:p>
    <w:p w:rsidR="005E75CA" w:rsidRPr="003B5A0F" w:rsidRDefault="005E75CA" w:rsidP="005E75CA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Бодайбинского муниципального образования»</w:t>
      </w:r>
    </w:p>
    <w:p w:rsidR="005E75CA" w:rsidRPr="003B5A0F" w:rsidRDefault="005E75CA" w:rsidP="005E75CA">
      <w:pPr>
        <w:rPr>
          <w:b/>
          <w:snapToGrid w:val="0"/>
          <w:sz w:val="22"/>
          <w:szCs w:val="22"/>
        </w:rPr>
      </w:pPr>
    </w:p>
    <w:p w:rsidR="005E75CA" w:rsidRPr="003B5A0F" w:rsidRDefault="005E75CA" w:rsidP="005E75CA">
      <w:pPr>
        <w:jc w:val="center"/>
        <w:outlineLvl w:val="1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1. Общие положения</w:t>
      </w:r>
    </w:p>
    <w:p w:rsidR="005E75CA" w:rsidRPr="003B5A0F" w:rsidRDefault="005E75CA" w:rsidP="005E75CA">
      <w:pPr>
        <w:ind w:firstLine="567"/>
        <w:jc w:val="both"/>
        <w:rPr>
          <w:rStyle w:val="FontStyle21"/>
          <w:sz w:val="22"/>
          <w:szCs w:val="22"/>
        </w:rPr>
      </w:pPr>
      <w:r w:rsidRPr="003B5A0F">
        <w:rPr>
          <w:snapToGrid w:val="0"/>
          <w:sz w:val="22"/>
          <w:szCs w:val="22"/>
        </w:rPr>
        <w:t>Административный регламент предоставления муниципальной услуги «</w:t>
      </w:r>
      <w:r w:rsidRPr="003B5A0F">
        <w:rPr>
          <w:sz w:val="22"/>
          <w:szCs w:val="22"/>
        </w:rPr>
        <w:t>Согласование па</w:t>
      </w:r>
      <w:r w:rsidRPr="003B5A0F">
        <w:rPr>
          <w:sz w:val="22"/>
          <w:szCs w:val="22"/>
        </w:rPr>
        <w:t>с</w:t>
      </w:r>
      <w:r w:rsidRPr="003B5A0F">
        <w:rPr>
          <w:sz w:val="22"/>
          <w:szCs w:val="22"/>
        </w:rPr>
        <w:t>портов маршрутов движения пассажирских транспортных средств на городских маршрутах в гр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ницах </w:t>
      </w:r>
      <w:proofErr w:type="gramStart"/>
      <w:r w:rsidRPr="003B5A0F">
        <w:rPr>
          <w:sz w:val="22"/>
          <w:szCs w:val="22"/>
        </w:rPr>
        <w:t>Бодайбинского  муниципального</w:t>
      </w:r>
      <w:proofErr w:type="gramEnd"/>
      <w:r w:rsidRPr="003B5A0F">
        <w:rPr>
          <w:sz w:val="22"/>
          <w:szCs w:val="22"/>
        </w:rPr>
        <w:t xml:space="preserve"> образования» </w:t>
      </w:r>
      <w:r w:rsidRPr="003B5A0F">
        <w:rPr>
          <w:rStyle w:val="FontStyle21"/>
          <w:sz w:val="22"/>
          <w:szCs w:val="22"/>
        </w:rPr>
        <w:t>определяет порядок, сроки и последовател</w:t>
      </w:r>
      <w:r w:rsidRPr="003B5A0F">
        <w:rPr>
          <w:rStyle w:val="FontStyle21"/>
          <w:sz w:val="22"/>
          <w:szCs w:val="22"/>
        </w:rPr>
        <w:t>ь</w:t>
      </w:r>
      <w:r w:rsidRPr="003B5A0F">
        <w:rPr>
          <w:rStyle w:val="FontStyle21"/>
          <w:sz w:val="22"/>
          <w:szCs w:val="22"/>
        </w:rPr>
        <w:t>ность действий (административных процедур) при предоставлении муниципальной услуги.</w:t>
      </w:r>
      <w:r w:rsidRPr="003B5A0F">
        <w:rPr>
          <w:sz w:val="22"/>
          <w:szCs w:val="22"/>
        </w:rPr>
        <w:t xml:space="preserve"> Разр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ботан в целях повышения качества предоставления и доступности муниципальной услуги, пов</w:t>
      </w:r>
      <w:r w:rsidRPr="003B5A0F">
        <w:rPr>
          <w:sz w:val="22"/>
          <w:szCs w:val="22"/>
        </w:rPr>
        <w:t>ы</w:t>
      </w:r>
      <w:r w:rsidRPr="003B5A0F">
        <w:rPr>
          <w:sz w:val="22"/>
          <w:szCs w:val="22"/>
        </w:rPr>
        <w:t>шения эффективности деятельности органов местного самоуправления, создания комфортных условий для ее получения.</w:t>
      </w:r>
    </w:p>
    <w:p w:rsidR="005E75CA" w:rsidRPr="003B5A0F" w:rsidRDefault="005E75CA" w:rsidP="005E75CA">
      <w:pPr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1.2. Предоставление муниципальной услуги </w:t>
      </w:r>
      <w:proofErr w:type="gramStart"/>
      <w:r w:rsidRPr="003B5A0F">
        <w:rPr>
          <w:sz w:val="22"/>
          <w:szCs w:val="22"/>
        </w:rPr>
        <w:t>осуществляется  администрацией</w:t>
      </w:r>
      <w:proofErr w:type="gramEnd"/>
      <w:r w:rsidRPr="003B5A0F">
        <w:rPr>
          <w:sz w:val="22"/>
          <w:szCs w:val="22"/>
        </w:rPr>
        <w:t xml:space="preserve"> Бодайбинск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го городского поселения, непосредственно отделом по вопросам ЖКХ, строительства, благ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устройства и транспорта администрации Бодайбинского городского пос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ления.</w:t>
      </w:r>
    </w:p>
    <w:p w:rsidR="005E75CA" w:rsidRPr="003B5A0F" w:rsidRDefault="005E75CA" w:rsidP="005E75CA">
      <w:pPr>
        <w:jc w:val="center"/>
        <w:rPr>
          <w:b/>
          <w:sz w:val="22"/>
          <w:szCs w:val="22"/>
        </w:rPr>
      </w:pPr>
    </w:p>
    <w:p w:rsidR="005E75CA" w:rsidRPr="003B5A0F" w:rsidRDefault="005E75CA" w:rsidP="005E75CA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 Стандарт предоставления муниципальной услуги</w:t>
      </w:r>
    </w:p>
    <w:p w:rsidR="005E75CA" w:rsidRPr="003B5A0F" w:rsidRDefault="005E75CA" w:rsidP="005E75CA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3B5A0F">
        <w:rPr>
          <w:b/>
          <w:i/>
          <w:sz w:val="22"/>
          <w:szCs w:val="22"/>
        </w:rPr>
        <w:t>2.1. Наименование муниципальной услуги</w:t>
      </w:r>
      <w:r w:rsidRPr="003B5A0F">
        <w:rPr>
          <w:sz w:val="22"/>
          <w:szCs w:val="22"/>
        </w:rPr>
        <w:t xml:space="preserve"> – «Согласование паспортов маршрутов и расп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саний движения пассажирских транспортных средств на муниципальных маршрутах маршрутной сети муниципального образования» (далее по тексту - муниципальная усл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 xml:space="preserve">га). </w:t>
      </w:r>
    </w:p>
    <w:p w:rsidR="005E75CA" w:rsidRPr="003B5A0F" w:rsidRDefault="005E75CA" w:rsidP="005E75CA">
      <w:pPr>
        <w:ind w:firstLine="567"/>
        <w:jc w:val="both"/>
        <w:rPr>
          <w:b/>
          <w:i/>
          <w:snapToGrid w:val="0"/>
          <w:sz w:val="22"/>
          <w:szCs w:val="22"/>
        </w:rPr>
      </w:pPr>
      <w:r w:rsidRPr="003B5A0F">
        <w:rPr>
          <w:b/>
          <w:i/>
          <w:snapToGrid w:val="0"/>
          <w:sz w:val="22"/>
          <w:szCs w:val="22"/>
        </w:rPr>
        <w:t>2.2. Наименование органа, предоставляющего муниципальную услугу.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Муниципальная услуга </w:t>
      </w:r>
      <w:r w:rsidRPr="003B5A0F">
        <w:rPr>
          <w:sz w:val="22"/>
          <w:szCs w:val="22"/>
        </w:rPr>
        <w:t>п</w:t>
      </w:r>
      <w:r w:rsidRPr="003B5A0F">
        <w:rPr>
          <w:rStyle w:val="FontStyle21"/>
          <w:sz w:val="22"/>
          <w:szCs w:val="22"/>
        </w:rPr>
        <w:t>редоставляется</w:t>
      </w:r>
      <w:r w:rsidRPr="003B5A0F">
        <w:rPr>
          <w:sz w:val="22"/>
          <w:szCs w:val="22"/>
        </w:rPr>
        <w:t xml:space="preserve"> администрацией Бодайбинского городского посел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 xml:space="preserve">ния, непосредственно отделом по вопросам ЖКХ, строительства, благоустройства и транспорта (далее по тексту – отдел) по </w:t>
      </w:r>
      <w:proofErr w:type="gramStart"/>
      <w:r w:rsidRPr="003B5A0F">
        <w:rPr>
          <w:sz w:val="22"/>
          <w:szCs w:val="22"/>
        </w:rPr>
        <w:t>адресу:  666904</w:t>
      </w:r>
      <w:proofErr w:type="gramEnd"/>
      <w:r w:rsidRPr="003B5A0F">
        <w:rPr>
          <w:sz w:val="22"/>
          <w:szCs w:val="22"/>
        </w:rPr>
        <w:t>, Иркутская область, г. Бодайбо, ул. 30 лет Победы, 3, кабинет 204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Информация о порядке предоставления муниципальной услуги предоставляется непосре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ственно в отделе, а также путем размещения информации о почтовом адресе, справочных телеф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нах, </w:t>
      </w:r>
      <w:proofErr w:type="gramStart"/>
      <w:r w:rsidRPr="003B5A0F">
        <w:rPr>
          <w:sz w:val="22"/>
          <w:szCs w:val="22"/>
        </w:rPr>
        <w:t>факсах,  адресах</w:t>
      </w:r>
      <w:proofErr w:type="gramEnd"/>
      <w:r w:rsidRPr="003B5A0F">
        <w:rPr>
          <w:sz w:val="22"/>
          <w:szCs w:val="22"/>
        </w:rPr>
        <w:t xml:space="preserve"> электронной почты, режиме работы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ции, на официальном сайте администрации Бодайбинского городского поселения: </w:t>
      </w:r>
      <w:hyperlink r:id="rId4" w:history="1">
        <w:r w:rsidRPr="003B5A0F">
          <w:rPr>
            <w:rStyle w:val="a3"/>
            <w:sz w:val="22"/>
            <w:szCs w:val="22"/>
          </w:rPr>
          <w:t>http://www.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B5A0F">
          <w:rPr>
            <w:rStyle w:val="a3"/>
            <w:sz w:val="22"/>
            <w:szCs w:val="22"/>
          </w:rPr>
          <w:t>-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B5A0F">
          <w:rPr>
            <w:rStyle w:val="a3"/>
            <w:sz w:val="22"/>
            <w:szCs w:val="22"/>
          </w:rPr>
          <w:t>.</w:t>
        </w:r>
        <w:proofErr w:type="spellStart"/>
        <w:r w:rsidRPr="003B5A0F">
          <w:rPr>
            <w:rStyle w:val="a3"/>
            <w:sz w:val="22"/>
            <w:szCs w:val="22"/>
          </w:rPr>
          <w:t>ru</w:t>
        </w:r>
        <w:proofErr w:type="spellEnd"/>
      </w:hyperlink>
      <w:r w:rsidRPr="003B5A0F">
        <w:rPr>
          <w:sz w:val="22"/>
          <w:szCs w:val="22"/>
        </w:rPr>
        <w:t>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График работы: понедельник с 8.00 до 17.00 часов, вторник – пятница с 8.00 до 16.00 часов. Обеденный перерыв с 12.00 до 13.00 часов. Суббота и воскресенье - выходные дни.</w:t>
      </w:r>
    </w:p>
    <w:p w:rsidR="005E75CA" w:rsidRPr="003B5A0F" w:rsidRDefault="005E75CA" w:rsidP="005E75CA">
      <w:pPr>
        <w:pStyle w:val="10"/>
        <w:spacing w:before="0" w:after="0"/>
        <w:ind w:firstLine="567"/>
        <w:jc w:val="both"/>
        <w:rPr>
          <w:color w:val="auto"/>
          <w:sz w:val="22"/>
          <w:szCs w:val="22"/>
        </w:rPr>
      </w:pPr>
      <w:r w:rsidRPr="003B5A0F">
        <w:rPr>
          <w:color w:val="auto"/>
          <w:sz w:val="22"/>
          <w:szCs w:val="22"/>
        </w:rPr>
        <w:t>Приемные дни и часы отдела: понедельник, вторник, четверг, пятница с 13.00 до 16.00 ч</w:t>
      </w:r>
      <w:r w:rsidRPr="003B5A0F">
        <w:rPr>
          <w:color w:val="auto"/>
          <w:sz w:val="22"/>
          <w:szCs w:val="22"/>
        </w:rPr>
        <w:t>а</w:t>
      </w:r>
      <w:r w:rsidRPr="003B5A0F">
        <w:rPr>
          <w:color w:val="auto"/>
          <w:sz w:val="22"/>
          <w:szCs w:val="22"/>
        </w:rPr>
        <w:t xml:space="preserve">сов. 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Почтовый адрес для направления заявлений о предоставлении муниципальной услуги с прилагаемыми документами: 666904, Иркутская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>, ул. 30 лет Победы, 3; спр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вочные телефоны (39561)5-22-24; адрес электронной почты: </w:t>
      </w:r>
      <w:r w:rsidRPr="003B5A0F">
        <w:rPr>
          <w:sz w:val="22"/>
          <w:szCs w:val="22"/>
          <w:lang w:val="en-US"/>
        </w:rPr>
        <w:t>info</w:t>
      </w:r>
      <w:r w:rsidRPr="003B5A0F">
        <w:rPr>
          <w:sz w:val="22"/>
          <w:szCs w:val="22"/>
        </w:rPr>
        <w:t>@</w:t>
      </w:r>
      <w:proofErr w:type="spellStart"/>
      <w:r w:rsidRPr="003B5A0F">
        <w:rPr>
          <w:sz w:val="22"/>
          <w:szCs w:val="22"/>
          <w:lang w:val="en-US"/>
        </w:rPr>
        <w:t>uprava</w:t>
      </w:r>
      <w:proofErr w:type="spellEnd"/>
      <w:r w:rsidRPr="003B5A0F">
        <w:rPr>
          <w:sz w:val="22"/>
          <w:szCs w:val="22"/>
        </w:rPr>
        <w:t>-</w:t>
      </w:r>
      <w:proofErr w:type="spellStart"/>
      <w:r w:rsidRPr="003B5A0F">
        <w:rPr>
          <w:sz w:val="22"/>
          <w:szCs w:val="22"/>
          <w:lang w:val="en-US"/>
        </w:rPr>
        <w:t>bodaibo</w:t>
      </w:r>
      <w:proofErr w:type="spellEnd"/>
      <w:r w:rsidRPr="003B5A0F">
        <w:rPr>
          <w:sz w:val="22"/>
          <w:szCs w:val="22"/>
        </w:rPr>
        <w:t>.</w:t>
      </w:r>
      <w:proofErr w:type="spellStart"/>
      <w:r w:rsidRPr="003B5A0F">
        <w:rPr>
          <w:sz w:val="22"/>
          <w:szCs w:val="22"/>
          <w:lang w:val="en-US"/>
        </w:rPr>
        <w:t>ru</w:t>
      </w:r>
      <w:proofErr w:type="spellEnd"/>
      <w:r w:rsidRPr="003B5A0F">
        <w:rPr>
          <w:sz w:val="22"/>
          <w:szCs w:val="22"/>
        </w:rPr>
        <w:t>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Непосредственными исполнителями муниципальной услуги являются сотрудники отдела </w:t>
      </w:r>
      <w:proofErr w:type="gramStart"/>
      <w:r w:rsidRPr="003B5A0F">
        <w:rPr>
          <w:sz w:val="22"/>
          <w:szCs w:val="22"/>
        </w:rPr>
        <w:t>администрации,  кабинет</w:t>
      </w:r>
      <w:proofErr w:type="gramEnd"/>
      <w:r w:rsidRPr="003B5A0F">
        <w:rPr>
          <w:sz w:val="22"/>
          <w:szCs w:val="22"/>
        </w:rPr>
        <w:t xml:space="preserve"> 204, тел. 8(39561) 5-22-24, 5-30-62 (доб.208).</w:t>
      </w:r>
    </w:p>
    <w:p w:rsidR="005E75CA" w:rsidRPr="003B5A0F" w:rsidRDefault="005E75CA" w:rsidP="005E75CA">
      <w:pPr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Сведения о графике работы отдела администрации сообщаются по телефонам 8(93561) 5-22-24, 5-30-62.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bCs/>
          <w:sz w:val="22"/>
          <w:szCs w:val="22"/>
        </w:rPr>
        <w:t>Получателем муниципальной услуги являются индивидуальные предприниматели и юрид</w:t>
      </w:r>
      <w:r w:rsidRPr="003B5A0F">
        <w:rPr>
          <w:bCs/>
          <w:sz w:val="22"/>
          <w:szCs w:val="22"/>
        </w:rPr>
        <w:t>и</w:t>
      </w:r>
      <w:r w:rsidRPr="003B5A0F">
        <w:rPr>
          <w:bCs/>
          <w:sz w:val="22"/>
          <w:szCs w:val="22"/>
        </w:rPr>
        <w:t>ческие лица, обратившиеся в администрацию за предоставлением муниципальной услуги.</w:t>
      </w:r>
    </w:p>
    <w:p w:rsidR="005E75CA" w:rsidRPr="003B5A0F" w:rsidRDefault="005E75CA" w:rsidP="005E75CA">
      <w:pPr>
        <w:tabs>
          <w:tab w:val="left" w:pos="1701"/>
        </w:tabs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2.3. Результат предоставления муниципальной услуги.</w:t>
      </w:r>
    </w:p>
    <w:p w:rsidR="005E75CA" w:rsidRPr="003B5A0F" w:rsidRDefault="005E75CA" w:rsidP="005E75CA">
      <w:pPr>
        <w:tabs>
          <w:tab w:val="left" w:pos="1701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Конечным результатом предоставления муниципальной услуги является: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согласование паспортов маршрутов движения пассажирских транспортных средств на г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родских маршрутах в границах </w:t>
      </w:r>
      <w:proofErr w:type="gramStart"/>
      <w:r w:rsidRPr="003B5A0F">
        <w:rPr>
          <w:sz w:val="22"/>
          <w:szCs w:val="22"/>
        </w:rPr>
        <w:t>Бодайбинского  муниципального</w:t>
      </w:r>
      <w:proofErr w:type="gramEnd"/>
      <w:r w:rsidRPr="003B5A0F">
        <w:rPr>
          <w:sz w:val="22"/>
          <w:szCs w:val="22"/>
        </w:rPr>
        <w:t xml:space="preserve"> образования;</w:t>
      </w:r>
    </w:p>
    <w:p w:rsidR="005E75CA" w:rsidRPr="003B5A0F" w:rsidRDefault="005E75CA" w:rsidP="005E75CA">
      <w:pPr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уведомление об отказе в предоставлении муниципальной услуги.</w:t>
      </w:r>
    </w:p>
    <w:p w:rsidR="005E75CA" w:rsidRPr="003B5A0F" w:rsidRDefault="005E75CA" w:rsidP="005E75CA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b/>
          <w:i/>
          <w:sz w:val="22"/>
          <w:szCs w:val="22"/>
        </w:rPr>
        <w:t>2.4. Срок предоставления муниципальной услуги</w:t>
      </w:r>
      <w:r w:rsidRPr="003B5A0F">
        <w:rPr>
          <w:rStyle w:val="FontStyle21"/>
          <w:sz w:val="22"/>
          <w:szCs w:val="22"/>
        </w:rPr>
        <w:t xml:space="preserve">. </w:t>
      </w:r>
    </w:p>
    <w:p w:rsidR="005E75CA" w:rsidRPr="003B5A0F" w:rsidRDefault="005E75CA" w:rsidP="005E75CA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Максимальный срок предоставления муниципальной услуги – 30 дней. </w:t>
      </w:r>
    </w:p>
    <w:p w:rsidR="005E75CA" w:rsidRPr="003B5A0F" w:rsidRDefault="005E75CA" w:rsidP="005E75CA">
      <w:pPr>
        <w:ind w:firstLine="567"/>
        <w:jc w:val="both"/>
        <w:rPr>
          <w:b/>
          <w:i/>
          <w:sz w:val="22"/>
          <w:szCs w:val="22"/>
        </w:rPr>
      </w:pPr>
      <w:r w:rsidRPr="003B5A0F">
        <w:rPr>
          <w:rStyle w:val="FontStyle21"/>
          <w:b/>
          <w:i/>
          <w:sz w:val="22"/>
          <w:szCs w:val="22"/>
        </w:rPr>
        <w:lastRenderedPageBreak/>
        <w:t xml:space="preserve">2.5. </w:t>
      </w:r>
      <w:r w:rsidRPr="003B5A0F">
        <w:rPr>
          <w:b/>
          <w:i/>
          <w:sz w:val="22"/>
          <w:szCs w:val="22"/>
        </w:rPr>
        <w:t xml:space="preserve">Правовые основания для предоставления муниципальной услуги: 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-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3B5A0F">
          <w:rPr>
            <w:sz w:val="22"/>
            <w:szCs w:val="22"/>
          </w:rPr>
          <w:t>2006 г</w:t>
        </w:r>
      </w:smartTag>
      <w:r w:rsidRPr="003B5A0F">
        <w:rPr>
          <w:sz w:val="22"/>
          <w:szCs w:val="22"/>
        </w:rPr>
        <w:t>. № 59-ФЗ «О порядке рассмотрения обращений гра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дан Российской Федерации» (с изменениями и дополнениями);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3B5A0F">
          <w:rPr>
            <w:sz w:val="22"/>
            <w:szCs w:val="22"/>
          </w:rPr>
          <w:t>2010 г</w:t>
        </w:r>
      </w:smartTag>
      <w:r w:rsidRPr="003B5A0F">
        <w:rPr>
          <w:sz w:val="22"/>
          <w:szCs w:val="22"/>
        </w:rPr>
        <w:t>. № 210-ФЗ «Об организации предоставления гос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дарственных и муниципальных услуг»;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- Приказ </w:t>
      </w:r>
      <w:proofErr w:type="spellStart"/>
      <w:r w:rsidRPr="003B5A0F">
        <w:rPr>
          <w:sz w:val="22"/>
          <w:szCs w:val="22"/>
        </w:rPr>
        <w:t>Минавтотранса</w:t>
      </w:r>
      <w:proofErr w:type="spellEnd"/>
      <w:r w:rsidRPr="003B5A0F">
        <w:rPr>
          <w:sz w:val="22"/>
          <w:szCs w:val="22"/>
        </w:rPr>
        <w:t xml:space="preserve"> РСФСР от 31 декабря 1981 г. № 200 «Об утверждении правил орг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низации пассажирских перевозок на автомобильном транспорте»;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Положение по организации пассажирских перевозок населения в границах 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>бинского муниципального образования, утвержденное решением Думы Бодайбинского городского посел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от 28 января 2009 г. № 169.</w:t>
      </w:r>
    </w:p>
    <w:p w:rsidR="005E75CA" w:rsidRPr="003B5A0F" w:rsidRDefault="005E75CA" w:rsidP="005E75CA">
      <w:pPr>
        <w:ind w:firstLine="567"/>
        <w:jc w:val="both"/>
        <w:rPr>
          <w:rStyle w:val="FontStyle21"/>
          <w:b/>
          <w:i/>
          <w:sz w:val="22"/>
          <w:szCs w:val="22"/>
        </w:rPr>
      </w:pPr>
      <w:r w:rsidRPr="003B5A0F">
        <w:rPr>
          <w:rStyle w:val="FontStyle21"/>
          <w:b/>
          <w:i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5E75CA" w:rsidRPr="003B5A0F" w:rsidRDefault="005E75CA" w:rsidP="005E75CA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 заявление;</w:t>
      </w:r>
    </w:p>
    <w:p w:rsidR="005E75CA" w:rsidRPr="003B5A0F" w:rsidRDefault="005E75CA" w:rsidP="005E75CA">
      <w:pPr>
        <w:pStyle w:val="1"/>
        <w:ind w:firstLine="567"/>
        <w:rPr>
          <w:b/>
          <w:sz w:val="22"/>
          <w:szCs w:val="22"/>
        </w:rPr>
      </w:pPr>
      <w:r w:rsidRPr="003B5A0F">
        <w:rPr>
          <w:sz w:val="22"/>
          <w:szCs w:val="22"/>
        </w:rPr>
        <w:t>- копия свидетельства о государственной регистрации в качестве индивидуального предпр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нимателя или юридического лица</w:t>
      </w:r>
      <w:r w:rsidRPr="003B5A0F">
        <w:rPr>
          <w:b/>
          <w:sz w:val="22"/>
          <w:szCs w:val="22"/>
        </w:rPr>
        <w:t>;</w:t>
      </w:r>
    </w:p>
    <w:p w:rsidR="005E75CA" w:rsidRPr="003B5A0F" w:rsidRDefault="005E75CA" w:rsidP="005E75CA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 xml:space="preserve">- паспорт маршрута, включающий в себя схему движения пассажирских транспортных средств по маршрутной сети Бодайбинского муниципального </w:t>
      </w:r>
      <w:proofErr w:type="gramStart"/>
      <w:r w:rsidRPr="003B5A0F">
        <w:rPr>
          <w:sz w:val="22"/>
          <w:szCs w:val="22"/>
        </w:rPr>
        <w:t>образования  с</w:t>
      </w:r>
      <w:proofErr w:type="gramEnd"/>
      <w:r w:rsidRPr="003B5A0F">
        <w:rPr>
          <w:sz w:val="22"/>
          <w:szCs w:val="22"/>
        </w:rPr>
        <w:t xml:space="preserve"> указанием остан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вочных пунктов и  расписание движения пассажирских транспортных средств на маршрутах маршрутной сети Бодайбинского муниципального образования.</w:t>
      </w:r>
    </w:p>
    <w:p w:rsidR="005E75CA" w:rsidRPr="003B5A0F" w:rsidRDefault="005E75CA" w:rsidP="005E75CA">
      <w:pPr>
        <w:pStyle w:val="1"/>
        <w:ind w:firstLine="567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2.7. Перечень оснований для отказа в приеме документов, необходимых для предоста</w:t>
      </w:r>
      <w:r w:rsidRPr="003B5A0F">
        <w:rPr>
          <w:b/>
          <w:i/>
          <w:sz w:val="22"/>
          <w:szCs w:val="22"/>
        </w:rPr>
        <w:t>в</w:t>
      </w:r>
      <w:r w:rsidRPr="003B5A0F">
        <w:rPr>
          <w:b/>
          <w:i/>
          <w:sz w:val="22"/>
          <w:szCs w:val="22"/>
        </w:rPr>
        <w:t>ления муниципальной услуги.</w:t>
      </w:r>
    </w:p>
    <w:p w:rsidR="005E75CA" w:rsidRPr="003B5A0F" w:rsidRDefault="005E75CA" w:rsidP="005E75CA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Основанием для отказа в приеме документов является:</w:t>
      </w:r>
    </w:p>
    <w:p w:rsidR="005E75CA" w:rsidRPr="003B5A0F" w:rsidRDefault="005E75CA" w:rsidP="005E75CA">
      <w:pPr>
        <w:ind w:firstLine="709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в письменном обращении индивидуального предпринимателя не указаны его фамилия, имя, отчество и почтовый адрес;</w:t>
      </w:r>
    </w:p>
    <w:p w:rsidR="005E75CA" w:rsidRPr="003B5A0F" w:rsidRDefault="005E75CA" w:rsidP="005E75CA">
      <w:pPr>
        <w:ind w:firstLine="709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в письменном обращении юридического лица не указано наименование юридического лица, направившего обращение, и его почтовый адрес;</w:t>
      </w:r>
    </w:p>
    <w:p w:rsidR="005E75CA" w:rsidRPr="003B5A0F" w:rsidRDefault="005E75CA" w:rsidP="005E75CA">
      <w:pPr>
        <w:ind w:firstLine="709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письменное обращение юридического лица и индивидуального предпринимателя подп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сано не уполномоченным лицом;</w:t>
      </w:r>
    </w:p>
    <w:p w:rsidR="005E75CA" w:rsidRPr="003B5A0F" w:rsidRDefault="005E75CA" w:rsidP="005E75CA">
      <w:pPr>
        <w:ind w:firstLine="709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текст письменного обращения не поддается прочтению;</w:t>
      </w:r>
    </w:p>
    <w:p w:rsidR="005E75CA" w:rsidRPr="003B5A0F" w:rsidRDefault="005E75CA" w:rsidP="005E75CA">
      <w:pPr>
        <w:pStyle w:val="1"/>
        <w:ind w:firstLine="567"/>
        <w:rPr>
          <w:rStyle w:val="FontStyle21"/>
          <w:b/>
          <w:i/>
          <w:sz w:val="22"/>
          <w:szCs w:val="22"/>
        </w:rPr>
      </w:pPr>
      <w:r w:rsidRPr="003B5A0F">
        <w:rPr>
          <w:rStyle w:val="FontStyle21"/>
          <w:b/>
          <w:i/>
          <w:sz w:val="22"/>
          <w:szCs w:val="22"/>
        </w:rPr>
        <w:t>2.8. Перечень оснований для отказа в предоставлении муниципальной услуги:</w:t>
      </w:r>
    </w:p>
    <w:p w:rsidR="005E75CA" w:rsidRPr="003B5A0F" w:rsidRDefault="005E75CA" w:rsidP="005E75CA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отсутствие документов, перечисленных в п. 2.6. настоящего административного регламе</w:t>
      </w:r>
      <w:r w:rsidRPr="003B5A0F">
        <w:rPr>
          <w:rStyle w:val="FontStyle21"/>
          <w:sz w:val="22"/>
          <w:szCs w:val="22"/>
        </w:rPr>
        <w:t>н</w:t>
      </w:r>
      <w:r w:rsidRPr="003B5A0F">
        <w:rPr>
          <w:rStyle w:val="FontStyle21"/>
          <w:sz w:val="22"/>
          <w:szCs w:val="22"/>
        </w:rPr>
        <w:t>та, в полном объеме;</w:t>
      </w:r>
    </w:p>
    <w:p w:rsidR="005E75CA" w:rsidRPr="003B5A0F" w:rsidRDefault="005E75CA" w:rsidP="005E75CA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заявляемые маршруты и расписания пассажирских транспортных средств не соо</w:t>
      </w:r>
      <w:r w:rsidRPr="003B5A0F">
        <w:rPr>
          <w:rStyle w:val="FontStyle21"/>
          <w:sz w:val="22"/>
          <w:szCs w:val="22"/>
        </w:rPr>
        <w:t>т</w:t>
      </w:r>
      <w:r w:rsidRPr="003B5A0F">
        <w:rPr>
          <w:rStyle w:val="FontStyle21"/>
          <w:sz w:val="22"/>
          <w:szCs w:val="22"/>
        </w:rPr>
        <w:t>ветствуют маршрутной сети и административным границам Бодайбинского муниципал</w:t>
      </w:r>
      <w:r w:rsidRPr="003B5A0F">
        <w:rPr>
          <w:rStyle w:val="FontStyle21"/>
          <w:sz w:val="22"/>
          <w:szCs w:val="22"/>
        </w:rPr>
        <w:t>ь</w:t>
      </w:r>
      <w:r w:rsidRPr="003B5A0F">
        <w:rPr>
          <w:rStyle w:val="FontStyle21"/>
          <w:sz w:val="22"/>
          <w:szCs w:val="22"/>
        </w:rPr>
        <w:t>ного образования.</w:t>
      </w:r>
    </w:p>
    <w:p w:rsidR="005E75CA" w:rsidRPr="003B5A0F" w:rsidRDefault="005E75CA" w:rsidP="005E75CA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5E75CA" w:rsidRPr="003B5A0F" w:rsidRDefault="005E75CA" w:rsidP="005E75CA">
      <w:pPr>
        <w:tabs>
          <w:tab w:val="left" w:pos="900"/>
          <w:tab w:val="num" w:pos="1701"/>
        </w:tabs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2.9. Предоставление муниципальной услуги осуществляется бесплатно.</w:t>
      </w:r>
    </w:p>
    <w:p w:rsidR="005E75CA" w:rsidRPr="003B5A0F" w:rsidRDefault="005E75CA" w:rsidP="005E75C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b/>
          <w:i/>
          <w:sz w:val="22"/>
          <w:szCs w:val="22"/>
        </w:rPr>
      </w:pPr>
      <w:r w:rsidRPr="003B5A0F">
        <w:rPr>
          <w:rFonts w:ascii="Times New Roman" w:hAnsi="Times New Roman"/>
          <w:b/>
          <w:i/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E75CA" w:rsidRPr="003B5A0F" w:rsidRDefault="005E75CA" w:rsidP="005E75C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15 минут.</w:t>
      </w:r>
    </w:p>
    <w:p w:rsidR="005E75CA" w:rsidRPr="003B5A0F" w:rsidRDefault="005E75CA" w:rsidP="005E75C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5E75CA" w:rsidRPr="003B5A0F" w:rsidRDefault="005E75CA" w:rsidP="005E75C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</w:t>
      </w:r>
      <w:proofErr w:type="gramStart"/>
      <w:r w:rsidRPr="003B5A0F">
        <w:rPr>
          <w:rFonts w:ascii="Times New Roman" w:hAnsi="Times New Roman"/>
          <w:spacing w:val="4"/>
          <w:sz w:val="22"/>
          <w:szCs w:val="22"/>
        </w:rPr>
        <w:t>консультирование,  должен</w:t>
      </w:r>
      <w:proofErr w:type="gramEnd"/>
      <w:r w:rsidRPr="003B5A0F">
        <w:rPr>
          <w:rFonts w:ascii="Times New Roman" w:hAnsi="Times New Roman"/>
          <w:spacing w:val="4"/>
          <w:sz w:val="22"/>
          <w:szCs w:val="22"/>
        </w:rPr>
        <w:t xml:space="preserve">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если устный ответ на поставленный вопрос не удовлетворил заявителя,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должен предложить заявителю обратиться за необходимой информацией в письменной форме.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Рассмотрение письменных обращений индивидуальных предпринимателей и юридических </w:t>
      </w:r>
      <w:proofErr w:type="gramStart"/>
      <w:r w:rsidRPr="003B5A0F">
        <w:rPr>
          <w:sz w:val="22"/>
          <w:szCs w:val="22"/>
        </w:rPr>
        <w:t>лиц  по</w:t>
      </w:r>
      <w:proofErr w:type="gramEnd"/>
      <w:r w:rsidRPr="003B5A0F">
        <w:rPr>
          <w:sz w:val="22"/>
          <w:szCs w:val="22"/>
        </w:rPr>
        <w:t xml:space="preserve"> вопросам предоставления муниципальной услуги осуществляется в соответствии с Фед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ральным законом от 02.05.2006 № 59-ФЗ «О порядке рассмотрения обращений граждан Росси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 xml:space="preserve">ской Федерации». 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ожидания в очереди при подаче заявления о предоставлении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пальной услуги и при получении результата предоставления муниципальной усл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ги составляет 30 минут.</w:t>
      </w:r>
    </w:p>
    <w:p w:rsidR="005E75CA" w:rsidRPr="003B5A0F" w:rsidRDefault="005E75CA" w:rsidP="005E75CA">
      <w:pPr>
        <w:tabs>
          <w:tab w:val="left" w:pos="900"/>
          <w:tab w:val="num" w:pos="1701"/>
        </w:tabs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lastRenderedPageBreak/>
        <w:t>2.11. Срок регистрации запроса заявителя о предоставлении муниципальной услуги.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Прием, первичная проверка и регистрация заявления и приложенных к нему док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ментов - 4 часа.</w:t>
      </w:r>
    </w:p>
    <w:p w:rsidR="005E75CA" w:rsidRPr="003B5A0F" w:rsidRDefault="005E75CA" w:rsidP="005E75CA">
      <w:pPr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</w:t>
      </w:r>
    </w:p>
    <w:p w:rsidR="005E75CA" w:rsidRPr="003B5A0F" w:rsidRDefault="005E75CA" w:rsidP="005E75CA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Помещение для приема заявителей должно соответствовать санитарным нормам и правилам пожарной безопасности.</w:t>
      </w:r>
    </w:p>
    <w:p w:rsidR="005E75CA" w:rsidRPr="003B5A0F" w:rsidRDefault="005E75CA" w:rsidP="005E75CA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Рабочее место сотрудника отдела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5E75CA" w:rsidRPr="003B5A0F" w:rsidRDefault="005E75CA" w:rsidP="005E75CA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В целях обеспечения конфиденциальности сведений о заявителе одновременно ведется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ем только одного заявителя, за исключением случаев коллективного обращения.</w:t>
      </w:r>
    </w:p>
    <w:p w:rsidR="005E75CA" w:rsidRPr="003B5A0F" w:rsidRDefault="005E75CA" w:rsidP="005E75CA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Информация о предоставлении муниципальной услуги, образец заполнения заявления, пер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чень документов для предоставления муниципальной услуги размещены на стенде в здании адм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нистрации.</w:t>
      </w:r>
    </w:p>
    <w:p w:rsidR="005E75CA" w:rsidRPr="003B5A0F" w:rsidRDefault="005E75CA" w:rsidP="005E75CA">
      <w:pPr>
        <w:pStyle w:val="ConsPlusNormal"/>
        <w:widowControl/>
        <w:ind w:firstLine="567"/>
        <w:jc w:val="both"/>
        <w:rPr>
          <w:rFonts w:ascii="Times New Roman" w:hAnsi="Times New Roman"/>
          <w:b/>
          <w:i/>
          <w:sz w:val="22"/>
          <w:szCs w:val="22"/>
        </w:rPr>
      </w:pPr>
      <w:r w:rsidRPr="003B5A0F">
        <w:rPr>
          <w:rFonts w:ascii="Times New Roman" w:hAnsi="Times New Roman"/>
          <w:b/>
          <w:i/>
          <w:sz w:val="22"/>
          <w:szCs w:val="22"/>
        </w:rPr>
        <w:t>2.13. Показатели доступности и качества муниципальных услуг.</w:t>
      </w:r>
    </w:p>
    <w:p w:rsidR="005E75CA" w:rsidRPr="003B5A0F" w:rsidRDefault="005E75CA" w:rsidP="005E75CA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Показателями доступности и качества муниципальной услуги </w:t>
      </w:r>
      <w:proofErr w:type="gramStart"/>
      <w:r w:rsidRPr="003B5A0F">
        <w:rPr>
          <w:rFonts w:ascii="Times New Roman" w:hAnsi="Times New Roman"/>
          <w:sz w:val="22"/>
          <w:szCs w:val="22"/>
        </w:rPr>
        <w:t>являются  соблюдение</w:t>
      </w:r>
      <w:proofErr w:type="gramEnd"/>
      <w:r w:rsidRPr="003B5A0F">
        <w:rPr>
          <w:rFonts w:ascii="Times New Roman" w:hAnsi="Times New Roman"/>
          <w:sz w:val="22"/>
          <w:szCs w:val="22"/>
        </w:rPr>
        <w:t xml:space="preserve"> сроков ее предоставления, а также отсутствие обоснованных жалоб со стороны заявителей.</w:t>
      </w:r>
    </w:p>
    <w:p w:rsidR="005E75CA" w:rsidRPr="003B5A0F" w:rsidRDefault="005E75CA" w:rsidP="005E75CA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2.14. При поступлении в отдел запроса по электронной почте (при наличии данного вида связи) с указанием адреса электронной почты и (или) почтового адреса </w:t>
      </w:r>
      <w:proofErr w:type="gramStart"/>
      <w:r w:rsidRPr="003B5A0F">
        <w:rPr>
          <w:rFonts w:ascii="Times New Roman" w:hAnsi="Times New Roman"/>
          <w:sz w:val="22"/>
          <w:szCs w:val="22"/>
        </w:rPr>
        <w:t>заявителя  ему</w:t>
      </w:r>
      <w:proofErr w:type="gramEnd"/>
      <w:r w:rsidRPr="003B5A0F">
        <w:rPr>
          <w:rFonts w:ascii="Times New Roman" w:hAnsi="Times New Roman"/>
          <w:sz w:val="22"/>
          <w:szCs w:val="22"/>
        </w:rPr>
        <w:t xml:space="preserve"> направляется 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5E75CA" w:rsidRPr="003B5A0F" w:rsidRDefault="005E75CA" w:rsidP="005E75CA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Принятый к рассмотрению запрос распечатывается на бумажном носителе, </w:t>
      </w:r>
      <w:proofErr w:type="gramStart"/>
      <w:r w:rsidRPr="003B5A0F">
        <w:rPr>
          <w:rFonts w:ascii="Times New Roman" w:hAnsi="Times New Roman"/>
          <w:sz w:val="22"/>
          <w:szCs w:val="22"/>
        </w:rPr>
        <w:t>и  дальнейшая</w:t>
      </w:r>
      <w:proofErr w:type="gramEnd"/>
      <w:r w:rsidRPr="003B5A0F">
        <w:rPr>
          <w:rFonts w:ascii="Times New Roman" w:hAnsi="Times New Roman"/>
          <w:sz w:val="22"/>
          <w:szCs w:val="22"/>
        </w:rPr>
        <w:t xml:space="preserve"> работа с ним ведется в установленном для письменного запроса порядке.</w:t>
      </w:r>
    </w:p>
    <w:p w:rsidR="005E75CA" w:rsidRPr="003B5A0F" w:rsidRDefault="005E75CA" w:rsidP="005E75C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Если запрос заявителя требует предоставления конфиденциальной информации, заявителю рекомендуется лично обратиться в отдел администрации, чтобы подтвердить свои права на запрашиваемую информацию.</w:t>
      </w:r>
    </w:p>
    <w:p w:rsidR="005E75CA" w:rsidRPr="003B5A0F" w:rsidRDefault="005E75CA" w:rsidP="005E75CA">
      <w:pPr>
        <w:ind w:firstLine="567"/>
        <w:jc w:val="center"/>
        <w:rPr>
          <w:b/>
          <w:sz w:val="22"/>
          <w:szCs w:val="22"/>
        </w:rPr>
      </w:pPr>
    </w:p>
    <w:p w:rsidR="005E75CA" w:rsidRPr="003B5A0F" w:rsidRDefault="005E75CA" w:rsidP="005E75CA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 Состав, последовательность и сроки выполнения административных процедур, требов</w:t>
      </w:r>
      <w:r w:rsidRPr="003B5A0F">
        <w:rPr>
          <w:b/>
          <w:sz w:val="22"/>
          <w:szCs w:val="22"/>
        </w:rPr>
        <w:t>а</w:t>
      </w:r>
      <w:r w:rsidRPr="003B5A0F">
        <w:rPr>
          <w:b/>
          <w:sz w:val="22"/>
          <w:szCs w:val="22"/>
        </w:rPr>
        <w:t>ния к порядку их выполнения</w:t>
      </w:r>
    </w:p>
    <w:p w:rsidR="005E75CA" w:rsidRPr="003B5A0F" w:rsidRDefault="005E75CA" w:rsidP="005E75CA">
      <w:pPr>
        <w:ind w:firstLine="567"/>
        <w:jc w:val="both"/>
        <w:rPr>
          <w:bCs/>
          <w:sz w:val="22"/>
          <w:szCs w:val="22"/>
        </w:rPr>
      </w:pPr>
      <w:r w:rsidRPr="003B5A0F">
        <w:rPr>
          <w:bCs/>
          <w:sz w:val="22"/>
          <w:szCs w:val="22"/>
        </w:rPr>
        <w:t xml:space="preserve">Последовательность выполнения административных процедур </w:t>
      </w:r>
      <w:proofErr w:type="gramStart"/>
      <w:r w:rsidRPr="003B5A0F">
        <w:rPr>
          <w:bCs/>
          <w:sz w:val="22"/>
          <w:szCs w:val="22"/>
        </w:rPr>
        <w:t>при  предоставлении</w:t>
      </w:r>
      <w:proofErr w:type="gramEnd"/>
      <w:r w:rsidRPr="003B5A0F">
        <w:rPr>
          <w:bCs/>
          <w:sz w:val="22"/>
          <w:szCs w:val="22"/>
        </w:rPr>
        <w:t xml:space="preserve"> мун</w:t>
      </w:r>
      <w:r w:rsidRPr="003B5A0F">
        <w:rPr>
          <w:bCs/>
          <w:sz w:val="22"/>
          <w:szCs w:val="22"/>
        </w:rPr>
        <w:t>и</w:t>
      </w:r>
      <w:r w:rsidRPr="003B5A0F">
        <w:rPr>
          <w:bCs/>
          <w:sz w:val="22"/>
          <w:szCs w:val="22"/>
        </w:rPr>
        <w:t>ципальной услуги: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 прием и регистрация заявления;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проверка соответствия заявляемых маршрутов и расписаний пассажирских транспортных средств маршрутной сети Бодайбинского муниципального образования;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согласование паспорта маршрутов движения пассажирских транспортных средств на г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родских маршрутах в границах Бодайбинского муниципального образования;</w:t>
      </w:r>
    </w:p>
    <w:p w:rsidR="005E75CA" w:rsidRPr="003B5A0F" w:rsidRDefault="005E75CA" w:rsidP="005E75CA">
      <w:pPr>
        <w:pStyle w:val="a4"/>
        <w:ind w:firstLine="567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3.1. Прием и регистрация заявления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3.1.1. Основанием для начала исполнения административной процедуры </w:t>
      </w:r>
      <w:proofErr w:type="gramStart"/>
      <w:r w:rsidRPr="003B5A0F">
        <w:rPr>
          <w:sz w:val="22"/>
          <w:szCs w:val="22"/>
        </w:rPr>
        <w:t>является 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ное</w:t>
      </w:r>
      <w:proofErr w:type="gramEnd"/>
      <w:r w:rsidRPr="003B5A0F">
        <w:rPr>
          <w:sz w:val="22"/>
          <w:szCs w:val="22"/>
        </w:rPr>
        <w:t xml:space="preserve"> обращение в  администрацию с документами, перечисленными в пункте 2.6. настоящего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министративного регламента.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3.1.2. Прием заявителей для приема и регистрации документов осуществляется по адресу: ул. 30 лет Победы, д. 3, </w:t>
      </w:r>
      <w:proofErr w:type="spellStart"/>
      <w:r w:rsidRPr="003B5A0F">
        <w:rPr>
          <w:sz w:val="22"/>
          <w:szCs w:val="22"/>
        </w:rPr>
        <w:t>каб</w:t>
      </w:r>
      <w:proofErr w:type="spellEnd"/>
      <w:r w:rsidRPr="003B5A0F">
        <w:rPr>
          <w:sz w:val="22"/>
          <w:szCs w:val="22"/>
        </w:rPr>
        <w:t>. 204 лично либо почтовым отправлением.</w:t>
      </w:r>
    </w:p>
    <w:p w:rsidR="005E75CA" w:rsidRPr="003B5A0F" w:rsidRDefault="005E75CA" w:rsidP="005E75CA">
      <w:pPr>
        <w:ind w:firstLine="567"/>
        <w:jc w:val="both"/>
        <w:rPr>
          <w:i/>
          <w:sz w:val="22"/>
          <w:szCs w:val="22"/>
        </w:rPr>
      </w:pPr>
      <w:r w:rsidRPr="003B5A0F">
        <w:rPr>
          <w:i/>
          <w:sz w:val="22"/>
          <w:szCs w:val="22"/>
        </w:rPr>
        <w:t>(Ведущий специалист по контролю за документооборотом управления делами администр</w:t>
      </w:r>
      <w:r w:rsidRPr="003B5A0F">
        <w:rPr>
          <w:i/>
          <w:sz w:val="22"/>
          <w:szCs w:val="22"/>
        </w:rPr>
        <w:t>а</w:t>
      </w:r>
      <w:r w:rsidRPr="003B5A0F">
        <w:rPr>
          <w:i/>
          <w:sz w:val="22"/>
          <w:szCs w:val="22"/>
        </w:rPr>
        <w:t>ции осуществляет прием и регистрацию заявления в журнале регистрации.)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3.1.3. В случае предоставления заявления не по форме и документов не в полном объеме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консультирует заявителя непосредственно либо по телефону по перечню и кач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ству предоставляемых документов и предлагает заявителю в течение 2 дней представить докуме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ты, соответствующие требованиям пунктов 2.6. настоящего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министративного регламента.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3B5A0F">
        <w:rPr>
          <w:sz w:val="22"/>
          <w:szCs w:val="22"/>
        </w:rPr>
        <w:t>т</w:t>
      </w:r>
      <w:r w:rsidRPr="003B5A0F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пальной услуги, которое подписывается главой Бодайбинского городского поселения, с указанием причин отказа и направления его заявителю по адресу указанному в заявлении.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3.1.4. В случае предоставления заявления и документов, предусмотренных п. 2.6. настоящ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го административного регламента в полном объеме, сформированный пакет 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кументов поступает </w:t>
      </w:r>
      <w:r w:rsidRPr="003B5A0F">
        <w:rPr>
          <w:sz w:val="22"/>
          <w:szCs w:val="22"/>
        </w:rPr>
        <w:lastRenderedPageBreak/>
        <w:t>главе Бодайбинского городского поселения для резолюции с посл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дующей передачей сотруднику отдела для исполнения.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3 дня с момента регистрации заявления.</w:t>
      </w:r>
    </w:p>
    <w:p w:rsidR="005E75CA" w:rsidRPr="003B5A0F" w:rsidRDefault="005E75CA" w:rsidP="005E75CA">
      <w:pPr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 xml:space="preserve">3.2. Проверка соответствия заявляемых маршрутов и </w:t>
      </w:r>
      <w:proofErr w:type="gramStart"/>
      <w:r w:rsidRPr="003B5A0F">
        <w:rPr>
          <w:b/>
          <w:i/>
          <w:sz w:val="22"/>
          <w:szCs w:val="22"/>
        </w:rPr>
        <w:t>расписаний  пассажирских</w:t>
      </w:r>
      <w:proofErr w:type="gramEnd"/>
      <w:r w:rsidRPr="003B5A0F">
        <w:rPr>
          <w:b/>
          <w:i/>
          <w:sz w:val="22"/>
          <w:szCs w:val="22"/>
        </w:rPr>
        <w:t xml:space="preserve"> транспортных средств маршрутной сети муниципального образования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3.2.1.  Основанием для начала административной </w:t>
      </w:r>
      <w:proofErr w:type="gramStart"/>
      <w:r w:rsidRPr="003B5A0F">
        <w:rPr>
          <w:sz w:val="22"/>
          <w:szCs w:val="22"/>
        </w:rPr>
        <w:t>процедуры  являются</w:t>
      </w:r>
      <w:proofErr w:type="gramEnd"/>
      <w:r w:rsidRPr="003B5A0F">
        <w:rPr>
          <w:sz w:val="22"/>
          <w:szCs w:val="22"/>
        </w:rPr>
        <w:t xml:space="preserve"> переданные на и</w:t>
      </w:r>
      <w:r w:rsidRPr="003B5A0F">
        <w:rPr>
          <w:sz w:val="22"/>
          <w:szCs w:val="22"/>
        </w:rPr>
        <w:t>с</w:t>
      </w:r>
      <w:r w:rsidRPr="003B5A0F">
        <w:rPr>
          <w:sz w:val="22"/>
          <w:szCs w:val="22"/>
        </w:rPr>
        <w:t>полнение в отдел документы.</w:t>
      </w:r>
    </w:p>
    <w:p w:rsidR="005E75CA" w:rsidRPr="003B5A0F" w:rsidRDefault="005E75CA" w:rsidP="005E75CA">
      <w:pPr>
        <w:ind w:firstLine="567"/>
        <w:jc w:val="both"/>
        <w:rPr>
          <w:color w:val="FF0000"/>
          <w:sz w:val="22"/>
          <w:szCs w:val="22"/>
        </w:rPr>
      </w:pPr>
      <w:r w:rsidRPr="003B5A0F">
        <w:rPr>
          <w:sz w:val="22"/>
          <w:szCs w:val="22"/>
        </w:rPr>
        <w:t>3.2.2.</w:t>
      </w:r>
      <w:r w:rsidRPr="003B5A0F">
        <w:rPr>
          <w:color w:val="FF0000"/>
          <w:sz w:val="22"/>
          <w:szCs w:val="22"/>
        </w:rPr>
        <w:t xml:space="preserve"> </w:t>
      </w:r>
      <w:r w:rsidRPr="003B5A0F">
        <w:rPr>
          <w:sz w:val="22"/>
          <w:szCs w:val="22"/>
        </w:rPr>
        <w:t>При рассмотрении заявления о предоставлении муниципальной услуги согласование паспортов маршрутов движения пассажирских транспортных средств на горо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 xml:space="preserve">ских маршрутах в границах </w:t>
      </w:r>
      <w:proofErr w:type="gramStart"/>
      <w:r w:rsidRPr="003B5A0F">
        <w:rPr>
          <w:sz w:val="22"/>
          <w:szCs w:val="22"/>
        </w:rPr>
        <w:t>Бодайбинского  муниципального</w:t>
      </w:r>
      <w:proofErr w:type="gramEnd"/>
      <w:r w:rsidRPr="003B5A0F">
        <w:rPr>
          <w:sz w:val="22"/>
          <w:szCs w:val="22"/>
        </w:rPr>
        <w:t xml:space="preserve"> образования с прилагаемыми документами специалист отдела осуществляет следующие административные процедуры: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1) проверяет соответствие заявляемого маршрута движения пассажирского транспорта маршрутной сети Бодайбинского муниципального образования;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2) проверяет соответствие остановочных пунктов административным границам Бодайби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ского муниципального образования;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3) проверяет предварительное согласование паспорта маршрута движения пассажирских транспортных средств на городских маршрутах в границах Бодайбинского муниципального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зования в отделе Государственной безопасности дорожного движения.</w:t>
      </w:r>
    </w:p>
    <w:p w:rsidR="005E75CA" w:rsidRPr="003B5A0F" w:rsidRDefault="005E75CA" w:rsidP="005E75CA">
      <w:pPr>
        <w:ind w:firstLine="567"/>
        <w:jc w:val="both"/>
        <w:outlineLvl w:val="2"/>
        <w:rPr>
          <w:sz w:val="22"/>
          <w:szCs w:val="22"/>
        </w:rPr>
      </w:pPr>
      <w:r w:rsidRPr="003B5A0F">
        <w:rPr>
          <w:sz w:val="22"/>
          <w:szCs w:val="22"/>
        </w:rPr>
        <w:t xml:space="preserve">3.2.3. Результатом административной процедуры является подготовка проекта </w:t>
      </w:r>
      <w:proofErr w:type="gramStart"/>
      <w:r w:rsidRPr="003B5A0F">
        <w:rPr>
          <w:sz w:val="22"/>
          <w:szCs w:val="22"/>
        </w:rPr>
        <w:t>решения  о</w:t>
      </w:r>
      <w:proofErr w:type="gramEnd"/>
      <w:r w:rsidRPr="003B5A0F">
        <w:rPr>
          <w:sz w:val="22"/>
          <w:szCs w:val="22"/>
        </w:rPr>
        <w:t xml:space="preserve"> согласовании (или отказе в согласовании)  паспортов маршрутов движения пассажирских тран</w:t>
      </w:r>
      <w:r w:rsidRPr="003B5A0F">
        <w:rPr>
          <w:sz w:val="22"/>
          <w:szCs w:val="22"/>
        </w:rPr>
        <w:t>с</w:t>
      </w:r>
      <w:r w:rsidRPr="003B5A0F">
        <w:rPr>
          <w:sz w:val="22"/>
          <w:szCs w:val="22"/>
        </w:rPr>
        <w:t>портных средств на городских маршрутах в границах Бодайбинского  муниципального образов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ния.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10 дней с момента регистрации заявления.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b/>
          <w:i/>
          <w:sz w:val="22"/>
          <w:szCs w:val="22"/>
        </w:rPr>
        <w:t>3.3. Выдача согласования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3.3.1. Основание для начала административной процедуры является направление проекта решения о согласовании (или отказе в согласовании) паспортов маршрутов движения пассажи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 xml:space="preserve">ских транспортных средств на городских маршрутах в границах </w:t>
      </w:r>
      <w:proofErr w:type="gramStart"/>
      <w:r w:rsidRPr="003B5A0F">
        <w:rPr>
          <w:sz w:val="22"/>
          <w:szCs w:val="22"/>
        </w:rPr>
        <w:t>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>бинского  муниципального</w:t>
      </w:r>
      <w:proofErr w:type="gramEnd"/>
      <w:r w:rsidRPr="003B5A0F">
        <w:rPr>
          <w:sz w:val="22"/>
          <w:szCs w:val="22"/>
        </w:rPr>
        <w:t xml:space="preserve"> образования  на подпись главе Бодайбинского городского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селения.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3.3.2. Решение </w:t>
      </w:r>
      <w:proofErr w:type="gramStart"/>
      <w:r w:rsidRPr="003B5A0F">
        <w:rPr>
          <w:sz w:val="22"/>
          <w:szCs w:val="22"/>
        </w:rPr>
        <w:t>о  согласовании</w:t>
      </w:r>
      <w:proofErr w:type="gramEnd"/>
      <w:r w:rsidRPr="003B5A0F">
        <w:rPr>
          <w:sz w:val="22"/>
          <w:szCs w:val="22"/>
        </w:rPr>
        <w:t xml:space="preserve"> (или отказе в согласовании) считается принятым после по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писания его главой Бодайбинского городского поселения.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3.3.3. Специалист отдела не позднее дня, следующего за днем регистрации решения, напра</w:t>
      </w:r>
      <w:r w:rsidRPr="003B5A0F">
        <w:rPr>
          <w:sz w:val="22"/>
          <w:szCs w:val="22"/>
        </w:rPr>
        <w:t>в</w:t>
      </w:r>
      <w:r w:rsidRPr="003B5A0F">
        <w:rPr>
          <w:sz w:val="22"/>
          <w:szCs w:val="22"/>
        </w:rPr>
        <w:t>ляет в адрес заявителя решение о согласовании (или отказе в согласовании) паспо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 xml:space="preserve">тов маршрутов движения пассажирских транспортных средств на городских маршрутах в границах </w:t>
      </w:r>
      <w:proofErr w:type="gramStart"/>
      <w:r w:rsidRPr="003B5A0F">
        <w:rPr>
          <w:sz w:val="22"/>
          <w:szCs w:val="22"/>
        </w:rPr>
        <w:t>Бодайбинск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го  муниципального</w:t>
      </w:r>
      <w:proofErr w:type="gramEnd"/>
      <w:r w:rsidRPr="003B5A0F">
        <w:rPr>
          <w:sz w:val="22"/>
          <w:szCs w:val="22"/>
        </w:rPr>
        <w:t xml:space="preserve"> образования.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Максимальный срок исполнения данной административной процедуры составляет 15 </w:t>
      </w:r>
      <w:proofErr w:type="gramStart"/>
      <w:r w:rsidRPr="003B5A0F">
        <w:rPr>
          <w:sz w:val="22"/>
          <w:szCs w:val="22"/>
        </w:rPr>
        <w:t>раб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чих  дней</w:t>
      </w:r>
      <w:proofErr w:type="gramEnd"/>
      <w:r w:rsidRPr="003B5A0F">
        <w:rPr>
          <w:sz w:val="22"/>
          <w:szCs w:val="22"/>
        </w:rPr>
        <w:t xml:space="preserve"> с момента направления проекта согласования на подпись главе Бодайбинского горо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ского поселения.</w:t>
      </w:r>
    </w:p>
    <w:p w:rsidR="005E75CA" w:rsidRPr="003B5A0F" w:rsidRDefault="005E75CA" w:rsidP="005E75CA">
      <w:pPr>
        <w:ind w:firstLine="567"/>
        <w:jc w:val="both"/>
        <w:rPr>
          <w:sz w:val="22"/>
          <w:szCs w:val="22"/>
        </w:rPr>
      </w:pPr>
    </w:p>
    <w:p w:rsidR="005E75CA" w:rsidRPr="003B5A0F" w:rsidRDefault="005E75CA" w:rsidP="005E75CA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4. Формы контроля за исполнением административного регламента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 Порядок и формы контроля за предоставлением муниципальной услуги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4.1.1. Текущий контроль за соблюдением и исполнением положений Административного регламента и законодательства РФ, устанавливающих требования к предоставлению муниципал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>ной услуги осуществляется начальником отдела по вопросам ЖКХ, строительства, благоустро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>ства и транспорта.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4.1.2. Начальник отдела организует и осуществляет ведомственный контроль полноты и качества предоставления муниципальной услуги.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Проверки могут быть плановыми и внеплановыми.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Проверка также может проводиться по конкретному обращению заявителя.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Порядок проведения ведомственного контроля устанавливается муниципальным актом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министрации Бодайбинского городского поселения.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4.1.3. Персональная ответственность должностных лиц - специалистов отдела 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крепляется в их должностных инструкциях в соответствии с требованиями законодательства Российской Ф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дерации.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</w:t>
      </w:r>
      <w:r w:rsidRPr="003B5A0F">
        <w:rPr>
          <w:sz w:val="22"/>
          <w:szCs w:val="22"/>
        </w:rPr>
        <w:t>ы</w:t>
      </w:r>
      <w:r w:rsidRPr="003B5A0F">
        <w:rPr>
          <w:sz w:val="22"/>
          <w:szCs w:val="22"/>
        </w:rPr>
        <w:t>полнения административных процедур, указанных в Административном регламенте.</w:t>
      </w:r>
    </w:p>
    <w:p w:rsidR="005E75CA" w:rsidRDefault="005E75CA" w:rsidP="005E75CA">
      <w:pPr>
        <w:pStyle w:val="a4"/>
        <w:jc w:val="center"/>
        <w:rPr>
          <w:b/>
          <w:sz w:val="22"/>
          <w:szCs w:val="22"/>
        </w:rPr>
      </w:pPr>
    </w:p>
    <w:p w:rsidR="005E75CA" w:rsidRPr="003B5A0F" w:rsidRDefault="005E75CA" w:rsidP="005E75CA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5. Досудебный (внесудебный) порядок обжалования решений и действий</w:t>
      </w:r>
      <w:r w:rsidRPr="003B5A0F">
        <w:rPr>
          <w:b/>
          <w:sz w:val="22"/>
          <w:szCs w:val="22"/>
        </w:rPr>
        <w:br/>
        <w:t>(бездействия) органа, предоставляющего муниципальную услугу, а также</w:t>
      </w:r>
      <w:r w:rsidRPr="003B5A0F">
        <w:rPr>
          <w:b/>
          <w:sz w:val="22"/>
          <w:szCs w:val="22"/>
        </w:rPr>
        <w:br/>
        <w:t>должностных лиц, муниципальных служащих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ставления муниципальной услуги и решение, принятое главой Бодайбинского городского посел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ния, по результатам рассмотрения его заявления. Жалоба может быть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дана ежедневно, кроме выходных и праздничных дней - с 9.00 до 11.45 и с 13.00 до 15.45 гражданами и юридическими лицами в приемную администрации Бодайбинского городского поселения по адресу: 666904, И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 xml:space="preserve">кутская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>, ул.30 лет Победы, 3, здание администрации, кабинет №201 (телефон: 8(39561) 5-22-24, адрес электронной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чты: </w:t>
      </w:r>
      <w:r w:rsidRPr="003B5A0F">
        <w:rPr>
          <w:sz w:val="22"/>
          <w:szCs w:val="22"/>
          <w:lang w:val="en-US"/>
        </w:rPr>
        <w:t>info</w:t>
      </w:r>
      <w:r w:rsidRPr="003B5A0F">
        <w:rPr>
          <w:sz w:val="22"/>
          <w:szCs w:val="22"/>
        </w:rPr>
        <w:t>@</w:t>
      </w:r>
      <w:proofErr w:type="spellStart"/>
      <w:r w:rsidRPr="003B5A0F">
        <w:rPr>
          <w:sz w:val="22"/>
          <w:szCs w:val="22"/>
          <w:lang w:val="en-US"/>
        </w:rPr>
        <w:t>uprava</w:t>
      </w:r>
      <w:proofErr w:type="spellEnd"/>
      <w:r w:rsidRPr="003B5A0F">
        <w:rPr>
          <w:sz w:val="22"/>
          <w:szCs w:val="22"/>
        </w:rPr>
        <w:t>-</w:t>
      </w:r>
      <w:proofErr w:type="spellStart"/>
      <w:r w:rsidRPr="003B5A0F">
        <w:rPr>
          <w:sz w:val="22"/>
          <w:szCs w:val="22"/>
          <w:lang w:val="en-US"/>
        </w:rPr>
        <w:t>bodaibo</w:t>
      </w:r>
      <w:proofErr w:type="spellEnd"/>
      <w:r w:rsidRPr="003B5A0F">
        <w:rPr>
          <w:sz w:val="22"/>
          <w:szCs w:val="22"/>
        </w:rPr>
        <w:t>.</w:t>
      </w:r>
      <w:proofErr w:type="spellStart"/>
      <w:r w:rsidRPr="003B5A0F">
        <w:rPr>
          <w:sz w:val="22"/>
          <w:szCs w:val="22"/>
          <w:lang w:val="en-US"/>
        </w:rPr>
        <w:t>ru</w:t>
      </w:r>
      <w:proofErr w:type="spellEnd"/>
      <w:r w:rsidRPr="003B5A0F">
        <w:rPr>
          <w:sz w:val="22"/>
          <w:szCs w:val="22"/>
        </w:rPr>
        <w:t>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ля), даты.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необходимости в подтверждение своих доводов заявитель прилагает к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ной жалобе документы и материалы либо их копии.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5.1.5. Письменная жалоба должна быть написана разборчивым почерком, не содержать 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30 календарных дней с момента поступления, а при необходимости представления и (или) истребования дополн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3B5A0F">
        <w:rPr>
          <w:sz w:val="22"/>
          <w:szCs w:val="22"/>
        </w:rPr>
        <w:t>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ностное лицо</w:t>
      </w:r>
      <w:proofErr w:type="gramEnd"/>
      <w:r w:rsidRPr="003B5A0F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 не более чем на 30 дней, уведомив о продлении срока его рассмотрения граждан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на, направившего обращение.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5.1.6. Обращения, содержащие обжалование действий (бездействия) конкретных 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ращения, на которое дан ответ), не рассматриваются. В случае поступления дубликатных обращ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ний заинтересованному лицу направляется ув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домление о ранее данных ответах или копии этих ответов.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5.2. По результатам рассмотрения жалобы должностное лицо в пределах своей компете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ществу поставленных в обращении вопросов.</w:t>
      </w:r>
    </w:p>
    <w:p w:rsidR="005E75CA" w:rsidRPr="003B5A0F" w:rsidRDefault="005E75CA" w:rsidP="005E75C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5E75CA" w:rsidRDefault="005E75CA" w:rsidP="005E75CA">
      <w:pPr>
        <w:jc w:val="both"/>
      </w:pPr>
    </w:p>
    <w:p w:rsidR="005E75CA" w:rsidRDefault="005E75CA" w:rsidP="005E75CA">
      <w:pPr>
        <w:jc w:val="both"/>
      </w:pPr>
    </w:p>
    <w:p w:rsidR="005E75CA" w:rsidRDefault="005E75CA" w:rsidP="005E75CA">
      <w:pPr>
        <w:jc w:val="both"/>
      </w:pPr>
    </w:p>
    <w:p w:rsidR="005E75CA" w:rsidRPr="00222E41" w:rsidRDefault="005E75CA" w:rsidP="005E75CA">
      <w:pPr>
        <w:jc w:val="both"/>
      </w:pPr>
    </w:p>
    <w:p w:rsidR="005E75CA" w:rsidRDefault="005E75CA" w:rsidP="005E75CA">
      <w:pPr>
        <w:jc w:val="both"/>
      </w:pPr>
    </w:p>
    <w:p w:rsidR="005E75CA" w:rsidRDefault="005E75CA" w:rsidP="005E75CA">
      <w:pPr>
        <w:jc w:val="both"/>
      </w:pPr>
    </w:p>
    <w:p w:rsidR="005E75CA" w:rsidRDefault="005E75CA" w:rsidP="005E75CA">
      <w:pPr>
        <w:jc w:val="both"/>
      </w:pPr>
    </w:p>
    <w:p w:rsidR="005E75CA" w:rsidRDefault="005E75CA" w:rsidP="005E75CA">
      <w:pPr>
        <w:jc w:val="both"/>
      </w:pPr>
    </w:p>
    <w:p w:rsidR="005E75CA" w:rsidRDefault="005E75CA" w:rsidP="005E75CA">
      <w:pPr>
        <w:jc w:val="both"/>
      </w:pPr>
    </w:p>
    <w:p w:rsidR="005E75CA" w:rsidRDefault="005E75CA" w:rsidP="005E75CA">
      <w:pPr>
        <w:jc w:val="both"/>
      </w:pPr>
    </w:p>
    <w:p w:rsidR="005E75CA" w:rsidRDefault="005E75CA" w:rsidP="005E75CA">
      <w:pPr>
        <w:jc w:val="both"/>
      </w:pPr>
    </w:p>
    <w:p w:rsidR="005E75CA" w:rsidRPr="003B5A0F" w:rsidRDefault="005E75CA" w:rsidP="005E75CA">
      <w:pPr>
        <w:jc w:val="both"/>
        <w:rPr>
          <w:sz w:val="18"/>
          <w:szCs w:val="18"/>
        </w:rPr>
      </w:pPr>
      <w:r w:rsidRPr="003B5A0F">
        <w:rPr>
          <w:sz w:val="18"/>
          <w:szCs w:val="18"/>
        </w:rPr>
        <w:t>Подготовил:</w:t>
      </w:r>
    </w:p>
    <w:p w:rsidR="005E75CA" w:rsidRPr="003B5A0F" w:rsidRDefault="005E75CA" w:rsidP="005E75CA">
      <w:pPr>
        <w:jc w:val="both"/>
        <w:rPr>
          <w:sz w:val="18"/>
          <w:szCs w:val="18"/>
        </w:rPr>
      </w:pPr>
      <w:r w:rsidRPr="003B5A0F">
        <w:rPr>
          <w:sz w:val="18"/>
          <w:szCs w:val="18"/>
        </w:rPr>
        <w:t xml:space="preserve">Ведущий специалист по </w:t>
      </w:r>
    </w:p>
    <w:p w:rsidR="005E75CA" w:rsidRPr="003B5A0F" w:rsidRDefault="005E75CA" w:rsidP="005E75CA">
      <w:pPr>
        <w:jc w:val="both"/>
        <w:rPr>
          <w:sz w:val="18"/>
          <w:szCs w:val="18"/>
        </w:rPr>
      </w:pPr>
      <w:r w:rsidRPr="003B5A0F">
        <w:rPr>
          <w:sz w:val="18"/>
          <w:szCs w:val="18"/>
        </w:rPr>
        <w:t xml:space="preserve">Благоустройству и услугам торговли </w:t>
      </w:r>
    </w:p>
    <w:p w:rsidR="005219DA" w:rsidRDefault="005E75CA" w:rsidP="005E75CA">
      <w:pPr>
        <w:jc w:val="both"/>
      </w:pPr>
      <w:r w:rsidRPr="003B5A0F">
        <w:rPr>
          <w:sz w:val="18"/>
          <w:szCs w:val="18"/>
        </w:rPr>
        <w:t>С.Н. Шмыкова</w:t>
      </w:r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CA"/>
    <w:rsid w:val="003C0C35"/>
    <w:rsid w:val="005E75CA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27BB0-6E06-45C8-A21A-4C2CCCE2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rsid w:val="005E75CA"/>
    <w:rPr>
      <w:color w:val="0000FF"/>
      <w:u w:val="single"/>
    </w:rPr>
  </w:style>
  <w:style w:type="paragraph" w:styleId="a4">
    <w:name w:val="No Spacing"/>
    <w:uiPriority w:val="1"/>
    <w:qFormat/>
    <w:rsid w:val="005E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5E75C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5E75CA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paragraph" w:customStyle="1" w:styleId="1">
    <w:name w:val="Основной текст с отступом1"/>
    <w:basedOn w:val="a"/>
    <w:rsid w:val="005E75CA"/>
    <w:pPr>
      <w:snapToGrid w:val="0"/>
      <w:ind w:firstLine="540"/>
      <w:jc w:val="both"/>
    </w:pPr>
    <w:rPr>
      <w:sz w:val="28"/>
      <w:szCs w:val="20"/>
    </w:rPr>
  </w:style>
  <w:style w:type="paragraph" w:customStyle="1" w:styleId="10">
    <w:name w:val="Обычный (веб)1"/>
    <w:basedOn w:val="a"/>
    <w:rsid w:val="005E75CA"/>
    <w:pPr>
      <w:spacing w:before="92" w:after="92"/>
      <w:ind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2015-12-28T01:43:00Z</dcterms:created>
  <dcterms:modified xsi:type="dcterms:W3CDTF">2015-12-28T01:43:00Z</dcterms:modified>
</cp:coreProperties>
</file>