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6" w:rsidRPr="00526B98" w:rsidRDefault="0010422F" w:rsidP="004D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B98">
        <w:rPr>
          <w:rFonts w:ascii="Times New Roman" w:hAnsi="Times New Roman" w:cs="Times New Roman"/>
          <w:sz w:val="26"/>
          <w:szCs w:val="26"/>
        </w:rPr>
        <w:t>«</w:t>
      </w:r>
      <w:r w:rsidR="00D673B5" w:rsidRPr="00526B98">
        <w:rPr>
          <w:rFonts w:ascii="Times New Roman" w:hAnsi="Times New Roman" w:cs="Times New Roman"/>
          <w:sz w:val="26"/>
          <w:szCs w:val="26"/>
        </w:rPr>
        <w:t xml:space="preserve">Прокуратурой г. Бодайбо </w:t>
      </w:r>
      <w:r w:rsidR="00EC1646" w:rsidRPr="00526B98">
        <w:rPr>
          <w:rFonts w:ascii="Times New Roman" w:hAnsi="Times New Roman" w:cs="Times New Roman"/>
          <w:sz w:val="26"/>
          <w:szCs w:val="26"/>
        </w:rPr>
        <w:t xml:space="preserve">пресечено незаконное приостановление </w:t>
      </w:r>
      <w:r w:rsidR="00EC1646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электроэнергии </w:t>
      </w:r>
      <w:r w:rsidR="003B6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 </w:t>
      </w:r>
      <w:r w:rsidR="003861E9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</w:t>
      </w:r>
      <w:r w:rsidR="003B61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23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1646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1F3" w:rsidRDefault="004D31F3" w:rsidP="00EC1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31F3" w:rsidRDefault="004D31F3" w:rsidP="00EC1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BB6" w:rsidRPr="00526B98" w:rsidRDefault="00815052" w:rsidP="00EC1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B98">
        <w:rPr>
          <w:rFonts w:ascii="Times New Roman" w:hAnsi="Times New Roman"/>
          <w:sz w:val="26"/>
          <w:szCs w:val="26"/>
        </w:rPr>
        <w:t>Основанием для вмешательства прокуратуры послужило обращен</w:t>
      </w:r>
      <w:r w:rsidR="005B7BB6" w:rsidRPr="00526B98">
        <w:rPr>
          <w:rFonts w:ascii="Times New Roman" w:hAnsi="Times New Roman"/>
          <w:sz w:val="26"/>
          <w:szCs w:val="26"/>
        </w:rPr>
        <w:t xml:space="preserve">ие </w:t>
      </w:r>
      <w:r w:rsidR="003861E9" w:rsidRPr="00526B98">
        <w:rPr>
          <w:rFonts w:ascii="Times New Roman" w:hAnsi="Times New Roman"/>
          <w:sz w:val="26"/>
          <w:szCs w:val="26"/>
        </w:rPr>
        <w:t>жителя города Бодайбо</w:t>
      </w:r>
      <w:r w:rsidR="005B7BB6" w:rsidRPr="00526B98">
        <w:rPr>
          <w:rFonts w:ascii="Times New Roman" w:hAnsi="Times New Roman"/>
          <w:sz w:val="26"/>
          <w:szCs w:val="26"/>
        </w:rPr>
        <w:t xml:space="preserve"> об оказании помощи в восстановлении электроснабжения в его жилище.</w:t>
      </w:r>
    </w:p>
    <w:p w:rsidR="005B7BB6" w:rsidRPr="00526B98" w:rsidRDefault="005B7BB6" w:rsidP="005B7B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B98">
        <w:rPr>
          <w:rFonts w:ascii="Times New Roman" w:hAnsi="Times New Roman"/>
          <w:sz w:val="26"/>
          <w:szCs w:val="26"/>
        </w:rPr>
        <w:t xml:space="preserve">Проверка показала, что отключение электроснабжения дома пенсионера </w:t>
      </w:r>
      <w:r w:rsidR="003861E9" w:rsidRPr="00526B98">
        <w:rPr>
          <w:rFonts w:ascii="Times New Roman" w:hAnsi="Times New Roman"/>
          <w:sz w:val="26"/>
          <w:szCs w:val="26"/>
        </w:rPr>
        <w:t xml:space="preserve">произведено </w:t>
      </w:r>
      <w:r w:rsidR="007412EB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="007412EB" w:rsidRPr="00526B98">
        <w:rPr>
          <w:rFonts w:ascii="Times New Roman" w:hAnsi="Times New Roman"/>
          <w:sz w:val="26"/>
          <w:szCs w:val="26"/>
        </w:rPr>
        <w:t xml:space="preserve"> </w:t>
      </w:r>
      <w:r w:rsidR="003861E9" w:rsidRPr="00526B98">
        <w:rPr>
          <w:rFonts w:ascii="Times New Roman" w:hAnsi="Times New Roman"/>
          <w:sz w:val="26"/>
          <w:szCs w:val="26"/>
        </w:rPr>
        <w:t>в виду</w:t>
      </w:r>
      <w:r w:rsidRPr="00526B98">
        <w:rPr>
          <w:rFonts w:ascii="Times New Roman" w:hAnsi="Times New Roman"/>
          <w:sz w:val="26"/>
          <w:szCs w:val="26"/>
        </w:rPr>
        <w:t xml:space="preserve"> образовавш</w:t>
      </w:r>
      <w:r w:rsidR="003861E9" w:rsidRPr="00526B98">
        <w:rPr>
          <w:rFonts w:ascii="Times New Roman" w:hAnsi="Times New Roman"/>
          <w:sz w:val="26"/>
          <w:szCs w:val="26"/>
        </w:rPr>
        <w:t>ей</w:t>
      </w:r>
      <w:r w:rsidRPr="00526B98">
        <w:rPr>
          <w:rFonts w:ascii="Times New Roman" w:hAnsi="Times New Roman"/>
          <w:sz w:val="26"/>
          <w:szCs w:val="26"/>
        </w:rPr>
        <w:t>ся задолжност</w:t>
      </w:r>
      <w:r w:rsidR="003861E9" w:rsidRPr="00526B98">
        <w:rPr>
          <w:rFonts w:ascii="Times New Roman" w:hAnsi="Times New Roman"/>
          <w:sz w:val="26"/>
          <w:szCs w:val="26"/>
        </w:rPr>
        <w:t>и</w:t>
      </w:r>
      <w:r w:rsidRPr="00526B98">
        <w:rPr>
          <w:rFonts w:ascii="Times New Roman" w:hAnsi="Times New Roman"/>
          <w:sz w:val="26"/>
          <w:szCs w:val="26"/>
        </w:rPr>
        <w:t xml:space="preserve"> по оплате коммунальной услуги.</w:t>
      </w:r>
      <w:r w:rsidR="007412EB" w:rsidRPr="00526B98">
        <w:rPr>
          <w:rFonts w:ascii="Times New Roman" w:hAnsi="Times New Roman"/>
          <w:sz w:val="26"/>
          <w:szCs w:val="26"/>
        </w:rPr>
        <w:t xml:space="preserve"> Вместе с тем, несмотря на ее погашение, не было возобновле</w:t>
      </w:r>
      <w:r w:rsidR="00C12374">
        <w:rPr>
          <w:rFonts w:ascii="Times New Roman" w:hAnsi="Times New Roman"/>
          <w:sz w:val="26"/>
          <w:szCs w:val="26"/>
        </w:rPr>
        <w:t>но в установленный законом срок, о</w:t>
      </w:r>
      <w:r w:rsidR="007412EB" w:rsidRPr="00526B98">
        <w:rPr>
          <w:rFonts w:ascii="Times New Roman" w:hAnsi="Times New Roman"/>
          <w:sz w:val="26"/>
          <w:szCs w:val="26"/>
        </w:rPr>
        <w:t xml:space="preserve"> приостановлении подачи коммунальной услуги потребитель предварительно под письменную расписку не уведомлялся.</w:t>
      </w:r>
    </w:p>
    <w:p w:rsidR="00C43AE7" w:rsidRPr="00526B98" w:rsidRDefault="00C43AE7" w:rsidP="00C43A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6B98">
        <w:rPr>
          <w:rFonts w:ascii="Times New Roman" w:hAnsi="Times New Roman"/>
          <w:sz w:val="26"/>
          <w:szCs w:val="26"/>
        </w:rPr>
        <w:t xml:space="preserve">В связи </w:t>
      </w:r>
      <w:r>
        <w:rPr>
          <w:rFonts w:ascii="Times New Roman" w:hAnsi="Times New Roman"/>
          <w:sz w:val="26"/>
          <w:szCs w:val="26"/>
        </w:rPr>
        <w:t xml:space="preserve">выявленными нарушениями </w:t>
      </w:r>
      <w:r w:rsidR="003550A7">
        <w:rPr>
          <w:rFonts w:ascii="Times New Roman" w:hAnsi="Times New Roman"/>
          <w:sz w:val="26"/>
          <w:szCs w:val="26"/>
        </w:rPr>
        <w:t xml:space="preserve">жилищного законодательства </w:t>
      </w:r>
      <w:r w:rsidRPr="00526B98">
        <w:rPr>
          <w:rFonts w:ascii="Times New Roman" w:hAnsi="Times New Roman"/>
          <w:sz w:val="26"/>
          <w:szCs w:val="26"/>
        </w:rPr>
        <w:t xml:space="preserve">прокуратурой города </w:t>
      </w:r>
      <w:r w:rsidR="003550A7">
        <w:rPr>
          <w:rFonts w:ascii="Times New Roman" w:hAnsi="Times New Roman"/>
          <w:sz w:val="26"/>
          <w:szCs w:val="26"/>
        </w:rPr>
        <w:t xml:space="preserve">в адрес руководства </w:t>
      </w:r>
      <w:r w:rsidR="003550A7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="0035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внесено представление </w:t>
      </w:r>
      <w:r w:rsidR="0035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требованием </w:t>
      </w:r>
      <w:r w:rsidR="003550A7">
        <w:rPr>
          <w:rFonts w:ascii="Times New Roman" w:hAnsi="Times New Roman"/>
          <w:sz w:val="26"/>
          <w:szCs w:val="26"/>
        </w:rPr>
        <w:t>о привлечении виновных к дисциплинарной ответственности. В</w:t>
      </w:r>
      <w:r w:rsidRPr="00526B98">
        <w:rPr>
          <w:rFonts w:ascii="Times New Roman" w:hAnsi="Times New Roman"/>
          <w:sz w:val="26"/>
          <w:szCs w:val="26"/>
        </w:rPr>
        <w:t xml:space="preserve"> отношении </w:t>
      </w:r>
      <w:r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Pr="00526B98">
        <w:rPr>
          <w:rFonts w:ascii="Times New Roman" w:hAnsi="Times New Roman"/>
          <w:sz w:val="26"/>
          <w:szCs w:val="26"/>
        </w:rPr>
        <w:t xml:space="preserve"> возбуждено дело об административном правонарушении, предусмотренном ст. 7.23 КоАП РФ. </w:t>
      </w:r>
      <w:r w:rsidR="00C12374">
        <w:rPr>
          <w:rFonts w:ascii="Times New Roman" w:hAnsi="Times New Roman"/>
          <w:sz w:val="26"/>
          <w:szCs w:val="26"/>
        </w:rPr>
        <w:t xml:space="preserve"> </w:t>
      </w:r>
    </w:p>
    <w:p w:rsidR="00C12374" w:rsidRDefault="003550A7" w:rsidP="00526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обращения пенсионера в орган прокуратуры электроснабжение его  дома было возобновлено. </w:t>
      </w:r>
    </w:p>
    <w:p w:rsidR="00526B98" w:rsidRDefault="003550A7" w:rsidP="00526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 же время</w:t>
      </w:r>
      <w:r w:rsidR="003B616B">
        <w:rPr>
          <w:rFonts w:ascii="Times New Roman" w:hAnsi="Times New Roman"/>
          <w:sz w:val="26"/>
          <w:szCs w:val="26"/>
        </w:rPr>
        <w:t xml:space="preserve">, </w:t>
      </w:r>
      <w:r w:rsidR="00E43C48">
        <w:rPr>
          <w:rFonts w:ascii="Times New Roman" w:hAnsi="Times New Roman"/>
          <w:sz w:val="26"/>
          <w:szCs w:val="26"/>
        </w:rPr>
        <w:t xml:space="preserve">руководством </w:t>
      </w:r>
      <w:r w:rsidR="00E43C48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="00E43C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представление </w:t>
      </w:r>
      <w:r w:rsidR="003B616B">
        <w:rPr>
          <w:rFonts w:ascii="Times New Roman" w:hAnsi="Times New Roman"/>
          <w:sz w:val="26"/>
          <w:szCs w:val="26"/>
        </w:rPr>
        <w:t xml:space="preserve">прокурора города </w:t>
      </w:r>
      <w:r w:rsidR="00E43C48">
        <w:rPr>
          <w:rFonts w:ascii="Times New Roman" w:hAnsi="Times New Roman"/>
          <w:sz w:val="26"/>
          <w:szCs w:val="26"/>
        </w:rPr>
        <w:t xml:space="preserve">было проигнорировано. </w:t>
      </w:r>
      <w:r>
        <w:rPr>
          <w:rFonts w:ascii="Times New Roman" w:hAnsi="Times New Roman"/>
          <w:sz w:val="26"/>
          <w:szCs w:val="26"/>
        </w:rPr>
        <w:t xml:space="preserve">В связи с чем, </w:t>
      </w:r>
      <w:r w:rsidR="007A0960">
        <w:rPr>
          <w:rFonts w:ascii="Times New Roman" w:hAnsi="Times New Roman"/>
          <w:sz w:val="26"/>
          <w:szCs w:val="26"/>
        </w:rPr>
        <w:t xml:space="preserve">за невыполнение требований прокурора </w:t>
      </w:r>
      <w:r w:rsidR="00E43C48">
        <w:rPr>
          <w:rFonts w:ascii="Times New Roman" w:hAnsi="Times New Roman"/>
          <w:sz w:val="26"/>
          <w:szCs w:val="26"/>
        </w:rPr>
        <w:t>исполняющ</w:t>
      </w:r>
      <w:r>
        <w:rPr>
          <w:rFonts w:ascii="Times New Roman" w:hAnsi="Times New Roman"/>
          <w:sz w:val="26"/>
          <w:szCs w:val="26"/>
        </w:rPr>
        <w:t>ий</w:t>
      </w:r>
      <w:r w:rsidR="00E43C48">
        <w:rPr>
          <w:rFonts w:ascii="Times New Roman" w:hAnsi="Times New Roman"/>
          <w:sz w:val="26"/>
          <w:szCs w:val="26"/>
        </w:rPr>
        <w:t xml:space="preserve"> обязанности директора, а также </w:t>
      </w:r>
      <w:r w:rsidR="00C12374">
        <w:rPr>
          <w:rFonts w:ascii="Times New Roman" w:hAnsi="Times New Roman"/>
          <w:sz w:val="26"/>
          <w:szCs w:val="26"/>
        </w:rPr>
        <w:t>юридическое лицо</w:t>
      </w:r>
      <w:r w:rsidR="00C12374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3C48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="00E43C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мировым судьей привлечены </w:t>
      </w:r>
      <w:r w:rsidR="003B616B">
        <w:rPr>
          <w:rFonts w:ascii="Times New Roman" w:hAnsi="Times New Roman"/>
          <w:sz w:val="26"/>
          <w:szCs w:val="26"/>
        </w:rPr>
        <w:t>к административной ответ</w:t>
      </w:r>
      <w:r w:rsidR="00E43C48">
        <w:rPr>
          <w:rFonts w:ascii="Times New Roman" w:hAnsi="Times New Roman"/>
          <w:sz w:val="26"/>
          <w:szCs w:val="26"/>
        </w:rPr>
        <w:t>ственности по ст. 17.7 КоАП РФ.</w:t>
      </w:r>
    </w:p>
    <w:p w:rsidR="00526B98" w:rsidRDefault="00E43C48" w:rsidP="00526B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</w:t>
      </w:r>
      <w:r w:rsidR="003550A7">
        <w:rPr>
          <w:rFonts w:ascii="Times New Roman" w:hAnsi="Times New Roman"/>
          <w:sz w:val="26"/>
          <w:szCs w:val="26"/>
        </w:rPr>
        <w:t xml:space="preserve"> повторного рассмотрения представления прокурора города с участием представителя прокуратуры за нарушения прав </w:t>
      </w:r>
      <w:r w:rsidR="00C12374">
        <w:rPr>
          <w:rFonts w:ascii="Times New Roman" w:hAnsi="Times New Roman"/>
          <w:sz w:val="26"/>
          <w:szCs w:val="26"/>
        </w:rPr>
        <w:t>заявителя</w:t>
      </w:r>
      <w:r w:rsidR="003550A7">
        <w:rPr>
          <w:rFonts w:ascii="Times New Roman" w:hAnsi="Times New Roman"/>
          <w:sz w:val="26"/>
          <w:szCs w:val="26"/>
        </w:rPr>
        <w:t xml:space="preserve">, неисполнение законных требований прокурора директором </w:t>
      </w:r>
      <w:r w:rsidR="003550A7" w:rsidRPr="00526B9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«Витимэнергосбыт»</w:t>
      </w:r>
      <w:r w:rsidR="003550A7">
        <w:rPr>
          <w:rFonts w:ascii="Times New Roman" w:hAnsi="Times New Roman"/>
          <w:sz w:val="26"/>
          <w:szCs w:val="26"/>
        </w:rPr>
        <w:t xml:space="preserve"> 4 работника привлечены к различным видам</w:t>
      </w:r>
      <w:r w:rsidR="00C12374">
        <w:rPr>
          <w:rFonts w:ascii="Times New Roman" w:hAnsi="Times New Roman"/>
          <w:sz w:val="26"/>
          <w:szCs w:val="26"/>
        </w:rPr>
        <w:t xml:space="preserve"> дисциплинарной ответственности, приняты меры к недопущению подобного впредь.</w:t>
      </w:r>
    </w:p>
    <w:p w:rsidR="003861E9" w:rsidRPr="00526B98" w:rsidRDefault="00DC66C4" w:rsidP="00EC1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 w:rsidR="003861E9" w:rsidRPr="00526B98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10422F"/>
    <w:rsid w:val="0011188C"/>
    <w:rsid w:val="001806F6"/>
    <w:rsid w:val="0019012D"/>
    <w:rsid w:val="001F3167"/>
    <w:rsid w:val="00204C37"/>
    <w:rsid w:val="002133D2"/>
    <w:rsid w:val="002C4A4E"/>
    <w:rsid w:val="002D53F1"/>
    <w:rsid w:val="002F14FC"/>
    <w:rsid w:val="003550A7"/>
    <w:rsid w:val="00375758"/>
    <w:rsid w:val="003861E9"/>
    <w:rsid w:val="003B616B"/>
    <w:rsid w:val="003F34C8"/>
    <w:rsid w:val="0040493C"/>
    <w:rsid w:val="004413B8"/>
    <w:rsid w:val="004D31F3"/>
    <w:rsid w:val="004F3F56"/>
    <w:rsid w:val="00526B98"/>
    <w:rsid w:val="00544C84"/>
    <w:rsid w:val="00545E8E"/>
    <w:rsid w:val="005B7BB6"/>
    <w:rsid w:val="005C17C0"/>
    <w:rsid w:val="00627D4F"/>
    <w:rsid w:val="00666E17"/>
    <w:rsid w:val="006743BB"/>
    <w:rsid w:val="00727CCA"/>
    <w:rsid w:val="007412EB"/>
    <w:rsid w:val="00750E00"/>
    <w:rsid w:val="00756508"/>
    <w:rsid w:val="007A0960"/>
    <w:rsid w:val="007E279C"/>
    <w:rsid w:val="007E6EF2"/>
    <w:rsid w:val="00815052"/>
    <w:rsid w:val="00815783"/>
    <w:rsid w:val="0086652F"/>
    <w:rsid w:val="008D51CD"/>
    <w:rsid w:val="009040A1"/>
    <w:rsid w:val="00951386"/>
    <w:rsid w:val="0098660D"/>
    <w:rsid w:val="00A146DD"/>
    <w:rsid w:val="00AB50A0"/>
    <w:rsid w:val="00AD3C3C"/>
    <w:rsid w:val="00B86D42"/>
    <w:rsid w:val="00B92E16"/>
    <w:rsid w:val="00C12374"/>
    <w:rsid w:val="00C43AE7"/>
    <w:rsid w:val="00C65697"/>
    <w:rsid w:val="00CB43ED"/>
    <w:rsid w:val="00D673B5"/>
    <w:rsid w:val="00D96366"/>
    <w:rsid w:val="00DB4961"/>
    <w:rsid w:val="00DC66C4"/>
    <w:rsid w:val="00E16B1A"/>
    <w:rsid w:val="00E36A42"/>
    <w:rsid w:val="00E43C48"/>
    <w:rsid w:val="00E457AE"/>
    <w:rsid w:val="00E50313"/>
    <w:rsid w:val="00E5653E"/>
    <w:rsid w:val="00EB4CB8"/>
    <w:rsid w:val="00EC1646"/>
    <w:rsid w:val="00F13DFD"/>
    <w:rsid w:val="00F62F0D"/>
    <w:rsid w:val="00F70FB7"/>
    <w:rsid w:val="00F93AA5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cp:lastPrinted>2016-05-30T11:34:00Z</cp:lastPrinted>
  <dcterms:created xsi:type="dcterms:W3CDTF">2016-05-27T08:10:00Z</dcterms:created>
  <dcterms:modified xsi:type="dcterms:W3CDTF">2016-07-21T01:42:00Z</dcterms:modified>
</cp:coreProperties>
</file>