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E1" w:rsidRDefault="005743E1" w:rsidP="005E179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06F51F" wp14:editId="64F688DE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E1794" w:rsidRDefault="005E1794" w:rsidP="005E1794">
      <w:pPr>
        <w:rPr>
          <w:rFonts w:ascii="Times New Roman" w:hAnsi="Times New Roman" w:cs="Times New Roman"/>
          <w:b/>
          <w:sz w:val="26"/>
          <w:szCs w:val="26"/>
        </w:rPr>
      </w:pPr>
    </w:p>
    <w:p w:rsidR="005E1794" w:rsidRPr="00D175CE" w:rsidRDefault="005E1794" w:rsidP="005E1794">
      <w:pPr>
        <w:rPr>
          <w:rFonts w:ascii="Times New Roman" w:hAnsi="Times New Roman" w:cs="Times New Roman"/>
          <w:sz w:val="24"/>
          <w:szCs w:val="24"/>
        </w:rPr>
      </w:pPr>
    </w:p>
    <w:p w:rsidR="005743E1" w:rsidRDefault="005743E1" w:rsidP="000B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A7" w:rsidRDefault="000B76A7" w:rsidP="000B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«дачной амнистии» будет расширена с сентября 2022 года</w:t>
      </w:r>
    </w:p>
    <w:p w:rsidR="000B76A7" w:rsidRDefault="000B76A7" w:rsidP="000B76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A7" w:rsidRDefault="000B76A7" w:rsidP="000B7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подписан закон, который продлил действие «дачной амнистии» до 1 марта 2031 года. Об этом на прошедшей 26 января пресс-конференции рассказал помощник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Pr="000B76A7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0B76A7">
        <w:rPr>
          <w:rFonts w:ascii="Times New Roman" w:hAnsi="Times New Roman" w:cs="Times New Roman"/>
          <w:b/>
          <w:sz w:val="28"/>
          <w:szCs w:val="28"/>
        </w:rPr>
        <w:t>Жиляев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76A7">
        <w:rPr>
          <w:rFonts w:ascii="Times New Roman" w:hAnsi="Times New Roman" w:cs="Times New Roman"/>
          <w:sz w:val="28"/>
          <w:szCs w:val="28"/>
        </w:rPr>
        <w:t xml:space="preserve">С 2017 года по «дачной амнистии» в </w:t>
      </w:r>
      <w:proofErr w:type="spellStart"/>
      <w:r w:rsidRPr="000B76A7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0B76A7">
        <w:rPr>
          <w:rFonts w:ascii="Times New Roman" w:hAnsi="Times New Roman" w:cs="Times New Roman"/>
          <w:sz w:val="28"/>
          <w:szCs w:val="28"/>
        </w:rPr>
        <w:t xml:space="preserve"> офо</w:t>
      </w:r>
      <w:r>
        <w:rPr>
          <w:rFonts w:ascii="Times New Roman" w:hAnsi="Times New Roman" w:cs="Times New Roman"/>
          <w:sz w:val="28"/>
          <w:szCs w:val="28"/>
        </w:rPr>
        <w:t>рмлено около 30 тысяч</w:t>
      </w:r>
      <w:r w:rsidR="002D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объектов.</w:t>
      </w:r>
    </w:p>
    <w:p w:rsidR="000B76A7" w:rsidRPr="000B76A7" w:rsidRDefault="000B76A7" w:rsidP="000B76A7">
      <w:pPr>
        <w:jc w:val="both"/>
        <w:rPr>
          <w:rFonts w:ascii="Times New Roman" w:hAnsi="Times New Roman" w:cs="Times New Roman"/>
          <w:sz w:val="28"/>
          <w:szCs w:val="28"/>
        </w:rPr>
      </w:pPr>
      <w:r w:rsidRPr="000B76A7">
        <w:rPr>
          <w:rFonts w:ascii="Times New Roman" w:hAnsi="Times New Roman" w:cs="Times New Roman"/>
          <w:sz w:val="28"/>
          <w:szCs w:val="28"/>
        </w:rPr>
        <w:t>Напомним, что под упрощенный порядок оформления прав (</w:t>
      </w:r>
      <w:r w:rsidR="00D26A39">
        <w:rPr>
          <w:rFonts w:ascii="Times New Roman" w:hAnsi="Times New Roman" w:cs="Times New Roman"/>
          <w:sz w:val="28"/>
          <w:szCs w:val="28"/>
        </w:rPr>
        <w:t>«</w:t>
      </w:r>
      <w:r w:rsidRPr="000B76A7">
        <w:rPr>
          <w:rFonts w:ascii="Times New Roman" w:hAnsi="Times New Roman" w:cs="Times New Roman"/>
          <w:sz w:val="28"/>
          <w:szCs w:val="28"/>
        </w:rPr>
        <w:t>дачную амнистию</w:t>
      </w:r>
      <w:r w:rsidR="00D26A39">
        <w:rPr>
          <w:rFonts w:ascii="Times New Roman" w:hAnsi="Times New Roman" w:cs="Times New Roman"/>
          <w:sz w:val="28"/>
          <w:szCs w:val="28"/>
        </w:rPr>
        <w:t>»</w:t>
      </w:r>
      <w:r w:rsidRPr="000B76A7">
        <w:rPr>
          <w:rFonts w:ascii="Times New Roman" w:hAnsi="Times New Roman" w:cs="Times New Roman"/>
          <w:sz w:val="28"/>
          <w:szCs w:val="28"/>
        </w:rPr>
        <w:t>) попадают садовые дома и индивидуальные жилые дома, возведенные на земельных участках, предназначенных для ИЖС, личного подсобного хозяйства, ведения садоводства. Оформление в собственность жилых и садовых домов проводится при наличии права на земельный участок на основании заявления и приложенного к нему технического плана на объект. При этом владелец участка вправе не направлять в местную администрацию уведомления о начале и окончании строительства.</w:t>
      </w:r>
    </w:p>
    <w:p w:rsidR="000B76A7" w:rsidRPr="000B76A7" w:rsidRDefault="000B76A7" w:rsidP="000B76A7">
      <w:pPr>
        <w:jc w:val="both"/>
        <w:rPr>
          <w:rFonts w:ascii="Times New Roman" w:hAnsi="Times New Roman" w:cs="Times New Roman"/>
          <w:sz w:val="28"/>
          <w:szCs w:val="28"/>
        </w:rPr>
      </w:pPr>
      <w:r w:rsidRPr="000B76A7">
        <w:rPr>
          <w:rFonts w:ascii="Times New Roman" w:hAnsi="Times New Roman" w:cs="Times New Roman"/>
          <w:sz w:val="28"/>
          <w:szCs w:val="28"/>
        </w:rPr>
        <w:t>В отношении земельных участков, предоставленных под личное подсобное, дачное хозяйство, огородничество, садоводство, индивидуальное жилищное строительство срок «дачной амнистии» не установлен.</w:t>
      </w:r>
    </w:p>
    <w:p w:rsidR="000B76A7" w:rsidRPr="000B76A7" w:rsidRDefault="000B76A7" w:rsidP="000B76A7">
      <w:pPr>
        <w:jc w:val="both"/>
        <w:rPr>
          <w:rFonts w:ascii="Times New Roman" w:hAnsi="Times New Roman" w:cs="Times New Roman"/>
          <w:sz w:val="28"/>
          <w:szCs w:val="28"/>
        </w:rPr>
      </w:pPr>
      <w:r w:rsidRPr="000B76A7">
        <w:rPr>
          <w:rFonts w:ascii="Times New Roman" w:hAnsi="Times New Roman" w:cs="Times New Roman"/>
          <w:sz w:val="28"/>
          <w:szCs w:val="28"/>
        </w:rPr>
        <w:t xml:space="preserve"> «</w:t>
      </w:r>
      <w:r w:rsidRPr="000B76A7">
        <w:rPr>
          <w:rFonts w:ascii="Times New Roman" w:hAnsi="Times New Roman" w:cs="Times New Roman"/>
          <w:i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B76A7">
        <w:rPr>
          <w:rFonts w:ascii="Times New Roman" w:hAnsi="Times New Roman" w:cs="Times New Roman"/>
          <w:i/>
          <w:sz w:val="28"/>
          <w:szCs w:val="28"/>
        </w:rPr>
        <w:t>дачная амнистия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B76A7">
        <w:rPr>
          <w:rFonts w:ascii="Times New Roman" w:hAnsi="Times New Roman" w:cs="Times New Roman"/>
          <w:i/>
          <w:sz w:val="28"/>
          <w:szCs w:val="28"/>
        </w:rPr>
        <w:t xml:space="preserve"> не только продляется, но и расширяется. Согласно новым изменениям законодательства, вступающим в силу с 1 сентября 2022 года, упрощенный порядок будет действовать также на ситуации, когда у гражданина нет прав ни на земельный участок, ни на расположенный на таком участке жилой дом</w:t>
      </w:r>
      <w:r w:rsidRPr="000B76A7">
        <w:rPr>
          <w:rFonts w:ascii="Times New Roman" w:hAnsi="Times New Roman" w:cs="Times New Roman"/>
          <w:sz w:val="28"/>
          <w:szCs w:val="28"/>
        </w:rPr>
        <w:t xml:space="preserve">», - сообщил </w:t>
      </w:r>
      <w:r w:rsidRPr="000B76A7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0B76A7">
        <w:rPr>
          <w:rFonts w:ascii="Times New Roman" w:hAnsi="Times New Roman" w:cs="Times New Roman"/>
          <w:b/>
          <w:sz w:val="28"/>
          <w:szCs w:val="28"/>
        </w:rPr>
        <w:t>Жиляев</w:t>
      </w:r>
      <w:proofErr w:type="spellEnd"/>
      <w:r w:rsidRPr="000B76A7">
        <w:rPr>
          <w:rFonts w:ascii="Times New Roman" w:hAnsi="Times New Roman" w:cs="Times New Roman"/>
          <w:sz w:val="28"/>
          <w:szCs w:val="28"/>
        </w:rPr>
        <w:t>.</w:t>
      </w:r>
    </w:p>
    <w:p w:rsidR="000B76A7" w:rsidRPr="000B76A7" w:rsidRDefault="000B76A7" w:rsidP="000B76A7">
      <w:pPr>
        <w:jc w:val="both"/>
        <w:rPr>
          <w:rFonts w:ascii="Times New Roman" w:hAnsi="Times New Roman" w:cs="Times New Roman"/>
          <w:sz w:val="28"/>
          <w:szCs w:val="28"/>
        </w:rPr>
      </w:pPr>
      <w:r w:rsidRPr="000B76A7">
        <w:rPr>
          <w:rFonts w:ascii="Times New Roman" w:hAnsi="Times New Roman" w:cs="Times New Roman"/>
          <w:sz w:val="28"/>
          <w:szCs w:val="28"/>
        </w:rPr>
        <w:t>При этом жилой дом должен быть построен до 14 мая 1998 года, должен использоваться гражданином для постоянного проживания и находиться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76A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86A" w:rsidRDefault="000B76A7" w:rsidP="000B76A7">
      <w:pPr>
        <w:jc w:val="both"/>
        <w:rPr>
          <w:rFonts w:ascii="Times New Roman" w:hAnsi="Times New Roman" w:cs="Times New Roman"/>
          <w:sz w:val="28"/>
          <w:szCs w:val="28"/>
        </w:rPr>
      </w:pPr>
      <w:r w:rsidRPr="000B76A7">
        <w:rPr>
          <w:rFonts w:ascii="Times New Roman" w:hAnsi="Times New Roman" w:cs="Times New Roman"/>
          <w:sz w:val="28"/>
          <w:szCs w:val="28"/>
        </w:rPr>
        <w:t>Земельный участок в подобной ситуации можно будет получить бесплатно, без проведения торгов, обратившись в местную администрацию. При этом к обращению можно будет приложить любой документ, подтверждающий факт владения домом.</w:t>
      </w:r>
    </w:p>
    <w:p w:rsidR="002556A7" w:rsidRPr="002556A7" w:rsidRDefault="002556A7" w:rsidP="000B76A7">
      <w:pPr>
        <w:jc w:val="both"/>
        <w:rPr>
          <w:rFonts w:ascii="Times New Roman" w:hAnsi="Times New Roman" w:cs="Times New Roman"/>
          <w:sz w:val="28"/>
          <w:szCs w:val="28"/>
        </w:rPr>
      </w:pPr>
      <w:r w:rsidRPr="002556A7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консультацию по вопросам регистрации прав на недвижимость жители Иркутской области могут по телефону горячей линии Управления </w:t>
      </w:r>
      <w:proofErr w:type="spellStart"/>
      <w:r w:rsidRPr="002556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56A7">
        <w:rPr>
          <w:rFonts w:ascii="Times New Roman" w:hAnsi="Times New Roman" w:cs="Times New Roman"/>
          <w:sz w:val="28"/>
          <w:szCs w:val="28"/>
        </w:rPr>
        <w:t xml:space="preserve"> по Иркутской области: 89294310905.</w:t>
      </w:r>
    </w:p>
    <w:p w:rsidR="000B76A7" w:rsidRDefault="000B76A7" w:rsidP="000B7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3E1" w:rsidRDefault="005E1794" w:rsidP="000B76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794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5E179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5E1794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</w:t>
      </w:r>
    </w:p>
    <w:p w:rsidR="005E1794" w:rsidRPr="005E1794" w:rsidRDefault="005E1794" w:rsidP="000B76A7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743E1" w:rsidRPr="005E1794" w:rsidRDefault="005743E1" w:rsidP="005743E1">
      <w:pPr>
        <w:spacing w:after="0" w:line="240" w:lineRule="auto"/>
        <w:rPr>
          <w:rFonts w:ascii="Times New Roman" w:hAnsi="Times New Roman" w:cs="Times New Roman"/>
          <w:i/>
        </w:rPr>
      </w:pPr>
      <w:r w:rsidRPr="005E1794">
        <w:rPr>
          <w:rFonts w:ascii="Times New Roman" w:hAnsi="Times New Roman" w:cs="Times New Roman"/>
          <w:i/>
        </w:rPr>
        <w:br/>
      </w:r>
    </w:p>
    <w:p w:rsidR="005743E1" w:rsidRPr="0059678C" w:rsidRDefault="005743E1" w:rsidP="005743E1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5"/>
            <w:rFonts w:ascii="Times New Roman" w:hAnsi="Times New Roman" w:cs="Times New Roman"/>
            <w:i/>
          </w:rPr>
          <w:t>https://rosreestr.gov.ru/</w:t>
        </w:r>
      </w:hyperlink>
    </w:p>
    <w:p w:rsidR="005743E1" w:rsidRPr="0059678C" w:rsidRDefault="005743E1" w:rsidP="005743E1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6" w:history="1">
        <w:r w:rsidRPr="0059678C">
          <w:rPr>
            <w:rStyle w:val="a5"/>
            <w:rFonts w:ascii="Times New Roman" w:hAnsi="Times New Roman" w:cs="Times New Roman"/>
            <w:i/>
          </w:rPr>
          <w:t>https://www.instagram.com/rosreestr38</w:t>
        </w:r>
      </w:hyperlink>
    </w:p>
    <w:p w:rsidR="005743E1" w:rsidRPr="0059678C" w:rsidRDefault="005E1794" w:rsidP="005743E1">
      <w:pPr>
        <w:spacing w:after="0" w:line="240" w:lineRule="auto"/>
        <w:rPr>
          <w:rFonts w:ascii="Times New Roman" w:hAnsi="Times New Roman" w:cs="Times New Roman"/>
          <w:i/>
        </w:rPr>
      </w:pPr>
      <w:hyperlink r:id="rId7" w:tgtFrame="_blank" w:history="1">
        <w:r w:rsidR="005743E1" w:rsidRPr="0059678C">
          <w:rPr>
            <w:rStyle w:val="a5"/>
            <w:rFonts w:ascii="Times New Roman" w:hAnsi="Times New Roman" w:cs="Times New Roman"/>
            <w:i/>
          </w:rPr>
          <w:t>http://vk.com/rosreestr38</w:t>
        </w:r>
      </w:hyperlink>
      <w:r w:rsidR="005743E1" w:rsidRPr="0059678C">
        <w:rPr>
          <w:rFonts w:ascii="Times New Roman" w:hAnsi="Times New Roman" w:cs="Times New Roman"/>
          <w:i/>
        </w:rPr>
        <w:br/>
      </w:r>
      <w:hyperlink r:id="rId8" w:tgtFrame="_blank" w:history="1">
        <w:r w:rsidR="005743E1" w:rsidRPr="0059678C">
          <w:rPr>
            <w:rStyle w:val="a5"/>
            <w:rFonts w:ascii="Times New Roman" w:hAnsi="Times New Roman" w:cs="Times New Roman"/>
            <w:i/>
          </w:rPr>
          <w:t>http://facebook.com/rosreestr38</w:t>
        </w:r>
      </w:hyperlink>
      <w:r w:rsidR="005743E1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5743E1" w:rsidRPr="0059678C">
          <w:rPr>
            <w:rStyle w:val="a5"/>
            <w:rFonts w:ascii="Times New Roman" w:hAnsi="Times New Roman" w:cs="Times New Roman"/>
            <w:i/>
          </w:rPr>
          <w:t>http://twitter.com/rosreestr38</w:t>
        </w:r>
      </w:hyperlink>
    </w:p>
    <w:p w:rsidR="005743E1" w:rsidRDefault="005E1794" w:rsidP="005743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5743E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5743E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5743E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5743E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57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22"/>
    <w:rsid w:val="000B76A7"/>
    <w:rsid w:val="002556A7"/>
    <w:rsid w:val="002D6185"/>
    <w:rsid w:val="005743E1"/>
    <w:rsid w:val="005E1794"/>
    <w:rsid w:val="00671F22"/>
    <w:rsid w:val="00D26A39"/>
    <w:rsid w:val="00E1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BFC5"/>
  <w15:chartTrackingRefBased/>
  <w15:docId w15:val="{FB413EDA-7318-42A9-B469-530634B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4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2022-01-26T00:25:00Z</cp:lastPrinted>
  <dcterms:created xsi:type="dcterms:W3CDTF">2022-01-26T00:11:00Z</dcterms:created>
  <dcterms:modified xsi:type="dcterms:W3CDTF">2022-01-26T07:09:00Z</dcterms:modified>
</cp:coreProperties>
</file>